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1" w:rsidRPr="00DA78D1" w:rsidRDefault="0054584A" w:rsidP="0054584A">
      <w:pPr>
        <w:tabs>
          <w:tab w:val="left" w:pos="12474"/>
        </w:tabs>
        <w:spacing w:after="0" w:line="240" w:lineRule="auto"/>
        <w:ind w:right="-31"/>
        <w:jc w:val="both"/>
        <w:rPr>
          <w:szCs w:val="28"/>
        </w:rPr>
      </w:pPr>
      <w:r>
        <w:rPr>
          <w:b/>
          <w:szCs w:val="28"/>
        </w:rPr>
        <w:t>Социально значимый проект</w:t>
      </w:r>
      <w:r w:rsidR="00DA78D1" w:rsidRPr="00DA78D1">
        <w:rPr>
          <w:b/>
          <w:szCs w:val="28"/>
        </w:rPr>
        <w:t xml:space="preserve"> областной молодежный лагерь «</w:t>
      </w:r>
      <w:proofErr w:type="spellStart"/>
      <w:r w:rsidR="00DA78D1" w:rsidRPr="00DA78D1">
        <w:rPr>
          <w:b/>
          <w:szCs w:val="28"/>
        </w:rPr>
        <w:t>СемьЯ</w:t>
      </w:r>
      <w:proofErr w:type="spellEnd"/>
      <w:r w:rsidR="00DA78D1" w:rsidRPr="00DA78D1">
        <w:rPr>
          <w:b/>
          <w:szCs w:val="28"/>
        </w:rPr>
        <w:t>»</w:t>
      </w:r>
    </w:p>
    <w:p w:rsidR="00DA78D1" w:rsidRDefault="00DA78D1" w:rsidP="0034700A">
      <w:pPr>
        <w:tabs>
          <w:tab w:val="left" w:pos="12474"/>
        </w:tabs>
        <w:spacing w:after="0" w:line="240" w:lineRule="auto"/>
        <w:ind w:left="2268" w:right="111" w:firstLine="426"/>
        <w:jc w:val="both"/>
        <w:rPr>
          <w:sz w:val="27"/>
          <w:szCs w:val="27"/>
        </w:rPr>
      </w:pPr>
    </w:p>
    <w:p w:rsidR="0054584A" w:rsidRPr="0054584A" w:rsidRDefault="0054584A" w:rsidP="0054584A">
      <w:pPr>
        <w:pStyle w:val="1"/>
        <w:tabs>
          <w:tab w:val="left" w:pos="12474"/>
        </w:tabs>
        <w:ind w:right="-1" w:firstLine="709"/>
        <w:jc w:val="both"/>
        <w:rPr>
          <w:sz w:val="28"/>
          <w:szCs w:val="28"/>
        </w:rPr>
      </w:pPr>
      <w:r w:rsidRPr="0054584A">
        <w:rPr>
          <w:sz w:val="28"/>
          <w:szCs w:val="28"/>
        </w:rPr>
        <w:t>Организатор проекта: м</w:t>
      </w:r>
      <w:r w:rsidRPr="0054584A">
        <w:rPr>
          <w:sz w:val="28"/>
          <w:szCs w:val="28"/>
        </w:rPr>
        <w:t>униципальное автономное учреждение</w:t>
      </w:r>
      <w:r w:rsidRPr="0054584A">
        <w:rPr>
          <w:sz w:val="28"/>
          <w:szCs w:val="28"/>
        </w:rPr>
        <w:t xml:space="preserve"> </w:t>
      </w:r>
      <w:r w:rsidRPr="0054584A">
        <w:rPr>
          <w:sz w:val="28"/>
          <w:szCs w:val="28"/>
        </w:rPr>
        <w:t>«Молодежный центр «Максимум»</w:t>
      </w:r>
      <w:r w:rsidRPr="0054584A">
        <w:rPr>
          <w:sz w:val="28"/>
          <w:szCs w:val="28"/>
        </w:rPr>
        <w:t xml:space="preserve"> (г. Рыбинск).</w:t>
      </w:r>
    </w:p>
    <w:p w:rsidR="0054584A" w:rsidRPr="0054584A" w:rsidRDefault="0054584A" w:rsidP="0054584A">
      <w:pPr>
        <w:pStyle w:val="1"/>
        <w:tabs>
          <w:tab w:val="left" w:pos="12474"/>
        </w:tabs>
        <w:ind w:right="-1" w:firstLine="709"/>
        <w:jc w:val="both"/>
        <w:rPr>
          <w:sz w:val="28"/>
          <w:szCs w:val="28"/>
        </w:rPr>
      </w:pPr>
      <w:r w:rsidRPr="0054584A">
        <w:rPr>
          <w:sz w:val="28"/>
          <w:szCs w:val="28"/>
        </w:rPr>
        <w:t xml:space="preserve">Сроки проведения: </w:t>
      </w:r>
      <w:r w:rsidRPr="0054584A">
        <w:rPr>
          <w:sz w:val="28"/>
          <w:szCs w:val="28"/>
        </w:rPr>
        <w:t>9</w:t>
      </w:r>
      <w:r w:rsidRPr="0054584A">
        <w:rPr>
          <w:sz w:val="28"/>
          <w:szCs w:val="28"/>
        </w:rPr>
        <w:t>.08.2016 –</w:t>
      </w:r>
      <w:r w:rsidRPr="0054584A">
        <w:rPr>
          <w:sz w:val="28"/>
          <w:szCs w:val="28"/>
        </w:rPr>
        <w:t xml:space="preserve"> 18</w:t>
      </w:r>
      <w:r w:rsidRPr="0054584A">
        <w:rPr>
          <w:sz w:val="28"/>
          <w:szCs w:val="28"/>
        </w:rPr>
        <w:t>.08 2016.</w:t>
      </w:r>
    </w:p>
    <w:p w:rsidR="0054584A" w:rsidRPr="0054584A" w:rsidRDefault="0054584A" w:rsidP="005458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84A">
        <w:rPr>
          <w:szCs w:val="28"/>
        </w:rPr>
        <w:t>Место проведения: детский оздоровительный лагерь</w:t>
      </w:r>
      <w:r w:rsidRPr="0054584A">
        <w:rPr>
          <w:szCs w:val="28"/>
        </w:rPr>
        <w:t xml:space="preserve"> им. Ю.</w:t>
      </w:r>
      <w:r w:rsidR="000B5A42">
        <w:rPr>
          <w:szCs w:val="28"/>
        </w:rPr>
        <w:t xml:space="preserve"> </w:t>
      </w:r>
      <w:r w:rsidRPr="0054584A">
        <w:rPr>
          <w:szCs w:val="28"/>
        </w:rPr>
        <w:t>А.</w:t>
      </w:r>
      <w:r w:rsidR="000B5A42">
        <w:rPr>
          <w:szCs w:val="28"/>
        </w:rPr>
        <w:t xml:space="preserve"> </w:t>
      </w:r>
      <w:r w:rsidRPr="0054584A">
        <w:rPr>
          <w:szCs w:val="28"/>
        </w:rPr>
        <w:t xml:space="preserve">Гагарина </w:t>
      </w:r>
      <w:r w:rsidRPr="0054584A">
        <w:rPr>
          <w:szCs w:val="28"/>
        </w:rPr>
        <w:t>– структурное подразделение</w:t>
      </w:r>
      <w:r w:rsidRPr="0054584A">
        <w:rPr>
          <w:b/>
          <w:szCs w:val="28"/>
        </w:rPr>
        <w:t xml:space="preserve"> </w:t>
      </w:r>
      <w:r w:rsidRPr="0054584A">
        <w:rPr>
          <w:rFonts w:cs="Times New Roman"/>
          <w:szCs w:val="28"/>
        </w:rPr>
        <w:t>МАУ «Центр отдыха «Содружество» (Рыбинский муниципальный район).</w:t>
      </w:r>
    </w:p>
    <w:p w:rsidR="0054584A" w:rsidRPr="0054584A" w:rsidRDefault="0054584A" w:rsidP="005458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84A">
        <w:rPr>
          <w:rFonts w:cs="Times New Roman"/>
          <w:szCs w:val="28"/>
        </w:rPr>
        <w:t>Количество участников: 100 человек.</w:t>
      </w:r>
    </w:p>
    <w:p w:rsidR="00DA78D1" w:rsidRPr="0054584A" w:rsidRDefault="00DA78D1" w:rsidP="0054584A">
      <w:pPr>
        <w:tabs>
          <w:tab w:val="left" w:pos="12474"/>
        </w:tabs>
        <w:spacing w:after="0" w:line="240" w:lineRule="auto"/>
        <w:ind w:right="-31" w:firstLine="709"/>
        <w:jc w:val="both"/>
        <w:rPr>
          <w:szCs w:val="28"/>
        </w:rPr>
      </w:pPr>
      <w:r w:rsidRPr="0054584A">
        <w:rPr>
          <w:szCs w:val="28"/>
        </w:rPr>
        <w:t>Самые активные семьи Ярославской области оторвутся от домашних хлопот и важных дел и соберутся, чтобы вместе отдохнуть, показать себя, многому научиться и ярко провести конец летнего сезона.  В этом году лагерь «</w:t>
      </w:r>
      <w:proofErr w:type="spellStart"/>
      <w:r w:rsidRPr="0054584A">
        <w:rPr>
          <w:szCs w:val="28"/>
        </w:rPr>
        <w:t>СемьЯ</w:t>
      </w:r>
      <w:proofErr w:type="spellEnd"/>
      <w:r w:rsidRPr="0054584A">
        <w:rPr>
          <w:szCs w:val="28"/>
        </w:rPr>
        <w:t>» состоится уже в юбилейный десятый раз. </w:t>
      </w:r>
    </w:p>
    <w:p w:rsidR="0054584A" w:rsidRPr="0054584A" w:rsidRDefault="00DA78D1" w:rsidP="0054584A">
      <w:pPr>
        <w:tabs>
          <w:tab w:val="left" w:pos="12474"/>
        </w:tabs>
        <w:spacing w:after="0" w:line="240" w:lineRule="auto"/>
        <w:ind w:right="-31" w:firstLine="709"/>
        <w:jc w:val="both"/>
        <w:rPr>
          <w:szCs w:val="28"/>
        </w:rPr>
      </w:pPr>
      <w:r w:rsidRPr="0054584A">
        <w:rPr>
          <w:szCs w:val="28"/>
        </w:rPr>
        <w:t>Лагерь «</w:t>
      </w:r>
      <w:proofErr w:type="spellStart"/>
      <w:r w:rsidRPr="0054584A">
        <w:rPr>
          <w:szCs w:val="28"/>
        </w:rPr>
        <w:t>СемьЯ</w:t>
      </w:r>
      <w:proofErr w:type="spellEnd"/>
      <w:r w:rsidRPr="0054584A">
        <w:rPr>
          <w:szCs w:val="28"/>
        </w:rPr>
        <w:t xml:space="preserve">» </w:t>
      </w:r>
      <w:r w:rsidR="00DD527B">
        <w:rPr>
          <w:szCs w:val="28"/>
        </w:rPr>
        <w:t>-</w:t>
      </w:r>
      <w:r w:rsidRPr="0054584A">
        <w:rPr>
          <w:szCs w:val="28"/>
        </w:rPr>
        <w:t xml:space="preserve"> уникальный для Ярославской области проект, в рамках которого родители получают возможность отдохнуть и больше времени провести со своими детьми, а дети </w:t>
      </w:r>
      <w:r w:rsidR="00DD527B">
        <w:rPr>
          <w:szCs w:val="28"/>
        </w:rPr>
        <w:t>-</w:t>
      </w:r>
      <w:r w:rsidRPr="0054584A">
        <w:rPr>
          <w:szCs w:val="28"/>
        </w:rPr>
        <w:t xml:space="preserve"> шанс </w:t>
      </w:r>
      <w:proofErr w:type="gramStart"/>
      <w:r w:rsidRPr="0054584A">
        <w:rPr>
          <w:szCs w:val="28"/>
        </w:rPr>
        <w:t>лицезреть</w:t>
      </w:r>
      <w:proofErr w:type="gramEnd"/>
      <w:r w:rsidRPr="0054584A">
        <w:rPr>
          <w:szCs w:val="28"/>
        </w:rPr>
        <w:t xml:space="preserve"> своих родителей в непривычном амплуа, ведь «</w:t>
      </w:r>
      <w:proofErr w:type="spellStart"/>
      <w:r w:rsidRPr="0054584A">
        <w:rPr>
          <w:szCs w:val="28"/>
        </w:rPr>
        <w:t>СемьЯ</w:t>
      </w:r>
      <w:proofErr w:type="spellEnd"/>
      <w:r w:rsidRPr="0054584A">
        <w:rPr>
          <w:szCs w:val="28"/>
        </w:rPr>
        <w:t>» раскрывает таланты не только детей, но и взрослых. </w:t>
      </w:r>
      <w:r w:rsidR="0054584A" w:rsidRPr="0054584A">
        <w:rPr>
          <w:szCs w:val="28"/>
        </w:rPr>
        <w:t xml:space="preserve"> </w:t>
      </w:r>
      <w:r w:rsidRPr="0054584A">
        <w:rPr>
          <w:szCs w:val="28"/>
        </w:rPr>
        <w:t xml:space="preserve">Лагерь был создан в 2007 году как экспериментальный, сейчас он функционирует уже как самостоятельный и довольно успешный проект. Молодежный лагерь пользуется популярностью не только среди Рыбинских семей. Получив поддержку и статус областного, лагерь в этом году также принимает семьи из Ярославля и Ярославского района. </w:t>
      </w:r>
    </w:p>
    <w:p w:rsidR="00475382" w:rsidRPr="0054584A" w:rsidRDefault="00DA78D1" w:rsidP="0054584A">
      <w:pPr>
        <w:tabs>
          <w:tab w:val="left" w:pos="9497"/>
          <w:tab w:val="left" w:pos="12474"/>
        </w:tabs>
        <w:spacing w:after="0" w:line="240" w:lineRule="auto"/>
        <w:ind w:right="-1" w:firstLine="709"/>
        <w:jc w:val="both"/>
        <w:rPr>
          <w:szCs w:val="28"/>
        </w:rPr>
      </w:pPr>
      <w:r w:rsidRPr="0054584A">
        <w:rPr>
          <w:szCs w:val="28"/>
        </w:rPr>
        <w:t xml:space="preserve">В течение десяти дней взрослые и дети будут принимать участие в самых разнообразных мероприятиях. </w:t>
      </w:r>
    </w:p>
    <w:p w:rsidR="005C59EF" w:rsidRPr="0054584A" w:rsidRDefault="001D15AE" w:rsidP="0054584A">
      <w:pPr>
        <w:tabs>
          <w:tab w:val="left" w:pos="8080"/>
          <w:tab w:val="left" w:pos="9497"/>
          <w:tab w:val="left" w:pos="12474"/>
        </w:tabs>
        <w:spacing w:after="0" w:line="240" w:lineRule="auto"/>
        <w:ind w:right="-1" w:firstLine="709"/>
        <w:jc w:val="both"/>
        <w:rPr>
          <w:szCs w:val="28"/>
        </w:rPr>
      </w:pPr>
      <w:r w:rsidRPr="0054584A">
        <w:rPr>
          <w:szCs w:val="28"/>
        </w:rPr>
        <w:t>Социальны</w:t>
      </w:r>
      <w:r w:rsidR="00915F8E">
        <w:rPr>
          <w:szCs w:val="28"/>
        </w:rPr>
        <w:t>ми</w:t>
      </w:r>
      <w:r w:rsidRPr="0054584A">
        <w:rPr>
          <w:szCs w:val="28"/>
        </w:rPr>
        <w:t xml:space="preserve"> партнер</w:t>
      </w:r>
      <w:r w:rsidR="00915F8E">
        <w:rPr>
          <w:szCs w:val="28"/>
        </w:rPr>
        <w:t>ами</w:t>
      </w:r>
      <w:r w:rsidRPr="0054584A">
        <w:rPr>
          <w:szCs w:val="28"/>
        </w:rPr>
        <w:t xml:space="preserve"> п</w:t>
      </w:r>
      <w:bookmarkStart w:id="0" w:name="_GoBack"/>
      <w:bookmarkEnd w:id="0"/>
      <w:r w:rsidRPr="0054584A">
        <w:rPr>
          <w:szCs w:val="28"/>
        </w:rPr>
        <w:t xml:space="preserve">роекта </w:t>
      </w:r>
      <w:r w:rsidR="00BC586A" w:rsidRPr="0054584A">
        <w:rPr>
          <w:szCs w:val="28"/>
        </w:rPr>
        <w:t>пожарн</w:t>
      </w:r>
      <w:r w:rsidR="00915F8E">
        <w:rPr>
          <w:szCs w:val="28"/>
        </w:rPr>
        <w:t>ой</w:t>
      </w:r>
      <w:r w:rsidR="00BC586A" w:rsidRPr="0054584A">
        <w:rPr>
          <w:szCs w:val="28"/>
        </w:rPr>
        <w:t xml:space="preserve"> часть</w:t>
      </w:r>
      <w:r w:rsidR="00915F8E">
        <w:rPr>
          <w:szCs w:val="28"/>
        </w:rPr>
        <w:t>ю</w:t>
      </w:r>
      <w:r w:rsidR="00BC586A" w:rsidRPr="0054584A">
        <w:rPr>
          <w:szCs w:val="28"/>
        </w:rPr>
        <w:t xml:space="preserve"> № 8, ГКУ СО</w:t>
      </w:r>
      <w:r w:rsidR="005C59EF" w:rsidRPr="0054584A">
        <w:rPr>
          <w:szCs w:val="28"/>
        </w:rPr>
        <w:t xml:space="preserve"> ЯО СРЦ</w:t>
      </w:r>
      <w:r w:rsidR="00BC586A" w:rsidRPr="0054584A">
        <w:rPr>
          <w:szCs w:val="28"/>
        </w:rPr>
        <w:t xml:space="preserve"> «Наставник», учреждения</w:t>
      </w:r>
      <w:r w:rsidR="00915F8E">
        <w:rPr>
          <w:szCs w:val="28"/>
        </w:rPr>
        <w:t>ми</w:t>
      </w:r>
      <w:r w:rsidRPr="0054584A">
        <w:rPr>
          <w:szCs w:val="28"/>
        </w:rPr>
        <w:t xml:space="preserve"> спорта, культу</w:t>
      </w:r>
      <w:r w:rsidR="00915F8E">
        <w:rPr>
          <w:szCs w:val="28"/>
        </w:rPr>
        <w:t>ры</w:t>
      </w:r>
      <w:r w:rsidR="00BC586A" w:rsidRPr="0054584A">
        <w:rPr>
          <w:szCs w:val="28"/>
        </w:rPr>
        <w:t xml:space="preserve"> организуют</w:t>
      </w:r>
      <w:r w:rsidR="00915F8E">
        <w:rPr>
          <w:szCs w:val="28"/>
        </w:rPr>
        <w:t>ся</w:t>
      </w:r>
      <w:r w:rsidRPr="0054584A">
        <w:rPr>
          <w:szCs w:val="28"/>
        </w:rPr>
        <w:t xml:space="preserve"> </w:t>
      </w:r>
      <w:r w:rsidR="00BC586A" w:rsidRPr="0054584A">
        <w:rPr>
          <w:szCs w:val="28"/>
        </w:rPr>
        <w:t>мастер-классы, тематические игры, занятия  и семинары для родителей</w:t>
      </w:r>
      <w:r w:rsidR="005C59EF" w:rsidRPr="0054584A">
        <w:rPr>
          <w:szCs w:val="28"/>
        </w:rPr>
        <w:t>.</w:t>
      </w:r>
    </w:p>
    <w:p w:rsidR="00BC586A" w:rsidRPr="0054584A" w:rsidRDefault="00717986" w:rsidP="0054584A">
      <w:pPr>
        <w:tabs>
          <w:tab w:val="left" w:pos="9497"/>
          <w:tab w:val="left" w:pos="12474"/>
        </w:tabs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>Д</w:t>
      </w:r>
      <w:r w:rsidR="00BC586A" w:rsidRPr="0054584A">
        <w:rPr>
          <w:szCs w:val="28"/>
        </w:rPr>
        <w:t>ля маленьких участников проводят разнообразные мастерские. Кроме того, в течение всей смены взрослые и дети участвуют в совместных творческих и спортивных мероприятиях.</w:t>
      </w:r>
    </w:p>
    <w:p w:rsidR="0054584A" w:rsidRDefault="00E7193C" w:rsidP="00DB54AD">
      <w:pPr>
        <w:tabs>
          <w:tab w:val="left" w:pos="12474"/>
        </w:tabs>
        <w:ind w:left="142" w:right="7624" w:firstLine="284"/>
        <w:rPr>
          <w:szCs w:val="28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4400D31" wp14:editId="4846D3F0">
            <wp:simplePos x="0" y="0"/>
            <wp:positionH relativeFrom="column">
              <wp:posOffset>2305493</wp:posOffset>
            </wp:positionH>
            <wp:positionV relativeFrom="paragraph">
              <wp:posOffset>179454</wp:posOffset>
            </wp:positionV>
            <wp:extent cx="3902149" cy="2509284"/>
            <wp:effectExtent l="0" t="0" r="0" b="0"/>
            <wp:wrapNone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644" cy="250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FB56F86" wp14:editId="3E841EC1">
            <wp:simplePos x="0" y="0"/>
            <wp:positionH relativeFrom="column">
              <wp:posOffset>-385150</wp:posOffset>
            </wp:positionH>
            <wp:positionV relativeFrom="paragraph">
              <wp:posOffset>83229</wp:posOffset>
            </wp:positionV>
            <wp:extent cx="2338705" cy="2083435"/>
            <wp:effectExtent l="0" t="0" r="0" b="0"/>
            <wp:wrapNone/>
            <wp:docPr id="4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84A" w:rsidRDefault="0054584A" w:rsidP="00DB54AD">
      <w:pPr>
        <w:tabs>
          <w:tab w:val="left" w:pos="12474"/>
        </w:tabs>
        <w:ind w:left="142" w:right="7624" w:firstLine="284"/>
        <w:rPr>
          <w:szCs w:val="28"/>
        </w:rPr>
      </w:pPr>
    </w:p>
    <w:p w:rsidR="0054584A" w:rsidRDefault="0054584A" w:rsidP="00DB54AD">
      <w:pPr>
        <w:tabs>
          <w:tab w:val="left" w:pos="12474"/>
        </w:tabs>
        <w:ind w:left="142" w:right="7624" w:firstLine="284"/>
        <w:rPr>
          <w:szCs w:val="28"/>
        </w:rPr>
      </w:pPr>
    </w:p>
    <w:p w:rsidR="0054584A" w:rsidRDefault="0054584A" w:rsidP="00DB54AD">
      <w:pPr>
        <w:tabs>
          <w:tab w:val="left" w:pos="12474"/>
        </w:tabs>
        <w:ind w:left="142" w:right="7624" w:firstLine="284"/>
        <w:rPr>
          <w:szCs w:val="28"/>
        </w:rPr>
      </w:pPr>
    </w:p>
    <w:p w:rsidR="0054584A" w:rsidRDefault="0054584A" w:rsidP="00DB54AD">
      <w:pPr>
        <w:tabs>
          <w:tab w:val="left" w:pos="12474"/>
        </w:tabs>
        <w:ind w:left="142" w:right="7624" w:firstLine="284"/>
        <w:rPr>
          <w:szCs w:val="28"/>
        </w:rPr>
      </w:pPr>
    </w:p>
    <w:p w:rsidR="0054584A" w:rsidRDefault="0054584A" w:rsidP="00DB54AD">
      <w:pPr>
        <w:tabs>
          <w:tab w:val="left" w:pos="12474"/>
        </w:tabs>
        <w:ind w:left="142" w:right="7624" w:firstLine="284"/>
        <w:rPr>
          <w:szCs w:val="28"/>
        </w:rPr>
      </w:pPr>
    </w:p>
    <w:p w:rsidR="0054584A" w:rsidRPr="00DA78D1" w:rsidRDefault="00E7193C" w:rsidP="00DB54AD">
      <w:pPr>
        <w:tabs>
          <w:tab w:val="left" w:pos="12474"/>
        </w:tabs>
        <w:ind w:left="142" w:right="7624" w:firstLine="284"/>
        <w:rPr>
          <w:szCs w:val="28"/>
        </w:rPr>
      </w:pPr>
      <w:r w:rsidRPr="002F410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6D9C98FE" wp14:editId="2BA64209">
            <wp:simplePos x="0" y="0"/>
            <wp:positionH relativeFrom="column">
              <wp:posOffset>135964</wp:posOffset>
            </wp:positionH>
            <wp:positionV relativeFrom="paragraph">
              <wp:posOffset>277904</wp:posOffset>
            </wp:positionV>
            <wp:extent cx="2689860" cy="2083435"/>
            <wp:effectExtent l="0" t="0" r="0" b="0"/>
            <wp:wrapNone/>
            <wp:docPr id="3" name="Рисунок 2" descr="семь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4A" w:rsidRPr="00DB54AD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 wp14:anchorId="73F1E4B2" wp14:editId="21DF6A2A">
            <wp:simplePos x="0" y="0"/>
            <wp:positionH relativeFrom="column">
              <wp:posOffset>7489190</wp:posOffset>
            </wp:positionH>
            <wp:positionV relativeFrom="paragraph">
              <wp:posOffset>-817245</wp:posOffset>
            </wp:positionV>
            <wp:extent cx="2479601" cy="2743200"/>
            <wp:effectExtent l="19050" t="0" r="0" b="0"/>
            <wp:wrapNone/>
            <wp:docPr id="2" name="Рисунок 1" descr="семь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0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584A" w:rsidRPr="00DA78D1" w:rsidSect="00E7193C">
      <w:pgSz w:w="11906" w:h="16838"/>
      <w:pgMar w:top="568" w:right="849" w:bottom="567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7CD"/>
    <w:rsid w:val="00022919"/>
    <w:rsid w:val="0007698D"/>
    <w:rsid w:val="000B5A42"/>
    <w:rsid w:val="000E18DE"/>
    <w:rsid w:val="0015037B"/>
    <w:rsid w:val="001D15AE"/>
    <w:rsid w:val="00215BAF"/>
    <w:rsid w:val="002C220D"/>
    <w:rsid w:val="002F4104"/>
    <w:rsid w:val="00321695"/>
    <w:rsid w:val="00341C61"/>
    <w:rsid w:val="0034700A"/>
    <w:rsid w:val="003D11BF"/>
    <w:rsid w:val="0042019D"/>
    <w:rsid w:val="00437DAA"/>
    <w:rsid w:val="00475382"/>
    <w:rsid w:val="004A49D3"/>
    <w:rsid w:val="004D0758"/>
    <w:rsid w:val="004F73EE"/>
    <w:rsid w:val="0054584A"/>
    <w:rsid w:val="005C59EF"/>
    <w:rsid w:val="005D1B97"/>
    <w:rsid w:val="005D5861"/>
    <w:rsid w:val="00670617"/>
    <w:rsid w:val="006A6BA9"/>
    <w:rsid w:val="00717986"/>
    <w:rsid w:val="00793279"/>
    <w:rsid w:val="007B3BEC"/>
    <w:rsid w:val="007B67CD"/>
    <w:rsid w:val="007D5A27"/>
    <w:rsid w:val="008427BE"/>
    <w:rsid w:val="008B6DEA"/>
    <w:rsid w:val="009073F3"/>
    <w:rsid w:val="00915F8E"/>
    <w:rsid w:val="00962A3B"/>
    <w:rsid w:val="009A6B2F"/>
    <w:rsid w:val="00AC3466"/>
    <w:rsid w:val="00AE09AC"/>
    <w:rsid w:val="00AE36F4"/>
    <w:rsid w:val="00B43DA0"/>
    <w:rsid w:val="00B82882"/>
    <w:rsid w:val="00BA7E09"/>
    <w:rsid w:val="00BC586A"/>
    <w:rsid w:val="00BE252C"/>
    <w:rsid w:val="00C001D1"/>
    <w:rsid w:val="00C0091A"/>
    <w:rsid w:val="00C919EB"/>
    <w:rsid w:val="00D32CD5"/>
    <w:rsid w:val="00D74895"/>
    <w:rsid w:val="00DA78D1"/>
    <w:rsid w:val="00DB54AD"/>
    <w:rsid w:val="00DD527B"/>
    <w:rsid w:val="00DE024C"/>
    <w:rsid w:val="00E212EC"/>
    <w:rsid w:val="00E7193C"/>
    <w:rsid w:val="00F0569D"/>
    <w:rsid w:val="00F155FE"/>
    <w:rsid w:val="00F21100"/>
    <w:rsid w:val="00FC355B"/>
    <w:rsid w:val="00FD0AC4"/>
    <w:rsid w:val="00FD1465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C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A78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Надвикова Елена Сергеевна</cp:lastModifiedBy>
  <cp:revision>31</cp:revision>
  <cp:lastPrinted>2016-07-21T11:18:00Z</cp:lastPrinted>
  <dcterms:created xsi:type="dcterms:W3CDTF">2016-07-22T04:35:00Z</dcterms:created>
  <dcterms:modified xsi:type="dcterms:W3CDTF">2016-09-20T08:24:00Z</dcterms:modified>
</cp:coreProperties>
</file>