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8A53" w14:textId="77777777" w:rsidR="004F0686" w:rsidRPr="00B566F4" w:rsidRDefault="004F0686" w:rsidP="00FC06BC">
      <w:pPr>
        <w:jc w:val="center"/>
        <w:rPr>
          <w:b/>
          <w:sz w:val="32"/>
          <w:szCs w:val="32"/>
        </w:rPr>
      </w:pPr>
      <w:r w:rsidRPr="00B566F4">
        <w:rPr>
          <w:b/>
          <w:sz w:val="32"/>
          <w:szCs w:val="32"/>
        </w:rPr>
        <w:t>ПРАВИТЕЛЬСТВО ЯРОСЛАВСКОЙ ОБЛАСТИ</w:t>
      </w:r>
    </w:p>
    <w:p w14:paraId="30828A54" w14:textId="77777777" w:rsidR="004F0686" w:rsidRPr="00B566F4" w:rsidRDefault="004F0686" w:rsidP="00FC06BC">
      <w:pPr>
        <w:jc w:val="center"/>
        <w:rPr>
          <w:b/>
          <w:sz w:val="32"/>
          <w:szCs w:val="32"/>
        </w:rPr>
      </w:pPr>
    </w:p>
    <w:p w14:paraId="30828A55" w14:textId="77777777" w:rsidR="004F0686" w:rsidRPr="00B566F4" w:rsidRDefault="004F0686" w:rsidP="00FC06BC">
      <w:pPr>
        <w:jc w:val="center"/>
        <w:rPr>
          <w:sz w:val="32"/>
          <w:szCs w:val="32"/>
        </w:rPr>
      </w:pPr>
      <w:r w:rsidRPr="00B566F4">
        <w:rPr>
          <w:b/>
          <w:sz w:val="32"/>
          <w:szCs w:val="32"/>
        </w:rPr>
        <w:t>ПОСТАНОВЛЕНИЕ</w:t>
      </w:r>
    </w:p>
    <w:p w14:paraId="30828A56" w14:textId="77777777" w:rsidR="001B6AAD" w:rsidRDefault="001B6AAD" w:rsidP="001B6AAD">
      <w:pPr>
        <w:jc w:val="both"/>
        <w:rPr>
          <w:rFonts w:cs="Times New Roman"/>
          <w:szCs w:val="28"/>
        </w:rPr>
      </w:pPr>
    </w:p>
    <w:p w14:paraId="30828A57" w14:textId="77777777" w:rsidR="004F0686" w:rsidRDefault="004F0686" w:rsidP="001B6AAD">
      <w:pPr>
        <w:jc w:val="both"/>
        <w:rPr>
          <w:rFonts w:cs="Times New Roman"/>
          <w:szCs w:val="28"/>
        </w:rPr>
      </w:pPr>
    </w:p>
    <w:p w14:paraId="028156DD" w14:textId="77777777" w:rsidR="00970872" w:rsidRPr="004F0686" w:rsidRDefault="00970872" w:rsidP="001B6AAD">
      <w:pPr>
        <w:jc w:val="both"/>
        <w:rPr>
          <w:rFonts w:cs="Times New Roman"/>
          <w:szCs w:val="28"/>
        </w:rPr>
      </w:pPr>
    </w:p>
    <w:p w14:paraId="30828A58" w14:textId="77777777" w:rsidR="001B6AAD" w:rsidRDefault="004F0686" w:rsidP="004F0686">
      <w:pPr>
        <w:ind w:firstLine="0"/>
        <w:jc w:val="both"/>
        <w:rPr>
          <w:rFonts w:cs="Times New Roman"/>
          <w:szCs w:val="28"/>
        </w:rPr>
      </w:pPr>
      <w:r>
        <w:rPr>
          <w:rFonts w:cs="Times New Roman"/>
          <w:szCs w:val="28"/>
        </w:rPr>
        <w:t>от 16.03.2016 № 265-п</w:t>
      </w:r>
    </w:p>
    <w:p w14:paraId="30828A59" w14:textId="77777777" w:rsidR="00BB38FE" w:rsidRDefault="004F0686" w:rsidP="004F0686">
      <w:pPr>
        <w:ind w:right="5101" w:firstLine="0"/>
        <w:jc w:val="both"/>
        <w:rPr>
          <w:rFonts w:cs="Times New Roman"/>
          <w:szCs w:val="28"/>
        </w:rPr>
      </w:pPr>
      <w:r>
        <w:rPr>
          <w:rFonts w:cs="Times New Roman"/>
          <w:szCs w:val="28"/>
        </w:rPr>
        <w:t>г. Ярославль</w:t>
      </w:r>
    </w:p>
    <w:p w14:paraId="30828A5A" w14:textId="77777777" w:rsidR="00BB38FE" w:rsidRDefault="00BB38FE" w:rsidP="001B6AAD">
      <w:pPr>
        <w:ind w:right="5101"/>
        <w:jc w:val="both"/>
        <w:rPr>
          <w:rFonts w:cs="Times New Roman"/>
          <w:szCs w:val="28"/>
        </w:rPr>
      </w:pPr>
    </w:p>
    <w:p w14:paraId="30828A5B" w14:textId="77777777" w:rsidR="004F0686" w:rsidRDefault="004F0686" w:rsidP="001B6AAD">
      <w:pPr>
        <w:ind w:right="5101"/>
        <w:jc w:val="both"/>
        <w:rPr>
          <w:rFonts w:cs="Times New Roman"/>
          <w:szCs w:val="28"/>
        </w:rPr>
      </w:pPr>
    </w:p>
    <w:p w14:paraId="30828A5C" w14:textId="36B787DA" w:rsidR="00BB38FE" w:rsidRDefault="0052790E" w:rsidP="0052790E">
      <w:pPr>
        <w:ind w:right="5101" w:firstLine="0"/>
        <w:rPr>
          <w:rFonts w:cs="Times New Roman"/>
          <w:szCs w:val="28"/>
        </w:rPr>
      </w:pPr>
      <w:r>
        <w:rPr>
          <w:rFonts w:cs="Times New Roman"/>
          <w:szCs w:val="28"/>
        </w:rPr>
        <w:t>Об утверждении областной целевой программы</w:t>
      </w:r>
      <w:r w:rsidRPr="002650C0">
        <w:rPr>
          <w:rFonts w:cs="Times New Roman"/>
          <w:szCs w:val="28"/>
        </w:rPr>
        <w:t xml:space="preserve"> «</w:t>
      </w:r>
      <w:r>
        <w:rPr>
          <w:rFonts w:cs="Times New Roman"/>
          <w:szCs w:val="28"/>
        </w:rPr>
        <w:t xml:space="preserve">Семья и дети Ярославии» на 2016 </w:t>
      </w:r>
      <w:r>
        <w:rPr>
          <w:rFonts w:cs="Times New Roman"/>
          <w:szCs w:val="28"/>
        </w:rPr>
        <w:sym w:font="Symbol" w:char="F02D"/>
      </w:r>
      <w:r>
        <w:rPr>
          <w:rFonts w:cs="Times New Roman"/>
          <w:szCs w:val="28"/>
        </w:rPr>
        <w:t xml:space="preserve"> 202</w:t>
      </w:r>
      <w:r w:rsidR="00970872">
        <w:rPr>
          <w:rFonts w:cs="Times New Roman"/>
          <w:szCs w:val="28"/>
        </w:rPr>
        <w:t>1</w:t>
      </w:r>
      <w:r w:rsidRPr="002650C0">
        <w:rPr>
          <w:rFonts w:cs="Times New Roman"/>
          <w:szCs w:val="28"/>
        </w:rPr>
        <w:t xml:space="preserve"> годы</w:t>
      </w:r>
    </w:p>
    <w:p w14:paraId="2E48B794" w14:textId="49B7FF7B" w:rsidR="00970872" w:rsidRDefault="00970872" w:rsidP="0052790E">
      <w:pPr>
        <w:ind w:right="5101" w:firstLine="0"/>
        <w:rPr>
          <w:rFonts w:cs="Times New Roman"/>
          <w:szCs w:val="28"/>
        </w:rPr>
      </w:pPr>
      <w:r w:rsidRPr="00970872">
        <w:rPr>
          <w:rFonts w:cs="Times New Roman"/>
          <w:szCs w:val="28"/>
        </w:rPr>
        <w:t>&lt;</w:t>
      </w:r>
      <w:r>
        <w:rPr>
          <w:rFonts w:cs="Times New Roman"/>
          <w:szCs w:val="28"/>
        </w:rPr>
        <w:t xml:space="preserve">заголовок </w:t>
      </w:r>
      <w:r w:rsidRPr="00970872">
        <w:rPr>
          <w:rFonts w:cs="Times New Roman"/>
          <w:szCs w:val="28"/>
        </w:rPr>
        <w:t>в ред. постановления Правительства области от 15.02.2019 № 103-п&gt;</w:t>
      </w:r>
    </w:p>
    <w:p w14:paraId="7858A1F0" w14:textId="77777777" w:rsidR="00D949B6" w:rsidRDefault="00FC06BC" w:rsidP="00FC06BC">
      <w:pPr>
        <w:widowControl w:val="0"/>
        <w:autoSpaceDE w:val="0"/>
        <w:autoSpaceDN w:val="0"/>
        <w:adjustRightInd w:val="0"/>
        <w:ind w:firstLine="0"/>
        <w:rPr>
          <w:rFonts w:cs="Times New Roman"/>
          <w:szCs w:val="28"/>
          <w:lang w:eastAsia="ru-RU"/>
        </w:rPr>
      </w:pPr>
      <w:r w:rsidRPr="00FC06BC">
        <w:rPr>
          <w:rFonts w:cs="Times New Roman"/>
          <w:szCs w:val="28"/>
          <w:lang w:eastAsia="ru-RU"/>
        </w:rPr>
        <w:t xml:space="preserve">&lt;в ред. </w:t>
      </w:r>
      <w:r w:rsidR="000937ED">
        <w:rPr>
          <w:rFonts w:cs="Times New Roman"/>
          <w:szCs w:val="28"/>
          <w:lang w:eastAsia="ru-RU"/>
        </w:rPr>
        <w:t>постановлений</w:t>
      </w:r>
      <w:r w:rsidRPr="00FC06BC">
        <w:rPr>
          <w:rFonts w:cs="Times New Roman"/>
          <w:szCs w:val="28"/>
          <w:lang w:eastAsia="ru-RU"/>
        </w:rPr>
        <w:t xml:space="preserve"> Правительства области от 26.05.2016 № 610-п</w:t>
      </w:r>
      <w:r w:rsidR="000937ED">
        <w:rPr>
          <w:rFonts w:cs="Times New Roman"/>
          <w:szCs w:val="28"/>
          <w:lang w:eastAsia="ru-RU"/>
        </w:rPr>
        <w:t xml:space="preserve">, </w:t>
      </w:r>
      <w:r w:rsidR="000937ED" w:rsidRPr="000937ED">
        <w:rPr>
          <w:rFonts w:cs="Times New Roman"/>
          <w:szCs w:val="28"/>
          <w:lang w:eastAsia="ru-RU"/>
        </w:rPr>
        <w:t>от 10.08.2016 № 937-п</w:t>
      </w:r>
      <w:r w:rsidR="00C13626">
        <w:rPr>
          <w:rFonts w:cs="Times New Roman"/>
          <w:szCs w:val="28"/>
          <w:lang w:eastAsia="ru-RU"/>
        </w:rPr>
        <w:t xml:space="preserve">, </w:t>
      </w:r>
      <w:r w:rsidR="00C13626" w:rsidRPr="00C13626">
        <w:rPr>
          <w:rFonts w:cs="Times New Roman"/>
          <w:szCs w:val="28"/>
          <w:lang w:eastAsia="ru-RU"/>
        </w:rPr>
        <w:t>от 08.11.2016 № 1176</w:t>
      </w:r>
      <w:r w:rsidR="00C13626">
        <w:rPr>
          <w:rFonts w:cs="Times New Roman"/>
          <w:szCs w:val="28"/>
          <w:lang w:eastAsia="ru-RU"/>
        </w:rPr>
        <w:t>-п</w:t>
      </w:r>
      <w:r w:rsidR="00125C28">
        <w:rPr>
          <w:rFonts w:cs="Times New Roman"/>
          <w:szCs w:val="28"/>
          <w:lang w:eastAsia="ru-RU"/>
        </w:rPr>
        <w:t xml:space="preserve">, </w:t>
      </w:r>
      <w:r w:rsidR="00125C28" w:rsidRPr="00125C28">
        <w:rPr>
          <w:rFonts w:cs="Times New Roman"/>
          <w:szCs w:val="28"/>
          <w:lang w:eastAsia="ru-RU"/>
        </w:rPr>
        <w:t>от 30.12.2016 № 1370-п</w:t>
      </w:r>
      <w:r w:rsidR="00D949B6">
        <w:rPr>
          <w:rFonts w:cs="Times New Roman"/>
          <w:szCs w:val="28"/>
          <w:lang w:eastAsia="ru-RU"/>
        </w:rPr>
        <w:t>,</w:t>
      </w:r>
    </w:p>
    <w:p w14:paraId="7004077B" w14:textId="77777777" w:rsidR="00A77017" w:rsidRDefault="00D949B6" w:rsidP="00FC06BC">
      <w:pPr>
        <w:widowControl w:val="0"/>
        <w:autoSpaceDE w:val="0"/>
        <w:autoSpaceDN w:val="0"/>
        <w:adjustRightInd w:val="0"/>
        <w:ind w:firstLine="0"/>
        <w:rPr>
          <w:rFonts w:cs="Times New Roman"/>
          <w:szCs w:val="28"/>
          <w:lang w:eastAsia="ru-RU"/>
        </w:rPr>
      </w:pPr>
      <w:r w:rsidRPr="00D949B6">
        <w:rPr>
          <w:rFonts w:cs="Times New Roman"/>
          <w:szCs w:val="28"/>
          <w:lang w:eastAsia="ru-RU"/>
        </w:rPr>
        <w:t>от 20.02.2017 № 128-п</w:t>
      </w:r>
      <w:r w:rsidR="00154937">
        <w:rPr>
          <w:rFonts w:cs="Times New Roman"/>
          <w:szCs w:val="28"/>
          <w:lang w:eastAsia="ru-RU"/>
        </w:rPr>
        <w:t xml:space="preserve">, </w:t>
      </w:r>
      <w:r w:rsidR="00154937" w:rsidRPr="00154937">
        <w:rPr>
          <w:rFonts w:cs="Times New Roman"/>
          <w:szCs w:val="28"/>
          <w:lang w:eastAsia="ru-RU"/>
        </w:rPr>
        <w:t>от 14.04.2017 № 315-п</w:t>
      </w:r>
      <w:r w:rsidR="00327709">
        <w:rPr>
          <w:rFonts w:cs="Times New Roman"/>
          <w:szCs w:val="28"/>
          <w:lang w:eastAsia="ru-RU"/>
        </w:rPr>
        <w:t>,</w:t>
      </w:r>
      <w:r w:rsidR="00327709" w:rsidRPr="00327709">
        <w:t xml:space="preserve"> </w:t>
      </w:r>
      <w:r w:rsidR="00327709" w:rsidRPr="00327709">
        <w:rPr>
          <w:rFonts w:cs="Times New Roman"/>
          <w:szCs w:val="28"/>
          <w:lang w:eastAsia="ru-RU"/>
        </w:rPr>
        <w:t>от 05.07.2017 № 541-п</w:t>
      </w:r>
      <w:r w:rsidR="00A77017">
        <w:rPr>
          <w:rFonts w:cs="Times New Roman"/>
          <w:szCs w:val="28"/>
          <w:lang w:eastAsia="ru-RU"/>
        </w:rPr>
        <w:t>,</w:t>
      </w:r>
    </w:p>
    <w:p w14:paraId="27246A6D" w14:textId="77777777" w:rsidR="00A43E79" w:rsidRDefault="00A77017" w:rsidP="00FC06BC">
      <w:pPr>
        <w:widowControl w:val="0"/>
        <w:autoSpaceDE w:val="0"/>
        <w:autoSpaceDN w:val="0"/>
        <w:adjustRightInd w:val="0"/>
        <w:ind w:firstLine="0"/>
        <w:rPr>
          <w:rFonts w:cs="Times New Roman"/>
          <w:szCs w:val="28"/>
          <w:lang w:eastAsia="ru-RU"/>
        </w:rPr>
      </w:pPr>
      <w:r w:rsidRPr="00A77017">
        <w:rPr>
          <w:rFonts w:cs="Times New Roman"/>
          <w:szCs w:val="28"/>
          <w:lang w:eastAsia="ru-RU"/>
        </w:rPr>
        <w:t>от 29.11.2017 № 888-п</w:t>
      </w:r>
      <w:r w:rsidR="00377E5D">
        <w:rPr>
          <w:rFonts w:cs="Times New Roman"/>
          <w:szCs w:val="28"/>
          <w:lang w:eastAsia="ru-RU"/>
        </w:rPr>
        <w:t xml:space="preserve">, </w:t>
      </w:r>
      <w:r w:rsidR="00377E5D" w:rsidRPr="00377E5D">
        <w:rPr>
          <w:rFonts w:cs="Times New Roman"/>
          <w:szCs w:val="28"/>
          <w:lang w:eastAsia="ru-RU"/>
        </w:rPr>
        <w:t>от 26.12.2017 № 989-п</w:t>
      </w:r>
      <w:r w:rsidR="005506AF">
        <w:rPr>
          <w:rFonts w:cs="Times New Roman"/>
          <w:szCs w:val="28"/>
          <w:lang w:eastAsia="ru-RU"/>
        </w:rPr>
        <w:t xml:space="preserve">, </w:t>
      </w:r>
      <w:r w:rsidR="005506AF" w:rsidRPr="005506AF">
        <w:rPr>
          <w:rFonts w:cs="Times New Roman"/>
          <w:szCs w:val="28"/>
          <w:lang w:eastAsia="ru-RU"/>
        </w:rPr>
        <w:t>от 16.03.2018 № 173-п</w:t>
      </w:r>
      <w:r w:rsidR="00A43E79">
        <w:rPr>
          <w:rFonts w:cs="Times New Roman"/>
          <w:szCs w:val="28"/>
          <w:lang w:eastAsia="ru-RU"/>
        </w:rPr>
        <w:t>,</w:t>
      </w:r>
    </w:p>
    <w:p w14:paraId="749833F1" w14:textId="77777777" w:rsidR="004B707E" w:rsidRDefault="00A43E79" w:rsidP="00FC06BC">
      <w:pPr>
        <w:widowControl w:val="0"/>
        <w:autoSpaceDE w:val="0"/>
        <w:autoSpaceDN w:val="0"/>
        <w:adjustRightInd w:val="0"/>
        <w:ind w:firstLine="0"/>
        <w:rPr>
          <w:rFonts w:cs="Times New Roman"/>
          <w:szCs w:val="28"/>
          <w:lang w:eastAsia="ru-RU"/>
        </w:rPr>
      </w:pPr>
      <w:r w:rsidRPr="00A43E79">
        <w:rPr>
          <w:rFonts w:cs="Times New Roman"/>
          <w:szCs w:val="28"/>
          <w:lang w:eastAsia="ru-RU"/>
        </w:rPr>
        <w:t>от 23.04.2018 № 300-п</w:t>
      </w:r>
      <w:r w:rsidR="00F57385">
        <w:rPr>
          <w:rFonts w:cs="Times New Roman"/>
          <w:szCs w:val="28"/>
          <w:lang w:eastAsia="ru-RU"/>
        </w:rPr>
        <w:t xml:space="preserve">, </w:t>
      </w:r>
      <w:r w:rsidR="00F57385" w:rsidRPr="00F57385">
        <w:rPr>
          <w:rFonts w:cs="Times New Roman"/>
          <w:szCs w:val="28"/>
          <w:lang w:eastAsia="ru-RU"/>
        </w:rPr>
        <w:t>от 02.08.2018 № 575-п</w:t>
      </w:r>
      <w:r w:rsidR="00987B56">
        <w:rPr>
          <w:rFonts w:cs="Times New Roman"/>
          <w:szCs w:val="28"/>
          <w:lang w:eastAsia="ru-RU"/>
        </w:rPr>
        <w:t xml:space="preserve">, </w:t>
      </w:r>
      <w:r w:rsidR="00987B56" w:rsidRPr="00987B56">
        <w:rPr>
          <w:rFonts w:cs="Times New Roman"/>
          <w:szCs w:val="28"/>
          <w:lang w:eastAsia="ru-RU"/>
        </w:rPr>
        <w:t>от 17.10.2018 № 763-п</w:t>
      </w:r>
      <w:r w:rsidR="004B707E">
        <w:rPr>
          <w:rFonts w:cs="Times New Roman"/>
          <w:szCs w:val="28"/>
          <w:lang w:eastAsia="ru-RU"/>
        </w:rPr>
        <w:t>,</w:t>
      </w:r>
    </w:p>
    <w:p w14:paraId="62900267" w14:textId="77777777" w:rsidR="00B4403A" w:rsidRDefault="004B707E" w:rsidP="00FC06BC">
      <w:pPr>
        <w:widowControl w:val="0"/>
        <w:autoSpaceDE w:val="0"/>
        <w:autoSpaceDN w:val="0"/>
        <w:adjustRightInd w:val="0"/>
        <w:ind w:firstLine="0"/>
        <w:rPr>
          <w:rFonts w:cs="Times New Roman"/>
          <w:szCs w:val="28"/>
          <w:lang w:eastAsia="ru-RU"/>
        </w:rPr>
      </w:pPr>
      <w:r w:rsidRPr="004B707E">
        <w:rPr>
          <w:rFonts w:cs="Times New Roman"/>
          <w:szCs w:val="28"/>
          <w:lang w:eastAsia="ru-RU"/>
        </w:rPr>
        <w:t>от 29.01.2019 № 27-п</w:t>
      </w:r>
      <w:r w:rsidR="00970872">
        <w:rPr>
          <w:rFonts w:cs="Times New Roman"/>
          <w:szCs w:val="28"/>
          <w:lang w:eastAsia="ru-RU"/>
        </w:rPr>
        <w:t xml:space="preserve">, </w:t>
      </w:r>
      <w:r w:rsidR="00970872" w:rsidRPr="00970872">
        <w:rPr>
          <w:rFonts w:cs="Times New Roman"/>
          <w:szCs w:val="28"/>
          <w:lang w:eastAsia="ru-RU"/>
        </w:rPr>
        <w:t>от 15.02.2019 № 103-п</w:t>
      </w:r>
      <w:r w:rsidR="008129D4">
        <w:rPr>
          <w:rFonts w:cs="Times New Roman"/>
          <w:szCs w:val="28"/>
          <w:lang w:eastAsia="ru-RU"/>
        </w:rPr>
        <w:t xml:space="preserve">, </w:t>
      </w:r>
      <w:r w:rsidR="008129D4" w:rsidRPr="008129D4">
        <w:rPr>
          <w:rFonts w:cs="Times New Roman"/>
          <w:szCs w:val="28"/>
          <w:lang w:eastAsia="ru-RU"/>
        </w:rPr>
        <w:t>от 06.06.2019 № 396-п</w:t>
      </w:r>
      <w:r w:rsidR="00B4403A">
        <w:rPr>
          <w:rFonts w:cs="Times New Roman"/>
          <w:szCs w:val="28"/>
          <w:lang w:eastAsia="ru-RU"/>
        </w:rPr>
        <w:t>,</w:t>
      </w:r>
    </w:p>
    <w:p w14:paraId="760730D9" w14:textId="77777777" w:rsidR="00AA07B1" w:rsidRDefault="00B4403A" w:rsidP="00FC06BC">
      <w:pPr>
        <w:widowControl w:val="0"/>
        <w:autoSpaceDE w:val="0"/>
        <w:autoSpaceDN w:val="0"/>
        <w:adjustRightInd w:val="0"/>
        <w:ind w:firstLine="0"/>
        <w:rPr>
          <w:rFonts w:cs="Times New Roman"/>
          <w:szCs w:val="28"/>
          <w:lang w:eastAsia="ru-RU"/>
        </w:rPr>
      </w:pPr>
      <w:r w:rsidRPr="00B4403A">
        <w:rPr>
          <w:rFonts w:cs="Times New Roman"/>
          <w:szCs w:val="28"/>
          <w:lang w:eastAsia="ru-RU"/>
        </w:rPr>
        <w:t>от 31.07.2019 № 547-п</w:t>
      </w:r>
      <w:r w:rsidR="00D24B7A">
        <w:rPr>
          <w:rFonts w:cs="Times New Roman"/>
          <w:szCs w:val="28"/>
          <w:lang w:eastAsia="ru-RU"/>
        </w:rPr>
        <w:t xml:space="preserve">, </w:t>
      </w:r>
      <w:r w:rsidR="00D24B7A" w:rsidRPr="00D24B7A">
        <w:rPr>
          <w:rFonts w:cs="Times New Roman"/>
          <w:szCs w:val="28"/>
          <w:lang w:eastAsia="ru-RU"/>
        </w:rPr>
        <w:t>от 29.10.2019 № 749-п</w:t>
      </w:r>
      <w:r w:rsidR="000B65F3">
        <w:rPr>
          <w:rFonts w:cs="Times New Roman"/>
          <w:szCs w:val="28"/>
          <w:lang w:eastAsia="ru-RU"/>
        </w:rPr>
        <w:t xml:space="preserve">, </w:t>
      </w:r>
      <w:r w:rsidR="000B65F3" w:rsidRPr="000B65F3">
        <w:rPr>
          <w:rFonts w:cs="Times New Roman"/>
          <w:szCs w:val="28"/>
          <w:lang w:eastAsia="ru-RU"/>
        </w:rPr>
        <w:t>от 23.12.2019 № 923-п</w:t>
      </w:r>
      <w:r w:rsidR="00AA07B1">
        <w:rPr>
          <w:rFonts w:cs="Times New Roman"/>
          <w:szCs w:val="28"/>
          <w:lang w:eastAsia="ru-RU"/>
        </w:rPr>
        <w:t>,</w:t>
      </w:r>
    </w:p>
    <w:p w14:paraId="58E1DCA6" w14:textId="200F1B51" w:rsidR="00FC06BC" w:rsidRPr="00A43E79" w:rsidRDefault="00AA07B1" w:rsidP="00FC06BC">
      <w:pPr>
        <w:widowControl w:val="0"/>
        <w:autoSpaceDE w:val="0"/>
        <w:autoSpaceDN w:val="0"/>
        <w:adjustRightInd w:val="0"/>
        <w:ind w:firstLine="0"/>
        <w:rPr>
          <w:rFonts w:cs="Times New Roman"/>
          <w:szCs w:val="28"/>
          <w:lang w:eastAsia="ru-RU"/>
        </w:rPr>
      </w:pPr>
      <w:r w:rsidRPr="00AA07B1">
        <w:rPr>
          <w:rFonts w:cs="Times New Roman"/>
          <w:szCs w:val="28"/>
          <w:lang w:eastAsia="ru-RU"/>
        </w:rPr>
        <w:t>от 23.01.2020 № 30-п</w:t>
      </w:r>
      <w:r w:rsidR="00F63919">
        <w:rPr>
          <w:rFonts w:cs="Times New Roman"/>
          <w:szCs w:val="28"/>
          <w:lang w:eastAsia="ru-RU"/>
        </w:rPr>
        <w:t>, от 19.02.2020 №135-п</w:t>
      </w:r>
      <w:r w:rsidR="006157C4">
        <w:rPr>
          <w:rFonts w:cs="Times New Roman"/>
          <w:szCs w:val="28"/>
          <w:lang w:eastAsia="ru-RU"/>
        </w:rPr>
        <w:t xml:space="preserve">, </w:t>
      </w:r>
      <w:r w:rsidR="006157C4">
        <w:rPr>
          <w:rFonts w:cs="Times New Roman"/>
          <w:szCs w:val="28"/>
        </w:rPr>
        <w:t>10.04.2020 № 313</w:t>
      </w:r>
      <w:r w:rsidR="006157C4" w:rsidRPr="00B97985">
        <w:rPr>
          <w:rFonts w:cs="Times New Roman"/>
          <w:szCs w:val="28"/>
        </w:rPr>
        <w:t>-п</w:t>
      </w:r>
      <w:r w:rsidR="002E2F01">
        <w:rPr>
          <w:rFonts w:cs="Times New Roman"/>
          <w:szCs w:val="28"/>
        </w:rPr>
        <w:t>,  20.05.2020 № 429-п</w:t>
      </w:r>
      <w:r w:rsidR="00E20877">
        <w:rPr>
          <w:rFonts w:cs="Times New Roman"/>
          <w:szCs w:val="28"/>
        </w:rPr>
        <w:t xml:space="preserve">, </w:t>
      </w:r>
      <w:r w:rsidR="00E20877" w:rsidRPr="00E20877">
        <w:rPr>
          <w:rFonts w:cs="Times New Roman"/>
          <w:szCs w:val="28"/>
        </w:rPr>
        <w:t>от 29.05.2020 № 475-п</w:t>
      </w:r>
      <w:r w:rsidR="003F2B5A">
        <w:rPr>
          <w:rFonts w:cs="Times New Roman"/>
          <w:szCs w:val="28"/>
        </w:rPr>
        <w:t xml:space="preserve">, </w:t>
      </w:r>
      <w:r w:rsidR="003F2B5A" w:rsidRPr="003F2B5A">
        <w:rPr>
          <w:rFonts w:cs="Times New Roman"/>
          <w:szCs w:val="28"/>
        </w:rPr>
        <w:t>от 08.07.2020 № 580-п</w:t>
      </w:r>
      <w:r w:rsidR="008773D5">
        <w:rPr>
          <w:rFonts w:cs="Times New Roman"/>
          <w:szCs w:val="28"/>
        </w:rPr>
        <w:t>,</w:t>
      </w:r>
      <w:r w:rsidR="008773D5" w:rsidRPr="008773D5">
        <w:t xml:space="preserve"> </w:t>
      </w:r>
      <w:r w:rsidR="008773D5" w:rsidRPr="008773D5">
        <w:rPr>
          <w:rFonts w:cs="Times New Roman"/>
          <w:szCs w:val="28"/>
        </w:rPr>
        <w:t>от 05.08.2020 № 648-п</w:t>
      </w:r>
      <w:r w:rsidR="00FC06BC" w:rsidRPr="00FC06BC">
        <w:rPr>
          <w:rFonts w:cs="Times New Roman"/>
          <w:szCs w:val="28"/>
          <w:lang w:eastAsia="ru-RU"/>
        </w:rPr>
        <w:t>&gt;</w:t>
      </w:r>
    </w:p>
    <w:p w14:paraId="30828A5D" w14:textId="77777777" w:rsidR="001B6AAD" w:rsidRDefault="001B6AAD" w:rsidP="001B6AAD">
      <w:pPr>
        <w:ind w:right="-2"/>
        <w:jc w:val="both"/>
        <w:rPr>
          <w:rFonts w:cs="Times New Roman"/>
          <w:szCs w:val="28"/>
        </w:rPr>
      </w:pPr>
    </w:p>
    <w:p w14:paraId="30828A5E" w14:textId="3ED898B6" w:rsidR="001B6AAD" w:rsidRPr="008F0362" w:rsidRDefault="00A43E79" w:rsidP="001B6AAD">
      <w:pPr>
        <w:ind w:right="-2"/>
        <w:jc w:val="both"/>
        <w:rPr>
          <w:rFonts w:cs="Times New Roman"/>
          <w:szCs w:val="28"/>
        </w:rPr>
      </w:pPr>
      <w:r w:rsidRPr="003A6E2C">
        <w:rPr>
          <w:rFonts w:cs="Times New Roman"/>
          <w:spacing w:val="2"/>
          <w:szCs w:val="28"/>
        </w:rPr>
        <w:t xml:space="preserve">В </w:t>
      </w:r>
      <w:r>
        <w:rPr>
          <w:rFonts w:cs="Times New Roman"/>
          <w:spacing w:val="2"/>
          <w:szCs w:val="28"/>
        </w:rPr>
        <w:t>целях реализации</w:t>
      </w:r>
      <w:r w:rsidRPr="003A6E2C">
        <w:rPr>
          <w:rFonts w:cs="Times New Roman"/>
          <w:spacing w:val="2"/>
          <w:szCs w:val="28"/>
        </w:rPr>
        <w:t xml:space="preserve"> </w:t>
      </w:r>
      <w:r>
        <w:rPr>
          <w:rFonts w:cs="Times New Roman"/>
          <w:spacing w:val="2"/>
          <w:szCs w:val="28"/>
        </w:rPr>
        <w:t>у</w:t>
      </w:r>
      <w:r w:rsidRPr="003A6E2C">
        <w:rPr>
          <w:rFonts w:cs="Times New Roman"/>
          <w:spacing w:val="2"/>
          <w:szCs w:val="28"/>
        </w:rPr>
        <w:t>каз</w:t>
      </w:r>
      <w:r>
        <w:rPr>
          <w:rFonts w:cs="Times New Roman"/>
          <w:spacing w:val="2"/>
          <w:szCs w:val="28"/>
        </w:rPr>
        <w:t>ов</w:t>
      </w:r>
      <w:r w:rsidRPr="003A6E2C">
        <w:rPr>
          <w:rFonts w:cs="Times New Roman"/>
          <w:spacing w:val="2"/>
          <w:szCs w:val="28"/>
        </w:rPr>
        <w:t xml:space="preserve"> Президента Российской Федерации от</w:t>
      </w:r>
      <w:r>
        <w:rPr>
          <w:rFonts w:cs="Times New Roman"/>
          <w:spacing w:val="2"/>
          <w:szCs w:val="28"/>
        </w:rPr>
        <w:t> </w:t>
      </w:r>
      <w:r w:rsidRPr="003A6E2C">
        <w:rPr>
          <w:rFonts w:cs="Times New Roman"/>
          <w:spacing w:val="2"/>
          <w:szCs w:val="28"/>
        </w:rPr>
        <w:t>1</w:t>
      </w:r>
      <w:r>
        <w:rPr>
          <w:rFonts w:cs="Times New Roman"/>
          <w:spacing w:val="2"/>
          <w:szCs w:val="28"/>
        </w:rPr>
        <w:t> </w:t>
      </w:r>
      <w:r w:rsidRPr="003A6E2C">
        <w:rPr>
          <w:rFonts w:cs="Times New Roman"/>
          <w:spacing w:val="2"/>
          <w:szCs w:val="28"/>
        </w:rPr>
        <w:t xml:space="preserve">июня 2012 года № 761 </w:t>
      </w:r>
      <w:r>
        <w:rPr>
          <w:rFonts w:cs="Times New Roman"/>
          <w:spacing w:val="2"/>
          <w:szCs w:val="28"/>
        </w:rPr>
        <w:t>"</w:t>
      </w:r>
      <w:r w:rsidRPr="003A6E2C">
        <w:rPr>
          <w:rFonts w:cs="Times New Roman"/>
          <w:spacing w:val="2"/>
          <w:szCs w:val="28"/>
        </w:rPr>
        <w:t>О Национальной стратегии действий в</w:t>
      </w:r>
      <w:r>
        <w:rPr>
          <w:rFonts w:cs="Times New Roman"/>
          <w:spacing w:val="2"/>
          <w:szCs w:val="28"/>
        </w:rPr>
        <w:t> </w:t>
      </w:r>
      <w:r w:rsidRPr="003A6E2C">
        <w:rPr>
          <w:rFonts w:cs="Times New Roman"/>
          <w:spacing w:val="2"/>
          <w:szCs w:val="28"/>
        </w:rPr>
        <w:t xml:space="preserve">интересах детей на 2012 </w:t>
      </w:r>
      <w:r w:rsidRPr="003A6E2C">
        <w:rPr>
          <w:rFonts w:cs="Times New Roman"/>
          <w:szCs w:val="28"/>
        </w:rPr>
        <w:sym w:font="Symbol" w:char="F02D"/>
      </w:r>
      <w:r w:rsidRPr="003A6E2C">
        <w:rPr>
          <w:rFonts w:cs="Times New Roman"/>
          <w:szCs w:val="28"/>
        </w:rPr>
        <w:t xml:space="preserve"> 2017 годы</w:t>
      </w:r>
      <w:r>
        <w:rPr>
          <w:rFonts w:cs="Times New Roman"/>
          <w:szCs w:val="28"/>
        </w:rPr>
        <w:t>"</w:t>
      </w:r>
      <w:r w:rsidRPr="003A6E2C">
        <w:rPr>
          <w:rFonts w:cs="Times New Roman"/>
          <w:szCs w:val="28"/>
        </w:rPr>
        <w:t xml:space="preserve">, </w:t>
      </w:r>
      <w:r>
        <w:t xml:space="preserve">от 29 мая 2017 года № 240 </w:t>
      </w:r>
      <w:r>
        <w:rPr>
          <w:rFonts w:cs="Times New Roman"/>
        </w:rPr>
        <w:t>"</w:t>
      </w:r>
      <w:r>
        <w:t>Об объявлении в Российской Федерации Десятилетия детства</w:t>
      </w:r>
      <w:r>
        <w:rPr>
          <w:rFonts w:cs="Times New Roman"/>
        </w:rPr>
        <w:t>"</w:t>
      </w:r>
      <w:r>
        <w:t xml:space="preserve">, </w:t>
      </w:r>
      <w:r w:rsidRPr="003A6E2C">
        <w:rPr>
          <w:rFonts w:cs="Times New Roman"/>
          <w:szCs w:val="28"/>
        </w:rPr>
        <w:t>распоряжени</w:t>
      </w:r>
      <w:r>
        <w:rPr>
          <w:rFonts w:cs="Times New Roman"/>
          <w:szCs w:val="28"/>
        </w:rPr>
        <w:t>й</w:t>
      </w:r>
      <w:r w:rsidRPr="003A6E2C">
        <w:rPr>
          <w:rFonts w:cs="Times New Roman"/>
          <w:szCs w:val="28"/>
        </w:rPr>
        <w:t xml:space="preserve"> Правительства Российской Федерации от 25 августа 2014 </w:t>
      </w:r>
      <w:r>
        <w:rPr>
          <w:rFonts w:cs="Times New Roman"/>
          <w:szCs w:val="28"/>
        </w:rPr>
        <w:t xml:space="preserve">г. </w:t>
      </w:r>
      <w:r w:rsidRPr="003A6E2C">
        <w:rPr>
          <w:rFonts w:cs="Times New Roman"/>
          <w:szCs w:val="28"/>
        </w:rPr>
        <w:t xml:space="preserve">№ 1618-р, </w:t>
      </w:r>
      <w:r>
        <w:t>от 22 марта 2017 г. № 520-р</w:t>
      </w:r>
      <w:r>
        <w:rPr>
          <w:rFonts w:cs="Times New Roman"/>
          <w:szCs w:val="28"/>
        </w:rPr>
        <w:t xml:space="preserve">, </w:t>
      </w:r>
      <w:r w:rsidRPr="003A6E2C">
        <w:rPr>
          <w:rFonts w:cs="Times New Roman"/>
          <w:szCs w:val="28"/>
        </w:rPr>
        <w:t>постановлени</w:t>
      </w:r>
      <w:r>
        <w:rPr>
          <w:rFonts w:cs="Times New Roman"/>
          <w:szCs w:val="28"/>
        </w:rPr>
        <w:t>й</w:t>
      </w:r>
      <w:r w:rsidRPr="003A6E2C">
        <w:rPr>
          <w:rFonts w:cs="Times New Roman"/>
          <w:szCs w:val="28"/>
        </w:rPr>
        <w:t xml:space="preserve"> Правительства области от 27.09.2012 </w:t>
      </w:r>
      <w:hyperlink r:id="rId11" w:history="1">
        <w:r w:rsidRPr="003A6E2C">
          <w:rPr>
            <w:rFonts w:cs="Times New Roman"/>
            <w:szCs w:val="28"/>
          </w:rPr>
          <w:t>№ 972-п</w:t>
        </w:r>
      </w:hyperlink>
      <w:r w:rsidRPr="003A6E2C">
        <w:rPr>
          <w:rFonts w:cs="Times New Roman"/>
          <w:szCs w:val="28"/>
        </w:rPr>
        <w:t xml:space="preserve"> </w:t>
      </w:r>
      <w:r>
        <w:rPr>
          <w:rFonts w:cs="Times New Roman"/>
          <w:szCs w:val="28"/>
        </w:rPr>
        <w:t>"</w:t>
      </w:r>
      <w:r w:rsidRPr="003A6E2C">
        <w:rPr>
          <w:rFonts w:cs="Times New Roman"/>
          <w:szCs w:val="28"/>
        </w:rPr>
        <w:t>Об утверждении Стратегии действий в</w:t>
      </w:r>
      <w:r>
        <w:rPr>
          <w:rFonts w:cs="Times New Roman"/>
          <w:szCs w:val="28"/>
        </w:rPr>
        <w:t> </w:t>
      </w:r>
      <w:r w:rsidRPr="003A6E2C">
        <w:rPr>
          <w:rFonts w:cs="Times New Roman"/>
          <w:szCs w:val="28"/>
        </w:rPr>
        <w:t>интересах детей</w:t>
      </w:r>
      <w:r>
        <w:rPr>
          <w:rFonts w:cs="Times New Roman"/>
          <w:szCs w:val="28"/>
        </w:rPr>
        <w:t xml:space="preserve"> Ярославской области на 2012 </w:t>
      </w:r>
      <w:r w:rsidRPr="003A6E2C">
        <w:rPr>
          <w:rFonts w:cs="Times New Roman"/>
          <w:szCs w:val="28"/>
        </w:rPr>
        <w:sym w:font="Symbol" w:char="F02D"/>
      </w:r>
      <w:r w:rsidRPr="003A6E2C">
        <w:rPr>
          <w:rFonts w:cs="Times New Roman"/>
          <w:szCs w:val="28"/>
        </w:rPr>
        <w:t xml:space="preserve"> 2017 годы</w:t>
      </w:r>
      <w:r>
        <w:rPr>
          <w:rFonts w:cs="Times New Roman"/>
          <w:szCs w:val="28"/>
        </w:rPr>
        <w:t>"</w:t>
      </w:r>
      <w:r w:rsidRPr="003A6E2C">
        <w:rPr>
          <w:rFonts w:cs="Times New Roman"/>
          <w:szCs w:val="28"/>
        </w:rPr>
        <w:t xml:space="preserve">, от 29.12.2014 № 1408-п </w:t>
      </w:r>
      <w:r>
        <w:rPr>
          <w:rFonts w:cs="Times New Roman"/>
          <w:szCs w:val="28"/>
        </w:rPr>
        <w:t>"</w:t>
      </w:r>
      <w:r w:rsidRPr="003A6E2C">
        <w:rPr>
          <w:rFonts w:cs="Times New Roman"/>
          <w:szCs w:val="28"/>
        </w:rPr>
        <w:t>Об утверждении Концепции семейной политики Ярославской области на период до 2025 года</w:t>
      </w:r>
      <w:r>
        <w:rPr>
          <w:rFonts w:cs="Times New Roman"/>
          <w:szCs w:val="28"/>
        </w:rPr>
        <w:t>"</w:t>
      </w:r>
    </w:p>
    <w:p w14:paraId="30828A60" w14:textId="4E847885"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r w:rsidR="00A43E79" w:rsidRPr="00A43E79">
        <w:t xml:space="preserve"> </w:t>
      </w:r>
      <w:r w:rsidR="00A43E79" w:rsidRPr="00A43E79">
        <w:rPr>
          <w:rFonts w:cs="Times New Roman"/>
          <w:szCs w:val="28"/>
        </w:rPr>
        <w:t>&lt;</w:t>
      </w:r>
      <w:r w:rsidR="00A43E79">
        <w:rPr>
          <w:rFonts w:cs="Times New Roman"/>
          <w:szCs w:val="28"/>
        </w:rPr>
        <w:t>преамбула в ред. постановления</w:t>
      </w:r>
      <w:r w:rsidR="00A43E79" w:rsidRPr="00A43E79">
        <w:rPr>
          <w:rFonts w:cs="Times New Roman"/>
          <w:szCs w:val="28"/>
        </w:rPr>
        <w:t xml:space="preserve"> Правительства области</w:t>
      </w:r>
      <w:r w:rsidR="00A43E79" w:rsidRPr="00A43E79">
        <w:t xml:space="preserve"> </w:t>
      </w:r>
      <w:r w:rsidR="00A43E79" w:rsidRPr="00A43E79">
        <w:rPr>
          <w:rFonts w:cs="Times New Roman"/>
          <w:szCs w:val="28"/>
        </w:rPr>
        <w:t>от 23.04.2018 № 300-п&gt;</w:t>
      </w:r>
    </w:p>
    <w:p w14:paraId="30828A61" w14:textId="60782B54" w:rsidR="00D8280A" w:rsidRPr="002650C0" w:rsidRDefault="00D8280A" w:rsidP="00D8280A">
      <w:pPr>
        <w:ind w:firstLine="708"/>
        <w:jc w:val="both"/>
        <w:rPr>
          <w:rFonts w:cs="Times New Roman"/>
          <w:szCs w:val="28"/>
        </w:rPr>
      </w:pPr>
      <w:r>
        <w:rPr>
          <w:rFonts w:cs="Times New Roman"/>
          <w:szCs w:val="28"/>
        </w:rPr>
        <w:t>1. Утвердить прилагаемую областную целевую программу</w:t>
      </w:r>
      <w:r w:rsidRPr="002650C0">
        <w:rPr>
          <w:rFonts w:cs="Times New Roman"/>
          <w:szCs w:val="28"/>
        </w:rPr>
        <w:t xml:space="preserve"> «</w:t>
      </w:r>
      <w:r>
        <w:rPr>
          <w:rFonts w:cs="Times New Roman"/>
          <w:szCs w:val="28"/>
        </w:rPr>
        <w:t xml:space="preserve">Семья </w:t>
      </w:r>
      <w:r w:rsidR="004C4B1D">
        <w:rPr>
          <w:rFonts w:cs="Times New Roman"/>
          <w:szCs w:val="28"/>
        </w:rPr>
        <w:br/>
      </w:r>
      <w:r>
        <w:rPr>
          <w:rFonts w:cs="Times New Roman"/>
          <w:szCs w:val="28"/>
        </w:rPr>
        <w:t xml:space="preserve">и дети Ярославии» на 2016 </w:t>
      </w:r>
      <w:r>
        <w:rPr>
          <w:rFonts w:cs="Times New Roman"/>
          <w:szCs w:val="28"/>
        </w:rPr>
        <w:sym w:font="Symbol" w:char="F02D"/>
      </w:r>
      <w:r>
        <w:rPr>
          <w:rFonts w:cs="Times New Roman"/>
          <w:szCs w:val="28"/>
        </w:rPr>
        <w:t xml:space="preserve"> 202</w:t>
      </w:r>
      <w:r w:rsidR="00970872">
        <w:rPr>
          <w:rFonts w:cs="Times New Roman"/>
          <w:szCs w:val="28"/>
        </w:rPr>
        <w:t>1</w:t>
      </w:r>
      <w:r w:rsidRPr="002650C0">
        <w:rPr>
          <w:rFonts w:cs="Times New Roman"/>
          <w:szCs w:val="28"/>
        </w:rPr>
        <w:t xml:space="preserve"> годы.</w:t>
      </w:r>
      <w:r w:rsidR="00970872" w:rsidRPr="00970872">
        <w:t xml:space="preserve"> </w:t>
      </w:r>
      <w:r w:rsidR="00970872" w:rsidRPr="00970872">
        <w:rPr>
          <w:rFonts w:cs="Times New Roman"/>
          <w:szCs w:val="28"/>
        </w:rPr>
        <w:t>&lt;в ред. постановления Правительства области от 15.02.2019 № 103-п&gt;</w:t>
      </w:r>
    </w:p>
    <w:p w14:paraId="30828A62" w14:textId="15CF6353" w:rsidR="00D8280A" w:rsidRDefault="00125C28" w:rsidP="00D8280A">
      <w:pPr>
        <w:ind w:firstLine="708"/>
        <w:jc w:val="both"/>
        <w:rPr>
          <w:rFonts w:cs="Times New Roman"/>
          <w:szCs w:val="28"/>
        </w:rPr>
      </w:pPr>
      <w:r w:rsidRPr="00125C28">
        <w:rPr>
          <w:rFonts w:cs="Times New Roman"/>
          <w:szCs w:val="28"/>
        </w:rPr>
        <w:t xml:space="preserve">2. Контроль за исполнением постановления возложить на </w:t>
      </w:r>
      <w:r w:rsidR="005506AF" w:rsidRPr="005506AF">
        <w:rPr>
          <w:rFonts w:cs="Times New Roman"/>
          <w:szCs w:val="28"/>
        </w:rPr>
        <w:t>заместителя Пре</w:t>
      </w:r>
      <w:r w:rsidR="00970872">
        <w:rPr>
          <w:rFonts w:cs="Times New Roman"/>
          <w:szCs w:val="28"/>
        </w:rPr>
        <w:t>дседателя Правительства области</w:t>
      </w:r>
      <w:r w:rsidR="00970872" w:rsidRPr="00970872">
        <w:rPr>
          <w:rFonts w:cs="Times New Roman"/>
          <w:szCs w:val="28"/>
        </w:rPr>
        <w:t xml:space="preserve">, курирующего вопросы </w:t>
      </w:r>
      <w:r w:rsidR="00970872" w:rsidRPr="00970872">
        <w:rPr>
          <w:rFonts w:cs="Times New Roman"/>
          <w:szCs w:val="28"/>
        </w:rPr>
        <w:lastRenderedPageBreak/>
        <w:t>здравоохранения, труда и социальной защиты, семейной и демографической политики.</w:t>
      </w:r>
      <w:r w:rsidR="005506AF">
        <w:rPr>
          <w:rFonts w:cs="Times New Roman"/>
          <w:szCs w:val="28"/>
        </w:rPr>
        <w:t xml:space="preserve"> </w:t>
      </w:r>
      <w:r w:rsidR="00C13626" w:rsidRPr="00C13626">
        <w:rPr>
          <w:rFonts w:cs="Times New Roman"/>
          <w:szCs w:val="28"/>
        </w:rPr>
        <w:t>&lt;в ред. постановлени</w:t>
      </w:r>
      <w:r w:rsidR="00970872">
        <w:rPr>
          <w:rFonts w:cs="Times New Roman"/>
          <w:szCs w:val="28"/>
        </w:rPr>
        <w:t>й</w:t>
      </w:r>
      <w:r w:rsidR="00C13626" w:rsidRPr="00C13626">
        <w:rPr>
          <w:rFonts w:cs="Times New Roman"/>
          <w:szCs w:val="28"/>
        </w:rPr>
        <w:t xml:space="preserve"> Правительства области от 08.11.2016 № 1176-п</w:t>
      </w:r>
      <w:r>
        <w:rPr>
          <w:rFonts w:cs="Times New Roman"/>
          <w:szCs w:val="28"/>
        </w:rPr>
        <w:t xml:space="preserve">, </w:t>
      </w:r>
      <w:r w:rsidRPr="00125C28">
        <w:rPr>
          <w:rFonts w:cs="Times New Roman"/>
          <w:szCs w:val="28"/>
        </w:rPr>
        <w:t>от 30.12.2016 № 1370-п</w:t>
      </w:r>
      <w:r w:rsidR="005506AF">
        <w:rPr>
          <w:rFonts w:cs="Times New Roman"/>
          <w:szCs w:val="28"/>
        </w:rPr>
        <w:t xml:space="preserve">, </w:t>
      </w:r>
      <w:r w:rsidR="005506AF" w:rsidRPr="005506AF">
        <w:rPr>
          <w:rFonts w:cs="Times New Roman"/>
          <w:szCs w:val="28"/>
        </w:rPr>
        <w:t>от 16.03.2018 № 173-п</w:t>
      </w:r>
      <w:r w:rsidR="00970872">
        <w:rPr>
          <w:rFonts w:cs="Times New Roman"/>
          <w:szCs w:val="28"/>
        </w:rPr>
        <w:t>,</w:t>
      </w:r>
      <w:r w:rsidR="00970872" w:rsidRPr="00970872">
        <w:t xml:space="preserve"> </w:t>
      </w:r>
      <w:r w:rsidR="00970872" w:rsidRPr="00970872">
        <w:rPr>
          <w:rFonts w:cs="Times New Roman"/>
          <w:szCs w:val="28"/>
        </w:rPr>
        <w:t xml:space="preserve">от 15.02.2019 </w:t>
      </w:r>
      <w:r w:rsidR="00970872">
        <w:rPr>
          <w:rFonts w:cs="Times New Roman"/>
          <w:szCs w:val="28"/>
        </w:rPr>
        <w:br/>
      </w:r>
      <w:r w:rsidR="00970872" w:rsidRPr="00970872">
        <w:rPr>
          <w:rFonts w:cs="Times New Roman"/>
          <w:szCs w:val="28"/>
        </w:rPr>
        <w:t>№ 103-п</w:t>
      </w:r>
      <w:r w:rsidR="00C13626" w:rsidRPr="00C13626">
        <w:rPr>
          <w:rFonts w:cs="Times New Roman"/>
          <w:szCs w:val="28"/>
        </w:rPr>
        <w:t>&gt;</w:t>
      </w:r>
    </w:p>
    <w:p w14:paraId="30828A63" w14:textId="77777777" w:rsidR="00D8280A" w:rsidRDefault="00D8280A" w:rsidP="00D8280A">
      <w:pPr>
        <w:ind w:firstLine="708"/>
        <w:jc w:val="both"/>
        <w:rPr>
          <w:rFonts w:cs="Times New Roman"/>
          <w:szCs w:val="28"/>
        </w:rPr>
      </w:pPr>
      <w:r>
        <w:rPr>
          <w:rFonts w:cs="Times New Roman"/>
          <w:szCs w:val="28"/>
        </w:rPr>
        <w:t>3. Постановление вступает в силу с момента подписания.</w:t>
      </w:r>
    </w:p>
    <w:p w14:paraId="30828A64" w14:textId="77777777" w:rsidR="00BB38FE" w:rsidRDefault="00BB38FE" w:rsidP="00BB38FE">
      <w:pPr>
        <w:jc w:val="both"/>
        <w:rPr>
          <w:rFonts w:cs="Times New Roman"/>
          <w:szCs w:val="28"/>
        </w:rPr>
      </w:pPr>
    </w:p>
    <w:p w14:paraId="30828A65" w14:textId="77777777" w:rsidR="00BB38FE" w:rsidRDefault="00BB38FE" w:rsidP="00BB38FE">
      <w:pPr>
        <w:jc w:val="both"/>
        <w:rPr>
          <w:rFonts w:cs="Times New Roman"/>
          <w:szCs w:val="28"/>
        </w:rPr>
      </w:pPr>
    </w:p>
    <w:p w14:paraId="30828A66" w14:textId="77777777" w:rsidR="00BB38FE" w:rsidRDefault="00BB38FE" w:rsidP="00BB38FE">
      <w:pPr>
        <w:jc w:val="both"/>
        <w:rPr>
          <w:rFonts w:cs="Times New Roman"/>
          <w:szCs w:val="28"/>
        </w:rPr>
      </w:pPr>
    </w:p>
    <w:p w14:paraId="30828A67" w14:textId="77777777" w:rsidR="00BB38FE" w:rsidRPr="003D1E8D" w:rsidRDefault="00631ABE" w:rsidP="00F24227">
      <w:pPr>
        <w:tabs>
          <w:tab w:val="right" w:pos="8931"/>
        </w:tabs>
        <w:ind w:firstLine="0"/>
        <w:jc w:val="both"/>
      </w:pPr>
      <w:r>
        <w:rPr>
          <w:rFonts w:cs="Times New Roman"/>
          <w:szCs w:val="28"/>
        </w:rPr>
        <w:t>Председатель</w:t>
      </w:r>
      <w:r>
        <w:rPr>
          <w:rFonts w:cs="Times New Roman"/>
          <w:szCs w:val="28"/>
        </w:rPr>
        <w:tab/>
      </w:r>
      <w:r>
        <w:rPr>
          <w:rFonts w:cs="Times New Roman"/>
          <w:szCs w:val="28"/>
        </w:rPr>
        <w:tab/>
      </w:r>
      <w:r w:rsidR="00B55589">
        <w:rPr>
          <w:rFonts w:cs="Times New Roman"/>
          <w:szCs w:val="28"/>
        </w:rPr>
        <w:t xml:space="preserve"> </w:t>
      </w:r>
      <w:r>
        <w:rPr>
          <w:rFonts w:cs="Times New Roman"/>
          <w:szCs w:val="28"/>
        </w:rPr>
        <w:t xml:space="preserve">Правительства </w:t>
      </w:r>
      <w:r w:rsidR="00B55589">
        <w:rPr>
          <w:rFonts w:cs="Times New Roman"/>
          <w:szCs w:val="28"/>
        </w:rPr>
        <w:t>области</w:t>
      </w:r>
      <w:r w:rsidR="00B55589">
        <w:rPr>
          <w:rFonts w:cs="Times New Roman"/>
          <w:szCs w:val="28"/>
        </w:rPr>
        <w:tab/>
      </w:r>
      <w:r>
        <w:rPr>
          <w:rFonts w:cs="Times New Roman"/>
          <w:szCs w:val="28"/>
        </w:rPr>
        <w:t>А.Л</w:t>
      </w:r>
      <w:r w:rsidR="00BB38FE">
        <w:rPr>
          <w:rFonts w:cs="Times New Roman"/>
          <w:szCs w:val="28"/>
        </w:rPr>
        <w:t xml:space="preserve">. </w:t>
      </w:r>
      <w:r>
        <w:rPr>
          <w:rFonts w:cs="Times New Roman"/>
          <w:szCs w:val="28"/>
        </w:rPr>
        <w:t>Князьков</w:t>
      </w:r>
    </w:p>
    <w:p w14:paraId="30828A69" w14:textId="66A8D0B2" w:rsidR="00DE1528" w:rsidRDefault="00DE1528" w:rsidP="00A43E79">
      <w:pPr>
        <w:jc w:val="both"/>
      </w:pPr>
      <w:r>
        <w:br w:type="page"/>
      </w:r>
    </w:p>
    <w:p w14:paraId="30828A6A" w14:textId="77777777" w:rsidR="00DE1528" w:rsidRPr="00DE1528" w:rsidRDefault="00DE1528" w:rsidP="00DE1528">
      <w:pPr>
        <w:spacing w:line="240" w:lineRule="atLeast"/>
        <w:ind w:left="5103" w:firstLine="0"/>
        <w:rPr>
          <w:szCs w:val="28"/>
        </w:rPr>
      </w:pPr>
      <w:r w:rsidRPr="00DE1528">
        <w:rPr>
          <w:szCs w:val="28"/>
        </w:rPr>
        <w:lastRenderedPageBreak/>
        <w:t>УТВЕРЖДЕНА</w:t>
      </w:r>
    </w:p>
    <w:p w14:paraId="30828A6B" w14:textId="77777777" w:rsidR="00DE1528" w:rsidRPr="00DE1528" w:rsidRDefault="00DE1528" w:rsidP="00DE1528">
      <w:pPr>
        <w:spacing w:line="240" w:lineRule="atLeast"/>
        <w:ind w:left="5103" w:firstLine="0"/>
        <w:rPr>
          <w:szCs w:val="28"/>
        </w:rPr>
      </w:pPr>
      <w:r w:rsidRPr="00DE1528">
        <w:rPr>
          <w:szCs w:val="28"/>
        </w:rPr>
        <w:t>постановлением</w:t>
      </w:r>
    </w:p>
    <w:p w14:paraId="30828A6C" w14:textId="77777777" w:rsidR="00DE1528" w:rsidRPr="00DE1528" w:rsidRDefault="00DE1528" w:rsidP="00DE1528">
      <w:pPr>
        <w:spacing w:line="240" w:lineRule="atLeast"/>
        <w:ind w:left="5103" w:firstLine="0"/>
        <w:rPr>
          <w:szCs w:val="28"/>
        </w:rPr>
      </w:pPr>
      <w:r w:rsidRPr="00DE1528">
        <w:rPr>
          <w:szCs w:val="28"/>
        </w:rPr>
        <w:t>Правительства области</w:t>
      </w:r>
    </w:p>
    <w:p w14:paraId="30828A6D" w14:textId="77777777" w:rsidR="00DE1528" w:rsidRPr="00DE1528" w:rsidRDefault="00DE1528" w:rsidP="00DE1528">
      <w:pPr>
        <w:ind w:left="5103" w:firstLine="0"/>
        <w:rPr>
          <w:szCs w:val="28"/>
        </w:rPr>
      </w:pPr>
      <w:r w:rsidRPr="00DE1528">
        <w:rPr>
          <w:szCs w:val="28"/>
        </w:rPr>
        <w:t>от 16.03.2016 № 265-п</w:t>
      </w:r>
    </w:p>
    <w:p w14:paraId="30828A6E" w14:textId="77777777" w:rsidR="00DE1528" w:rsidRPr="00DE1528" w:rsidRDefault="00DE1528" w:rsidP="00DE1528"/>
    <w:p w14:paraId="30828A6F" w14:textId="77777777" w:rsidR="00DE1528" w:rsidRPr="00DE1528" w:rsidRDefault="00DE1528" w:rsidP="00DE1528"/>
    <w:p w14:paraId="30828A70" w14:textId="77777777" w:rsidR="00DE1528" w:rsidRPr="00DE1528" w:rsidRDefault="00DE1528" w:rsidP="00DE1528">
      <w:pPr>
        <w:ind w:firstLine="0"/>
        <w:jc w:val="center"/>
        <w:rPr>
          <w:rFonts w:eastAsia="Calibri" w:cs="Times New Roman"/>
          <w:b/>
        </w:rPr>
      </w:pPr>
      <w:r w:rsidRPr="00DE1528">
        <w:rPr>
          <w:rFonts w:eastAsia="Calibri" w:cs="Times New Roman"/>
          <w:b/>
        </w:rPr>
        <w:t>ОБЛАСТНАЯ ЦЕЛЕВАЯ ПРОГРАММА</w:t>
      </w:r>
    </w:p>
    <w:p w14:paraId="30828A71" w14:textId="73433ABC" w:rsidR="00DE1528" w:rsidRDefault="00DE1528" w:rsidP="00DE1528">
      <w:pPr>
        <w:ind w:firstLine="0"/>
        <w:jc w:val="center"/>
        <w:rPr>
          <w:rFonts w:eastAsia="Calibri" w:cs="Times New Roman"/>
          <w:b/>
        </w:rPr>
      </w:pPr>
      <w:r w:rsidRPr="00DE1528">
        <w:rPr>
          <w:rFonts w:eastAsia="Calibri" w:cs="Times New Roman"/>
          <w:b/>
        </w:rPr>
        <w:t>«Семья и дети Ярославии» на 2016 – 202</w:t>
      </w:r>
      <w:r w:rsidR="00970872">
        <w:rPr>
          <w:rFonts w:eastAsia="Calibri" w:cs="Times New Roman"/>
          <w:b/>
        </w:rPr>
        <w:t>1</w:t>
      </w:r>
      <w:r w:rsidRPr="00DE1528">
        <w:rPr>
          <w:rFonts w:eastAsia="Calibri" w:cs="Times New Roman"/>
          <w:b/>
        </w:rPr>
        <w:t xml:space="preserve"> годы</w:t>
      </w:r>
    </w:p>
    <w:p w14:paraId="21C279CF" w14:textId="77777777" w:rsidR="00970872" w:rsidRDefault="00970872" w:rsidP="00DE1528">
      <w:pPr>
        <w:ind w:firstLine="0"/>
        <w:jc w:val="center"/>
        <w:rPr>
          <w:rFonts w:eastAsia="Calibri" w:cs="Times New Roman"/>
        </w:rPr>
      </w:pPr>
      <w:r w:rsidRPr="00970872">
        <w:rPr>
          <w:rFonts w:eastAsia="Calibri" w:cs="Times New Roman"/>
        </w:rPr>
        <w:t>&lt;</w:t>
      </w:r>
      <w:r>
        <w:rPr>
          <w:rFonts w:eastAsia="Calibri" w:cs="Times New Roman"/>
        </w:rPr>
        <w:t>наименование</w:t>
      </w:r>
      <w:r w:rsidRPr="00970872">
        <w:rPr>
          <w:rFonts w:eastAsia="Calibri" w:cs="Times New Roman"/>
        </w:rPr>
        <w:t xml:space="preserve"> в ред. пост</w:t>
      </w:r>
      <w:r>
        <w:rPr>
          <w:rFonts w:eastAsia="Calibri" w:cs="Times New Roman"/>
        </w:rPr>
        <w:t>ановления Правительства области</w:t>
      </w:r>
    </w:p>
    <w:p w14:paraId="5C02D21B" w14:textId="45AC5CA3" w:rsidR="00970872" w:rsidRPr="00970872" w:rsidRDefault="00970872" w:rsidP="00DE1528">
      <w:pPr>
        <w:ind w:firstLine="0"/>
        <w:jc w:val="center"/>
        <w:rPr>
          <w:rFonts w:eastAsia="Calibri" w:cs="Times New Roman"/>
        </w:rPr>
      </w:pPr>
      <w:r w:rsidRPr="00970872">
        <w:rPr>
          <w:rFonts w:eastAsia="Calibri" w:cs="Times New Roman"/>
        </w:rPr>
        <w:t>от 15.02.2019 № 103-п</w:t>
      </w:r>
      <w:r w:rsidR="006157C4">
        <w:rPr>
          <w:rFonts w:eastAsia="Calibri" w:cs="Times New Roman"/>
        </w:rPr>
        <w:t xml:space="preserve">, </w:t>
      </w:r>
      <w:r w:rsidR="006157C4">
        <w:rPr>
          <w:rFonts w:cs="Times New Roman"/>
          <w:szCs w:val="28"/>
        </w:rPr>
        <w:t>10.04.2020 № 313</w:t>
      </w:r>
      <w:r w:rsidR="006157C4" w:rsidRPr="00B97985">
        <w:rPr>
          <w:rFonts w:cs="Times New Roman"/>
          <w:szCs w:val="28"/>
        </w:rPr>
        <w:t>-п</w:t>
      </w:r>
      <w:r w:rsidRPr="00970872">
        <w:rPr>
          <w:rFonts w:eastAsia="Calibri" w:cs="Times New Roman"/>
        </w:rPr>
        <w:t>&gt;</w:t>
      </w:r>
    </w:p>
    <w:p w14:paraId="21DB1916" w14:textId="6A61AFCE" w:rsidR="000937ED" w:rsidRDefault="000937ED" w:rsidP="00FC06BC">
      <w:pPr>
        <w:widowControl w:val="0"/>
        <w:autoSpaceDE w:val="0"/>
        <w:autoSpaceDN w:val="0"/>
        <w:adjustRightInd w:val="0"/>
        <w:ind w:firstLine="0"/>
        <w:jc w:val="center"/>
        <w:rPr>
          <w:rFonts w:cs="Times New Roman"/>
          <w:szCs w:val="28"/>
          <w:lang w:eastAsia="ru-RU"/>
        </w:rPr>
      </w:pPr>
      <w:r>
        <w:rPr>
          <w:rFonts w:cs="Times New Roman"/>
          <w:szCs w:val="28"/>
          <w:lang w:eastAsia="ru-RU"/>
        </w:rPr>
        <w:t>&lt;в ред. постановлений</w:t>
      </w:r>
      <w:r w:rsidR="00FC06BC" w:rsidRPr="00FC06BC">
        <w:rPr>
          <w:rFonts w:cs="Times New Roman"/>
          <w:szCs w:val="28"/>
          <w:lang w:eastAsia="ru-RU"/>
        </w:rPr>
        <w:t xml:space="preserve"> Правительства области от 26.05.2016 № 610-п</w:t>
      </w:r>
      <w:r>
        <w:rPr>
          <w:rFonts w:cs="Times New Roman"/>
          <w:szCs w:val="28"/>
          <w:lang w:eastAsia="ru-RU"/>
        </w:rPr>
        <w:t xml:space="preserve">, </w:t>
      </w:r>
    </w:p>
    <w:p w14:paraId="448B64AA" w14:textId="77777777" w:rsidR="00D949B6" w:rsidRDefault="000937ED" w:rsidP="00FC06BC">
      <w:pPr>
        <w:widowControl w:val="0"/>
        <w:autoSpaceDE w:val="0"/>
        <w:autoSpaceDN w:val="0"/>
        <w:adjustRightInd w:val="0"/>
        <w:ind w:firstLine="0"/>
        <w:jc w:val="center"/>
        <w:rPr>
          <w:rFonts w:cs="Times New Roman"/>
          <w:szCs w:val="28"/>
          <w:lang w:eastAsia="ru-RU"/>
        </w:rPr>
      </w:pPr>
      <w:r w:rsidRPr="000937ED">
        <w:rPr>
          <w:rFonts w:cs="Times New Roman"/>
          <w:szCs w:val="28"/>
          <w:lang w:eastAsia="ru-RU"/>
        </w:rPr>
        <w:t>от 10.08.2016 № 937-п</w:t>
      </w:r>
      <w:r w:rsidR="00C13626">
        <w:rPr>
          <w:rFonts w:cs="Times New Roman"/>
          <w:szCs w:val="28"/>
          <w:lang w:eastAsia="ru-RU"/>
        </w:rPr>
        <w:t xml:space="preserve">, </w:t>
      </w:r>
      <w:r w:rsidR="00C13626" w:rsidRPr="00C13626">
        <w:rPr>
          <w:rFonts w:cs="Times New Roman"/>
          <w:szCs w:val="28"/>
          <w:lang w:eastAsia="ru-RU"/>
        </w:rPr>
        <w:t>от 08.11.2016 № 1176-п</w:t>
      </w:r>
      <w:r w:rsidR="00125C28">
        <w:rPr>
          <w:rFonts w:cs="Times New Roman"/>
          <w:szCs w:val="28"/>
          <w:lang w:eastAsia="ru-RU"/>
        </w:rPr>
        <w:t xml:space="preserve">, </w:t>
      </w:r>
      <w:r w:rsidR="00125C28" w:rsidRPr="00125C28">
        <w:rPr>
          <w:rFonts w:cs="Times New Roman"/>
          <w:szCs w:val="28"/>
          <w:lang w:eastAsia="ru-RU"/>
        </w:rPr>
        <w:t>от 30.12.2016 № 1370-п</w:t>
      </w:r>
      <w:r w:rsidR="00D949B6">
        <w:rPr>
          <w:rFonts w:cs="Times New Roman"/>
          <w:szCs w:val="28"/>
          <w:lang w:eastAsia="ru-RU"/>
        </w:rPr>
        <w:t>,</w:t>
      </w:r>
    </w:p>
    <w:p w14:paraId="6EF71F72" w14:textId="77777777" w:rsidR="00A77017" w:rsidRDefault="00D949B6" w:rsidP="00FC06BC">
      <w:pPr>
        <w:widowControl w:val="0"/>
        <w:autoSpaceDE w:val="0"/>
        <w:autoSpaceDN w:val="0"/>
        <w:adjustRightInd w:val="0"/>
        <w:ind w:firstLine="0"/>
        <w:jc w:val="center"/>
        <w:rPr>
          <w:rFonts w:cs="Times New Roman"/>
          <w:szCs w:val="28"/>
          <w:lang w:eastAsia="ru-RU"/>
        </w:rPr>
      </w:pPr>
      <w:r w:rsidRPr="00D949B6">
        <w:rPr>
          <w:rFonts w:cs="Times New Roman"/>
          <w:szCs w:val="28"/>
          <w:lang w:eastAsia="ru-RU"/>
        </w:rPr>
        <w:t>от 20.02.2017 № 128-п</w:t>
      </w:r>
      <w:r w:rsidR="00154937">
        <w:rPr>
          <w:rFonts w:cs="Times New Roman"/>
          <w:szCs w:val="28"/>
          <w:lang w:eastAsia="ru-RU"/>
        </w:rPr>
        <w:t xml:space="preserve">, </w:t>
      </w:r>
      <w:r w:rsidR="00154937" w:rsidRPr="00154937">
        <w:rPr>
          <w:rFonts w:cs="Times New Roman"/>
          <w:szCs w:val="28"/>
          <w:lang w:eastAsia="ru-RU"/>
        </w:rPr>
        <w:t>от 14.04.2017 № 315-п</w:t>
      </w:r>
      <w:r w:rsidR="00327709">
        <w:rPr>
          <w:rFonts w:cs="Times New Roman"/>
          <w:szCs w:val="28"/>
          <w:lang w:eastAsia="ru-RU"/>
        </w:rPr>
        <w:t xml:space="preserve">, </w:t>
      </w:r>
      <w:r w:rsidR="00327709" w:rsidRPr="00327709">
        <w:rPr>
          <w:rFonts w:cs="Times New Roman"/>
          <w:szCs w:val="28"/>
          <w:lang w:eastAsia="ru-RU"/>
        </w:rPr>
        <w:t>от 05.07.2017 № 541-п</w:t>
      </w:r>
      <w:r w:rsidR="00A77017">
        <w:rPr>
          <w:rFonts w:cs="Times New Roman"/>
          <w:szCs w:val="28"/>
          <w:lang w:eastAsia="ru-RU"/>
        </w:rPr>
        <w:t>,</w:t>
      </w:r>
    </w:p>
    <w:p w14:paraId="30AA0347" w14:textId="77777777" w:rsidR="00A43E79" w:rsidRDefault="00A77017" w:rsidP="00FC06BC">
      <w:pPr>
        <w:widowControl w:val="0"/>
        <w:autoSpaceDE w:val="0"/>
        <w:autoSpaceDN w:val="0"/>
        <w:adjustRightInd w:val="0"/>
        <w:ind w:firstLine="0"/>
        <w:jc w:val="center"/>
        <w:rPr>
          <w:rFonts w:cs="Times New Roman"/>
          <w:szCs w:val="28"/>
          <w:lang w:eastAsia="ru-RU"/>
        </w:rPr>
      </w:pPr>
      <w:r w:rsidRPr="00A77017">
        <w:rPr>
          <w:rFonts w:cs="Times New Roman"/>
          <w:szCs w:val="28"/>
          <w:lang w:eastAsia="ru-RU"/>
        </w:rPr>
        <w:t>от 29.11.2017 № 888-п</w:t>
      </w:r>
      <w:r w:rsidR="00377E5D">
        <w:rPr>
          <w:rFonts w:cs="Times New Roman"/>
          <w:szCs w:val="28"/>
          <w:lang w:eastAsia="ru-RU"/>
        </w:rPr>
        <w:t xml:space="preserve">, </w:t>
      </w:r>
      <w:r w:rsidR="00377E5D" w:rsidRPr="00377E5D">
        <w:rPr>
          <w:rFonts w:cs="Times New Roman"/>
          <w:szCs w:val="28"/>
          <w:lang w:eastAsia="ru-RU"/>
        </w:rPr>
        <w:t>от 26.12.2017 № 989-п</w:t>
      </w:r>
      <w:r w:rsidR="005506AF">
        <w:rPr>
          <w:rFonts w:cs="Times New Roman"/>
          <w:szCs w:val="28"/>
          <w:lang w:eastAsia="ru-RU"/>
        </w:rPr>
        <w:t xml:space="preserve">, </w:t>
      </w:r>
      <w:r w:rsidR="005506AF" w:rsidRPr="005506AF">
        <w:rPr>
          <w:rFonts w:cs="Times New Roman"/>
          <w:szCs w:val="28"/>
          <w:lang w:eastAsia="ru-RU"/>
        </w:rPr>
        <w:t>от 16.03.2018 № 173-п</w:t>
      </w:r>
      <w:r w:rsidR="00A43E79">
        <w:rPr>
          <w:rFonts w:cs="Times New Roman"/>
          <w:szCs w:val="28"/>
          <w:lang w:eastAsia="ru-RU"/>
        </w:rPr>
        <w:t>,</w:t>
      </w:r>
    </w:p>
    <w:p w14:paraId="6FE61D5D" w14:textId="77777777" w:rsidR="004B707E" w:rsidRDefault="00A43E79" w:rsidP="00FC06BC">
      <w:pPr>
        <w:widowControl w:val="0"/>
        <w:autoSpaceDE w:val="0"/>
        <w:autoSpaceDN w:val="0"/>
        <w:adjustRightInd w:val="0"/>
        <w:ind w:firstLine="0"/>
        <w:jc w:val="center"/>
        <w:rPr>
          <w:rFonts w:cs="Times New Roman"/>
          <w:szCs w:val="28"/>
          <w:lang w:eastAsia="ru-RU"/>
        </w:rPr>
      </w:pPr>
      <w:r w:rsidRPr="00A43E79">
        <w:rPr>
          <w:rFonts w:cs="Times New Roman"/>
          <w:szCs w:val="28"/>
          <w:lang w:eastAsia="ru-RU"/>
        </w:rPr>
        <w:t>от 23.04.2018 № 300-п</w:t>
      </w:r>
      <w:r w:rsidR="00F57385">
        <w:rPr>
          <w:rFonts w:cs="Times New Roman"/>
          <w:szCs w:val="28"/>
          <w:lang w:eastAsia="ru-RU"/>
        </w:rPr>
        <w:t xml:space="preserve">, </w:t>
      </w:r>
      <w:r w:rsidR="00F57385" w:rsidRPr="00F57385">
        <w:rPr>
          <w:rFonts w:cs="Times New Roman"/>
          <w:szCs w:val="28"/>
          <w:lang w:eastAsia="ru-RU"/>
        </w:rPr>
        <w:t>от 02.08.2018 № 575-п</w:t>
      </w:r>
      <w:r w:rsidR="00987B56">
        <w:rPr>
          <w:rFonts w:cs="Times New Roman"/>
          <w:szCs w:val="28"/>
          <w:lang w:eastAsia="ru-RU"/>
        </w:rPr>
        <w:t xml:space="preserve">, </w:t>
      </w:r>
      <w:r w:rsidR="00987B56" w:rsidRPr="00987B56">
        <w:rPr>
          <w:rFonts w:cs="Times New Roman"/>
          <w:szCs w:val="28"/>
          <w:lang w:eastAsia="ru-RU"/>
        </w:rPr>
        <w:t>от 17.10.2018 № 763-п</w:t>
      </w:r>
      <w:r w:rsidR="004B707E">
        <w:rPr>
          <w:rFonts w:cs="Times New Roman"/>
          <w:szCs w:val="28"/>
          <w:lang w:eastAsia="ru-RU"/>
        </w:rPr>
        <w:t>,</w:t>
      </w:r>
    </w:p>
    <w:p w14:paraId="0DE9098E" w14:textId="77777777" w:rsidR="00B4403A" w:rsidRDefault="004B707E" w:rsidP="00FC06BC">
      <w:pPr>
        <w:widowControl w:val="0"/>
        <w:autoSpaceDE w:val="0"/>
        <w:autoSpaceDN w:val="0"/>
        <w:adjustRightInd w:val="0"/>
        <w:ind w:firstLine="0"/>
        <w:jc w:val="center"/>
        <w:rPr>
          <w:rFonts w:cs="Times New Roman"/>
          <w:szCs w:val="28"/>
          <w:lang w:eastAsia="ru-RU"/>
        </w:rPr>
      </w:pPr>
      <w:r w:rsidRPr="004B707E">
        <w:rPr>
          <w:rFonts w:cs="Times New Roman"/>
          <w:szCs w:val="28"/>
          <w:lang w:eastAsia="ru-RU"/>
        </w:rPr>
        <w:t>от 29.01.2019 № 27-п</w:t>
      </w:r>
      <w:r w:rsidR="00970872">
        <w:rPr>
          <w:rFonts w:cs="Times New Roman"/>
          <w:szCs w:val="28"/>
          <w:lang w:eastAsia="ru-RU"/>
        </w:rPr>
        <w:t xml:space="preserve">, </w:t>
      </w:r>
      <w:r w:rsidR="00970872" w:rsidRPr="00970872">
        <w:rPr>
          <w:rFonts w:cs="Times New Roman"/>
          <w:szCs w:val="28"/>
          <w:lang w:eastAsia="ru-RU"/>
        </w:rPr>
        <w:t>от 15.02.2019 № 103-п</w:t>
      </w:r>
      <w:r w:rsidR="008129D4">
        <w:rPr>
          <w:rFonts w:cs="Times New Roman"/>
          <w:szCs w:val="28"/>
          <w:lang w:eastAsia="ru-RU"/>
        </w:rPr>
        <w:t xml:space="preserve">, </w:t>
      </w:r>
      <w:r w:rsidR="008129D4" w:rsidRPr="008129D4">
        <w:rPr>
          <w:rFonts w:cs="Times New Roman"/>
          <w:szCs w:val="28"/>
          <w:lang w:eastAsia="ru-RU"/>
        </w:rPr>
        <w:t>от 06.06.2019 № 396-п</w:t>
      </w:r>
      <w:r w:rsidR="00B4403A">
        <w:rPr>
          <w:rFonts w:cs="Times New Roman"/>
          <w:szCs w:val="28"/>
          <w:lang w:eastAsia="ru-RU"/>
        </w:rPr>
        <w:t>,</w:t>
      </w:r>
    </w:p>
    <w:p w14:paraId="72505CDA" w14:textId="77777777" w:rsidR="00AA07B1" w:rsidRDefault="00B4403A" w:rsidP="00FC06BC">
      <w:pPr>
        <w:widowControl w:val="0"/>
        <w:autoSpaceDE w:val="0"/>
        <w:autoSpaceDN w:val="0"/>
        <w:adjustRightInd w:val="0"/>
        <w:ind w:firstLine="0"/>
        <w:jc w:val="center"/>
        <w:rPr>
          <w:rFonts w:cs="Times New Roman"/>
          <w:szCs w:val="28"/>
          <w:lang w:eastAsia="ru-RU"/>
        </w:rPr>
      </w:pPr>
      <w:r w:rsidRPr="00B4403A">
        <w:rPr>
          <w:rFonts w:cs="Times New Roman"/>
          <w:szCs w:val="28"/>
          <w:lang w:eastAsia="ru-RU"/>
        </w:rPr>
        <w:t>от 31.07.2019 № 547-п</w:t>
      </w:r>
      <w:r w:rsidR="00D24B7A">
        <w:rPr>
          <w:rFonts w:cs="Times New Roman"/>
          <w:szCs w:val="28"/>
          <w:lang w:eastAsia="ru-RU"/>
        </w:rPr>
        <w:t xml:space="preserve">, </w:t>
      </w:r>
      <w:r w:rsidR="00D24B7A" w:rsidRPr="00D24B7A">
        <w:rPr>
          <w:rFonts w:cs="Times New Roman"/>
          <w:szCs w:val="28"/>
          <w:lang w:eastAsia="ru-RU"/>
        </w:rPr>
        <w:t>от 29.10.2019 № 749-п</w:t>
      </w:r>
      <w:r w:rsidR="000B65F3">
        <w:rPr>
          <w:rFonts w:cs="Times New Roman"/>
          <w:szCs w:val="28"/>
          <w:lang w:eastAsia="ru-RU"/>
        </w:rPr>
        <w:t xml:space="preserve">, </w:t>
      </w:r>
      <w:r w:rsidR="000B65F3" w:rsidRPr="000B65F3">
        <w:rPr>
          <w:rFonts w:cs="Times New Roman"/>
          <w:szCs w:val="28"/>
          <w:lang w:eastAsia="ru-RU"/>
        </w:rPr>
        <w:t>от 23.12.2019 № 923-п</w:t>
      </w:r>
      <w:r w:rsidR="00AA07B1">
        <w:rPr>
          <w:rFonts w:cs="Times New Roman"/>
          <w:szCs w:val="28"/>
          <w:lang w:eastAsia="ru-RU"/>
        </w:rPr>
        <w:t>,</w:t>
      </w:r>
    </w:p>
    <w:p w14:paraId="2625587C" w14:textId="77777777" w:rsidR="008773D5" w:rsidRDefault="00AA07B1" w:rsidP="00FC06BC">
      <w:pPr>
        <w:widowControl w:val="0"/>
        <w:autoSpaceDE w:val="0"/>
        <w:autoSpaceDN w:val="0"/>
        <w:adjustRightInd w:val="0"/>
        <w:ind w:firstLine="0"/>
        <w:jc w:val="center"/>
        <w:rPr>
          <w:rFonts w:cs="Times New Roman"/>
          <w:szCs w:val="28"/>
          <w:lang w:eastAsia="ru-RU"/>
        </w:rPr>
      </w:pPr>
      <w:r w:rsidRPr="00AA07B1">
        <w:rPr>
          <w:rFonts w:cs="Times New Roman"/>
          <w:szCs w:val="28"/>
          <w:lang w:eastAsia="ru-RU"/>
        </w:rPr>
        <w:t>от 23.01.2020 № 30-п</w:t>
      </w:r>
      <w:r w:rsidR="00D63BD3">
        <w:rPr>
          <w:rFonts w:cs="Times New Roman"/>
          <w:szCs w:val="28"/>
          <w:lang w:eastAsia="ru-RU"/>
        </w:rPr>
        <w:t>, от 19.02.2020 №135-п</w:t>
      </w:r>
      <w:r w:rsidR="0040132B">
        <w:rPr>
          <w:rFonts w:cs="Times New Roman"/>
          <w:szCs w:val="28"/>
          <w:lang w:eastAsia="ru-RU"/>
        </w:rPr>
        <w:t>,</w:t>
      </w:r>
      <w:r w:rsidR="0040132B" w:rsidRPr="0040132B">
        <w:rPr>
          <w:rFonts w:cs="Times New Roman"/>
          <w:szCs w:val="28"/>
        </w:rPr>
        <w:t xml:space="preserve"> </w:t>
      </w:r>
      <w:r w:rsidR="0040132B" w:rsidRPr="0040132B">
        <w:rPr>
          <w:rFonts w:cs="Times New Roman"/>
          <w:szCs w:val="28"/>
          <w:lang w:eastAsia="ru-RU"/>
        </w:rPr>
        <w:t>10.04.2020 № 313-п</w:t>
      </w:r>
      <w:r w:rsidR="002E2F01">
        <w:rPr>
          <w:rFonts w:cs="Times New Roman"/>
          <w:szCs w:val="28"/>
          <w:lang w:eastAsia="ru-RU"/>
        </w:rPr>
        <w:t>,</w:t>
      </w:r>
      <w:r w:rsidR="002E2F01" w:rsidRPr="002E2F01">
        <w:rPr>
          <w:rFonts w:cs="Times New Roman"/>
          <w:szCs w:val="28"/>
        </w:rPr>
        <w:t xml:space="preserve"> </w:t>
      </w:r>
      <w:r w:rsidR="002E2F01">
        <w:rPr>
          <w:rFonts w:cs="Times New Roman"/>
          <w:szCs w:val="28"/>
        </w:rPr>
        <w:t>20.05.2020 № 429-п</w:t>
      </w:r>
      <w:r w:rsidR="002E2F01">
        <w:rPr>
          <w:rFonts w:cs="Times New Roman"/>
          <w:szCs w:val="28"/>
          <w:lang w:eastAsia="ru-RU"/>
        </w:rPr>
        <w:t xml:space="preserve"> </w:t>
      </w:r>
      <w:r w:rsidR="00E20877">
        <w:rPr>
          <w:rFonts w:cs="Times New Roman"/>
          <w:szCs w:val="28"/>
          <w:lang w:eastAsia="ru-RU"/>
        </w:rPr>
        <w:t xml:space="preserve">, </w:t>
      </w:r>
      <w:r w:rsidR="00E20877" w:rsidRPr="00E20877">
        <w:rPr>
          <w:rFonts w:cs="Times New Roman"/>
          <w:szCs w:val="28"/>
          <w:lang w:eastAsia="ru-RU"/>
        </w:rPr>
        <w:t>от 29.05.2020 № 475-п</w:t>
      </w:r>
      <w:r w:rsidR="003F2B5A">
        <w:rPr>
          <w:rFonts w:cs="Times New Roman"/>
          <w:szCs w:val="28"/>
          <w:lang w:eastAsia="ru-RU"/>
        </w:rPr>
        <w:t xml:space="preserve">, </w:t>
      </w:r>
      <w:r w:rsidR="003F2B5A" w:rsidRPr="003F2B5A">
        <w:rPr>
          <w:rFonts w:cs="Times New Roman"/>
          <w:szCs w:val="28"/>
          <w:lang w:eastAsia="ru-RU"/>
        </w:rPr>
        <w:t>от 08.07.2020 № 580-п</w:t>
      </w:r>
      <w:r w:rsidR="008773D5">
        <w:rPr>
          <w:rFonts w:cs="Times New Roman"/>
          <w:szCs w:val="28"/>
          <w:lang w:eastAsia="ru-RU"/>
        </w:rPr>
        <w:t xml:space="preserve">, </w:t>
      </w:r>
    </w:p>
    <w:p w14:paraId="5CB1F25E" w14:textId="01C0665E" w:rsidR="00FC06BC" w:rsidRPr="00FC06BC" w:rsidRDefault="008773D5" w:rsidP="00FC06BC">
      <w:pPr>
        <w:widowControl w:val="0"/>
        <w:autoSpaceDE w:val="0"/>
        <w:autoSpaceDN w:val="0"/>
        <w:adjustRightInd w:val="0"/>
        <w:ind w:firstLine="0"/>
        <w:jc w:val="center"/>
        <w:rPr>
          <w:rFonts w:cs="Times New Roman"/>
          <w:szCs w:val="28"/>
          <w:lang w:eastAsia="ru-RU"/>
        </w:rPr>
      </w:pPr>
      <w:r w:rsidRPr="008773D5">
        <w:rPr>
          <w:rFonts w:cs="Times New Roman"/>
          <w:szCs w:val="28"/>
          <w:lang w:eastAsia="ru-RU"/>
        </w:rPr>
        <w:t>от 05.08.2020 № 648-п</w:t>
      </w:r>
      <w:r w:rsidR="00FC06BC" w:rsidRPr="00FC06BC">
        <w:rPr>
          <w:rFonts w:cs="Times New Roman"/>
          <w:szCs w:val="28"/>
          <w:lang w:eastAsia="ru-RU"/>
        </w:rPr>
        <w:t>&gt;</w:t>
      </w:r>
    </w:p>
    <w:p w14:paraId="30828A72" w14:textId="77777777" w:rsidR="00DE1528" w:rsidRPr="00DE1528" w:rsidRDefault="00DE1528" w:rsidP="00DE1528">
      <w:pPr>
        <w:ind w:firstLine="0"/>
        <w:jc w:val="center"/>
        <w:rPr>
          <w:rFonts w:cs="Times New Roman"/>
          <w:sz w:val="24"/>
        </w:rPr>
      </w:pPr>
    </w:p>
    <w:p w14:paraId="30828A73" w14:textId="77777777" w:rsidR="00DE1528" w:rsidRPr="00DE1528" w:rsidRDefault="00DE1528" w:rsidP="00DE1528">
      <w:pPr>
        <w:ind w:firstLine="0"/>
        <w:jc w:val="center"/>
        <w:rPr>
          <w:rFonts w:cs="Times New Roman"/>
          <w:szCs w:val="28"/>
        </w:rPr>
      </w:pPr>
      <w:r w:rsidRPr="00DE1528">
        <w:rPr>
          <w:rFonts w:cs="Times New Roman"/>
          <w:szCs w:val="28"/>
        </w:rPr>
        <w:t>ПАСПОРТ ОЦП</w:t>
      </w:r>
    </w:p>
    <w:p w14:paraId="0F081421" w14:textId="24E35697" w:rsidR="00125C28" w:rsidRPr="006157C4" w:rsidRDefault="00D949B6" w:rsidP="00C13626">
      <w:pPr>
        <w:widowControl w:val="0"/>
        <w:autoSpaceDE w:val="0"/>
        <w:autoSpaceDN w:val="0"/>
        <w:adjustRightInd w:val="0"/>
        <w:ind w:firstLine="0"/>
        <w:jc w:val="center"/>
        <w:rPr>
          <w:rFonts w:cs="Times New Roman"/>
          <w:szCs w:val="28"/>
          <w:lang w:eastAsia="ru-RU"/>
        </w:rPr>
      </w:pPr>
      <w:r w:rsidRPr="006157C4">
        <w:rPr>
          <w:rFonts w:cs="Times New Roman"/>
          <w:szCs w:val="28"/>
          <w:lang w:eastAsia="ru-RU"/>
        </w:rPr>
        <w:t>&lt;в ред. постановлений</w:t>
      </w:r>
      <w:r w:rsidR="00C13626" w:rsidRPr="006157C4">
        <w:rPr>
          <w:rFonts w:cs="Times New Roman"/>
          <w:szCs w:val="28"/>
          <w:lang w:eastAsia="ru-RU"/>
        </w:rPr>
        <w:t xml:space="preserve"> Правительства области от 08.11.2016 № 1176-п</w:t>
      </w:r>
      <w:r w:rsidR="00125C28" w:rsidRPr="006157C4">
        <w:rPr>
          <w:rFonts w:cs="Times New Roman"/>
          <w:szCs w:val="28"/>
          <w:lang w:eastAsia="ru-RU"/>
        </w:rPr>
        <w:t xml:space="preserve">, </w:t>
      </w:r>
    </w:p>
    <w:p w14:paraId="6FFC5B0B" w14:textId="77777777" w:rsidR="005506AF" w:rsidRPr="006157C4" w:rsidRDefault="00125C28" w:rsidP="00C13626">
      <w:pPr>
        <w:widowControl w:val="0"/>
        <w:autoSpaceDE w:val="0"/>
        <w:autoSpaceDN w:val="0"/>
        <w:adjustRightInd w:val="0"/>
        <w:ind w:firstLine="0"/>
        <w:jc w:val="center"/>
        <w:rPr>
          <w:rFonts w:cs="Times New Roman"/>
          <w:szCs w:val="28"/>
          <w:lang w:eastAsia="ru-RU"/>
        </w:rPr>
      </w:pPr>
      <w:r w:rsidRPr="006157C4">
        <w:rPr>
          <w:rFonts w:cs="Times New Roman"/>
          <w:szCs w:val="28"/>
          <w:lang w:eastAsia="ru-RU"/>
        </w:rPr>
        <w:t>от 30.12.2016 № 1370-п</w:t>
      </w:r>
      <w:r w:rsidR="00D949B6" w:rsidRPr="006157C4">
        <w:rPr>
          <w:rFonts w:cs="Times New Roman"/>
          <w:szCs w:val="28"/>
          <w:lang w:eastAsia="ru-RU"/>
        </w:rPr>
        <w:t>, от 20.02.2017 № 128-п</w:t>
      </w:r>
      <w:r w:rsidR="005506AF" w:rsidRPr="006157C4">
        <w:rPr>
          <w:rFonts w:cs="Times New Roman"/>
          <w:szCs w:val="28"/>
          <w:lang w:eastAsia="ru-RU"/>
        </w:rPr>
        <w:t>,</w:t>
      </w:r>
    </w:p>
    <w:p w14:paraId="5B20DEC1" w14:textId="25190BD6" w:rsidR="00C13626" w:rsidRPr="006157C4" w:rsidRDefault="005506AF" w:rsidP="00C13626">
      <w:pPr>
        <w:widowControl w:val="0"/>
        <w:autoSpaceDE w:val="0"/>
        <w:autoSpaceDN w:val="0"/>
        <w:adjustRightInd w:val="0"/>
        <w:ind w:firstLine="0"/>
        <w:jc w:val="center"/>
        <w:rPr>
          <w:rFonts w:cs="Times New Roman"/>
          <w:szCs w:val="28"/>
          <w:lang w:eastAsia="ru-RU"/>
        </w:rPr>
      </w:pPr>
      <w:r w:rsidRPr="006157C4">
        <w:rPr>
          <w:rFonts w:cs="Times New Roman"/>
          <w:szCs w:val="28"/>
          <w:lang w:eastAsia="ru-RU"/>
        </w:rPr>
        <w:t>от 16.03.2018 № 173-п</w:t>
      </w:r>
      <w:r w:rsidR="00987B56" w:rsidRPr="006157C4">
        <w:rPr>
          <w:rFonts w:cs="Times New Roman"/>
          <w:szCs w:val="28"/>
          <w:lang w:eastAsia="ru-RU"/>
        </w:rPr>
        <w:t>, от 17.10.2018 № 763-п</w:t>
      </w:r>
      <w:r w:rsidR="00970872" w:rsidRPr="006157C4">
        <w:rPr>
          <w:rFonts w:cs="Times New Roman"/>
          <w:szCs w:val="28"/>
          <w:lang w:eastAsia="ru-RU"/>
        </w:rPr>
        <w:t>, от 15.02.2019 № 103-п</w:t>
      </w:r>
      <w:r w:rsidR="006157C4" w:rsidRPr="006157C4">
        <w:rPr>
          <w:rFonts w:cs="Times New Roman"/>
          <w:szCs w:val="28"/>
          <w:lang w:eastAsia="ru-RU"/>
        </w:rPr>
        <w:t xml:space="preserve">, </w:t>
      </w:r>
      <w:r w:rsidR="006157C4" w:rsidRPr="006157C4">
        <w:rPr>
          <w:rFonts w:cs="Times New Roman"/>
          <w:szCs w:val="28"/>
        </w:rPr>
        <w:t>10.04.2020 № 313-п</w:t>
      </w:r>
      <w:r w:rsidR="006157C4" w:rsidRPr="006157C4">
        <w:rPr>
          <w:rFonts w:cs="Times New Roman"/>
          <w:szCs w:val="28"/>
          <w:lang w:eastAsia="ru-RU"/>
        </w:rPr>
        <w:t xml:space="preserve"> </w:t>
      </w:r>
      <w:r w:rsidR="00C13626" w:rsidRPr="006157C4">
        <w:rPr>
          <w:rFonts w:cs="Times New Roman"/>
          <w:szCs w:val="28"/>
          <w:lang w:eastAsia="ru-RU"/>
        </w:rPr>
        <w:t>&gt;</w:t>
      </w:r>
    </w:p>
    <w:p w14:paraId="30828A74" w14:textId="77777777" w:rsidR="00DE1528" w:rsidRPr="00DE1528" w:rsidRDefault="00DE1528" w:rsidP="00DE1528">
      <w:pPr>
        <w:rPr>
          <w:sz w:val="16"/>
          <w:szCs w:val="1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580"/>
        <w:gridCol w:w="3260"/>
      </w:tblGrid>
      <w:tr w:rsidR="00D949B6" w:rsidRPr="00511793" w14:paraId="0896ECFD" w14:textId="77777777" w:rsidTr="002E2F01">
        <w:tc>
          <w:tcPr>
            <w:tcW w:w="1345" w:type="pct"/>
            <w:hideMark/>
          </w:tcPr>
          <w:p w14:paraId="16B4D863" w14:textId="77777777" w:rsidR="00D949B6" w:rsidRPr="00511793" w:rsidRDefault="00D949B6" w:rsidP="00D949B6">
            <w:pPr>
              <w:ind w:firstLine="0"/>
              <w:rPr>
                <w:rFonts w:cs="Times New Roman"/>
                <w:szCs w:val="28"/>
              </w:rPr>
            </w:pPr>
            <w:r w:rsidRPr="00511793">
              <w:rPr>
                <w:rFonts w:cs="Times New Roman"/>
                <w:szCs w:val="28"/>
              </w:rPr>
              <w:t>Сроки реализации ОЦП</w:t>
            </w:r>
          </w:p>
        </w:tc>
        <w:tc>
          <w:tcPr>
            <w:tcW w:w="3655" w:type="pct"/>
            <w:gridSpan w:val="2"/>
            <w:hideMark/>
          </w:tcPr>
          <w:p w14:paraId="32DDF89A" w14:textId="547A7661" w:rsidR="00D949B6" w:rsidRPr="00511793" w:rsidRDefault="00D949B6" w:rsidP="00970872">
            <w:pPr>
              <w:ind w:firstLine="0"/>
              <w:rPr>
                <w:rFonts w:cs="Times New Roman"/>
                <w:szCs w:val="28"/>
              </w:rPr>
            </w:pPr>
            <w:r w:rsidRPr="00511793">
              <w:rPr>
                <w:rFonts w:cs="Times New Roman"/>
                <w:szCs w:val="28"/>
              </w:rPr>
              <w:t>2016 – 202</w:t>
            </w:r>
            <w:r w:rsidR="00970872">
              <w:rPr>
                <w:rFonts w:cs="Times New Roman"/>
                <w:szCs w:val="28"/>
              </w:rPr>
              <w:t>1</w:t>
            </w:r>
            <w:r w:rsidRPr="00511793">
              <w:rPr>
                <w:rFonts w:cs="Times New Roman"/>
                <w:szCs w:val="28"/>
              </w:rPr>
              <w:t xml:space="preserve"> годы</w:t>
            </w:r>
          </w:p>
        </w:tc>
      </w:tr>
      <w:tr w:rsidR="00D949B6" w:rsidRPr="00511793" w14:paraId="6AA4AD68" w14:textId="77777777" w:rsidTr="002E2F01">
        <w:tc>
          <w:tcPr>
            <w:tcW w:w="1345" w:type="pct"/>
            <w:hideMark/>
          </w:tcPr>
          <w:p w14:paraId="210E4C80" w14:textId="77777777" w:rsidR="00D949B6" w:rsidRPr="00511793" w:rsidRDefault="00D949B6" w:rsidP="00D949B6">
            <w:pPr>
              <w:ind w:firstLine="0"/>
              <w:rPr>
                <w:rFonts w:cs="Times New Roman"/>
                <w:szCs w:val="28"/>
              </w:rPr>
            </w:pPr>
            <w:r w:rsidRPr="00511793">
              <w:rPr>
                <w:rFonts w:cs="Times New Roman"/>
                <w:szCs w:val="28"/>
              </w:rPr>
              <w:t>Куратор ОЦП</w:t>
            </w:r>
          </w:p>
        </w:tc>
        <w:tc>
          <w:tcPr>
            <w:tcW w:w="3655" w:type="pct"/>
            <w:gridSpan w:val="2"/>
            <w:hideMark/>
          </w:tcPr>
          <w:p w14:paraId="3C9992E2" w14:textId="347A324F" w:rsidR="00D949B6" w:rsidRPr="00511793" w:rsidRDefault="005506AF" w:rsidP="006157C4">
            <w:pPr>
              <w:ind w:firstLine="0"/>
            </w:pPr>
            <w:r w:rsidRPr="005506AF">
              <w:t>заместитель Председателя Прав</w:t>
            </w:r>
            <w:r>
              <w:t xml:space="preserve">ительства области </w:t>
            </w:r>
            <w:r w:rsidR="006157C4">
              <w:rPr>
                <w:rFonts w:cs="Times New Roman"/>
                <w:szCs w:val="28"/>
              </w:rPr>
              <w:t>Гулин А.Н.</w:t>
            </w:r>
            <w:r w:rsidR="00D949B6" w:rsidRPr="00511793">
              <w:rPr>
                <w:rFonts w:cs="Times New Roman"/>
                <w:szCs w:val="28"/>
              </w:rPr>
              <w:t xml:space="preserve"> </w:t>
            </w:r>
            <w:r w:rsidR="00D949B6" w:rsidRPr="00511793">
              <w:t>тел. (4852) 40-14-83</w:t>
            </w:r>
          </w:p>
        </w:tc>
      </w:tr>
      <w:tr w:rsidR="00D949B6" w:rsidRPr="00511793" w14:paraId="0BA72064" w14:textId="77777777" w:rsidTr="002E2F01">
        <w:tc>
          <w:tcPr>
            <w:tcW w:w="1345" w:type="pct"/>
            <w:hideMark/>
          </w:tcPr>
          <w:p w14:paraId="4A9D6FA8" w14:textId="77777777" w:rsidR="00D949B6" w:rsidRPr="00511793" w:rsidRDefault="00D949B6" w:rsidP="00D949B6">
            <w:pPr>
              <w:ind w:firstLine="0"/>
              <w:rPr>
                <w:rFonts w:cs="Times New Roman"/>
                <w:szCs w:val="28"/>
              </w:rPr>
            </w:pPr>
            <w:r w:rsidRPr="00511793">
              <w:rPr>
                <w:rFonts w:cs="Times New Roman"/>
                <w:szCs w:val="28"/>
              </w:rPr>
              <w:t xml:space="preserve">Ответственный </w:t>
            </w:r>
          </w:p>
          <w:p w14:paraId="14D16A0F" w14:textId="77777777" w:rsidR="00D949B6" w:rsidRPr="00511793" w:rsidRDefault="00D949B6" w:rsidP="00D949B6">
            <w:pPr>
              <w:ind w:firstLine="0"/>
              <w:rPr>
                <w:rFonts w:cs="Times New Roman"/>
                <w:szCs w:val="28"/>
              </w:rPr>
            </w:pPr>
            <w:r w:rsidRPr="00511793">
              <w:rPr>
                <w:rFonts w:cs="Times New Roman"/>
                <w:szCs w:val="28"/>
              </w:rPr>
              <w:t xml:space="preserve">исполнитель </w:t>
            </w:r>
          </w:p>
        </w:tc>
        <w:tc>
          <w:tcPr>
            <w:tcW w:w="1913" w:type="pct"/>
            <w:hideMark/>
          </w:tcPr>
          <w:p w14:paraId="40DE75C0" w14:textId="77777777" w:rsidR="00D949B6" w:rsidRPr="00511793" w:rsidRDefault="00D949B6" w:rsidP="00D949B6">
            <w:pPr>
              <w:ind w:firstLine="0"/>
              <w:rPr>
                <w:rFonts w:cs="Times New Roman"/>
                <w:szCs w:val="28"/>
              </w:rPr>
            </w:pPr>
            <w:r w:rsidRPr="00511793">
              <w:rPr>
                <w:rFonts w:cs="Times New Roman"/>
                <w:szCs w:val="28"/>
              </w:rPr>
              <w:t>управление по социальной и демографической политике Правительства области (далее – УСДП)</w:t>
            </w:r>
          </w:p>
        </w:tc>
        <w:tc>
          <w:tcPr>
            <w:tcW w:w="1742" w:type="pct"/>
            <w:hideMark/>
          </w:tcPr>
          <w:p w14:paraId="31581859" w14:textId="77777777" w:rsidR="00D949B6" w:rsidRPr="00511793" w:rsidRDefault="00D949B6" w:rsidP="00D949B6">
            <w:pPr>
              <w:ind w:firstLine="0"/>
              <w:rPr>
                <w:rFonts w:cs="Times New Roman"/>
                <w:szCs w:val="28"/>
              </w:rPr>
            </w:pPr>
            <w:r w:rsidRPr="00511793">
              <w:rPr>
                <w:rFonts w:cs="Times New Roman"/>
                <w:szCs w:val="28"/>
              </w:rPr>
              <w:t xml:space="preserve">начальник УСДП </w:t>
            </w:r>
          </w:p>
          <w:p w14:paraId="1BAAE0C1" w14:textId="77777777" w:rsidR="00D949B6" w:rsidRPr="00511793" w:rsidRDefault="00D949B6" w:rsidP="00D949B6">
            <w:pPr>
              <w:ind w:firstLine="0"/>
              <w:rPr>
                <w:rFonts w:cs="Times New Roman"/>
                <w:szCs w:val="28"/>
              </w:rPr>
            </w:pPr>
            <w:r w:rsidRPr="00511793">
              <w:rPr>
                <w:rFonts w:cs="Times New Roman"/>
                <w:szCs w:val="28"/>
              </w:rPr>
              <w:t xml:space="preserve">Башмашникова </w:t>
            </w:r>
          </w:p>
          <w:p w14:paraId="057D1E77" w14:textId="77777777" w:rsidR="00D949B6" w:rsidRPr="00511793" w:rsidRDefault="00D949B6" w:rsidP="00D949B6">
            <w:pPr>
              <w:ind w:firstLine="0"/>
              <w:rPr>
                <w:rFonts w:cs="Times New Roman"/>
                <w:szCs w:val="28"/>
              </w:rPr>
            </w:pPr>
            <w:r w:rsidRPr="00511793">
              <w:rPr>
                <w:rFonts w:cs="Times New Roman"/>
                <w:szCs w:val="28"/>
              </w:rPr>
              <w:t xml:space="preserve">Марина Валерьевна, </w:t>
            </w:r>
          </w:p>
          <w:p w14:paraId="2C06603F" w14:textId="04EC5560" w:rsidR="00D949B6" w:rsidRPr="00511793" w:rsidRDefault="00D949B6" w:rsidP="005506AF">
            <w:pPr>
              <w:ind w:firstLine="0"/>
              <w:rPr>
                <w:rFonts w:cs="Times New Roman"/>
                <w:szCs w:val="28"/>
              </w:rPr>
            </w:pPr>
            <w:r w:rsidRPr="00511793">
              <w:rPr>
                <w:rFonts w:cs="Times New Roman"/>
                <w:szCs w:val="28"/>
              </w:rPr>
              <w:t xml:space="preserve">тел. (4852) </w:t>
            </w:r>
            <w:r w:rsidR="005506AF" w:rsidRPr="005506AF">
              <w:rPr>
                <w:rFonts w:cs="Times New Roman"/>
                <w:szCs w:val="28"/>
              </w:rPr>
              <w:t>40-16-18</w:t>
            </w:r>
          </w:p>
        </w:tc>
      </w:tr>
      <w:tr w:rsidR="00D949B6" w:rsidRPr="00511793" w14:paraId="171E67E4" w14:textId="77777777" w:rsidTr="002E2F01">
        <w:tc>
          <w:tcPr>
            <w:tcW w:w="1345" w:type="pct"/>
            <w:vMerge w:val="restart"/>
            <w:hideMark/>
          </w:tcPr>
          <w:p w14:paraId="25924517" w14:textId="77777777" w:rsidR="00D949B6" w:rsidRPr="00511793" w:rsidRDefault="00D949B6" w:rsidP="00D949B6">
            <w:pPr>
              <w:ind w:firstLine="0"/>
              <w:rPr>
                <w:rFonts w:cs="Times New Roman"/>
                <w:szCs w:val="28"/>
              </w:rPr>
            </w:pPr>
            <w:r w:rsidRPr="00511793">
              <w:rPr>
                <w:rFonts w:cs="Times New Roman"/>
                <w:szCs w:val="28"/>
              </w:rPr>
              <w:t xml:space="preserve">Исполнители </w:t>
            </w:r>
          </w:p>
          <w:p w14:paraId="77715600" w14:textId="77777777" w:rsidR="00D949B6" w:rsidRPr="00511793" w:rsidRDefault="00D949B6" w:rsidP="00D949B6">
            <w:pPr>
              <w:ind w:firstLine="0"/>
              <w:rPr>
                <w:rFonts w:cs="Times New Roman"/>
                <w:szCs w:val="28"/>
              </w:rPr>
            </w:pPr>
            <w:r w:rsidRPr="00511793">
              <w:rPr>
                <w:rFonts w:cs="Times New Roman"/>
                <w:szCs w:val="28"/>
              </w:rPr>
              <w:t>ОЦП</w:t>
            </w:r>
          </w:p>
        </w:tc>
        <w:tc>
          <w:tcPr>
            <w:tcW w:w="1913" w:type="pct"/>
            <w:hideMark/>
          </w:tcPr>
          <w:p w14:paraId="51FD2540" w14:textId="77777777" w:rsidR="00D949B6" w:rsidRPr="00511793" w:rsidRDefault="00D949B6" w:rsidP="00D949B6">
            <w:pPr>
              <w:ind w:firstLine="0"/>
            </w:pPr>
            <w:r w:rsidRPr="00511793">
              <w:t xml:space="preserve">департамент образования Ярославской области </w:t>
            </w:r>
          </w:p>
          <w:p w14:paraId="778AEDA0" w14:textId="77777777" w:rsidR="00D949B6" w:rsidRPr="00511793" w:rsidRDefault="00D949B6" w:rsidP="00D949B6">
            <w:pPr>
              <w:ind w:firstLine="0"/>
              <w:rPr>
                <w:rFonts w:cs="Times New Roman"/>
                <w:szCs w:val="28"/>
              </w:rPr>
            </w:pPr>
            <w:r w:rsidRPr="00511793">
              <w:t>(далее – ДО)</w:t>
            </w:r>
          </w:p>
        </w:tc>
        <w:tc>
          <w:tcPr>
            <w:tcW w:w="1742" w:type="pct"/>
            <w:hideMark/>
          </w:tcPr>
          <w:p w14:paraId="27CB0A1D" w14:textId="77777777" w:rsidR="00D949B6" w:rsidRPr="00511793" w:rsidRDefault="00D949B6" w:rsidP="00D949B6">
            <w:pPr>
              <w:spacing w:before="33"/>
              <w:ind w:firstLine="34"/>
              <w:rPr>
                <w:spacing w:val="2"/>
                <w:szCs w:val="28"/>
              </w:rPr>
            </w:pPr>
            <w:r w:rsidRPr="00511793">
              <w:rPr>
                <w:spacing w:val="2"/>
                <w:szCs w:val="28"/>
              </w:rPr>
              <w:t xml:space="preserve">директор ДО </w:t>
            </w:r>
          </w:p>
          <w:p w14:paraId="334FBF18" w14:textId="77777777" w:rsidR="00D949B6" w:rsidRPr="00511793" w:rsidRDefault="00D949B6" w:rsidP="00D949B6">
            <w:pPr>
              <w:spacing w:before="33"/>
              <w:ind w:firstLine="34"/>
              <w:rPr>
                <w:spacing w:val="2"/>
                <w:szCs w:val="28"/>
              </w:rPr>
            </w:pPr>
            <w:r w:rsidRPr="00511793">
              <w:rPr>
                <w:spacing w:val="2"/>
                <w:szCs w:val="28"/>
              </w:rPr>
              <w:t xml:space="preserve">Лобода </w:t>
            </w:r>
          </w:p>
          <w:p w14:paraId="1562DD47" w14:textId="77777777" w:rsidR="00D949B6" w:rsidRPr="00511793" w:rsidRDefault="00D949B6" w:rsidP="00D949B6">
            <w:pPr>
              <w:spacing w:before="33"/>
              <w:ind w:firstLine="34"/>
              <w:rPr>
                <w:spacing w:val="2"/>
                <w:szCs w:val="28"/>
              </w:rPr>
            </w:pPr>
            <w:r w:rsidRPr="00511793">
              <w:rPr>
                <w:spacing w:val="2"/>
                <w:szCs w:val="28"/>
              </w:rPr>
              <w:t>Ирина Валентиновна,</w:t>
            </w:r>
          </w:p>
          <w:p w14:paraId="0CCFB34E" w14:textId="77777777" w:rsidR="00D949B6" w:rsidRPr="00511793" w:rsidRDefault="00D949B6" w:rsidP="00D949B6">
            <w:pPr>
              <w:spacing w:before="33"/>
              <w:ind w:firstLine="34"/>
              <w:rPr>
                <w:spacing w:val="2"/>
                <w:szCs w:val="28"/>
              </w:rPr>
            </w:pPr>
            <w:r w:rsidRPr="00511793">
              <w:rPr>
                <w:spacing w:val="2"/>
                <w:szCs w:val="28"/>
              </w:rPr>
              <w:t>тел. (4852) 40-18-95</w:t>
            </w:r>
          </w:p>
        </w:tc>
      </w:tr>
      <w:tr w:rsidR="00D949B6" w:rsidRPr="00511793" w14:paraId="2CBDB8E2" w14:textId="77777777" w:rsidTr="002E2F01">
        <w:tc>
          <w:tcPr>
            <w:tcW w:w="1345" w:type="pct"/>
            <w:vMerge/>
            <w:vAlign w:val="center"/>
            <w:hideMark/>
          </w:tcPr>
          <w:p w14:paraId="04846448" w14:textId="77777777" w:rsidR="00D949B6" w:rsidRPr="00511793" w:rsidRDefault="00D949B6" w:rsidP="00D949B6">
            <w:pPr>
              <w:ind w:firstLine="0"/>
              <w:rPr>
                <w:rFonts w:cs="Times New Roman"/>
                <w:szCs w:val="28"/>
              </w:rPr>
            </w:pPr>
          </w:p>
        </w:tc>
        <w:tc>
          <w:tcPr>
            <w:tcW w:w="1913" w:type="pct"/>
            <w:hideMark/>
          </w:tcPr>
          <w:p w14:paraId="6607D873" w14:textId="77777777" w:rsidR="00D949B6" w:rsidRPr="00511793" w:rsidRDefault="00D949B6" w:rsidP="00D949B6">
            <w:pPr>
              <w:ind w:firstLine="0"/>
            </w:pPr>
            <w:r w:rsidRPr="00511793">
              <w:t xml:space="preserve">департамент культуры Ярославской области </w:t>
            </w:r>
          </w:p>
          <w:p w14:paraId="560799C1" w14:textId="77777777" w:rsidR="00D949B6" w:rsidRPr="00511793" w:rsidRDefault="00D949B6" w:rsidP="00D949B6">
            <w:pPr>
              <w:ind w:firstLine="0"/>
              <w:rPr>
                <w:rFonts w:cs="Times New Roman"/>
                <w:szCs w:val="28"/>
              </w:rPr>
            </w:pPr>
            <w:r w:rsidRPr="00511793">
              <w:t>(далее – ДК)</w:t>
            </w:r>
          </w:p>
        </w:tc>
        <w:tc>
          <w:tcPr>
            <w:tcW w:w="1742" w:type="pct"/>
            <w:hideMark/>
          </w:tcPr>
          <w:p w14:paraId="7CA2631E" w14:textId="77777777" w:rsidR="00D949B6" w:rsidRPr="00511793" w:rsidRDefault="00D949B6" w:rsidP="00D949B6">
            <w:pPr>
              <w:spacing w:before="33"/>
              <w:ind w:firstLine="34"/>
              <w:rPr>
                <w:spacing w:val="2"/>
                <w:szCs w:val="28"/>
              </w:rPr>
            </w:pPr>
            <w:r w:rsidRPr="00511793">
              <w:rPr>
                <w:spacing w:val="2"/>
                <w:szCs w:val="28"/>
              </w:rPr>
              <w:t>директор ДК</w:t>
            </w:r>
          </w:p>
          <w:p w14:paraId="7CC16636" w14:textId="77777777" w:rsidR="00D949B6" w:rsidRPr="00511793" w:rsidRDefault="00D949B6" w:rsidP="00D949B6">
            <w:pPr>
              <w:spacing w:before="33"/>
              <w:ind w:firstLine="34"/>
              <w:rPr>
                <w:spacing w:val="2"/>
                <w:szCs w:val="28"/>
              </w:rPr>
            </w:pPr>
            <w:r w:rsidRPr="00511793">
              <w:rPr>
                <w:spacing w:val="2"/>
                <w:szCs w:val="28"/>
              </w:rPr>
              <w:t xml:space="preserve">Васильева </w:t>
            </w:r>
          </w:p>
          <w:p w14:paraId="227B309C" w14:textId="77777777" w:rsidR="00D949B6" w:rsidRPr="00511793" w:rsidRDefault="00D949B6" w:rsidP="00D949B6">
            <w:pPr>
              <w:spacing w:before="33"/>
              <w:ind w:firstLine="34"/>
              <w:rPr>
                <w:spacing w:val="2"/>
                <w:szCs w:val="28"/>
              </w:rPr>
            </w:pPr>
            <w:r w:rsidRPr="00511793">
              <w:rPr>
                <w:spacing w:val="2"/>
                <w:szCs w:val="28"/>
              </w:rPr>
              <w:t>Марина Владимировна,</w:t>
            </w:r>
          </w:p>
          <w:p w14:paraId="6B04A869" w14:textId="77777777" w:rsidR="00D949B6" w:rsidRPr="00511793" w:rsidRDefault="00D949B6" w:rsidP="00D949B6">
            <w:pPr>
              <w:spacing w:before="33"/>
              <w:ind w:firstLine="34"/>
              <w:rPr>
                <w:spacing w:val="2"/>
                <w:szCs w:val="28"/>
              </w:rPr>
            </w:pPr>
            <w:r w:rsidRPr="00511793">
              <w:rPr>
                <w:spacing w:val="2"/>
                <w:szCs w:val="28"/>
              </w:rPr>
              <w:t>тел. (4852) 40-18-29</w:t>
            </w:r>
          </w:p>
        </w:tc>
      </w:tr>
      <w:tr w:rsidR="00D949B6" w:rsidRPr="00511793" w14:paraId="0F89496F" w14:textId="77777777" w:rsidTr="002E2F01">
        <w:tc>
          <w:tcPr>
            <w:tcW w:w="1345" w:type="pct"/>
            <w:vMerge/>
            <w:vAlign w:val="center"/>
            <w:hideMark/>
          </w:tcPr>
          <w:p w14:paraId="056A8FCB" w14:textId="77777777" w:rsidR="00D949B6" w:rsidRPr="00511793" w:rsidRDefault="00D949B6" w:rsidP="00D949B6">
            <w:pPr>
              <w:ind w:firstLine="0"/>
              <w:rPr>
                <w:rFonts w:cs="Times New Roman"/>
                <w:szCs w:val="28"/>
              </w:rPr>
            </w:pPr>
          </w:p>
        </w:tc>
        <w:tc>
          <w:tcPr>
            <w:tcW w:w="1913" w:type="pct"/>
            <w:hideMark/>
          </w:tcPr>
          <w:p w14:paraId="641B227B" w14:textId="77777777" w:rsidR="00D949B6" w:rsidRPr="00511793" w:rsidRDefault="00D949B6" w:rsidP="00D949B6">
            <w:pPr>
              <w:ind w:firstLine="0"/>
            </w:pPr>
            <w:r w:rsidRPr="00511793">
              <w:t xml:space="preserve">департамент труда </w:t>
            </w:r>
          </w:p>
          <w:p w14:paraId="0006AA52" w14:textId="77777777" w:rsidR="00D949B6" w:rsidRPr="00511793" w:rsidRDefault="00D949B6" w:rsidP="00D949B6">
            <w:pPr>
              <w:ind w:firstLine="0"/>
            </w:pPr>
            <w:r w:rsidRPr="00511793">
              <w:lastRenderedPageBreak/>
              <w:t xml:space="preserve">и социальной поддержки населения Ярославской области (далее – </w:t>
            </w:r>
            <w:r w:rsidRPr="00511793">
              <w:rPr>
                <w:spacing w:val="-8"/>
              </w:rPr>
              <w:t>ДТСПН)</w:t>
            </w:r>
          </w:p>
        </w:tc>
        <w:tc>
          <w:tcPr>
            <w:tcW w:w="1742" w:type="pct"/>
            <w:hideMark/>
          </w:tcPr>
          <w:p w14:paraId="1AC0B2E7" w14:textId="77777777" w:rsidR="00D949B6" w:rsidRPr="00511793" w:rsidRDefault="00D949B6" w:rsidP="00D949B6">
            <w:pPr>
              <w:spacing w:before="33"/>
              <w:ind w:firstLine="34"/>
              <w:rPr>
                <w:spacing w:val="2"/>
                <w:szCs w:val="28"/>
              </w:rPr>
            </w:pPr>
            <w:r w:rsidRPr="00511793">
              <w:rPr>
                <w:spacing w:val="2"/>
                <w:szCs w:val="28"/>
              </w:rPr>
              <w:lastRenderedPageBreak/>
              <w:t xml:space="preserve">директор ДТСПН </w:t>
            </w:r>
          </w:p>
          <w:p w14:paraId="6D9C1AB6" w14:textId="77777777" w:rsidR="00D949B6" w:rsidRPr="00511793" w:rsidRDefault="00D949B6" w:rsidP="00D949B6">
            <w:pPr>
              <w:spacing w:before="33"/>
              <w:ind w:firstLine="34"/>
              <w:rPr>
                <w:spacing w:val="2"/>
                <w:szCs w:val="28"/>
              </w:rPr>
            </w:pPr>
            <w:r w:rsidRPr="00511793">
              <w:rPr>
                <w:spacing w:val="2"/>
                <w:szCs w:val="28"/>
              </w:rPr>
              <w:lastRenderedPageBreak/>
              <w:t xml:space="preserve">Андреева </w:t>
            </w:r>
          </w:p>
          <w:p w14:paraId="18B9BAF2" w14:textId="77777777" w:rsidR="00D949B6" w:rsidRPr="00511793" w:rsidRDefault="00D949B6" w:rsidP="00D949B6">
            <w:pPr>
              <w:spacing w:before="33"/>
              <w:ind w:firstLine="34"/>
              <w:rPr>
                <w:spacing w:val="2"/>
                <w:szCs w:val="28"/>
              </w:rPr>
            </w:pPr>
            <w:r w:rsidRPr="00511793">
              <w:rPr>
                <w:spacing w:val="2"/>
                <w:szCs w:val="28"/>
              </w:rPr>
              <w:t>Лариса Михайловна,</w:t>
            </w:r>
          </w:p>
          <w:p w14:paraId="28458EF0" w14:textId="77777777" w:rsidR="00D949B6" w:rsidRPr="00511793" w:rsidRDefault="00D949B6" w:rsidP="00D949B6">
            <w:pPr>
              <w:spacing w:before="33"/>
              <w:ind w:firstLine="34"/>
              <w:rPr>
                <w:spacing w:val="2"/>
                <w:szCs w:val="28"/>
              </w:rPr>
            </w:pPr>
            <w:r w:rsidRPr="00511793">
              <w:rPr>
                <w:spacing w:val="2"/>
                <w:szCs w:val="28"/>
              </w:rPr>
              <w:t>тел. (4852) 40-04-04</w:t>
            </w:r>
          </w:p>
        </w:tc>
      </w:tr>
      <w:tr w:rsidR="00D949B6" w:rsidRPr="00511793" w14:paraId="46CA4B4E" w14:textId="77777777" w:rsidTr="002E2F01">
        <w:tc>
          <w:tcPr>
            <w:tcW w:w="1345" w:type="pct"/>
            <w:vMerge/>
            <w:vAlign w:val="center"/>
          </w:tcPr>
          <w:p w14:paraId="20D2DC4D" w14:textId="77777777" w:rsidR="00D949B6" w:rsidRPr="00511793" w:rsidRDefault="00D949B6" w:rsidP="00D949B6">
            <w:pPr>
              <w:ind w:firstLine="0"/>
              <w:rPr>
                <w:rFonts w:cs="Times New Roman"/>
                <w:szCs w:val="28"/>
              </w:rPr>
            </w:pPr>
          </w:p>
        </w:tc>
        <w:tc>
          <w:tcPr>
            <w:tcW w:w="1913" w:type="pct"/>
          </w:tcPr>
          <w:p w14:paraId="545A398F" w14:textId="77777777" w:rsidR="00D949B6" w:rsidRPr="00511793" w:rsidRDefault="00D949B6" w:rsidP="00D949B6">
            <w:pPr>
              <w:ind w:firstLine="0"/>
            </w:pPr>
            <w:r w:rsidRPr="00511793">
              <w:t xml:space="preserve">департамент </w:t>
            </w:r>
          </w:p>
          <w:p w14:paraId="245EF6A5" w14:textId="77777777" w:rsidR="00D949B6" w:rsidRPr="00511793" w:rsidRDefault="00D949B6" w:rsidP="00D949B6">
            <w:pPr>
              <w:ind w:firstLine="0"/>
            </w:pPr>
            <w:r w:rsidRPr="00511793">
              <w:t xml:space="preserve">здравоохранения </w:t>
            </w:r>
          </w:p>
          <w:p w14:paraId="6A28EDA8" w14:textId="77777777" w:rsidR="00D949B6" w:rsidRPr="00511793" w:rsidRDefault="00D949B6" w:rsidP="00D949B6">
            <w:pPr>
              <w:ind w:firstLine="0"/>
            </w:pPr>
            <w:r w:rsidRPr="00511793">
              <w:t>и фармации Ярославской области (далее – ДЗиФ)</w:t>
            </w:r>
          </w:p>
        </w:tc>
        <w:tc>
          <w:tcPr>
            <w:tcW w:w="1742" w:type="pct"/>
          </w:tcPr>
          <w:p w14:paraId="3F323E71" w14:textId="77777777" w:rsidR="00D949B6" w:rsidRPr="00511793" w:rsidRDefault="00D949B6" w:rsidP="00D949B6">
            <w:pPr>
              <w:spacing w:before="33"/>
              <w:ind w:firstLine="34"/>
              <w:rPr>
                <w:spacing w:val="2"/>
                <w:szCs w:val="28"/>
              </w:rPr>
            </w:pPr>
            <w:r w:rsidRPr="00511793">
              <w:rPr>
                <w:spacing w:val="2"/>
                <w:szCs w:val="28"/>
              </w:rPr>
              <w:t>директор ДЗиФ</w:t>
            </w:r>
          </w:p>
          <w:p w14:paraId="05924AEC" w14:textId="77777777" w:rsidR="00D949B6" w:rsidRPr="00511793" w:rsidRDefault="00D949B6" w:rsidP="00D949B6">
            <w:pPr>
              <w:spacing w:before="33"/>
              <w:ind w:firstLine="34"/>
              <w:rPr>
                <w:spacing w:val="2"/>
                <w:szCs w:val="28"/>
              </w:rPr>
            </w:pPr>
            <w:r w:rsidRPr="00511793">
              <w:rPr>
                <w:spacing w:val="2"/>
                <w:szCs w:val="28"/>
              </w:rPr>
              <w:t xml:space="preserve">Саитгареев </w:t>
            </w:r>
          </w:p>
          <w:p w14:paraId="5850F95A" w14:textId="77777777" w:rsidR="00D949B6" w:rsidRPr="00511793" w:rsidRDefault="00D949B6" w:rsidP="00D949B6">
            <w:pPr>
              <w:spacing w:before="33"/>
              <w:ind w:firstLine="34"/>
              <w:rPr>
                <w:spacing w:val="2"/>
                <w:szCs w:val="28"/>
              </w:rPr>
            </w:pPr>
            <w:r w:rsidRPr="00511793">
              <w:rPr>
                <w:spacing w:val="2"/>
                <w:szCs w:val="28"/>
              </w:rPr>
              <w:t>Руслан Ринатович</w:t>
            </w:r>
            <w:r>
              <w:rPr>
                <w:spacing w:val="2"/>
                <w:szCs w:val="28"/>
              </w:rPr>
              <w:t>,</w:t>
            </w:r>
            <w:r w:rsidRPr="00511793">
              <w:rPr>
                <w:spacing w:val="2"/>
                <w:szCs w:val="28"/>
              </w:rPr>
              <w:t xml:space="preserve"> </w:t>
            </w:r>
          </w:p>
          <w:p w14:paraId="357AE5AF" w14:textId="77777777" w:rsidR="00D949B6" w:rsidRPr="00511793" w:rsidRDefault="00D949B6" w:rsidP="00D949B6">
            <w:pPr>
              <w:spacing w:before="33"/>
              <w:ind w:firstLine="34"/>
              <w:rPr>
                <w:spacing w:val="2"/>
                <w:szCs w:val="28"/>
              </w:rPr>
            </w:pPr>
            <w:r w:rsidRPr="00511793">
              <w:rPr>
                <w:spacing w:val="2"/>
                <w:szCs w:val="28"/>
              </w:rPr>
              <w:t>тел. (4852) 40-18-91</w:t>
            </w:r>
          </w:p>
        </w:tc>
      </w:tr>
      <w:tr w:rsidR="00D949B6" w:rsidRPr="00511793" w14:paraId="3C46A507" w14:textId="77777777" w:rsidTr="002E2F01">
        <w:tc>
          <w:tcPr>
            <w:tcW w:w="1345" w:type="pct"/>
            <w:vMerge/>
          </w:tcPr>
          <w:p w14:paraId="59B7DC48" w14:textId="77777777" w:rsidR="00D949B6" w:rsidRPr="00511793" w:rsidRDefault="00D949B6" w:rsidP="00D949B6">
            <w:pPr>
              <w:ind w:firstLine="0"/>
              <w:rPr>
                <w:rFonts w:cs="Times New Roman"/>
                <w:szCs w:val="28"/>
              </w:rPr>
            </w:pPr>
          </w:p>
        </w:tc>
        <w:tc>
          <w:tcPr>
            <w:tcW w:w="1913" w:type="pct"/>
          </w:tcPr>
          <w:p w14:paraId="7D8A940A" w14:textId="77777777" w:rsidR="00D949B6" w:rsidRPr="00511793" w:rsidRDefault="00D949B6" w:rsidP="00D949B6">
            <w:pPr>
              <w:spacing w:before="33"/>
              <w:ind w:firstLine="35"/>
              <w:rPr>
                <w:rFonts w:cs="Times New Roman"/>
                <w:szCs w:val="28"/>
              </w:rPr>
            </w:pPr>
            <w:r w:rsidRPr="00511793">
              <w:rPr>
                <w:rFonts w:cs="Times New Roman"/>
                <w:szCs w:val="28"/>
              </w:rPr>
              <w:t xml:space="preserve">департамент государственной службы занятости населения </w:t>
            </w:r>
            <w:r w:rsidRPr="00511793">
              <w:t>Ярославской области (далее – ДГСЗН)</w:t>
            </w:r>
          </w:p>
        </w:tc>
        <w:tc>
          <w:tcPr>
            <w:tcW w:w="1742" w:type="pct"/>
          </w:tcPr>
          <w:p w14:paraId="485E3453" w14:textId="77777777" w:rsidR="00D949B6" w:rsidRPr="00511793" w:rsidRDefault="00D949B6" w:rsidP="00D949B6">
            <w:pPr>
              <w:spacing w:before="33"/>
              <w:ind w:firstLine="34"/>
              <w:rPr>
                <w:spacing w:val="2"/>
                <w:szCs w:val="28"/>
              </w:rPr>
            </w:pPr>
            <w:r w:rsidRPr="00511793">
              <w:rPr>
                <w:spacing w:val="2"/>
                <w:szCs w:val="28"/>
              </w:rPr>
              <w:t xml:space="preserve">директор </w:t>
            </w:r>
            <w:r w:rsidRPr="00511793">
              <w:t>ДГСЗН</w:t>
            </w:r>
            <w:r w:rsidRPr="00511793">
              <w:rPr>
                <w:spacing w:val="2"/>
                <w:szCs w:val="28"/>
              </w:rPr>
              <w:t xml:space="preserve"> </w:t>
            </w:r>
          </w:p>
          <w:p w14:paraId="5FA72E87" w14:textId="59A69DFB" w:rsidR="00D949B6" w:rsidRPr="00511793" w:rsidRDefault="00987B56" w:rsidP="00D949B6">
            <w:pPr>
              <w:spacing w:before="33"/>
              <w:ind w:firstLine="34"/>
              <w:rPr>
                <w:spacing w:val="2"/>
                <w:szCs w:val="28"/>
              </w:rPr>
            </w:pPr>
            <w:r w:rsidRPr="00987B56">
              <w:rPr>
                <w:spacing w:val="2"/>
                <w:szCs w:val="28"/>
              </w:rPr>
              <w:t>Зудина Лаура Каджиковна</w:t>
            </w:r>
            <w:r w:rsidR="00D949B6" w:rsidRPr="00511793">
              <w:rPr>
                <w:spacing w:val="2"/>
                <w:szCs w:val="28"/>
              </w:rPr>
              <w:t xml:space="preserve">, </w:t>
            </w:r>
          </w:p>
          <w:p w14:paraId="2BB0E4CF" w14:textId="77777777" w:rsidR="00D949B6" w:rsidRPr="00511793" w:rsidRDefault="00D949B6" w:rsidP="00D949B6">
            <w:pPr>
              <w:spacing w:before="33"/>
              <w:ind w:firstLine="34"/>
              <w:rPr>
                <w:spacing w:val="2"/>
                <w:szCs w:val="28"/>
              </w:rPr>
            </w:pPr>
            <w:r w:rsidRPr="00511793">
              <w:rPr>
                <w:spacing w:val="2"/>
                <w:szCs w:val="28"/>
              </w:rPr>
              <w:t>тел. (4852) 32-15-54</w:t>
            </w:r>
          </w:p>
        </w:tc>
      </w:tr>
      <w:tr w:rsidR="00D949B6" w:rsidRPr="00511793" w14:paraId="6789A29B" w14:textId="77777777" w:rsidTr="002E2F01">
        <w:tc>
          <w:tcPr>
            <w:tcW w:w="1345" w:type="pct"/>
            <w:vMerge/>
          </w:tcPr>
          <w:p w14:paraId="7D35D07C" w14:textId="77777777" w:rsidR="00D949B6" w:rsidRPr="00511793" w:rsidRDefault="00D949B6" w:rsidP="00D949B6">
            <w:pPr>
              <w:ind w:firstLine="0"/>
              <w:rPr>
                <w:rFonts w:cs="Times New Roman"/>
                <w:szCs w:val="28"/>
              </w:rPr>
            </w:pPr>
          </w:p>
        </w:tc>
        <w:tc>
          <w:tcPr>
            <w:tcW w:w="1913" w:type="pct"/>
          </w:tcPr>
          <w:p w14:paraId="148C282D" w14:textId="77777777" w:rsidR="00D949B6" w:rsidRPr="00511793" w:rsidRDefault="00D949B6" w:rsidP="00D949B6">
            <w:pPr>
              <w:ind w:firstLine="0"/>
            </w:pPr>
            <w:r w:rsidRPr="00511793">
              <w:t>агентство по делам молодёжи Ярославской области (далее – АДМ)</w:t>
            </w:r>
          </w:p>
        </w:tc>
        <w:tc>
          <w:tcPr>
            <w:tcW w:w="1742" w:type="pct"/>
          </w:tcPr>
          <w:p w14:paraId="5FEDF4E0" w14:textId="77777777" w:rsidR="00D949B6" w:rsidRPr="00511793" w:rsidRDefault="00D949B6" w:rsidP="00D949B6">
            <w:pPr>
              <w:spacing w:before="33"/>
              <w:ind w:firstLine="0"/>
              <w:rPr>
                <w:spacing w:val="2"/>
                <w:szCs w:val="28"/>
              </w:rPr>
            </w:pPr>
            <w:r w:rsidRPr="00511793">
              <w:rPr>
                <w:spacing w:val="2"/>
                <w:szCs w:val="28"/>
              </w:rPr>
              <w:t>руководитель АДМ</w:t>
            </w:r>
          </w:p>
          <w:p w14:paraId="46D82DDC" w14:textId="77777777" w:rsidR="00D949B6" w:rsidRPr="00511793" w:rsidRDefault="00D949B6" w:rsidP="00D949B6">
            <w:pPr>
              <w:spacing w:before="33"/>
              <w:ind w:firstLine="0"/>
              <w:rPr>
                <w:spacing w:val="2"/>
                <w:szCs w:val="28"/>
              </w:rPr>
            </w:pPr>
            <w:r w:rsidRPr="00511793">
              <w:rPr>
                <w:spacing w:val="2"/>
                <w:szCs w:val="28"/>
              </w:rPr>
              <w:t xml:space="preserve">Цветков </w:t>
            </w:r>
          </w:p>
          <w:p w14:paraId="6E642DC1" w14:textId="77777777" w:rsidR="00D949B6" w:rsidRPr="00511793" w:rsidRDefault="00D949B6" w:rsidP="00D949B6">
            <w:pPr>
              <w:spacing w:before="33"/>
              <w:ind w:firstLine="0"/>
              <w:rPr>
                <w:spacing w:val="2"/>
                <w:szCs w:val="28"/>
              </w:rPr>
            </w:pPr>
            <w:r w:rsidRPr="00511793">
              <w:rPr>
                <w:spacing w:val="2"/>
                <w:szCs w:val="28"/>
              </w:rPr>
              <w:t>Максим Александрович,</w:t>
            </w:r>
          </w:p>
          <w:p w14:paraId="143C4757" w14:textId="77777777" w:rsidR="00D949B6" w:rsidRPr="00511793" w:rsidRDefault="00D949B6" w:rsidP="00D949B6">
            <w:pPr>
              <w:spacing w:before="33"/>
              <w:ind w:firstLine="0"/>
            </w:pPr>
            <w:r w:rsidRPr="00511793">
              <w:rPr>
                <w:spacing w:val="2"/>
                <w:szCs w:val="28"/>
              </w:rPr>
              <w:t>тел. (4852) 40-19-16</w:t>
            </w:r>
          </w:p>
        </w:tc>
      </w:tr>
      <w:tr w:rsidR="00D949B6" w:rsidRPr="00511793" w14:paraId="5F8ED27F" w14:textId="77777777" w:rsidTr="002E2F01">
        <w:trPr>
          <w:trHeight w:val="1327"/>
        </w:trPr>
        <w:tc>
          <w:tcPr>
            <w:tcW w:w="1345" w:type="pct"/>
            <w:vMerge/>
            <w:vAlign w:val="center"/>
            <w:hideMark/>
          </w:tcPr>
          <w:p w14:paraId="262FF185" w14:textId="77777777" w:rsidR="00D949B6" w:rsidRPr="00511793" w:rsidRDefault="00D949B6" w:rsidP="00D949B6">
            <w:pPr>
              <w:ind w:firstLine="0"/>
              <w:rPr>
                <w:rFonts w:cs="Times New Roman"/>
                <w:szCs w:val="28"/>
              </w:rPr>
            </w:pPr>
          </w:p>
        </w:tc>
        <w:tc>
          <w:tcPr>
            <w:tcW w:w="1913" w:type="pct"/>
            <w:hideMark/>
          </w:tcPr>
          <w:p w14:paraId="185153A9" w14:textId="77777777" w:rsidR="00D949B6" w:rsidRDefault="00D949B6" w:rsidP="00D949B6">
            <w:pPr>
              <w:ind w:firstLine="0"/>
            </w:pPr>
            <w:r w:rsidRPr="00511793">
              <w:t xml:space="preserve">агентство по физической культуре и спорту Ярославской области (далее – </w:t>
            </w:r>
          </w:p>
          <w:p w14:paraId="030333CB" w14:textId="77777777" w:rsidR="00D949B6" w:rsidRPr="00511793" w:rsidRDefault="00D949B6" w:rsidP="00D949B6">
            <w:pPr>
              <w:ind w:firstLine="0"/>
            </w:pPr>
            <w:r w:rsidRPr="00511793">
              <w:t>АФКиС)</w:t>
            </w:r>
          </w:p>
        </w:tc>
        <w:tc>
          <w:tcPr>
            <w:tcW w:w="1742" w:type="pct"/>
            <w:hideMark/>
          </w:tcPr>
          <w:p w14:paraId="2CE6AB78" w14:textId="77777777" w:rsidR="00D949B6" w:rsidRPr="00511793" w:rsidRDefault="00D949B6" w:rsidP="00D949B6">
            <w:pPr>
              <w:spacing w:before="33"/>
              <w:ind w:firstLine="0"/>
              <w:rPr>
                <w:spacing w:val="2"/>
                <w:szCs w:val="28"/>
              </w:rPr>
            </w:pPr>
            <w:r w:rsidRPr="00511793">
              <w:rPr>
                <w:spacing w:val="2"/>
                <w:szCs w:val="28"/>
              </w:rPr>
              <w:t xml:space="preserve">руководитель АФКиС </w:t>
            </w:r>
          </w:p>
          <w:p w14:paraId="284CE155" w14:textId="77777777" w:rsidR="00D949B6" w:rsidRPr="00511793" w:rsidRDefault="00D949B6" w:rsidP="00D949B6">
            <w:pPr>
              <w:spacing w:before="33"/>
              <w:ind w:firstLine="0"/>
              <w:rPr>
                <w:spacing w:val="2"/>
                <w:szCs w:val="28"/>
              </w:rPr>
            </w:pPr>
            <w:r w:rsidRPr="00511793">
              <w:rPr>
                <w:spacing w:val="2"/>
                <w:szCs w:val="28"/>
              </w:rPr>
              <w:t xml:space="preserve">Карпов </w:t>
            </w:r>
          </w:p>
          <w:p w14:paraId="286D2FFB" w14:textId="77777777" w:rsidR="00D949B6" w:rsidRPr="00511793" w:rsidRDefault="00D949B6" w:rsidP="00D949B6">
            <w:pPr>
              <w:spacing w:before="33"/>
              <w:ind w:firstLine="0"/>
              <w:rPr>
                <w:spacing w:val="2"/>
                <w:szCs w:val="28"/>
              </w:rPr>
            </w:pPr>
            <w:r w:rsidRPr="00511793">
              <w:rPr>
                <w:spacing w:val="2"/>
                <w:szCs w:val="28"/>
              </w:rPr>
              <w:t>Сергей Тимофеевич,</w:t>
            </w:r>
          </w:p>
          <w:p w14:paraId="7FD66933" w14:textId="77777777" w:rsidR="00D949B6" w:rsidRPr="00511793" w:rsidRDefault="00D949B6" w:rsidP="00D949B6">
            <w:pPr>
              <w:ind w:firstLine="0"/>
              <w:rPr>
                <w:spacing w:val="2"/>
                <w:szCs w:val="28"/>
              </w:rPr>
            </w:pPr>
            <w:r w:rsidRPr="00511793">
              <w:rPr>
                <w:spacing w:val="2"/>
                <w:szCs w:val="28"/>
              </w:rPr>
              <w:t>тел. (4852) 40-19-14</w:t>
            </w:r>
          </w:p>
        </w:tc>
      </w:tr>
      <w:tr w:rsidR="00D949B6" w:rsidRPr="00511793" w14:paraId="6A857160" w14:textId="77777777" w:rsidTr="002E2F01">
        <w:tc>
          <w:tcPr>
            <w:tcW w:w="1345" w:type="pct"/>
            <w:vMerge/>
          </w:tcPr>
          <w:p w14:paraId="052E2D7A" w14:textId="77777777" w:rsidR="00D949B6" w:rsidRPr="00511793" w:rsidRDefault="00D949B6" w:rsidP="00D949B6">
            <w:pPr>
              <w:ind w:firstLine="0"/>
              <w:rPr>
                <w:rFonts w:cs="Times New Roman"/>
                <w:szCs w:val="28"/>
              </w:rPr>
            </w:pPr>
          </w:p>
        </w:tc>
        <w:tc>
          <w:tcPr>
            <w:tcW w:w="1913" w:type="pct"/>
          </w:tcPr>
          <w:p w14:paraId="579364E8" w14:textId="77777777" w:rsidR="00D949B6" w:rsidRPr="00511793" w:rsidRDefault="00D949B6" w:rsidP="00D949B6">
            <w:pPr>
              <w:ind w:firstLine="0"/>
              <w:rPr>
                <w:rFonts w:cs="Times New Roman"/>
                <w:szCs w:val="28"/>
              </w:rPr>
            </w:pPr>
            <w:r w:rsidRPr="00511793">
              <w:rPr>
                <w:rFonts w:cs="Times New Roman"/>
                <w:szCs w:val="28"/>
              </w:rPr>
              <w:t xml:space="preserve">департамент по физической культуре, спорту и молодежной политике </w:t>
            </w:r>
            <w:r w:rsidRPr="00511793">
              <w:t xml:space="preserve">Ярославской области </w:t>
            </w:r>
            <w:r w:rsidRPr="00511793">
              <w:rPr>
                <w:rFonts w:cs="Times New Roman"/>
                <w:szCs w:val="28"/>
              </w:rPr>
              <w:t xml:space="preserve">(далее – </w:t>
            </w:r>
          </w:p>
          <w:p w14:paraId="4C92EBFA" w14:textId="77777777" w:rsidR="00D949B6" w:rsidRPr="00511793" w:rsidRDefault="00D949B6" w:rsidP="00D949B6">
            <w:pPr>
              <w:ind w:firstLine="0"/>
              <w:rPr>
                <w:rFonts w:cs="Times New Roman"/>
                <w:szCs w:val="28"/>
              </w:rPr>
            </w:pPr>
            <w:r w:rsidRPr="00511793">
              <w:rPr>
                <w:rFonts w:cs="Times New Roman"/>
                <w:szCs w:val="28"/>
              </w:rPr>
              <w:t>ДФКСиМП)</w:t>
            </w:r>
          </w:p>
        </w:tc>
        <w:tc>
          <w:tcPr>
            <w:tcW w:w="1742" w:type="pct"/>
          </w:tcPr>
          <w:p w14:paraId="3B73AB8A" w14:textId="77777777" w:rsidR="00D949B6" w:rsidRPr="00511793" w:rsidRDefault="00D949B6" w:rsidP="00D949B6">
            <w:pPr>
              <w:spacing w:before="33"/>
              <w:ind w:firstLine="0"/>
              <w:rPr>
                <w:spacing w:val="2"/>
                <w:szCs w:val="28"/>
              </w:rPr>
            </w:pPr>
            <w:r>
              <w:rPr>
                <w:spacing w:val="2"/>
                <w:szCs w:val="28"/>
              </w:rPr>
              <w:t>д</w:t>
            </w:r>
            <w:r w:rsidRPr="00511793">
              <w:rPr>
                <w:spacing w:val="2"/>
                <w:szCs w:val="28"/>
              </w:rPr>
              <w:t>иректор ДФКСиМП</w:t>
            </w:r>
          </w:p>
          <w:p w14:paraId="5316D7C0" w14:textId="77777777" w:rsidR="005506AF" w:rsidRDefault="005506AF" w:rsidP="00D949B6">
            <w:pPr>
              <w:spacing w:before="33"/>
              <w:ind w:firstLine="0"/>
              <w:rPr>
                <w:rFonts w:cs="Times New Roman"/>
                <w:spacing w:val="-8"/>
                <w:szCs w:val="28"/>
              </w:rPr>
            </w:pPr>
            <w:r w:rsidRPr="005506AF">
              <w:rPr>
                <w:rFonts w:cs="Times New Roman"/>
                <w:spacing w:val="-8"/>
                <w:szCs w:val="28"/>
              </w:rPr>
              <w:t>Панчишный</w:t>
            </w:r>
          </w:p>
          <w:p w14:paraId="2ACDB5C9" w14:textId="5E428FAA" w:rsidR="005506AF" w:rsidRDefault="005506AF" w:rsidP="00D949B6">
            <w:pPr>
              <w:spacing w:before="33"/>
              <w:ind w:firstLine="0"/>
              <w:rPr>
                <w:rFonts w:cs="Times New Roman"/>
                <w:spacing w:val="-8"/>
                <w:szCs w:val="28"/>
              </w:rPr>
            </w:pPr>
            <w:r w:rsidRPr="005506AF">
              <w:rPr>
                <w:rFonts w:cs="Times New Roman"/>
                <w:spacing w:val="-8"/>
                <w:szCs w:val="28"/>
              </w:rPr>
              <w:t xml:space="preserve">Сергей </w:t>
            </w:r>
          </w:p>
          <w:p w14:paraId="47473483" w14:textId="77777777" w:rsidR="00725E88" w:rsidRDefault="005506AF" w:rsidP="00D949B6">
            <w:pPr>
              <w:spacing w:before="33"/>
              <w:ind w:firstLine="0"/>
              <w:rPr>
                <w:rFonts w:cs="Times New Roman"/>
                <w:spacing w:val="-8"/>
                <w:szCs w:val="28"/>
              </w:rPr>
            </w:pPr>
            <w:r w:rsidRPr="005506AF">
              <w:rPr>
                <w:rFonts w:cs="Times New Roman"/>
                <w:spacing w:val="-8"/>
                <w:szCs w:val="28"/>
              </w:rPr>
              <w:t xml:space="preserve">Александрович, </w:t>
            </w:r>
          </w:p>
          <w:p w14:paraId="5F9176BF" w14:textId="11B666ED" w:rsidR="00D949B6" w:rsidRPr="00511793" w:rsidRDefault="005506AF" w:rsidP="00D949B6">
            <w:pPr>
              <w:spacing w:before="33"/>
              <w:ind w:firstLine="0"/>
              <w:rPr>
                <w:rFonts w:cs="Times New Roman"/>
                <w:spacing w:val="-8"/>
                <w:szCs w:val="28"/>
              </w:rPr>
            </w:pPr>
            <w:r w:rsidRPr="005506AF">
              <w:rPr>
                <w:rFonts w:cs="Times New Roman"/>
                <w:spacing w:val="-8"/>
                <w:szCs w:val="28"/>
              </w:rPr>
              <w:t>тел. (4852) 40-01-65</w:t>
            </w:r>
          </w:p>
        </w:tc>
      </w:tr>
      <w:tr w:rsidR="00D949B6" w:rsidRPr="00511793" w14:paraId="3ACE76E8" w14:textId="77777777" w:rsidTr="002E2F01">
        <w:tc>
          <w:tcPr>
            <w:tcW w:w="1345" w:type="pct"/>
            <w:hideMark/>
          </w:tcPr>
          <w:p w14:paraId="1C5B509C" w14:textId="77777777" w:rsidR="00D949B6" w:rsidRPr="00511793" w:rsidRDefault="00D949B6" w:rsidP="00D949B6">
            <w:pPr>
              <w:ind w:firstLine="0"/>
              <w:rPr>
                <w:rFonts w:cs="Times New Roman"/>
                <w:szCs w:val="28"/>
              </w:rPr>
            </w:pPr>
            <w:r w:rsidRPr="00511793">
              <w:rPr>
                <w:rFonts w:cs="Times New Roman"/>
                <w:szCs w:val="28"/>
              </w:rPr>
              <w:t>Электронный</w:t>
            </w:r>
          </w:p>
          <w:p w14:paraId="76303740" w14:textId="77777777" w:rsidR="00D949B6" w:rsidRPr="00511793" w:rsidRDefault="00D949B6" w:rsidP="00D949B6">
            <w:pPr>
              <w:ind w:firstLine="0"/>
              <w:rPr>
                <w:rFonts w:cs="Times New Roman"/>
                <w:szCs w:val="28"/>
              </w:rPr>
            </w:pPr>
            <w:r w:rsidRPr="00511793">
              <w:rPr>
                <w:rFonts w:cs="Times New Roman"/>
                <w:szCs w:val="28"/>
              </w:rPr>
              <w:t>адрес размещения ОЦП в информационно-телекоммуникационной сети «Интернет»</w:t>
            </w:r>
          </w:p>
        </w:tc>
        <w:tc>
          <w:tcPr>
            <w:tcW w:w="3655" w:type="pct"/>
            <w:gridSpan w:val="2"/>
            <w:hideMark/>
          </w:tcPr>
          <w:p w14:paraId="32C49680" w14:textId="77777777" w:rsidR="00D949B6" w:rsidRPr="00CC75E7" w:rsidRDefault="00D949B6" w:rsidP="00D949B6">
            <w:pPr>
              <w:ind w:firstLine="0"/>
              <w:rPr>
                <w:rFonts w:cs="Times New Roman"/>
                <w:sz w:val="24"/>
                <w:szCs w:val="28"/>
              </w:rPr>
            </w:pPr>
            <w:r w:rsidRPr="00CC75E7">
              <w:rPr>
                <w:rFonts w:cs="Times New Roman"/>
                <w:spacing w:val="-2"/>
                <w:szCs w:val="28"/>
              </w:rPr>
              <w:t>http://www.yarregion.ru/depts/socdem/tmpPages/programs.</w:t>
            </w:r>
            <w:r w:rsidRPr="00CC75E7">
              <w:rPr>
                <w:rFonts w:cs="Times New Roman"/>
                <w:szCs w:val="28"/>
              </w:rPr>
              <w:t xml:space="preserve">aspx </w:t>
            </w:r>
          </w:p>
        </w:tc>
      </w:tr>
    </w:tbl>
    <w:p w14:paraId="30828ABE" w14:textId="77777777" w:rsidR="00DE1528" w:rsidRDefault="00DE1528" w:rsidP="00DE1528"/>
    <w:p w14:paraId="2F273D15" w14:textId="77777777" w:rsidR="00D949B6" w:rsidRPr="00DE1528" w:rsidRDefault="00D949B6" w:rsidP="00DE1528">
      <w:pPr>
        <w:sectPr w:rsidR="00D949B6" w:rsidRPr="00DE1528" w:rsidSect="00FC06BC">
          <w:footerReference w:type="default" r:id="rId12"/>
          <w:footerReference w:type="first" r:id="rId13"/>
          <w:pgSz w:w="11906" w:h="16838"/>
          <w:pgMar w:top="1134" w:right="566" w:bottom="1134" w:left="1985" w:header="709" w:footer="709" w:gutter="0"/>
          <w:pgNumType w:start="1"/>
          <w:cols w:space="708"/>
          <w:titlePg/>
          <w:docGrid w:linePitch="360"/>
        </w:sectPr>
      </w:pPr>
    </w:p>
    <w:p w14:paraId="30828ABF" w14:textId="77777777" w:rsidR="00DE1528" w:rsidRPr="00DE1528" w:rsidRDefault="00DE1528" w:rsidP="00DE1528">
      <w:pPr>
        <w:widowControl w:val="0"/>
        <w:autoSpaceDE w:val="0"/>
        <w:autoSpaceDN w:val="0"/>
        <w:adjustRightInd w:val="0"/>
        <w:ind w:firstLine="0"/>
        <w:jc w:val="center"/>
        <w:rPr>
          <w:rFonts w:cs="Times New Roman"/>
          <w:szCs w:val="28"/>
          <w:lang w:eastAsia="ru-RU"/>
        </w:rPr>
      </w:pPr>
      <w:r w:rsidRPr="00DE1528">
        <w:rPr>
          <w:rFonts w:cs="Times New Roman"/>
          <w:szCs w:val="28"/>
          <w:lang w:eastAsia="ru-RU"/>
        </w:rPr>
        <w:lastRenderedPageBreak/>
        <w:t>Общая потребность в финансовых ресурсах</w:t>
      </w:r>
    </w:p>
    <w:p w14:paraId="146A0D41" w14:textId="77777777" w:rsidR="00A77017" w:rsidRDefault="000937ED" w:rsidP="00D949B6">
      <w:pPr>
        <w:jc w:val="center"/>
        <w:rPr>
          <w:rFonts w:cs="Times New Roman"/>
          <w:szCs w:val="28"/>
          <w:lang w:eastAsia="ru-RU"/>
        </w:rPr>
      </w:pPr>
      <w:r>
        <w:rPr>
          <w:rFonts w:cs="Times New Roman"/>
          <w:szCs w:val="28"/>
          <w:lang w:eastAsia="ru-RU"/>
        </w:rPr>
        <w:t>&lt;в ред. постановлений</w:t>
      </w:r>
      <w:r w:rsidR="00FC06BC" w:rsidRPr="00FC06BC">
        <w:rPr>
          <w:rFonts w:cs="Times New Roman"/>
          <w:szCs w:val="28"/>
          <w:lang w:eastAsia="ru-RU"/>
        </w:rPr>
        <w:t xml:space="preserve"> Правительства области от 26.05.2016 № 610-п</w:t>
      </w:r>
      <w:r>
        <w:rPr>
          <w:rFonts w:cs="Times New Roman"/>
          <w:szCs w:val="28"/>
          <w:lang w:eastAsia="ru-RU"/>
        </w:rPr>
        <w:t xml:space="preserve">, </w:t>
      </w:r>
      <w:r w:rsidRPr="000937ED">
        <w:rPr>
          <w:rFonts w:cs="Times New Roman"/>
          <w:szCs w:val="28"/>
          <w:lang w:eastAsia="ru-RU"/>
        </w:rPr>
        <w:t>от 10.08.2016 № 937-п</w:t>
      </w:r>
      <w:r w:rsidR="00C13626">
        <w:rPr>
          <w:rFonts w:cs="Times New Roman"/>
          <w:szCs w:val="28"/>
          <w:lang w:eastAsia="ru-RU"/>
        </w:rPr>
        <w:t xml:space="preserve">, </w:t>
      </w:r>
      <w:r w:rsidR="00C13626" w:rsidRPr="00C13626">
        <w:rPr>
          <w:rFonts w:cs="Times New Roman"/>
          <w:szCs w:val="28"/>
          <w:lang w:eastAsia="ru-RU"/>
        </w:rPr>
        <w:t>от 08.11.2016 № 1176-п</w:t>
      </w:r>
      <w:r w:rsidR="004D3F89">
        <w:rPr>
          <w:rFonts w:cs="Times New Roman"/>
          <w:szCs w:val="28"/>
          <w:lang w:eastAsia="ru-RU"/>
        </w:rPr>
        <w:t xml:space="preserve">, </w:t>
      </w:r>
      <w:r w:rsidR="004D3F89" w:rsidRPr="004D3F89">
        <w:rPr>
          <w:rFonts w:cs="Times New Roman"/>
          <w:szCs w:val="28"/>
          <w:lang w:eastAsia="ru-RU"/>
        </w:rPr>
        <w:t>от 30.12.2016 № 1370-п</w:t>
      </w:r>
      <w:r w:rsidR="00D949B6">
        <w:rPr>
          <w:rFonts w:cs="Times New Roman"/>
          <w:szCs w:val="28"/>
          <w:lang w:eastAsia="ru-RU"/>
        </w:rPr>
        <w:t xml:space="preserve">, </w:t>
      </w:r>
      <w:r w:rsidR="00D949B6" w:rsidRPr="00D949B6">
        <w:rPr>
          <w:rFonts w:cs="Times New Roman"/>
          <w:szCs w:val="28"/>
          <w:lang w:eastAsia="ru-RU"/>
        </w:rPr>
        <w:t>от 20.02.2017 № 128-п</w:t>
      </w:r>
      <w:r w:rsidR="00154937">
        <w:rPr>
          <w:rFonts w:cs="Times New Roman"/>
          <w:szCs w:val="28"/>
          <w:lang w:eastAsia="ru-RU"/>
        </w:rPr>
        <w:t xml:space="preserve">, </w:t>
      </w:r>
      <w:r w:rsidR="00154937" w:rsidRPr="00154937">
        <w:rPr>
          <w:rFonts w:cs="Times New Roman"/>
          <w:szCs w:val="28"/>
          <w:lang w:eastAsia="ru-RU"/>
        </w:rPr>
        <w:t>от 14.04.2017 № 315-п</w:t>
      </w:r>
      <w:r w:rsidR="00327709">
        <w:rPr>
          <w:rFonts w:cs="Times New Roman"/>
          <w:szCs w:val="28"/>
          <w:lang w:eastAsia="ru-RU"/>
        </w:rPr>
        <w:t xml:space="preserve">, </w:t>
      </w:r>
      <w:r w:rsidR="00327709" w:rsidRPr="00327709">
        <w:rPr>
          <w:rFonts w:cs="Times New Roman"/>
          <w:szCs w:val="28"/>
          <w:lang w:eastAsia="ru-RU"/>
        </w:rPr>
        <w:t>от 05.07.2017 № 541-п</w:t>
      </w:r>
      <w:r w:rsidR="00A77017">
        <w:rPr>
          <w:rFonts w:cs="Times New Roman"/>
          <w:szCs w:val="28"/>
          <w:lang w:eastAsia="ru-RU"/>
        </w:rPr>
        <w:t>,</w:t>
      </w:r>
    </w:p>
    <w:p w14:paraId="0DDFAAED" w14:textId="77777777" w:rsidR="00F57385" w:rsidRDefault="00A77017" w:rsidP="00D949B6">
      <w:pPr>
        <w:jc w:val="center"/>
        <w:rPr>
          <w:rFonts w:cs="Times New Roman"/>
          <w:szCs w:val="28"/>
          <w:lang w:eastAsia="ru-RU"/>
        </w:rPr>
      </w:pPr>
      <w:r w:rsidRPr="00A77017">
        <w:rPr>
          <w:rFonts w:cs="Times New Roman"/>
          <w:szCs w:val="28"/>
          <w:lang w:eastAsia="ru-RU"/>
        </w:rPr>
        <w:t>от 29.11.2017 № 888-п</w:t>
      </w:r>
      <w:r w:rsidR="00377E5D">
        <w:rPr>
          <w:rFonts w:cs="Times New Roman"/>
          <w:szCs w:val="28"/>
          <w:lang w:eastAsia="ru-RU"/>
        </w:rPr>
        <w:t xml:space="preserve">, </w:t>
      </w:r>
      <w:r w:rsidR="00377E5D" w:rsidRPr="00377E5D">
        <w:rPr>
          <w:rFonts w:cs="Times New Roman"/>
          <w:szCs w:val="28"/>
          <w:lang w:eastAsia="ru-RU"/>
        </w:rPr>
        <w:t>от 26.12.2017 № 989-п</w:t>
      </w:r>
      <w:r w:rsidR="005506AF">
        <w:rPr>
          <w:rFonts w:cs="Times New Roman"/>
          <w:szCs w:val="28"/>
          <w:lang w:eastAsia="ru-RU"/>
        </w:rPr>
        <w:t xml:space="preserve">, </w:t>
      </w:r>
      <w:r w:rsidR="005506AF" w:rsidRPr="005506AF">
        <w:rPr>
          <w:rFonts w:cs="Times New Roman"/>
          <w:szCs w:val="28"/>
          <w:lang w:eastAsia="ru-RU"/>
        </w:rPr>
        <w:t>от 16.03.2018 № 173-п</w:t>
      </w:r>
      <w:r w:rsidR="00A43E79">
        <w:rPr>
          <w:rFonts w:cs="Times New Roman"/>
          <w:szCs w:val="28"/>
          <w:lang w:eastAsia="ru-RU"/>
        </w:rPr>
        <w:t xml:space="preserve">, </w:t>
      </w:r>
      <w:r w:rsidR="00A43E79" w:rsidRPr="00A43E79">
        <w:rPr>
          <w:rFonts w:cs="Times New Roman"/>
          <w:szCs w:val="28"/>
          <w:lang w:eastAsia="ru-RU"/>
        </w:rPr>
        <w:t>от 23.04.2018 № 300-п</w:t>
      </w:r>
      <w:r w:rsidR="00F57385">
        <w:rPr>
          <w:rFonts w:cs="Times New Roman"/>
          <w:szCs w:val="28"/>
          <w:lang w:eastAsia="ru-RU"/>
        </w:rPr>
        <w:t>,</w:t>
      </w:r>
    </w:p>
    <w:p w14:paraId="7C023CC2" w14:textId="77777777" w:rsidR="008129D4" w:rsidRDefault="00F57385" w:rsidP="004B707E">
      <w:pPr>
        <w:jc w:val="center"/>
        <w:rPr>
          <w:rFonts w:cs="Times New Roman"/>
          <w:szCs w:val="28"/>
          <w:lang w:eastAsia="ru-RU"/>
        </w:rPr>
      </w:pPr>
      <w:r w:rsidRPr="00F57385">
        <w:rPr>
          <w:rFonts w:cs="Times New Roman"/>
          <w:szCs w:val="28"/>
          <w:lang w:eastAsia="ru-RU"/>
        </w:rPr>
        <w:t>от 02.08.2018 № 575-п</w:t>
      </w:r>
      <w:r w:rsidR="00987B56">
        <w:rPr>
          <w:rFonts w:cs="Times New Roman"/>
          <w:szCs w:val="28"/>
          <w:lang w:eastAsia="ru-RU"/>
        </w:rPr>
        <w:t xml:space="preserve">, </w:t>
      </w:r>
      <w:r w:rsidR="00987B56" w:rsidRPr="00987B56">
        <w:rPr>
          <w:rFonts w:cs="Times New Roman"/>
          <w:szCs w:val="28"/>
          <w:lang w:eastAsia="ru-RU"/>
        </w:rPr>
        <w:t>от 17.10.2018 № 763-п</w:t>
      </w:r>
      <w:r w:rsidR="004B707E">
        <w:rPr>
          <w:rFonts w:cs="Times New Roman"/>
          <w:szCs w:val="28"/>
          <w:lang w:eastAsia="ru-RU"/>
        </w:rPr>
        <w:t xml:space="preserve">, </w:t>
      </w:r>
      <w:r w:rsidR="004B707E" w:rsidRPr="004B707E">
        <w:rPr>
          <w:rFonts w:cs="Times New Roman"/>
          <w:szCs w:val="28"/>
          <w:lang w:eastAsia="ru-RU"/>
        </w:rPr>
        <w:t>от 29.01.2019 № 27-п</w:t>
      </w:r>
      <w:r w:rsidR="00970872">
        <w:rPr>
          <w:rFonts w:cs="Times New Roman"/>
          <w:szCs w:val="28"/>
          <w:lang w:eastAsia="ru-RU"/>
        </w:rPr>
        <w:t xml:space="preserve">, </w:t>
      </w:r>
      <w:r w:rsidR="00970872" w:rsidRPr="00970872">
        <w:rPr>
          <w:rFonts w:cs="Times New Roman"/>
          <w:szCs w:val="28"/>
          <w:lang w:eastAsia="ru-RU"/>
        </w:rPr>
        <w:t>от 15.02.2019 № 103-п</w:t>
      </w:r>
      <w:r w:rsidR="008129D4">
        <w:rPr>
          <w:rFonts w:cs="Times New Roman"/>
          <w:szCs w:val="28"/>
          <w:lang w:eastAsia="ru-RU"/>
        </w:rPr>
        <w:t>,</w:t>
      </w:r>
    </w:p>
    <w:p w14:paraId="597CEBF7" w14:textId="77777777" w:rsidR="00AA07B1" w:rsidRDefault="008129D4" w:rsidP="004B707E">
      <w:pPr>
        <w:jc w:val="center"/>
        <w:rPr>
          <w:rFonts w:cs="Times New Roman"/>
          <w:szCs w:val="28"/>
          <w:lang w:eastAsia="ru-RU"/>
        </w:rPr>
      </w:pPr>
      <w:r w:rsidRPr="008129D4">
        <w:rPr>
          <w:rFonts w:cs="Times New Roman"/>
          <w:szCs w:val="28"/>
          <w:lang w:eastAsia="ru-RU"/>
        </w:rPr>
        <w:t>от 06.06.2019 № 396-п</w:t>
      </w:r>
      <w:r w:rsidR="00B4403A">
        <w:rPr>
          <w:rFonts w:cs="Times New Roman"/>
          <w:szCs w:val="28"/>
          <w:lang w:eastAsia="ru-RU"/>
        </w:rPr>
        <w:t xml:space="preserve">, </w:t>
      </w:r>
      <w:r w:rsidR="00B4403A" w:rsidRPr="00B4403A">
        <w:rPr>
          <w:rFonts w:cs="Times New Roman"/>
          <w:szCs w:val="28"/>
          <w:lang w:eastAsia="ru-RU"/>
        </w:rPr>
        <w:t>от 31.07.2019 № 547-п</w:t>
      </w:r>
      <w:r w:rsidR="00D24B7A">
        <w:rPr>
          <w:rFonts w:cs="Times New Roman"/>
          <w:szCs w:val="28"/>
          <w:lang w:eastAsia="ru-RU"/>
        </w:rPr>
        <w:t xml:space="preserve">, </w:t>
      </w:r>
      <w:r w:rsidR="00D24B7A" w:rsidRPr="00D24B7A">
        <w:rPr>
          <w:rFonts w:cs="Times New Roman"/>
          <w:szCs w:val="28"/>
          <w:lang w:eastAsia="ru-RU"/>
        </w:rPr>
        <w:t>от 29.10.2019 № 749-п</w:t>
      </w:r>
      <w:r w:rsidR="000B65F3">
        <w:rPr>
          <w:rFonts w:cs="Times New Roman"/>
          <w:szCs w:val="28"/>
          <w:lang w:eastAsia="ru-RU"/>
        </w:rPr>
        <w:t xml:space="preserve">, </w:t>
      </w:r>
      <w:r w:rsidR="000B65F3" w:rsidRPr="000B65F3">
        <w:rPr>
          <w:rFonts w:cs="Times New Roman"/>
          <w:szCs w:val="28"/>
          <w:lang w:eastAsia="ru-RU"/>
        </w:rPr>
        <w:t>от 23.12.2019 № 923-п</w:t>
      </w:r>
      <w:r w:rsidR="00AA07B1">
        <w:rPr>
          <w:rFonts w:cs="Times New Roman"/>
          <w:szCs w:val="28"/>
          <w:lang w:eastAsia="ru-RU"/>
        </w:rPr>
        <w:t>,</w:t>
      </w:r>
    </w:p>
    <w:p w14:paraId="4D14BBDD" w14:textId="77777777" w:rsidR="003F2B5A" w:rsidRDefault="00AA07B1" w:rsidP="004B707E">
      <w:pPr>
        <w:jc w:val="center"/>
        <w:rPr>
          <w:rFonts w:cs="Times New Roman"/>
          <w:szCs w:val="28"/>
        </w:rPr>
      </w:pPr>
      <w:r w:rsidRPr="00AA07B1">
        <w:rPr>
          <w:rFonts w:cs="Times New Roman"/>
          <w:szCs w:val="28"/>
          <w:lang w:eastAsia="ru-RU"/>
        </w:rPr>
        <w:t>от 23.01.2020 № 30-п</w:t>
      </w:r>
      <w:r w:rsidR="00D63BD3">
        <w:rPr>
          <w:rFonts w:cs="Times New Roman"/>
          <w:szCs w:val="28"/>
          <w:lang w:eastAsia="ru-RU"/>
        </w:rPr>
        <w:t>, от 19.02.2020 №135-п</w:t>
      </w:r>
      <w:r w:rsidR="002E2F01">
        <w:rPr>
          <w:rFonts w:cs="Times New Roman"/>
          <w:szCs w:val="28"/>
          <w:lang w:eastAsia="ru-RU"/>
        </w:rPr>
        <w:t xml:space="preserve">, </w:t>
      </w:r>
      <w:r w:rsidR="002E2F01">
        <w:rPr>
          <w:rFonts w:cs="Times New Roman"/>
          <w:szCs w:val="28"/>
        </w:rPr>
        <w:t>20.05.2020 № 429-п</w:t>
      </w:r>
      <w:r w:rsidR="00E20877">
        <w:rPr>
          <w:rFonts w:cs="Times New Roman"/>
          <w:szCs w:val="28"/>
        </w:rPr>
        <w:t xml:space="preserve">, </w:t>
      </w:r>
      <w:r w:rsidR="00E20877" w:rsidRPr="00E20877">
        <w:rPr>
          <w:rFonts w:cs="Times New Roman"/>
          <w:szCs w:val="28"/>
        </w:rPr>
        <w:t>от 29.05.2020 № 475-п</w:t>
      </w:r>
      <w:r w:rsidR="003F2B5A">
        <w:rPr>
          <w:rFonts w:cs="Times New Roman"/>
          <w:szCs w:val="28"/>
        </w:rPr>
        <w:t>,</w:t>
      </w:r>
    </w:p>
    <w:p w14:paraId="5AFAE786" w14:textId="7BBA64FA" w:rsidR="00D949B6" w:rsidRPr="00D949B6" w:rsidRDefault="003F2B5A" w:rsidP="004B707E">
      <w:pPr>
        <w:jc w:val="center"/>
        <w:rPr>
          <w:rFonts w:cs="Times New Roman"/>
          <w:szCs w:val="28"/>
          <w:lang w:eastAsia="ru-RU"/>
        </w:rPr>
      </w:pPr>
      <w:r w:rsidRPr="003F2B5A">
        <w:rPr>
          <w:rFonts w:cs="Times New Roman"/>
          <w:szCs w:val="28"/>
          <w:lang w:eastAsia="ru-RU"/>
        </w:rPr>
        <w:t>от 08.07.2020 № 580-п</w:t>
      </w:r>
      <w:r w:rsidR="008773D5">
        <w:rPr>
          <w:rFonts w:cs="Times New Roman"/>
          <w:szCs w:val="28"/>
          <w:lang w:eastAsia="ru-RU"/>
        </w:rPr>
        <w:t>,</w:t>
      </w:r>
      <w:r w:rsidR="008773D5" w:rsidRPr="008773D5">
        <w:t xml:space="preserve"> </w:t>
      </w:r>
      <w:r w:rsidR="008773D5" w:rsidRPr="008773D5">
        <w:rPr>
          <w:rFonts w:cs="Times New Roman"/>
          <w:szCs w:val="28"/>
          <w:lang w:eastAsia="ru-RU"/>
        </w:rPr>
        <w:t>от 05.08.2020 № 648-п</w:t>
      </w:r>
      <w:r w:rsidR="00D949B6" w:rsidRPr="00D949B6">
        <w:rPr>
          <w:rFonts w:cs="Times New Roman"/>
          <w:szCs w:val="28"/>
          <w:lang w:eastAsia="ru-RU"/>
        </w:rPr>
        <w:t>&gt;</w:t>
      </w:r>
    </w:p>
    <w:p w14:paraId="4506D7EA" w14:textId="77777777" w:rsidR="005506AF" w:rsidRPr="00511793" w:rsidRDefault="005506AF" w:rsidP="005506AF">
      <w:pPr>
        <w:widowControl w:val="0"/>
        <w:autoSpaceDE w:val="0"/>
        <w:autoSpaceDN w:val="0"/>
        <w:adjustRightInd w:val="0"/>
        <w:jc w:val="center"/>
        <w:outlineLvl w:val="1"/>
        <w:rPr>
          <w:rFonts w:eastAsia="Calibri" w:cs="Times New Roman"/>
          <w:szCs w:val="28"/>
        </w:rPr>
      </w:pPr>
    </w:p>
    <w:p w14:paraId="53C34E23" w14:textId="77777777" w:rsidR="005506AF" w:rsidRPr="00511793" w:rsidRDefault="005506AF" w:rsidP="005506AF">
      <w:pPr>
        <w:widowControl w:val="0"/>
        <w:autoSpaceDE w:val="0"/>
        <w:autoSpaceDN w:val="0"/>
        <w:adjustRightInd w:val="0"/>
        <w:ind w:firstLine="0"/>
        <w:rPr>
          <w:rFonts w:ascii="Arial" w:hAnsi="Arial" w:cs="Arial"/>
          <w:sz w:val="2"/>
          <w:szCs w:val="18"/>
          <w:lang w:eastAsia="ru-RU"/>
        </w:rPr>
      </w:pPr>
    </w:p>
    <w:p w14:paraId="2D055215" w14:textId="77777777" w:rsidR="00377E5D" w:rsidRPr="00391C63" w:rsidRDefault="00377E5D" w:rsidP="005506AF">
      <w:pPr>
        <w:widowControl w:val="0"/>
        <w:autoSpaceDE w:val="0"/>
        <w:autoSpaceDN w:val="0"/>
        <w:adjustRightInd w:val="0"/>
        <w:spacing w:line="20" w:lineRule="atLeast"/>
        <w:ind w:firstLine="0"/>
        <w:rPr>
          <w:rFonts w:cs="Times New Roman"/>
          <w:sz w:val="2"/>
          <w:szCs w:val="2"/>
          <w:lang w:eastAsia="ru-RU"/>
        </w:rPr>
      </w:pPr>
    </w:p>
    <w:tbl>
      <w:tblPr>
        <w:tblW w:w="5081" w:type="pct"/>
        <w:tblInd w:w="-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2"/>
        <w:gridCol w:w="1701"/>
        <w:gridCol w:w="1563"/>
        <w:gridCol w:w="1560"/>
        <w:gridCol w:w="1560"/>
        <w:gridCol w:w="1698"/>
        <w:gridCol w:w="1701"/>
        <w:gridCol w:w="1701"/>
      </w:tblGrid>
      <w:tr w:rsidR="00970872" w:rsidRPr="00511793" w14:paraId="60BC92BE" w14:textId="77777777" w:rsidTr="00970872">
        <w:trPr>
          <w:trHeight w:val="20"/>
        </w:trPr>
        <w:tc>
          <w:tcPr>
            <w:tcW w:w="1179" w:type="pct"/>
            <w:vMerge w:val="restart"/>
            <w:tcBorders>
              <w:top w:val="single" w:sz="4" w:space="0" w:color="000000"/>
              <w:left w:val="single" w:sz="4" w:space="0" w:color="000000"/>
              <w:bottom w:val="single" w:sz="4" w:space="0" w:color="auto"/>
              <w:right w:val="single" w:sz="4" w:space="0" w:color="000000"/>
            </w:tcBorders>
          </w:tcPr>
          <w:p w14:paraId="16F68DD5" w14:textId="77777777" w:rsidR="00970872" w:rsidRDefault="00970872" w:rsidP="00970872">
            <w:pPr>
              <w:ind w:firstLine="0"/>
              <w:jc w:val="center"/>
              <w:rPr>
                <w:rFonts w:cs="Times New Roman"/>
                <w:szCs w:val="28"/>
              </w:rPr>
            </w:pPr>
            <w:r w:rsidRPr="00511793">
              <w:rPr>
                <w:rFonts w:cs="Times New Roman"/>
                <w:szCs w:val="28"/>
              </w:rPr>
              <w:t xml:space="preserve">Источники </w:t>
            </w:r>
          </w:p>
          <w:p w14:paraId="0BABD948" w14:textId="77777777" w:rsidR="00970872" w:rsidRPr="00511793" w:rsidRDefault="00970872" w:rsidP="00970872">
            <w:pPr>
              <w:ind w:firstLine="0"/>
              <w:jc w:val="center"/>
              <w:rPr>
                <w:rFonts w:cs="Times New Roman"/>
                <w:szCs w:val="28"/>
              </w:rPr>
            </w:pPr>
            <w:r w:rsidRPr="00511793">
              <w:rPr>
                <w:rFonts w:cs="Times New Roman"/>
                <w:szCs w:val="28"/>
              </w:rPr>
              <w:t>финансирования</w:t>
            </w:r>
          </w:p>
        </w:tc>
        <w:tc>
          <w:tcPr>
            <w:tcW w:w="3821" w:type="pct"/>
            <w:gridSpan w:val="7"/>
            <w:tcBorders>
              <w:top w:val="single" w:sz="4" w:space="0" w:color="000000"/>
              <w:left w:val="single" w:sz="4" w:space="0" w:color="000000"/>
              <w:bottom w:val="single" w:sz="4" w:space="0" w:color="auto"/>
              <w:right w:val="single" w:sz="4" w:space="0" w:color="000000"/>
            </w:tcBorders>
          </w:tcPr>
          <w:p w14:paraId="5ABB5BC6"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Pr>
                <w:rFonts w:eastAsia="Calibri" w:cs="Times New Roman"/>
                <w:szCs w:val="28"/>
              </w:rPr>
              <w:t>Плановый объе</w:t>
            </w:r>
            <w:r w:rsidRPr="00511793">
              <w:rPr>
                <w:rFonts w:eastAsia="Calibri" w:cs="Times New Roman"/>
                <w:szCs w:val="28"/>
              </w:rPr>
              <w:t>м финансирования, тыс. руб.</w:t>
            </w:r>
          </w:p>
        </w:tc>
      </w:tr>
      <w:tr w:rsidR="00970872" w:rsidRPr="00511793" w14:paraId="6F906008" w14:textId="77777777" w:rsidTr="00970872">
        <w:trPr>
          <w:trHeight w:val="20"/>
        </w:trPr>
        <w:tc>
          <w:tcPr>
            <w:tcW w:w="1179" w:type="pct"/>
            <w:vMerge/>
            <w:tcBorders>
              <w:top w:val="single" w:sz="4" w:space="0" w:color="000000"/>
              <w:left w:val="single" w:sz="4" w:space="0" w:color="000000"/>
              <w:bottom w:val="single" w:sz="4" w:space="0" w:color="auto"/>
              <w:right w:val="single" w:sz="4" w:space="0" w:color="000000"/>
            </w:tcBorders>
            <w:vAlign w:val="center"/>
            <w:hideMark/>
          </w:tcPr>
          <w:p w14:paraId="3D567EBB" w14:textId="77777777" w:rsidR="00970872" w:rsidRPr="00511793" w:rsidRDefault="00970872" w:rsidP="00970872">
            <w:pPr>
              <w:ind w:firstLine="0"/>
              <w:rPr>
                <w:rFonts w:cs="Times New Roman"/>
                <w:szCs w:val="28"/>
              </w:rPr>
            </w:pPr>
          </w:p>
        </w:tc>
        <w:tc>
          <w:tcPr>
            <w:tcW w:w="566" w:type="pct"/>
            <w:tcBorders>
              <w:top w:val="single" w:sz="4" w:space="0" w:color="000000"/>
              <w:left w:val="single" w:sz="4" w:space="0" w:color="000000"/>
              <w:bottom w:val="single" w:sz="4" w:space="0" w:color="auto"/>
              <w:right w:val="single" w:sz="4" w:space="0" w:color="000000"/>
            </w:tcBorders>
            <w:hideMark/>
          </w:tcPr>
          <w:p w14:paraId="3A48A181"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vertAlign w:val="superscript"/>
              </w:rPr>
            </w:pPr>
            <w:r w:rsidRPr="00511793">
              <w:rPr>
                <w:rFonts w:cs="Times New Roman"/>
                <w:szCs w:val="28"/>
              </w:rPr>
              <w:t>всего</w:t>
            </w:r>
          </w:p>
        </w:tc>
        <w:tc>
          <w:tcPr>
            <w:tcW w:w="520" w:type="pct"/>
            <w:tcBorders>
              <w:top w:val="single" w:sz="4" w:space="0" w:color="000000"/>
              <w:left w:val="single" w:sz="4" w:space="0" w:color="000000"/>
              <w:bottom w:val="single" w:sz="4" w:space="0" w:color="auto"/>
              <w:right w:val="single" w:sz="4" w:space="0" w:color="000000"/>
            </w:tcBorders>
            <w:hideMark/>
          </w:tcPr>
          <w:p w14:paraId="0F6895FA"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sidRPr="00511793">
              <w:rPr>
                <w:rFonts w:cs="Times New Roman"/>
                <w:szCs w:val="28"/>
              </w:rPr>
              <w:t>2016 год</w:t>
            </w:r>
          </w:p>
        </w:tc>
        <w:tc>
          <w:tcPr>
            <w:tcW w:w="519" w:type="pct"/>
            <w:tcBorders>
              <w:top w:val="single" w:sz="4" w:space="0" w:color="000000"/>
              <w:left w:val="single" w:sz="4" w:space="0" w:color="000000"/>
              <w:bottom w:val="single" w:sz="4" w:space="0" w:color="auto"/>
              <w:right w:val="single" w:sz="4" w:space="0" w:color="000000"/>
            </w:tcBorders>
            <w:hideMark/>
          </w:tcPr>
          <w:p w14:paraId="3A4E4F91"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sidRPr="00511793">
              <w:rPr>
                <w:rFonts w:cs="Times New Roman"/>
                <w:szCs w:val="28"/>
              </w:rPr>
              <w:t>2017 год</w:t>
            </w:r>
          </w:p>
        </w:tc>
        <w:tc>
          <w:tcPr>
            <w:tcW w:w="519" w:type="pct"/>
            <w:tcBorders>
              <w:top w:val="single" w:sz="4" w:space="0" w:color="000000"/>
              <w:left w:val="single" w:sz="4" w:space="0" w:color="000000"/>
              <w:bottom w:val="single" w:sz="4" w:space="0" w:color="auto"/>
              <w:right w:val="single" w:sz="4" w:space="0" w:color="000000"/>
            </w:tcBorders>
            <w:hideMark/>
          </w:tcPr>
          <w:p w14:paraId="694F4CE8"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sidRPr="00511793">
              <w:rPr>
                <w:rFonts w:cs="Times New Roman"/>
                <w:szCs w:val="28"/>
              </w:rPr>
              <w:t>2018 год</w:t>
            </w:r>
          </w:p>
        </w:tc>
        <w:tc>
          <w:tcPr>
            <w:tcW w:w="565" w:type="pct"/>
            <w:tcBorders>
              <w:top w:val="single" w:sz="4" w:space="0" w:color="000000"/>
              <w:left w:val="single" w:sz="4" w:space="0" w:color="000000"/>
              <w:bottom w:val="single" w:sz="4" w:space="0" w:color="auto"/>
              <w:right w:val="single" w:sz="4" w:space="0" w:color="000000"/>
            </w:tcBorders>
            <w:hideMark/>
          </w:tcPr>
          <w:p w14:paraId="22465B51"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sidRPr="00511793">
              <w:rPr>
                <w:rFonts w:cs="Times New Roman"/>
                <w:szCs w:val="28"/>
              </w:rPr>
              <w:t>2019 год</w:t>
            </w:r>
          </w:p>
        </w:tc>
        <w:tc>
          <w:tcPr>
            <w:tcW w:w="566" w:type="pct"/>
            <w:tcBorders>
              <w:top w:val="single" w:sz="4" w:space="0" w:color="000000"/>
              <w:left w:val="single" w:sz="4" w:space="0" w:color="000000"/>
              <w:bottom w:val="single" w:sz="4" w:space="0" w:color="auto"/>
              <w:right w:val="single" w:sz="4" w:space="0" w:color="000000"/>
            </w:tcBorders>
            <w:hideMark/>
          </w:tcPr>
          <w:p w14:paraId="0029EFA5"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sidRPr="00511793">
              <w:rPr>
                <w:rFonts w:cs="Times New Roman"/>
                <w:szCs w:val="28"/>
              </w:rPr>
              <w:t>2020 год</w:t>
            </w:r>
          </w:p>
        </w:tc>
        <w:tc>
          <w:tcPr>
            <w:tcW w:w="566" w:type="pct"/>
            <w:tcBorders>
              <w:top w:val="single" w:sz="4" w:space="0" w:color="000000"/>
              <w:left w:val="single" w:sz="4" w:space="0" w:color="000000"/>
              <w:bottom w:val="single" w:sz="4" w:space="0" w:color="auto"/>
              <w:right w:val="single" w:sz="4" w:space="0" w:color="000000"/>
            </w:tcBorders>
          </w:tcPr>
          <w:p w14:paraId="63DB4FC7" w14:textId="77777777" w:rsidR="00970872" w:rsidRPr="00511793" w:rsidRDefault="00970872" w:rsidP="00970872">
            <w:pPr>
              <w:widowControl w:val="0"/>
              <w:autoSpaceDE w:val="0"/>
              <w:autoSpaceDN w:val="0"/>
              <w:adjustRightInd w:val="0"/>
              <w:spacing w:line="276" w:lineRule="auto"/>
              <w:ind w:firstLine="0"/>
              <w:jc w:val="center"/>
              <w:rPr>
                <w:rFonts w:cs="Times New Roman"/>
                <w:szCs w:val="28"/>
              </w:rPr>
            </w:pPr>
            <w:r>
              <w:rPr>
                <w:rFonts w:cs="Times New Roman"/>
                <w:szCs w:val="28"/>
              </w:rPr>
              <w:t>2021 год</w:t>
            </w:r>
          </w:p>
        </w:tc>
      </w:tr>
    </w:tbl>
    <w:p w14:paraId="10C0F9DC" w14:textId="77777777" w:rsidR="00970872" w:rsidRPr="00511793" w:rsidRDefault="00970872" w:rsidP="00970872">
      <w:pPr>
        <w:widowControl w:val="0"/>
        <w:autoSpaceDE w:val="0"/>
        <w:autoSpaceDN w:val="0"/>
        <w:adjustRightInd w:val="0"/>
        <w:ind w:firstLine="0"/>
        <w:rPr>
          <w:rFonts w:ascii="Arial" w:hAnsi="Arial" w:cs="Arial"/>
          <w:sz w:val="2"/>
          <w:szCs w:val="18"/>
          <w:lang w:eastAsia="ru-RU"/>
        </w:rPr>
      </w:pPr>
    </w:p>
    <w:tbl>
      <w:tblPr>
        <w:tblW w:w="508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2"/>
        <w:gridCol w:w="1701"/>
        <w:gridCol w:w="1563"/>
        <w:gridCol w:w="1560"/>
        <w:gridCol w:w="1560"/>
        <w:gridCol w:w="1698"/>
        <w:gridCol w:w="1701"/>
        <w:gridCol w:w="1701"/>
      </w:tblGrid>
      <w:tr w:rsidR="00970872" w:rsidRPr="00511793" w14:paraId="2E991D23" w14:textId="77777777" w:rsidTr="00970872">
        <w:trPr>
          <w:tblHeader/>
        </w:trPr>
        <w:tc>
          <w:tcPr>
            <w:tcW w:w="1179" w:type="pct"/>
            <w:tcBorders>
              <w:top w:val="single" w:sz="4" w:space="0" w:color="000000"/>
              <w:left w:val="single" w:sz="4" w:space="0" w:color="000000"/>
              <w:bottom w:val="single" w:sz="4" w:space="0" w:color="000000"/>
              <w:right w:val="single" w:sz="4" w:space="0" w:color="000000"/>
            </w:tcBorders>
            <w:hideMark/>
          </w:tcPr>
          <w:p w14:paraId="563E366D"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1</w:t>
            </w:r>
          </w:p>
        </w:tc>
        <w:tc>
          <w:tcPr>
            <w:tcW w:w="566" w:type="pct"/>
            <w:tcBorders>
              <w:top w:val="single" w:sz="4" w:space="0" w:color="000000"/>
              <w:left w:val="single" w:sz="4" w:space="0" w:color="000000"/>
              <w:bottom w:val="single" w:sz="4" w:space="0" w:color="000000"/>
              <w:right w:val="single" w:sz="4" w:space="0" w:color="000000"/>
            </w:tcBorders>
            <w:hideMark/>
          </w:tcPr>
          <w:p w14:paraId="2BBAD4B5"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2</w:t>
            </w:r>
          </w:p>
        </w:tc>
        <w:tc>
          <w:tcPr>
            <w:tcW w:w="520" w:type="pct"/>
            <w:tcBorders>
              <w:top w:val="single" w:sz="4" w:space="0" w:color="000000"/>
              <w:left w:val="single" w:sz="4" w:space="0" w:color="000000"/>
              <w:bottom w:val="single" w:sz="4" w:space="0" w:color="000000"/>
              <w:right w:val="single" w:sz="4" w:space="0" w:color="000000"/>
            </w:tcBorders>
            <w:hideMark/>
          </w:tcPr>
          <w:p w14:paraId="397EE6D1"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3</w:t>
            </w:r>
          </w:p>
        </w:tc>
        <w:tc>
          <w:tcPr>
            <w:tcW w:w="519" w:type="pct"/>
            <w:tcBorders>
              <w:top w:val="single" w:sz="4" w:space="0" w:color="000000"/>
              <w:left w:val="single" w:sz="4" w:space="0" w:color="000000"/>
              <w:bottom w:val="single" w:sz="4" w:space="0" w:color="000000"/>
              <w:right w:val="single" w:sz="4" w:space="0" w:color="000000"/>
            </w:tcBorders>
            <w:hideMark/>
          </w:tcPr>
          <w:p w14:paraId="5469A934"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4</w:t>
            </w:r>
          </w:p>
        </w:tc>
        <w:tc>
          <w:tcPr>
            <w:tcW w:w="519" w:type="pct"/>
            <w:tcBorders>
              <w:top w:val="single" w:sz="4" w:space="0" w:color="000000"/>
              <w:left w:val="single" w:sz="4" w:space="0" w:color="000000"/>
              <w:bottom w:val="single" w:sz="4" w:space="0" w:color="000000"/>
              <w:right w:val="single" w:sz="4" w:space="0" w:color="000000"/>
            </w:tcBorders>
            <w:hideMark/>
          </w:tcPr>
          <w:p w14:paraId="748D2274"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5</w:t>
            </w:r>
          </w:p>
        </w:tc>
        <w:tc>
          <w:tcPr>
            <w:tcW w:w="565" w:type="pct"/>
            <w:tcBorders>
              <w:top w:val="single" w:sz="4" w:space="0" w:color="000000"/>
              <w:left w:val="single" w:sz="4" w:space="0" w:color="000000"/>
              <w:bottom w:val="single" w:sz="4" w:space="0" w:color="000000"/>
              <w:right w:val="single" w:sz="4" w:space="0" w:color="000000"/>
            </w:tcBorders>
            <w:hideMark/>
          </w:tcPr>
          <w:p w14:paraId="656FB1ED"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6</w:t>
            </w:r>
          </w:p>
        </w:tc>
        <w:tc>
          <w:tcPr>
            <w:tcW w:w="566" w:type="pct"/>
            <w:tcBorders>
              <w:top w:val="single" w:sz="4" w:space="0" w:color="000000"/>
              <w:left w:val="single" w:sz="4" w:space="0" w:color="000000"/>
              <w:bottom w:val="single" w:sz="4" w:space="0" w:color="000000"/>
              <w:right w:val="single" w:sz="4" w:space="0" w:color="000000"/>
            </w:tcBorders>
            <w:hideMark/>
          </w:tcPr>
          <w:p w14:paraId="0909BF9F" w14:textId="77777777" w:rsidR="00970872" w:rsidRPr="00511793" w:rsidRDefault="00970872" w:rsidP="00970872">
            <w:pPr>
              <w:widowControl w:val="0"/>
              <w:autoSpaceDE w:val="0"/>
              <w:autoSpaceDN w:val="0"/>
              <w:adjustRightInd w:val="0"/>
              <w:ind w:firstLine="0"/>
              <w:jc w:val="center"/>
              <w:rPr>
                <w:rFonts w:cs="Times New Roman"/>
                <w:szCs w:val="28"/>
              </w:rPr>
            </w:pPr>
            <w:r w:rsidRPr="00511793">
              <w:rPr>
                <w:rFonts w:cs="Times New Roman"/>
                <w:szCs w:val="28"/>
              </w:rPr>
              <w:t>7</w:t>
            </w:r>
          </w:p>
        </w:tc>
        <w:tc>
          <w:tcPr>
            <w:tcW w:w="566" w:type="pct"/>
            <w:tcBorders>
              <w:top w:val="single" w:sz="4" w:space="0" w:color="000000"/>
              <w:left w:val="single" w:sz="4" w:space="0" w:color="000000"/>
              <w:bottom w:val="single" w:sz="4" w:space="0" w:color="000000"/>
              <w:right w:val="single" w:sz="4" w:space="0" w:color="000000"/>
            </w:tcBorders>
          </w:tcPr>
          <w:p w14:paraId="5608E72A" w14:textId="77777777" w:rsidR="00970872" w:rsidRPr="00511793" w:rsidRDefault="00970872" w:rsidP="00970872">
            <w:pPr>
              <w:widowControl w:val="0"/>
              <w:autoSpaceDE w:val="0"/>
              <w:autoSpaceDN w:val="0"/>
              <w:adjustRightInd w:val="0"/>
              <w:ind w:firstLine="0"/>
              <w:jc w:val="center"/>
              <w:rPr>
                <w:rFonts w:cs="Times New Roman"/>
                <w:szCs w:val="28"/>
              </w:rPr>
            </w:pPr>
            <w:r>
              <w:rPr>
                <w:rFonts w:cs="Times New Roman"/>
                <w:szCs w:val="28"/>
              </w:rPr>
              <w:t>8</w:t>
            </w:r>
          </w:p>
        </w:tc>
      </w:tr>
      <w:tr w:rsidR="00970872" w:rsidRPr="00511793" w14:paraId="792631DA" w14:textId="77777777" w:rsidTr="00970872">
        <w:tc>
          <w:tcPr>
            <w:tcW w:w="1179" w:type="pct"/>
            <w:tcBorders>
              <w:top w:val="single" w:sz="4" w:space="0" w:color="000000"/>
              <w:left w:val="single" w:sz="4" w:space="0" w:color="000000"/>
              <w:bottom w:val="single" w:sz="4" w:space="0" w:color="000000"/>
              <w:right w:val="single" w:sz="4" w:space="0" w:color="000000"/>
            </w:tcBorders>
            <w:hideMark/>
          </w:tcPr>
          <w:p w14:paraId="42FF8A40"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Предусмотрено законом об областном бюджете:</w:t>
            </w:r>
          </w:p>
        </w:tc>
        <w:tc>
          <w:tcPr>
            <w:tcW w:w="566" w:type="pct"/>
            <w:tcBorders>
              <w:top w:val="single" w:sz="4" w:space="0" w:color="000000"/>
              <w:left w:val="single" w:sz="4" w:space="0" w:color="000000"/>
              <w:bottom w:val="single" w:sz="4" w:space="0" w:color="000000"/>
              <w:right w:val="single" w:sz="4" w:space="0" w:color="000000"/>
            </w:tcBorders>
          </w:tcPr>
          <w:p w14:paraId="60679E7A"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20" w:type="pct"/>
            <w:tcBorders>
              <w:top w:val="single" w:sz="4" w:space="0" w:color="000000"/>
              <w:left w:val="single" w:sz="4" w:space="0" w:color="000000"/>
              <w:bottom w:val="single" w:sz="4" w:space="0" w:color="000000"/>
              <w:right w:val="single" w:sz="4" w:space="0" w:color="000000"/>
            </w:tcBorders>
          </w:tcPr>
          <w:p w14:paraId="02379760"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19" w:type="pct"/>
            <w:tcBorders>
              <w:top w:val="single" w:sz="4" w:space="0" w:color="000000"/>
              <w:left w:val="single" w:sz="4" w:space="0" w:color="000000"/>
              <w:bottom w:val="single" w:sz="4" w:space="0" w:color="000000"/>
              <w:right w:val="single" w:sz="4" w:space="0" w:color="000000"/>
            </w:tcBorders>
          </w:tcPr>
          <w:p w14:paraId="29B6E451"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19" w:type="pct"/>
            <w:tcBorders>
              <w:top w:val="single" w:sz="4" w:space="0" w:color="000000"/>
              <w:left w:val="single" w:sz="4" w:space="0" w:color="000000"/>
              <w:bottom w:val="single" w:sz="4" w:space="0" w:color="000000"/>
              <w:right w:val="single" w:sz="4" w:space="0" w:color="000000"/>
            </w:tcBorders>
          </w:tcPr>
          <w:p w14:paraId="6861B1DF"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5" w:type="pct"/>
            <w:tcBorders>
              <w:top w:val="single" w:sz="4" w:space="0" w:color="000000"/>
              <w:left w:val="single" w:sz="4" w:space="0" w:color="000000"/>
              <w:bottom w:val="single" w:sz="4" w:space="0" w:color="000000"/>
              <w:right w:val="single" w:sz="4" w:space="0" w:color="000000"/>
            </w:tcBorders>
          </w:tcPr>
          <w:p w14:paraId="06F19C92"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6" w:type="pct"/>
            <w:tcBorders>
              <w:top w:val="single" w:sz="4" w:space="0" w:color="000000"/>
              <w:left w:val="single" w:sz="4" w:space="0" w:color="000000"/>
              <w:bottom w:val="single" w:sz="4" w:space="0" w:color="000000"/>
              <w:right w:val="single" w:sz="4" w:space="0" w:color="000000"/>
            </w:tcBorders>
          </w:tcPr>
          <w:p w14:paraId="7E10375F"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6" w:type="pct"/>
            <w:tcBorders>
              <w:top w:val="single" w:sz="4" w:space="0" w:color="000000"/>
              <w:left w:val="single" w:sz="4" w:space="0" w:color="000000"/>
              <w:bottom w:val="single" w:sz="4" w:space="0" w:color="000000"/>
              <w:right w:val="single" w:sz="4" w:space="0" w:color="000000"/>
            </w:tcBorders>
          </w:tcPr>
          <w:p w14:paraId="4F292967" w14:textId="77777777" w:rsidR="00970872" w:rsidRPr="00511793" w:rsidRDefault="00970872" w:rsidP="00970872">
            <w:pPr>
              <w:widowControl w:val="0"/>
              <w:autoSpaceDE w:val="0"/>
              <w:autoSpaceDN w:val="0"/>
              <w:adjustRightInd w:val="0"/>
              <w:ind w:firstLine="0"/>
              <w:jc w:val="center"/>
              <w:rPr>
                <w:rFonts w:cs="Times New Roman"/>
                <w:szCs w:val="24"/>
              </w:rPr>
            </w:pPr>
          </w:p>
        </w:tc>
      </w:tr>
      <w:tr w:rsidR="00970872" w:rsidRPr="00511793" w14:paraId="1AC671BA" w14:textId="77777777" w:rsidTr="00970872">
        <w:tc>
          <w:tcPr>
            <w:tcW w:w="1179" w:type="pct"/>
            <w:tcBorders>
              <w:top w:val="single" w:sz="4" w:space="0" w:color="000000"/>
              <w:left w:val="single" w:sz="4" w:space="0" w:color="000000"/>
              <w:bottom w:val="single" w:sz="4" w:space="0" w:color="000000"/>
              <w:right w:val="single" w:sz="4" w:space="0" w:color="000000"/>
            </w:tcBorders>
            <w:hideMark/>
          </w:tcPr>
          <w:p w14:paraId="49536571"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 областные средства</w:t>
            </w:r>
          </w:p>
        </w:tc>
        <w:tc>
          <w:tcPr>
            <w:tcW w:w="566" w:type="pct"/>
            <w:tcBorders>
              <w:top w:val="single" w:sz="4" w:space="0" w:color="000000"/>
              <w:left w:val="single" w:sz="4" w:space="0" w:color="000000"/>
              <w:bottom w:val="single" w:sz="4" w:space="0" w:color="000000"/>
              <w:right w:val="single" w:sz="4" w:space="0" w:color="000000"/>
            </w:tcBorders>
            <w:hideMark/>
          </w:tcPr>
          <w:p w14:paraId="1F677373" w14:textId="31D4B032" w:rsidR="00970872" w:rsidRPr="00511793" w:rsidRDefault="008773D5" w:rsidP="00970872">
            <w:pPr>
              <w:ind w:firstLine="0"/>
              <w:jc w:val="center"/>
            </w:pPr>
            <w:r w:rsidRPr="008773D5">
              <w:t>1102729,428</w:t>
            </w:r>
          </w:p>
        </w:tc>
        <w:tc>
          <w:tcPr>
            <w:tcW w:w="520" w:type="pct"/>
            <w:tcBorders>
              <w:top w:val="single" w:sz="4" w:space="0" w:color="000000"/>
              <w:left w:val="single" w:sz="4" w:space="0" w:color="000000"/>
              <w:bottom w:val="single" w:sz="4" w:space="0" w:color="000000"/>
              <w:right w:val="single" w:sz="4" w:space="0" w:color="000000"/>
            </w:tcBorders>
            <w:hideMark/>
          </w:tcPr>
          <w:p w14:paraId="5EC4BC9F" w14:textId="77777777" w:rsidR="00970872" w:rsidRPr="00511793" w:rsidRDefault="00970872" w:rsidP="00970872">
            <w:pPr>
              <w:ind w:firstLine="0"/>
              <w:jc w:val="center"/>
            </w:pPr>
            <w:r>
              <w:t>187</w:t>
            </w:r>
            <w:r w:rsidRPr="00511793">
              <w:t>736,044</w:t>
            </w:r>
          </w:p>
        </w:tc>
        <w:tc>
          <w:tcPr>
            <w:tcW w:w="519" w:type="pct"/>
            <w:tcBorders>
              <w:top w:val="single" w:sz="4" w:space="0" w:color="000000"/>
              <w:left w:val="single" w:sz="4" w:space="0" w:color="000000"/>
              <w:bottom w:val="single" w:sz="4" w:space="0" w:color="000000"/>
              <w:right w:val="single" w:sz="4" w:space="0" w:color="000000"/>
            </w:tcBorders>
            <w:hideMark/>
          </w:tcPr>
          <w:p w14:paraId="3C85024B" w14:textId="77777777" w:rsidR="00970872" w:rsidRPr="00511793" w:rsidRDefault="00970872" w:rsidP="00970872">
            <w:pPr>
              <w:ind w:firstLine="0"/>
              <w:jc w:val="center"/>
            </w:pPr>
            <w:r>
              <w:t>190056,432</w:t>
            </w:r>
          </w:p>
        </w:tc>
        <w:tc>
          <w:tcPr>
            <w:tcW w:w="519" w:type="pct"/>
            <w:tcBorders>
              <w:top w:val="single" w:sz="4" w:space="0" w:color="000000"/>
              <w:left w:val="single" w:sz="4" w:space="0" w:color="000000"/>
              <w:bottom w:val="single" w:sz="4" w:space="0" w:color="000000"/>
              <w:right w:val="single" w:sz="4" w:space="0" w:color="000000"/>
            </w:tcBorders>
            <w:hideMark/>
          </w:tcPr>
          <w:p w14:paraId="55B5CB9D" w14:textId="77777777" w:rsidR="00970872" w:rsidRPr="00511793" w:rsidRDefault="00970872" w:rsidP="00970872">
            <w:pPr>
              <w:ind w:firstLine="0"/>
              <w:jc w:val="center"/>
            </w:pPr>
            <w:r>
              <w:t>194256,761</w:t>
            </w:r>
          </w:p>
        </w:tc>
        <w:tc>
          <w:tcPr>
            <w:tcW w:w="565" w:type="pct"/>
            <w:tcBorders>
              <w:top w:val="single" w:sz="4" w:space="0" w:color="000000"/>
              <w:left w:val="single" w:sz="4" w:space="0" w:color="000000"/>
              <w:bottom w:val="single" w:sz="4" w:space="0" w:color="000000"/>
              <w:right w:val="single" w:sz="4" w:space="0" w:color="000000"/>
            </w:tcBorders>
          </w:tcPr>
          <w:p w14:paraId="3A51341B" w14:textId="0BD8B7AF" w:rsidR="00970872" w:rsidRPr="00511793" w:rsidRDefault="008433F3" w:rsidP="00970872">
            <w:pPr>
              <w:ind w:firstLine="0"/>
              <w:jc w:val="center"/>
            </w:pPr>
            <w:r w:rsidRPr="008433F3">
              <w:t>194011,912</w:t>
            </w:r>
          </w:p>
        </w:tc>
        <w:tc>
          <w:tcPr>
            <w:tcW w:w="566" w:type="pct"/>
            <w:tcBorders>
              <w:top w:val="single" w:sz="4" w:space="0" w:color="000000"/>
              <w:left w:val="single" w:sz="4" w:space="0" w:color="000000"/>
              <w:bottom w:val="single" w:sz="4" w:space="0" w:color="000000"/>
              <w:right w:val="single" w:sz="4" w:space="0" w:color="000000"/>
            </w:tcBorders>
          </w:tcPr>
          <w:p w14:paraId="5848C321" w14:textId="27591856" w:rsidR="00970872" w:rsidRPr="00511793" w:rsidRDefault="008773D5" w:rsidP="00970872">
            <w:pPr>
              <w:widowControl w:val="0"/>
              <w:autoSpaceDE w:val="0"/>
              <w:autoSpaceDN w:val="0"/>
              <w:adjustRightInd w:val="0"/>
              <w:ind w:firstLine="0"/>
              <w:jc w:val="center"/>
              <w:rPr>
                <w:rFonts w:cs="Times New Roman"/>
                <w:szCs w:val="24"/>
              </w:rPr>
            </w:pPr>
            <w:r w:rsidRPr="008773D5">
              <w:t>155346,376</w:t>
            </w:r>
          </w:p>
        </w:tc>
        <w:tc>
          <w:tcPr>
            <w:tcW w:w="566" w:type="pct"/>
            <w:tcBorders>
              <w:top w:val="single" w:sz="4" w:space="0" w:color="000000"/>
              <w:left w:val="single" w:sz="4" w:space="0" w:color="000000"/>
              <w:bottom w:val="single" w:sz="4" w:space="0" w:color="000000"/>
              <w:right w:val="single" w:sz="4" w:space="0" w:color="000000"/>
            </w:tcBorders>
          </w:tcPr>
          <w:p w14:paraId="7A72A23A" w14:textId="6B844299" w:rsidR="00970872" w:rsidDel="00CE342A" w:rsidRDefault="00EE16EA" w:rsidP="00970872">
            <w:pPr>
              <w:widowControl w:val="0"/>
              <w:autoSpaceDE w:val="0"/>
              <w:autoSpaceDN w:val="0"/>
              <w:adjustRightInd w:val="0"/>
              <w:ind w:firstLine="0"/>
              <w:jc w:val="center"/>
            </w:pPr>
            <w:r w:rsidRPr="00E67002">
              <w:t>181321,903</w:t>
            </w:r>
          </w:p>
        </w:tc>
      </w:tr>
      <w:tr w:rsidR="00970872" w:rsidRPr="00511793" w14:paraId="667C87BD" w14:textId="77777777" w:rsidTr="00970872">
        <w:tc>
          <w:tcPr>
            <w:tcW w:w="1179" w:type="pct"/>
            <w:tcBorders>
              <w:top w:val="single" w:sz="4" w:space="0" w:color="000000"/>
              <w:left w:val="single" w:sz="4" w:space="0" w:color="000000"/>
              <w:bottom w:val="single" w:sz="4" w:space="0" w:color="000000"/>
              <w:right w:val="single" w:sz="4" w:space="0" w:color="000000"/>
            </w:tcBorders>
          </w:tcPr>
          <w:p w14:paraId="4A059A34"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 федеральные средства</w:t>
            </w:r>
          </w:p>
        </w:tc>
        <w:tc>
          <w:tcPr>
            <w:tcW w:w="566" w:type="pct"/>
            <w:tcBorders>
              <w:top w:val="single" w:sz="4" w:space="0" w:color="000000"/>
              <w:left w:val="single" w:sz="4" w:space="0" w:color="000000"/>
              <w:bottom w:val="single" w:sz="4" w:space="0" w:color="000000"/>
              <w:right w:val="single" w:sz="4" w:space="0" w:color="000000"/>
            </w:tcBorders>
          </w:tcPr>
          <w:p w14:paraId="53F9881E" w14:textId="77777777" w:rsidR="00970872" w:rsidRPr="00511793" w:rsidRDefault="00970872" w:rsidP="00970872">
            <w:pPr>
              <w:widowControl w:val="0"/>
              <w:autoSpaceDE w:val="0"/>
              <w:autoSpaceDN w:val="0"/>
              <w:adjustRightInd w:val="0"/>
              <w:ind w:firstLine="0"/>
              <w:jc w:val="center"/>
              <w:rPr>
                <w:rFonts w:cs="Times New Roman"/>
                <w:szCs w:val="24"/>
              </w:rPr>
            </w:pPr>
            <w:r>
              <w:rPr>
                <w:rFonts w:cs="Times New Roman"/>
                <w:szCs w:val="24"/>
              </w:rPr>
              <w:t>24</w:t>
            </w:r>
            <w:r w:rsidRPr="00511793">
              <w:rPr>
                <w:rFonts w:cs="Times New Roman"/>
                <w:szCs w:val="24"/>
              </w:rPr>
              <w:t>561,0</w:t>
            </w:r>
          </w:p>
        </w:tc>
        <w:tc>
          <w:tcPr>
            <w:tcW w:w="520" w:type="pct"/>
            <w:tcBorders>
              <w:top w:val="single" w:sz="4" w:space="0" w:color="000000"/>
              <w:left w:val="single" w:sz="4" w:space="0" w:color="000000"/>
              <w:bottom w:val="single" w:sz="4" w:space="0" w:color="000000"/>
              <w:right w:val="single" w:sz="4" w:space="0" w:color="000000"/>
            </w:tcBorders>
          </w:tcPr>
          <w:p w14:paraId="26E7CED3" w14:textId="77777777" w:rsidR="00970872" w:rsidRPr="00511793" w:rsidRDefault="00970872" w:rsidP="00970872">
            <w:pPr>
              <w:widowControl w:val="0"/>
              <w:autoSpaceDE w:val="0"/>
              <w:autoSpaceDN w:val="0"/>
              <w:adjustRightInd w:val="0"/>
              <w:ind w:firstLine="0"/>
              <w:jc w:val="center"/>
              <w:rPr>
                <w:rFonts w:cs="Times New Roman"/>
                <w:szCs w:val="24"/>
              </w:rPr>
            </w:pPr>
            <w:r>
              <w:t>24</w:t>
            </w:r>
            <w:r w:rsidRPr="00511793">
              <w:t>561</w:t>
            </w:r>
            <w:r w:rsidRPr="00511793">
              <w:rPr>
                <w:rFonts w:cs="Times New Roman"/>
                <w:szCs w:val="24"/>
              </w:rPr>
              <w:t>,0</w:t>
            </w:r>
          </w:p>
        </w:tc>
        <w:tc>
          <w:tcPr>
            <w:tcW w:w="519" w:type="pct"/>
            <w:tcBorders>
              <w:top w:val="single" w:sz="4" w:space="0" w:color="000000"/>
              <w:left w:val="single" w:sz="4" w:space="0" w:color="000000"/>
              <w:bottom w:val="single" w:sz="4" w:space="0" w:color="000000"/>
              <w:right w:val="single" w:sz="4" w:space="0" w:color="000000"/>
            </w:tcBorders>
          </w:tcPr>
          <w:p w14:paraId="25F64C05"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19" w:type="pct"/>
            <w:tcBorders>
              <w:top w:val="single" w:sz="4" w:space="0" w:color="000000"/>
              <w:left w:val="single" w:sz="4" w:space="0" w:color="000000"/>
              <w:bottom w:val="single" w:sz="4" w:space="0" w:color="000000"/>
              <w:right w:val="single" w:sz="4" w:space="0" w:color="000000"/>
            </w:tcBorders>
          </w:tcPr>
          <w:p w14:paraId="74CF2DB6"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65" w:type="pct"/>
            <w:tcBorders>
              <w:top w:val="single" w:sz="4" w:space="0" w:color="000000"/>
              <w:left w:val="single" w:sz="4" w:space="0" w:color="000000"/>
              <w:bottom w:val="single" w:sz="4" w:space="0" w:color="000000"/>
              <w:right w:val="single" w:sz="4" w:space="0" w:color="000000"/>
            </w:tcBorders>
          </w:tcPr>
          <w:p w14:paraId="4B198D69"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66" w:type="pct"/>
            <w:tcBorders>
              <w:top w:val="single" w:sz="4" w:space="0" w:color="000000"/>
              <w:left w:val="single" w:sz="4" w:space="0" w:color="000000"/>
              <w:bottom w:val="single" w:sz="4" w:space="0" w:color="000000"/>
              <w:right w:val="single" w:sz="4" w:space="0" w:color="000000"/>
            </w:tcBorders>
          </w:tcPr>
          <w:p w14:paraId="2E52DD5F"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66" w:type="pct"/>
            <w:tcBorders>
              <w:top w:val="single" w:sz="4" w:space="0" w:color="000000"/>
              <w:left w:val="single" w:sz="4" w:space="0" w:color="000000"/>
              <w:bottom w:val="single" w:sz="4" w:space="0" w:color="000000"/>
              <w:right w:val="single" w:sz="4" w:space="0" w:color="000000"/>
            </w:tcBorders>
          </w:tcPr>
          <w:p w14:paraId="3C035264"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r>
      <w:tr w:rsidR="00970872" w:rsidRPr="00511793" w14:paraId="2344AEB1" w14:textId="77777777" w:rsidTr="00970872">
        <w:tc>
          <w:tcPr>
            <w:tcW w:w="1179" w:type="pct"/>
            <w:tcBorders>
              <w:top w:val="single" w:sz="4" w:space="0" w:color="000000"/>
              <w:left w:val="single" w:sz="4" w:space="0" w:color="000000"/>
              <w:bottom w:val="single" w:sz="4" w:space="0" w:color="000000"/>
              <w:right w:val="single" w:sz="4" w:space="0" w:color="000000"/>
            </w:tcBorders>
            <w:hideMark/>
          </w:tcPr>
          <w:p w14:paraId="52704D74"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Справочно (за рамками закона об областном бюджете):</w:t>
            </w:r>
          </w:p>
        </w:tc>
        <w:tc>
          <w:tcPr>
            <w:tcW w:w="566" w:type="pct"/>
            <w:tcBorders>
              <w:top w:val="single" w:sz="4" w:space="0" w:color="000000"/>
              <w:left w:val="single" w:sz="4" w:space="0" w:color="000000"/>
              <w:bottom w:val="single" w:sz="4" w:space="0" w:color="000000"/>
              <w:right w:val="single" w:sz="4" w:space="0" w:color="000000"/>
            </w:tcBorders>
          </w:tcPr>
          <w:p w14:paraId="39583548"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20" w:type="pct"/>
            <w:tcBorders>
              <w:top w:val="single" w:sz="4" w:space="0" w:color="000000"/>
              <w:left w:val="single" w:sz="4" w:space="0" w:color="000000"/>
              <w:bottom w:val="single" w:sz="4" w:space="0" w:color="000000"/>
              <w:right w:val="single" w:sz="4" w:space="0" w:color="000000"/>
            </w:tcBorders>
          </w:tcPr>
          <w:p w14:paraId="0800D258"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19" w:type="pct"/>
            <w:tcBorders>
              <w:top w:val="single" w:sz="4" w:space="0" w:color="000000"/>
              <w:left w:val="single" w:sz="4" w:space="0" w:color="000000"/>
              <w:bottom w:val="single" w:sz="4" w:space="0" w:color="000000"/>
              <w:right w:val="single" w:sz="4" w:space="0" w:color="000000"/>
            </w:tcBorders>
          </w:tcPr>
          <w:p w14:paraId="22921C83"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19" w:type="pct"/>
            <w:tcBorders>
              <w:top w:val="single" w:sz="4" w:space="0" w:color="000000"/>
              <w:left w:val="single" w:sz="4" w:space="0" w:color="000000"/>
              <w:bottom w:val="single" w:sz="4" w:space="0" w:color="000000"/>
              <w:right w:val="single" w:sz="4" w:space="0" w:color="000000"/>
            </w:tcBorders>
          </w:tcPr>
          <w:p w14:paraId="5A5C9D50"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5" w:type="pct"/>
            <w:tcBorders>
              <w:top w:val="single" w:sz="4" w:space="0" w:color="000000"/>
              <w:left w:val="single" w:sz="4" w:space="0" w:color="000000"/>
              <w:bottom w:val="single" w:sz="4" w:space="0" w:color="000000"/>
              <w:right w:val="single" w:sz="4" w:space="0" w:color="000000"/>
            </w:tcBorders>
          </w:tcPr>
          <w:p w14:paraId="2E0BEA18"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6" w:type="pct"/>
            <w:tcBorders>
              <w:top w:val="single" w:sz="4" w:space="0" w:color="000000"/>
              <w:left w:val="single" w:sz="4" w:space="0" w:color="000000"/>
              <w:bottom w:val="single" w:sz="4" w:space="0" w:color="000000"/>
              <w:right w:val="single" w:sz="4" w:space="0" w:color="000000"/>
            </w:tcBorders>
          </w:tcPr>
          <w:p w14:paraId="1A206101" w14:textId="77777777" w:rsidR="00970872" w:rsidRPr="00511793" w:rsidRDefault="00970872" w:rsidP="00970872">
            <w:pPr>
              <w:widowControl w:val="0"/>
              <w:autoSpaceDE w:val="0"/>
              <w:autoSpaceDN w:val="0"/>
              <w:adjustRightInd w:val="0"/>
              <w:ind w:firstLine="0"/>
              <w:jc w:val="center"/>
              <w:rPr>
                <w:rFonts w:cs="Times New Roman"/>
                <w:szCs w:val="24"/>
              </w:rPr>
            </w:pPr>
          </w:p>
        </w:tc>
        <w:tc>
          <w:tcPr>
            <w:tcW w:w="566" w:type="pct"/>
            <w:tcBorders>
              <w:top w:val="single" w:sz="4" w:space="0" w:color="000000"/>
              <w:left w:val="single" w:sz="4" w:space="0" w:color="000000"/>
              <w:bottom w:val="single" w:sz="4" w:space="0" w:color="000000"/>
              <w:right w:val="single" w:sz="4" w:space="0" w:color="000000"/>
            </w:tcBorders>
          </w:tcPr>
          <w:p w14:paraId="6736255F" w14:textId="77777777" w:rsidR="00970872" w:rsidRPr="00511793" w:rsidRDefault="00970872" w:rsidP="00970872">
            <w:pPr>
              <w:widowControl w:val="0"/>
              <w:autoSpaceDE w:val="0"/>
              <w:autoSpaceDN w:val="0"/>
              <w:adjustRightInd w:val="0"/>
              <w:ind w:firstLine="0"/>
              <w:jc w:val="center"/>
              <w:rPr>
                <w:rFonts w:cs="Times New Roman"/>
                <w:szCs w:val="24"/>
              </w:rPr>
            </w:pPr>
          </w:p>
        </w:tc>
      </w:tr>
      <w:tr w:rsidR="00970872" w:rsidRPr="00511793" w14:paraId="71F4777E" w14:textId="77777777" w:rsidTr="00970872">
        <w:tc>
          <w:tcPr>
            <w:tcW w:w="1179" w:type="pct"/>
            <w:tcBorders>
              <w:top w:val="single" w:sz="4" w:space="0" w:color="000000"/>
              <w:left w:val="single" w:sz="4" w:space="0" w:color="000000"/>
              <w:bottom w:val="single" w:sz="4" w:space="0" w:color="000000"/>
              <w:right w:val="single" w:sz="4" w:space="0" w:color="000000"/>
            </w:tcBorders>
          </w:tcPr>
          <w:p w14:paraId="1CEE7579"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 областные средства</w:t>
            </w:r>
          </w:p>
        </w:tc>
        <w:tc>
          <w:tcPr>
            <w:tcW w:w="566" w:type="pct"/>
            <w:tcBorders>
              <w:top w:val="single" w:sz="4" w:space="0" w:color="000000"/>
              <w:left w:val="single" w:sz="4" w:space="0" w:color="000000"/>
              <w:bottom w:val="single" w:sz="4" w:space="0" w:color="000000"/>
              <w:right w:val="single" w:sz="4" w:space="0" w:color="000000"/>
            </w:tcBorders>
          </w:tcPr>
          <w:p w14:paraId="031D6D24" w14:textId="77777777" w:rsidR="00970872" w:rsidRPr="00511793" w:rsidRDefault="00970872" w:rsidP="00970872">
            <w:pPr>
              <w:widowControl w:val="0"/>
              <w:autoSpaceDE w:val="0"/>
              <w:autoSpaceDN w:val="0"/>
              <w:adjustRightInd w:val="0"/>
              <w:ind w:firstLine="0"/>
              <w:jc w:val="center"/>
              <w:rPr>
                <w:rFonts w:cs="Times New Roman"/>
                <w:szCs w:val="24"/>
              </w:rPr>
            </w:pPr>
            <w:r>
              <w:rPr>
                <w:rFonts w:cs="Times New Roman"/>
                <w:szCs w:val="24"/>
              </w:rPr>
              <w:t>-</w:t>
            </w:r>
          </w:p>
        </w:tc>
        <w:tc>
          <w:tcPr>
            <w:tcW w:w="520" w:type="pct"/>
            <w:tcBorders>
              <w:top w:val="single" w:sz="4" w:space="0" w:color="000000"/>
              <w:left w:val="single" w:sz="4" w:space="0" w:color="000000"/>
              <w:bottom w:val="single" w:sz="4" w:space="0" w:color="000000"/>
              <w:right w:val="single" w:sz="4" w:space="0" w:color="000000"/>
            </w:tcBorders>
          </w:tcPr>
          <w:p w14:paraId="1AF0AAD0"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19" w:type="pct"/>
            <w:tcBorders>
              <w:top w:val="single" w:sz="4" w:space="0" w:color="000000"/>
              <w:left w:val="single" w:sz="4" w:space="0" w:color="000000"/>
              <w:bottom w:val="single" w:sz="4" w:space="0" w:color="000000"/>
              <w:right w:val="single" w:sz="4" w:space="0" w:color="000000"/>
            </w:tcBorders>
          </w:tcPr>
          <w:p w14:paraId="1DD5B1E7"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19" w:type="pct"/>
            <w:tcBorders>
              <w:top w:val="single" w:sz="4" w:space="0" w:color="000000"/>
              <w:left w:val="single" w:sz="4" w:space="0" w:color="000000"/>
              <w:bottom w:val="single" w:sz="4" w:space="0" w:color="000000"/>
              <w:right w:val="single" w:sz="4" w:space="0" w:color="000000"/>
            </w:tcBorders>
          </w:tcPr>
          <w:p w14:paraId="2A16A836" w14:textId="77777777" w:rsidR="00970872" w:rsidRPr="00511793" w:rsidRDefault="00970872" w:rsidP="00970872">
            <w:pPr>
              <w:widowControl w:val="0"/>
              <w:autoSpaceDE w:val="0"/>
              <w:autoSpaceDN w:val="0"/>
              <w:adjustRightInd w:val="0"/>
              <w:ind w:firstLine="0"/>
              <w:jc w:val="center"/>
              <w:rPr>
                <w:rFonts w:cs="Times New Roman"/>
                <w:szCs w:val="24"/>
              </w:rPr>
            </w:pPr>
            <w:r w:rsidRPr="00511793">
              <w:rPr>
                <w:rFonts w:cs="Times New Roman"/>
                <w:szCs w:val="24"/>
              </w:rPr>
              <w:t>-</w:t>
            </w:r>
          </w:p>
        </w:tc>
        <w:tc>
          <w:tcPr>
            <w:tcW w:w="565" w:type="pct"/>
            <w:tcBorders>
              <w:top w:val="single" w:sz="4" w:space="0" w:color="000000"/>
              <w:left w:val="single" w:sz="4" w:space="0" w:color="000000"/>
              <w:bottom w:val="single" w:sz="4" w:space="0" w:color="000000"/>
              <w:right w:val="single" w:sz="4" w:space="0" w:color="000000"/>
            </w:tcBorders>
          </w:tcPr>
          <w:p w14:paraId="423FE96C" w14:textId="77777777" w:rsidR="00970872" w:rsidRPr="00511793" w:rsidRDefault="00970872" w:rsidP="00970872">
            <w:pPr>
              <w:widowControl w:val="0"/>
              <w:autoSpaceDE w:val="0"/>
              <w:autoSpaceDN w:val="0"/>
              <w:adjustRightInd w:val="0"/>
              <w:ind w:firstLine="0"/>
              <w:jc w:val="center"/>
              <w:rPr>
                <w:rFonts w:cs="Times New Roman"/>
                <w:szCs w:val="24"/>
              </w:rPr>
            </w:pPr>
            <w:r>
              <w:rPr>
                <w:rFonts w:cs="Times New Roman"/>
                <w:szCs w:val="24"/>
              </w:rPr>
              <w:t>-</w:t>
            </w:r>
          </w:p>
        </w:tc>
        <w:tc>
          <w:tcPr>
            <w:tcW w:w="566" w:type="pct"/>
            <w:tcBorders>
              <w:top w:val="single" w:sz="4" w:space="0" w:color="000000"/>
              <w:left w:val="single" w:sz="4" w:space="0" w:color="000000"/>
              <w:bottom w:val="single" w:sz="4" w:space="0" w:color="000000"/>
              <w:right w:val="single" w:sz="4" w:space="0" w:color="000000"/>
            </w:tcBorders>
          </w:tcPr>
          <w:p w14:paraId="28EAAADA" w14:textId="77777777" w:rsidR="00970872" w:rsidRPr="00511793" w:rsidRDefault="00970872" w:rsidP="00970872">
            <w:pPr>
              <w:widowControl w:val="0"/>
              <w:autoSpaceDE w:val="0"/>
              <w:autoSpaceDN w:val="0"/>
              <w:adjustRightInd w:val="0"/>
              <w:ind w:firstLine="0"/>
              <w:jc w:val="center"/>
              <w:rPr>
                <w:rFonts w:cs="Times New Roman"/>
                <w:szCs w:val="24"/>
              </w:rPr>
            </w:pPr>
            <w:r>
              <w:rPr>
                <w:rFonts w:cs="Times New Roman"/>
                <w:szCs w:val="24"/>
              </w:rPr>
              <w:t>-</w:t>
            </w:r>
          </w:p>
        </w:tc>
        <w:tc>
          <w:tcPr>
            <w:tcW w:w="566" w:type="pct"/>
            <w:tcBorders>
              <w:top w:val="single" w:sz="4" w:space="0" w:color="000000"/>
              <w:left w:val="single" w:sz="4" w:space="0" w:color="000000"/>
              <w:bottom w:val="single" w:sz="4" w:space="0" w:color="000000"/>
              <w:right w:val="single" w:sz="4" w:space="0" w:color="000000"/>
            </w:tcBorders>
          </w:tcPr>
          <w:p w14:paraId="4DA94622" w14:textId="77777777" w:rsidR="00970872" w:rsidRPr="00511793" w:rsidRDefault="00970872" w:rsidP="00970872">
            <w:pPr>
              <w:widowControl w:val="0"/>
              <w:autoSpaceDE w:val="0"/>
              <w:autoSpaceDN w:val="0"/>
              <w:adjustRightInd w:val="0"/>
              <w:ind w:firstLine="0"/>
              <w:jc w:val="center"/>
              <w:rPr>
                <w:rFonts w:cs="Times New Roman"/>
                <w:szCs w:val="24"/>
              </w:rPr>
            </w:pPr>
          </w:p>
        </w:tc>
      </w:tr>
      <w:tr w:rsidR="00970872" w:rsidRPr="00511793" w14:paraId="767E7960" w14:textId="77777777" w:rsidTr="00970872">
        <w:tc>
          <w:tcPr>
            <w:tcW w:w="1179" w:type="pct"/>
            <w:tcBorders>
              <w:top w:val="single" w:sz="4" w:space="0" w:color="000000"/>
              <w:left w:val="single" w:sz="4" w:space="0" w:color="000000"/>
              <w:bottom w:val="single" w:sz="4" w:space="0" w:color="000000"/>
              <w:right w:val="single" w:sz="4" w:space="0" w:color="000000"/>
            </w:tcBorders>
            <w:hideMark/>
          </w:tcPr>
          <w:p w14:paraId="4A990141"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 местные бюджеты</w:t>
            </w:r>
          </w:p>
        </w:tc>
        <w:tc>
          <w:tcPr>
            <w:tcW w:w="566" w:type="pct"/>
            <w:tcBorders>
              <w:top w:val="single" w:sz="4" w:space="0" w:color="000000"/>
              <w:left w:val="single" w:sz="4" w:space="0" w:color="000000"/>
              <w:bottom w:val="single" w:sz="4" w:space="0" w:color="000000"/>
              <w:right w:val="single" w:sz="4" w:space="0" w:color="000000"/>
            </w:tcBorders>
            <w:hideMark/>
          </w:tcPr>
          <w:p w14:paraId="6AD1E46A" w14:textId="6A39BF39" w:rsidR="00970872" w:rsidRPr="00511793" w:rsidRDefault="00F658F0" w:rsidP="00970872">
            <w:pPr>
              <w:ind w:firstLine="0"/>
              <w:jc w:val="center"/>
            </w:pPr>
            <w:r w:rsidRPr="00F658F0">
              <w:t>29954,247</w:t>
            </w:r>
          </w:p>
        </w:tc>
        <w:tc>
          <w:tcPr>
            <w:tcW w:w="520" w:type="pct"/>
            <w:tcBorders>
              <w:top w:val="single" w:sz="4" w:space="0" w:color="000000"/>
              <w:left w:val="single" w:sz="4" w:space="0" w:color="000000"/>
              <w:bottom w:val="single" w:sz="4" w:space="0" w:color="000000"/>
              <w:right w:val="single" w:sz="4" w:space="0" w:color="000000"/>
            </w:tcBorders>
            <w:hideMark/>
          </w:tcPr>
          <w:p w14:paraId="1134B37E" w14:textId="77777777" w:rsidR="00970872" w:rsidRPr="00511793" w:rsidRDefault="00970872" w:rsidP="00970872">
            <w:pPr>
              <w:ind w:firstLine="0"/>
              <w:jc w:val="center"/>
            </w:pPr>
            <w:r>
              <w:t>3</w:t>
            </w:r>
            <w:r w:rsidRPr="00511793">
              <w:t>316,40</w:t>
            </w:r>
          </w:p>
        </w:tc>
        <w:tc>
          <w:tcPr>
            <w:tcW w:w="519" w:type="pct"/>
            <w:tcBorders>
              <w:top w:val="single" w:sz="4" w:space="0" w:color="000000"/>
              <w:left w:val="single" w:sz="4" w:space="0" w:color="000000"/>
              <w:bottom w:val="single" w:sz="4" w:space="0" w:color="000000"/>
              <w:right w:val="single" w:sz="4" w:space="0" w:color="000000"/>
            </w:tcBorders>
            <w:hideMark/>
          </w:tcPr>
          <w:p w14:paraId="2DD69B5A" w14:textId="77777777" w:rsidR="00970872" w:rsidRPr="00511793" w:rsidRDefault="00970872" w:rsidP="00970872">
            <w:pPr>
              <w:ind w:firstLine="0"/>
              <w:jc w:val="center"/>
            </w:pPr>
            <w:r>
              <w:t>5209,734</w:t>
            </w:r>
          </w:p>
        </w:tc>
        <w:tc>
          <w:tcPr>
            <w:tcW w:w="519" w:type="pct"/>
            <w:tcBorders>
              <w:top w:val="single" w:sz="4" w:space="0" w:color="000000"/>
              <w:left w:val="single" w:sz="4" w:space="0" w:color="000000"/>
              <w:bottom w:val="single" w:sz="4" w:space="0" w:color="000000"/>
              <w:right w:val="single" w:sz="4" w:space="0" w:color="000000"/>
            </w:tcBorders>
            <w:hideMark/>
          </w:tcPr>
          <w:p w14:paraId="1D12967A" w14:textId="77777777" w:rsidR="00970872" w:rsidRPr="00511793" w:rsidRDefault="00970872" w:rsidP="00970872">
            <w:pPr>
              <w:ind w:firstLine="0"/>
              <w:jc w:val="center"/>
            </w:pPr>
            <w:r>
              <w:t>5347,658</w:t>
            </w:r>
          </w:p>
        </w:tc>
        <w:tc>
          <w:tcPr>
            <w:tcW w:w="565" w:type="pct"/>
            <w:tcBorders>
              <w:top w:val="single" w:sz="4" w:space="0" w:color="000000"/>
              <w:left w:val="single" w:sz="4" w:space="0" w:color="000000"/>
              <w:bottom w:val="single" w:sz="4" w:space="0" w:color="000000"/>
              <w:right w:val="single" w:sz="4" w:space="0" w:color="000000"/>
            </w:tcBorders>
            <w:hideMark/>
          </w:tcPr>
          <w:p w14:paraId="6D23846F" w14:textId="748B6CB2" w:rsidR="00970872" w:rsidRPr="00511793" w:rsidRDefault="00B4403A" w:rsidP="003F02BB">
            <w:pPr>
              <w:ind w:firstLine="0"/>
              <w:jc w:val="center"/>
            </w:pPr>
            <w:r w:rsidRPr="00B4403A">
              <w:t>5</w:t>
            </w:r>
            <w:r w:rsidR="003F02BB">
              <w:t>360</w:t>
            </w:r>
            <w:r w:rsidRPr="00B4403A">
              <w:t>,</w:t>
            </w:r>
            <w:r w:rsidR="003F02BB">
              <w:t>571</w:t>
            </w:r>
          </w:p>
        </w:tc>
        <w:tc>
          <w:tcPr>
            <w:tcW w:w="566" w:type="pct"/>
            <w:tcBorders>
              <w:top w:val="single" w:sz="4" w:space="0" w:color="000000"/>
              <w:left w:val="single" w:sz="4" w:space="0" w:color="000000"/>
              <w:bottom w:val="single" w:sz="4" w:space="0" w:color="000000"/>
              <w:right w:val="single" w:sz="4" w:space="0" w:color="000000"/>
            </w:tcBorders>
            <w:hideMark/>
          </w:tcPr>
          <w:p w14:paraId="069C866C" w14:textId="30510C2B" w:rsidR="00970872" w:rsidRPr="00511793" w:rsidRDefault="00F658F0" w:rsidP="00970872">
            <w:pPr>
              <w:ind w:firstLine="0"/>
              <w:jc w:val="center"/>
            </w:pPr>
            <w:r w:rsidRPr="00F658F0">
              <w:t>5303,084</w:t>
            </w:r>
          </w:p>
        </w:tc>
        <w:tc>
          <w:tcPr>
            <w:tcW w:w="566" w:type="pct"/>
            <w:tcBorders>
              <w:top w:val="single" w:sz="4" w:space="0" w:color="000000"/>
              <w:left w:val="single" w:sz="4" w:space="0" w:color="000000"/>
              <w:bottom w:val="single" w:sz="4" w:space="0" w:color="000000"/>
              <w:right w:val="single" w:sz="4" w:space="0" w:color="000000"/>
            </w:tcBorders>
          </w:tcPr>
          <w:p w14:paraId="3DDD8685" w14:textId="13C67858" w:rsidR="00970872" w:rsidDel="00CE342A" w:rsidRDefault="00EE16EA" w:rsidP="00970872">
            <w:pPr>
              <w:ind w:firstLine="0"/>
              <w:jc w:val="center"/>
            </w:pPr>
            <w:r w:rsidRPr="00E67002">
              <w:t>5416,8</w:t>
            </w:r>
          </w:p>
        </w:tc>
      </w:tr>
      <w:tr w:rsidR="00970872" w:rsidRPr="00511793" w14:paraId="07855805" w14:textId="77777777" w:rsidTr="00970872">
        <w:tc>
          <w:tcPr>
            <w:tcW w:w="1179" w:type="pct"/>
            <w:tcBorders>
              <w:top w:val="single" w:sz="4" w:space="0" w:color="000000"/>
              <w:left w:val="single" w:sz="4" w:space="0" w:color="000000"/>
              <w:bottom w:val="single" w:sz="4" w:space="0" w:color="000000"/>
              <w:right w:val="single" w:sz="4" w:space="0" w:color="000000"/>
            </w:tcBorders>
            <w:hideMark/>
          </w:tcPr>
          <w:p w14:paraId="6D0348A4" w14:textId="77777777" w:rsidR="00970872" w:rsidRPr="00511793" w:rsidRDefault="00970872" w:rsidP="00970872">
            <w:pPr>
              <w:widowControl w:val="0"/>
              <w:autoSpaceDE w:val="0"/>
              <w:autoSpaceDN w:val="0"/>
              <w:adjustRightInd w:val="0"/>
              <w:ind w:firstLine="0"/>
              <w:rPr>
                <w:rFonts w:cs="Times New Roman"/>
                <w:szCs w:val="28"/>
              </w:rPr>
            </w:pPr>
            <w:r w:rsidRPr="00511793">
              <w:rPr>
                <w:rFonts w:cs="Times New Roman"/>
                <w:szCs w:val="28"/>
              </w:rPr>
              <w:t>Итого по ОЦП</w:t>
            </w:r>
          </w:p>
        </w:tc>
        <w:tc>
          <w:tcPr>
            <w:tcW w:w="566" w:type="pct"/>
            <w:tcBorders>
              <w:top w:val="single" w:sz="4" w:space="0" w:color="000000"/>
              <w:left w:val="single" w:sz="4" w:space="0" w:color="000000"/>
              <w:bottom w:val="single" w:sz="4" w:space="0" w:color="000000"/>
              <w:right w:val="single" w:sz="4" w:space="0" w:color="000000"/>
            </w:tcBorders>
            <w:hideMark/>
          </w:tcPr>
          <w:p w14:paraId="3206A3A8" w14:textId="7C813F75" w:rsidR="00970872" w:rsidRPr="00511793" w:rsidRDefault="008773D5" w:rsidP="00970872">
            <w:pPr>
              <w:ind w:firstLine="0"/>
              <w:jc w:val="center"/>
            </w:pPr>
            <w:r w:rsidRPr="008773D5">
              <w:t>1157244,675</w:t>
            </w:r>
          </w:p>
        </w:tc>
        <w:tc>
          <w:tcPr>
            <w:tcW w:w="520" w:type="pct"/>
            <w:tcBorders>
              <w:top w:val="single" w:sz="4" w:space="0" w:color="000000"/>
              <w:left w:val="single" w:sz="4" w:space="0" w:color="000000"/>
              <w:bottom w:val="single" w:sz="4" w:space="0" w:color="000000"/>
              <w:right w:val="single" w:sz="4" w:space="0" w:color="000000"/>
            </w:tcBorders>
            <w:hideMark/>
          </w:tcPr>
          <w:p w14:paraId="43C1230C" w14:textId="77777777" w:rsidR="00970872" w:rsidRPr="00511793" w:rsidRDefault="00970872" w:rsidP="00970872">
            <w:pPr>
              <w:ind w:firstLine="0"/>
              <w:jc w:val="center"/>
            </w:pPr>
            <w:r>
              <w:t>215</w:t>
            </w:r>
            <w:r w:rsidRPr="00511793">
              <w:t>613,444</w:t>
            </w:r>
          </w:p>
        </w:tc>
        <w:tc>
          <w:tcPr>
            <w:tcW w:w="519" w:type="pct"/>
            <w:tcBorders>
              <w:top w:val="single" w:sz="4" w:space="0" w:color="000000"/>
              <w:left w:val="single" w:sz="4" w:space="0" w:color="000000"/>
              <w:bottom w:val="single" w:sz="4" w:space="0" w:color="000000"/>
              <w:right w:val="single" w:sz="4" w:space="0" w:color="000000"/>
            </w:tcBorders>
            <w:hideMark/>
          </w:tcPr>
          <w:p w14:paraId="636A53FB" w14:textId="77777777" w:rsidR="00970872" w:rsidRPr="00511793" w:rsidRDefault="00970872" w:rsidP="00970872">
            <w:pPr>
              <w:ind w:firstLine="0"/>
              <w:jc w:val="center"/>
            </w:pPr>
            <w:r>
              <w:t>195266,166</w:t>
            </w:r>
          </w:p>
        </w:tc>
        <w:tc>
          <w:tcPr>
            <w:tcW w:w="519" w:type="pct"/>
            <w:tcBorders>
              <w:top w:val="single" w:sz="4" w:space="0" w:color="000000"/>
              <w:left w:val="single" w:sz="4" w:space="0" w:color="000000"/>
              <w:bottom w:val="single" w:sz="4" w:space="0" w:color="000000"/>
              <w:right w:val="single" w:sz="4" w:space="0" w:color="000000"/>
            </w:tcBorders>
            <w:hideMark/>
          </w:tcPr>
          <w:p w14:paraId="0124AF1C" w14:textId="77777777" w:rsidR="00970872" w:rsidRPr="00511793" w:rsidRDefault="00970872" w:rsidP="00970872">
            <w:pPr>
              <w:ind w:firstLine="0"/>
              <w:jc w:val="center"/>
            </w:pPr>
            <w:r>
              <w:t>199604,419</w:t>
            </w:r>
          </w:p>
        </w:tc>
        <w:tc>
          <w:tcPr>
            <w:tcW w:w="565" w:type="pct"/>
            <w:tcBorders>
              <w:top w:val="single" w:sz="4" w:space="0" w:color="000000"/>
              <w:left w:val="single" w:sz="4" w:space="0" w:color="000000"/>
              <w:bottom w:val="single" w:sz="4" w:space="0" w:color="000000"/>
              <w:right w:val="single" w:sz="4" w:space="0" w:color="000000"/>
            </w:tcBorders>
            <w:hideMark/>
          </w:tcPr>
          <w:p w14:paraId="775E805D" w14:textId="41E01EF8" w:rsidR="00970872" w:rsidRPr="00EE16EA" w:rsidRDefault="00EE16EA" w:rsidP="00970872">
            <w:pPr>
              <w:ind w:firstLine="0"/>
              <w:jc w:val="center"/>
              <w:rPr>
                <w:szCs w:val="28"/>
              </w:rPr>
            </w:pPr>
            <w:r w:rsidRPr="00EE16EA">
              <w:rPr>
                <w:rFonts w:eastAsiaTheme="minorHAnsi" w:cs="Times New Roman"/>
                <w:szCs w:val="28"/>
              </w:rPr>
              <w:t>199372,483</w:t>
            </w:r>
          </w:p>
        </w:tc>
        <w:tc>
          <w:tcPr>
            <w:tcW w:w="566" w:type="pct"/>
            <w:tcBorders>
              <w:top w:val="single" w:sz="4" w:space="0" w:color="000000"/>
              <w:left w:val="single" w:sz="4" w:space="0" w:color="000000"/>
              <w:bottom w:val="single" w:sz="4" w:space="0" w:color="000000"/>
              <w:right w:val="single" w:sz="4" w:space="0" w:color="000000"/>
            </w:tcBorders>
            <w:hideMark/>
          </w:tcPr>
          <w:p w14:paraId="7F6F5CA7" w14:textId="0C14F2B0" w:rsidR="00970872" w:rsidRPr="00511793" w:rsidRDefault="008773D5" w:rsidP="00970872">
            <w:pPr>
              <w:ind w:firstLine="0"/>
              <w:jc w:val="center"/>
            </w:pPr>
            <w:r w:rsidRPr="008773D5">
              <w:t>160649,46</w:t>
            </w:r>
          </w:p>
        </w:tc>
        <w:tc>
          <w:tcPr>
            <w:tcW w:w="566" w:type="pct"/>
            <w:tcBorders>
              <w:top w:val="single" w:sz="4" w:space="0" w:color="000000"/>
              <w:left w:val="single" w:sz="4" w:space="0" w:color="000000"/>
              <w:bottom w:val="single" w:sz="4" w:space="0" w:color="000000"/>
              <w:right w:val="single" w:sz="4" w:space="0" w:color="000000"/>
            </w:tcBorders>
          </w:tcPr>
          <w:p w14:paraId="6E427B69" w14:textId="57570903" w:rsidR="00970872" w:rsidDel="00CE342A" w:rsidRDefault="00EE16EA" w:rsidP="00970872">
            <w:pPr>
              <w:ind w:firstLine="0"/>
              <w:jc w:val="center"/>
            </w:pPr>
            <w:r w:rsidRPr="00E67002">
              <w:t>186738,703</w:t>
            </w:r>
          </w:p>
        </w:tc>
      </w:tr>
    </w:tbl>
    <w:p w14:paraId="0F71D37D" w14:textId="3B765950" w:rsidR="00970872" w:rsidRDefault="00970872" w:rsidP="00DE1528"/>
    <w:p w14:paraId="3D9FEDE6" w14:textId="77777777" w:rsidR="00970872" w:rsidRDefault="00970872" w:rsidP="00DE1528"/>
    <w:p w14:paraId="12044592" w14:textId="18E46ACB" w:rsidR="00FC06BC" w:rsidRPr="00DE1528" w:rsidRDefault="00FC06BC" w:rsidP="00DE1528">
      <w:pPr>
        <w:sectPr w:rsidR="00FC06BC" w:rsidRPr="00DE1528" w:rsidSect="00FC06BC">
          <w:pgSz w:w="16838" w:h="11906" w:orient="landscape"/>
          <w:pgMar w:top="1985" w:right="1134" w:bottom="567" w:left="1134" w:header="709" w:footer="709" w:gutter="0"/>
          <w:cols w:space="708"/>
          <w:docGrid w:linePitch="381"/>
        </w:sectPr>
      </w:pPr>
    </w:p>
    <w:p w14:paraId="30828B06" w14:textId="77777777" w:rsidR="00DE1528" w:rsidRPr="00DE1528" w:rsidRDefault="00DE1528" w:rsidP="00DE1528">
      <w:pPr>
        <w:ind w:firstLine="0"/>
        <w:jc w:val="center"/>
      </w:pPr>
      <w:r w:rsidRPr="00DE1528">
        <w:rPr>
          <w:lang w:val="en-US"/>
        </w:rPr>
        <w:lastRenderedPageBreak/>
        <w:t>I</w:t>
      </w:r>
      <w:r w:rsidRPr="00DE1528">
        <w:t>. Описание текущей ситуации и обоснование необходимости</w:t>
      </w:r>
    </w:p>
    <w:p w14:paraId="30828B07" w14:textId="77777777" w:rsidR="00DE1528" w:rsidRPr="00DE1528" w:rsidRDefault="00DE1528" w:rsidP="00DE1528">
      <w:pPr>
        <w:ind w:firstLine="0"/>
        <w:jc w:val="center"/>
      </w:pPr>
      <w:r w:rsidRPr="00DE1528">
        <w:t>реализации ОЦП</w:t>
      </w:r>
    </w:p>
    <w:p w14:paraId="30828B08" w14:textId="77777777" w:rsidR="00DE1528" w:rsidRPr="00DE1528" w:rsidRDefault="00DE1528" w:rsidP="00DE1528">
      <w:pPr>
        <w:ind w:firstLine="0"/>
        <w:jc w:val="both"/>
      </w:pPr>
    </w:p>
    <w:p w14:paraId="30828B09" w14:textId="77777777" w:rsidR="00DE1528" w:rsidRPr="00DE1528" w:rsidRDefault="00DE1528" w:rsidP="00DE1528">
      <w:pPr>
        <w:jc w:val="both"/>
      </w:pPr>
      <w:r w:rsidRPr="00DE1528">
        <w:t>1. ОЦП определяет комплекс целей и задач региональной политики, направленной на повышение качества жизни семей с несовершеннолетними детьми, поддержку детей и семей с несовершеннолетними детьми, что является неотъемлемой частью государственной семейной политики и политики в интересах детей и приоритетными направлениями социально-экономического развития региона.</w:t>
      </w:r>
    </w:p>
    <w:p w14:paraId="30828B0A" w14:textId="77777777" w:rsidR="00DE1528" w:rsidRPr="00DE1528" w:rsidRDefault="00DE1528" w:rsidP="00DE1528">
      <w:pPr>
        <w:autoSpaceDE w:val="0"/>
        <w:autoSpaceDN w:val="0"/>
        <w:adjustRightInd w:val="0"/>
        <w:ind w:firstLine="708"/>
        <w:jc w:val="both"/>
      </w:pPr>
      <w:r w:rsidRPr="00DE1528">
        <w:t>2. Приоритетные направления единой государственной политики в отношении семьи, материнства и отцовства и государственной политики в интересах детей определены Национальной стратегией действий в интересах детей на 2012 – 2017 годы, Концепцией государственной семейной политики в Российской Федерации на период до 2025 года, Концепцией долгосрочного социально-экономического развития Российской Федерации на период до 2020 года, Концепцией демографической политики Российской Федерации на период до 2025 года, Концепцией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а также региональными нормативными правовыми актами, определяющими стратегические направления развития Ярославской области.</w:t>
      </w:r>
    </w:p>
    <w:p w14:paraId="30828B0B" w14:textId="77777777" w:rsidR="00DE1528" w:rsidRPr="00DE1528" w:rsidRDefault="00DE1528" w:rsidP="00DE1528">
      <w:pPr>
        <w:jc w:val="both"/>
      </w:pPr>
      <w:r w:rsidRPr="00DE1528">
        <w:t xml:space="preserve">3. ОЦП является продолжением областной целевой программы «Семья и дети Ярославии» на 2011 – 2015 годы, мероприятия которой позволили достичь следующих результатов: на 2901 единицу увеличилось количество многодетных семей, на 273 человека сократилось количество детей, родители которых лишены родительских прав, с 70 до 40 случаев снизилось количество отказов от новорожденных детей, на 661 человека снизилось количество детей-сирот и детей, оставшихся без попечения родителей. </w:t>
      </w:r>
    </w:p>
    <w:p w14:paraId="30828B0C" w14:textId="77777777" w:rsidR="00DE1528" w:rsidRPr="00DE1528" w:rsidRDefault="00DE1528" w:rsidP="00DE1528">
      <w:pPr>
        <w:jc w:val="both"/>
      </w:pPr>
      <w:r w:rsidRPr="00DE1528">
        <w:t xml:space="preserve">В целях профилактики социального сиротства и сохранения для ребенка кровной семьи приняты меры по созданию многоуровневой системы профилактики детского и семейного неблагополучия. Сохранен приоритет семейного устройства: 85 процентов детей-сирот и детей, оставшихся без попечения родителей, проживают в семьях. </w:t>
      </w:r>
    </w:p>
    <w:p w14:paraId="30828B0D" w14:textId="77777777" w:rsidR="00DE1528" w:rsidRPr="00DE1528" w:rsidRDefault="00DE1528" w:rsidP="00DE1528">
      <w:pPr>
        <w:jc w:val="both"/>
      </w:pPr>
      <w:r w:rsidRPr="00DE1528">
        <w:t xml:space="preserve">В целях снижения уровня инвалидизации детей на базе амбулаторного отделения для детей раннего возраста государственного бюджетного учреждения здравоохранения Ярославской области «Областной перинатальный центр» создана и получила свое дальнейшее развитие служба раннего вмешательства. </w:t>
      </w:r>
    </w:p>
    <w:p w14:paraId="30828B0E" w14:textId="77777777" w:rsidR="00DE1528" w:rsidRPr="00DE1528" w:rsidRDefault="00DE1528" w:rsidP="00DE1528">
      <w:pPr>
        <w:jc w:val="both"/>
      </w:pPr>
      <w:r w:rsidRPr="00DE1528">
        <w:t xml:space="preserve">Создана региональная межведомственная база данных достижений одаренных детей, в которой содержится информация о 62146  достижениях детей в области культуры, спорта, образования и 12129 педагогах-наставниках. Действует региональный портал «Таланты Ярославии» – </w:t>
      </w:r>
      <w:r w:rsidRPr="00DE1528">
        <w:lastRenderedPageBreak/>
        <w:t>информационный ресурс, объединяющий информацию о мероприятиях по работе с одаренными детьми, программах дополнительного образования.</w:t>
      </w:r>
    </w:p>
    <w:p w14:paraId="30828B0F" w14:textId="77777777" w:rsidR="00DE1528" w:rsidRPr="00DE1528" w:rsidRDefault="00DE1528" w:rsidP="00DE1528">
      <w:pPr>
        <w:jc w:val="both"/>
      </w:pPr>
      <w:r w:rsidRPr="00DE1528">
        <w:t>В области отмечается снижение количества преступлений, совершенных несовершеннолетними (2011 год – 782, 2015 год – 588), и числа несовершеннолетних, привлеченных к уголовной ответственности (2011 год – 628, 2015 год – 444), в том числе совершивших преступление повторно (2011 год – 148, 2015 год – 113).</w:t>
      </w:r>
    </w:p>
    <w:p w14:paraId="30828B10" w14:textId="77777777" w:rsidR="00DE1528" w:rsidRPr="00DE1528" w:rsidRDefault="00DE1528" w:rsidP="00DE1528">
      <w:pPr>
        <w:jc w:val="both"/>
      </w:pPr>
      <w:r w:rsidRPr="00DE1528">
        <w:t>На 24,6 процента сократилось количество безнадзорных несовершеннолетних, на 29,7 процента снизилось число самовольных уходов несовершеннолетних.</w:t>
      </w:r>
    </w:p>
    <w:p w14:paraId="30828B11" w14:textId="77777777" w:rsidR="00DE1528" w:rsidRPr="00DE1528" w:rsidRDefault="00DE1528" w:rsidP="00DE1528">
      <w:pPr>
        <w:jc w:val="both"/>
      </w:pPr>
      <w:r w:rsidRPr="00DE1528">
        <w:t xml:space="preserve">Наблюдается позитивная тенденция к сокращению числа семей, находящихся в социально опасном положении (2011 год – 1197, 2015 год – 583), и снижению количества преступлений, совершенных в отношении несовершеннолетних (2011 год – 777, 2015 год – 494). </w:t>
      </w:r>
    </w:p>
    <w:p w14:paraId="30828B12" w14:textId="77777777" w:rsidR="00DE1528" w:rsidRPr="00DE1528" w:rsidRDefault="00DE1528" w:rsidP="00DE1528">
      <w:pPr>
        <w:jc w:val="both"/>
      </w:pPr>
      <w:r w:rsidRPr="00DE1528">
        <w:t>Удалось сохранить систему детского отдыха и оздоровления на территории области. Ежегодно работают более 700 организаций отдыха и оздоровления детей, в которых оздоравливаются более 50 тысяч детей, из них более 17 тысяч детей, находящихся в трудной жизненной ситуации.</w:t>
      </w:r>
    </w:p>
    <w:p w14:paraId="30828B13" w14:textId="77777777" w:rsidR="00DE1528" w:rsidRPr="00DE1528" w:rsidRDefault="00DE1528" w:rsidP="00DE1528">
      <w:pPr>
        <w:jc w:val="both"/>
      </w:pPr>
      <w:r w:rsidRPr="00DE1528">
        <w:t>Государственную поддержку получили социально значимые проекты в сфере отдыха и оздоровления, организованы профильные смены «Мать и дитя» в детских санаториях области, поддержаны малозатратные направления семейного отдыха выходного дня, досуговые программы по месту жительства, реабилитационные смены для отдельных категорий детей и пр.</w:t>
      </w:r>
    </w:p>
    <w:p w14:paraId="30828B14" w14:textId="77777777" w:rsidR="00DE1528" w:rsidRPr="00DE1528" w:rsidRDefault="00DE1528" w:rsidP="00DE1528">
      <w:pPr>
        <w:jc w:val="both"/>
      </w:pPr>
      <w:r w:rsidRPr="00DE1528">
        <w:t>Сохранены социальные гарантии для детей Ярославской области:</w:t>
      </w:r>
    </w:p>
    <w:p w14:paraId="30828B15" w14:textId="77777777" w:rsidR="00DE1528" w:rsidRPr="00DE1528" w:rsidRDefault="00DE1528" w:rsidP="00DE1528">
      <w:pPr>
        <w:jc w:val="both"/>
      </w:pPr>
      <w:r w:rsidRPr="00DE1528">
        <w:t xml:space="preserve">-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 </w:t>
      </w:r>
    </w:p>
    <w:p w14:paraId="30828B16" w14:textId="77777777" w:rsidR="00DE1528" w:rsidRPr="00DE1528" w:rsidRDefault="00DE1528" w:rsidP="00DE1528">
      <w:pPr>
        <w:widowControl w:val="0"/>
        <w:autoSpaceDE w:val="0"/>
        <w:autoSpaceDN w:val="0"/>
        <w:adjustRightInd w:val="0"/>
        <w:ind w:firstLine="540"/>
        <w:jc w:val="both"/>
        <w:rPr>
          <w:rFonts w:eastAsiaTheme="minorHAnsi" w:cs="Times New Roman"/>
          <w:szCs w:val="28"/>
        </w:rPr>
      </w:pPr>
      <w:r w:rsidRPr="00DE1528">
        <w:rPr>
          <w:rFonts w:ascii="Arial" w:hAnsi="Arial" w:cs="Arial"/>
          <w:sz w:val="20"/>
          <w:szCs w:val="20"/>
          <w:lang w:eastAsia="ru-RU"/>
        </w:rPr>
        <w:t xml:space="preserve">- </w:t>
      </w:r>
      <w:r w:rsidRPr="00DE1528">
        <w:rPr>
          <w:rFonts w:eastAsiaTheme="minorHAnsi" w:cs="Times New Roman"/>
          <w:szCs w:val="28"/>
        </w:rPr>
        <w:t>оплата стоимости пребывания ребенка в лагерях с дневной формой пребывания детей;</w:t>
      </w:r>
    </w:p>
    <w:p w14:paraId="30828B17" w14:textId="77777777" w:rsidR="00DE1528" w:rsidRDefault="00DE1528" w:rsidP="00DE1528">
      <w:pPr>
        <w:jc w:val="both"/>
      </w:pPr>
      <w:r w:rsidRPr="00DE1528">
        <w:t>- компенсация части расходов на приобретение путевок в загородные организации отдыха детей и их оздоровления в летний период.</w:t>
      </w:r>
    </w:p>
    <w:p w14:paraId="42EABB70" w14:textId="74420528" w:rsidR="00D949B6" w:rsidRPr="00DE1528" w:rsidRDefault="00D949B6" w:rsidP="00DE1528">
      <w:pPr>
        <w:jc w:val="both"/>
      </w:pPr>
      <w:r>
        <w:t xml:space="preserve">- </w:t>
      </w:r>
      <w:r w:rsidRPr="006F70FC">
        <w:t>частичная оплата стоимости путевки в организации отдыха детей и их оздоровления</w:t>
      </w:r>
      <w:r w:rsidRPr="00D949B6">
        <w:t>&lt;абзац введён постановлением Правительства области от 20.02.2017 № 128-п&gt;</w:t>
      </w:r>
    </w:p>
    <w:p w14:paraId="30828B18" w14:textId="77777777" w:rsidR="00DE1528" w:rsidRPr="00DE1528" w:rsidRDefault="00DE1528" w:rsidP="00DE1528">
      <w:pPr>
        <w:jc w:val="both"/>
      </w:pPr>
      <w:r w:rsidRPr="00DE1528">
        <w:rPr>
          <w:rFonts w:eastAsia="Calibri"/>
          <w:color w:val="000000"/>
        </w:rPr>
        <w:t xml:space="preserve">Создан межведомственный интернет-сайт «Ярославские каникулы», </w:t>
      </w:r>
      <w:r w:rsidRPr="00DE1528">
        <w:rPr>
          <w:rFonts w:eastAsia="Calibri"/>
          <w:color w:val="000000"/>
        </w:rPr>
        <w:br/>
        <w:t>в рамках которого размещаются информационные материалы об обеспечении и организации отдыха детей и их оздоровления в Ярославской области для педагогов, родителей, школьников и организаторов отдыха.</w:t>
      </w:r>
    </w:p>
    <w:p w14:paraId="30828B19" w14:textId="77777777" w:rsidR="00DE1528" w:rsidRPr="00DE1528" w:rsidRDefault="00DE1528" w:rsidP="00DE1528">
      <w:pPr>
        <w:jc w:val="both"/>
      </w:pPr>
      <w:r w:rsidRPr="00DE1528">
        <w:t xml:space="preserve">4. Несмотря на позитивные тенденции в сфере семейной политики и политики в интересах детей в Ярославской области, трудности, которые испытывает семья в настоящее время, в том числе связанные с экономическими проблемами, трансформацией семейных ценностей, снижением ответственности родителей за содержание, воспитание и развитие </w:t>
      </w:r>
      <w:r w:rsidRPr="00DE1528">
        <w:lastRenderedPageBreak/>
        <w:t xml:space="preserve">своих детей, нередко приводят к внутрисемейным конфликтам, в результате которых могут оказаться нарушенными права и законные интересы детей.   </w:t>
      </w:r>
    </w:p>
    <w:p w14:paraId="30828B1A" w14:textId="77777777" w:rsidR="00DE1528" w:rsidRPr="00DE1528" w:rsidRDefault="00DE1528" w:rsidP="00DE1528">
      <w:pPr>
        <w:jc w:val="both"/>
      </w:pPr>
      <w:r w:rsidRPr="00DE1528">
        <w:t>Кроме использования мер социальной поддержки семей с детьми со стороны государства,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30828B1B" w14:textId="77777777" w:rsidR="00DE1528" w:rsidRPr="00DE1528" w:rsidRDefault="00DE1528" w:rsidP="00DE1528">
      <w:pPr>
        <w:jc w:val="both"/>
      </w:pPr>
      <w:r w:rsidRPr="00DE1528">
        <w:t>Необходимо принять меры по предупреждению безнадзорности и правонарушений несовершеннолетних, повторной и групповой преступности несовершеннолетних, ресоциализации несовершеннолетних, осужденных условно, освобожденных из учреждений уголовно-исполнительной системы либо вернувшихся из учебно-воспитательных учреждений.</w:t>
      </w:r>
    </w:p>
    <w:p w14:paraId="30828B1C" w14:textId="77777777" w:rsidR="00DE1528" w:rsidRPr="00DE1528" w:rsidRDefault="00DE1528" w:rsidP="00DE1528">
      <w:pPr>
        <w:jc w:val="both"/>
      </w:pPr>
      <w:r w:rsidRPr="00DE1528">
        <w:t xml:space="preserve">5. Анализ современной ситуации с учётом новаций федеральной и региональной нормативной правовой базы, динамики показателей за последнее пятилетие позволяют сформулировать цели и задачи ОЦП. </w:t>
      </w:r>
    </w:p>
    <w:p w14:paraId="30828B1D" w14:textId="77777777" w:rsidR="00DE1528" w:rsidRPr="00DE1528" w:rsidRDefault="00DE1528" w:rsidP="00DE1528">
      <w:pPr>
        <w:jc w:val="both"/>
      </w:pPr>
      <w:r w:rsidRPr="00DE1528">
        <w:t xml:space="preserve">6. Мероприятия задачи по реализации региональной семейной политики и политики в интересах детей будут способствовать: </w:t>
      </w:r>
    </w:p>
    <w:p w14:paraId="30828B1E" w14:textId="77777777" w:rsidR="00DE1528" w:rsidRPr="00DE1528" w:rsidRDefault="00DE1528" w:rsidP="00DE1528">
      <w:pPr>
        <w:jc w:val="both"/>
      </w:pPr>
      <w:r w:rsidRPr="00DE1528">
        <w:t>- формированию в обществе ценностей семьи, ребенка, ответственного и позитивного родительства;</w:t>
      </w:r>
    </w:p>
    <w:p w14:paraId="30828B1F" w14:textId="77777777" w:rsidR="00DE1528" w:rsidRPr="00DE1528" w:rsidRDefault="00DE1528" w:rsidP="00DE1528">
      <w:pPr>
        <w:jc w:val="both"/>
      </w:pPr>
      <w:r w:rsidRPr="00DE1528">
        <w:t>- повышению информированности населения о проводимой региональной семейной политике и политике в  интересах детей;</w:t>
      </w:r>
    </w:p>
    <w:p w14:paraId="30828B20" w14:textId="77777777" w:rsidR="00DE1528" w:rsidRPr="00DE1528" w:rsidRDefault="00DE1528" w:rsidP="00DE1528">
      <w:pPr>
        <w:jc w:val="both"/>
      </w:pPr>
      <w:r w:rsidRPr="00DE1528">
        <w:t>- обучению родителей по вопросам воспитания детей, в том числе через организацию деятельности семейных клубов;</w:t>
      </w:r>
    </w:p>
    <w:p w14:paraId="30828B21" w14:textId="77777777" w:rsidR="00DE1528" w:rsidRPr="00DE1528" w:rsidRDefault="00DE1528" w:rsidP="00DE1528">
      <w:pPr>
        <w:jc w:val="both"/>
      </w:pPr>
      <w:r w:rsidRPr="00DE1528">
        <w:t>- развитию мер стимулирования благополучных семей, обеспечивающих полноценное физическое, интеллектуальное, духовное, нравственное развитие детей через организацию различных форм поощрения;</w:t>
      </w:r>
    </w:p>
    <w:p w14:paraId="30828B22" w14:textId="77777777" w:rsidR="00DE1528" w:rsidRPr="00DE1528" w:rsidRDefault="00DE1528" w:rsidP="00DE1528">
      <w:pPr>
        <w:jc w:val="both"/>
      </w:pPr>
      <w:r w:rsidRPr="00DE1528">
        <w:t>- развитию и обеспечению функционирования региональной системы профилактики детского и семейного неблагополучия в целях предупреждения социального сиротства;</w:t>
      </w:r>
    </w:p>
    <w:p w14:paraId="30828B23" w14:textId="77777777" w:rsidR="00DE1528" w:rsidRPr="00DE1528" w:rsidRDefault="00DE1528" w:rsidP="00DE1528">
      <w:pPr>
        <w:jc w:val="both"/>
      </w:pPr>
      <w:r w:rsidRPr="00DE1528">
        <w:t>-  повышению уровня социального благополучия семей с несовершеннолетними детьми;</w:t>
      </w:r>
    </w:p>
    <w:p w14:paraId="30828B24" w14:textId="77777777" w:rsidR="00DE1528" w:rsidRPr="00DE1528" w:rsidRDefault="00DE1528" w:rsidP="00DE1528">
      <w:pPr>
        <w:jc w:val="both"/>
      </w:pPr>
      <w:r w:rsidRPr="00DE1528">
        <w:t>- социализации и интеграции детей-инвалидов в общество, формированию региональной системы сопровождения семей, воспитывающих детей-инвалидов;</w:t>
      </w:r>
    </w:p>
    <w:p w14:paraId="30828B25" w14:textId="77777777" w:rsidR="00DE1528" w:rsidRPr="00DE1528" w:rsidRDefault="00DE1528" w:rsidP="00DE1528">
      <w:pPr>
        <w:jc w:val="both"/>
      </w:pPr>
      <w:r w:rsidRPr="00DE1528">
        <w:t xml:space="preserve">- поддержке одаренных детей; </w:t>
      </w:r>
    </w:p>
    <w:p w14:paraId="30828B26" w14:textId="77777777" w:rsidR="00DE1528" w:rsidRPr="00DE1528" w:rsidRDefault="00DE1528" w:rsidP="00DE1528">
      <w:pPr>
        <w:jc w:val="both"/>
      </w:pPr>
      <w:r w:rsidRPr="00DE1528">
        <w:t xml:space="preserve">- созданию условий для развития добровольческой помощи детям, нуждающимся в особой заботе государства. </w:t>
      </w:r>
    </w:p>
    <w:p w14:paraId="30828B27" w14:textId="77777777" w:rsidR="00DE1528" w:rsidRPr="00DE1528" w:rsidRDefault="00DE1528" w:rsidP="00DE1528">
      <w:pPr>
        <w:jc w:val="both"/>
      </w:pPr>
      <w:r w:rsidRPr="00DE1528">
        <w:t>7. Мероприятия задачи по обеспечению отдыха и оздоровления детей на территории Ярославской области будут способствовать:</w:t>
      </w:r>
    </w:p>
    <w:p w14:paraId="30828B28" w14:textId="77777777" w:rsidR="00DE1528" w:rsidRPr="00DE1528" w:rsidRDefault="00DE1528" w:rsidP="00DE1528">
      <w:pPr>
        <w:jc w:val="both"/>
      </w:pPr>
      <w:r w:rsidRPr="00DE1528">
        <w:lastRenderedPageBreak/>
        <w:t xml:space="preserve">- ежегодному обеспечению отдыхом и оздоровлением не менее 40 процентов детей Ярославской области в возрасте от 6 до 18 лет от общего количества детей данной категории; </w:t>
      </w:r>
    </w:p>
    <w:p w14:paraId="30828B29" w14:textId="77777777" w:rsidR="00DE1528" w:rsidRPr="00DE1528" w:rsidRDefault="00DE1528" w:rsidP="00DE1528">
      <w:pPr>
        <w:jc w:val="both"/>
      </w:pPr>
      <w:r w:rsidRPr="00DE1528">
        <w:t xml:space="preserve">- адресному подходу к предоставлению мер социальной поддержки различным категориям граждан, что включает: </w:t>
      </w:r>
    </w:p>
    <w:p w14:paraId="30828B2A" w14:textId="77777777" w:rsidR="00DE1528" w:rsidRPr="00DE1528" w:rsidRDefault="00DE1528" w:rsidP="00DE1528">
      <w:pPr>
        <w:jc w:val="both"/>
      </w:pPr>
      <w:r w:rsidRPr="00DE1528">
        <w:t xml:space="preserve">предоставление 14500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 </w:t>
      </w:r>
    </w:p>
    <w:p w14:paraId="30828B2B" w14:textId="0AF99D83" w:rsidR="00DE1528" w:rsidRPr="00DE1528" w:rsidRDefault="00D949B6" w:rsidP="00DE1528">
      <w:pPr>
        <w:jc w:val="both"/>
      </w:pPr>
      <w:r w:rsidRPr="00D949B6">
        <w:t>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 &lt;в ред. постановления Правительства области</w:t>
      </w:r>
      <w:r>
        <w:t xml:space="preserve"> </w:t>
      </w:r>
      <w:r w:rsidRPr="00D949B6">
        <w:t>от 20.02.2017 № 128-п&gt;</w:t>
      </w:r>
    </w:p>
    <w:p w14:paraId="30828B2C" w14:textId="77777777" w:rsidR="00DE1528" w:rsidRPr="00DE1528" w:rsidRDefault="00DE1528" w:rsidP="00DE1528">
      <w:pPr>
        <w:jc w:val="both"/>
      </w:pPr>
      <w:r w:rsidRPr="00DE1528">
        <w:t xml:space="preserve">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Ярославской области; </w:t>
      </w:r>
    </w:p>
    <w:p w14:paraId="30828B2D" w14:textId="77777777" w:rsidR="00DE1528" w:rsidRPr="00DE1528" w:rsidRDefault="00DE1528" w:rsidP="00DE1528">
      <w:pPr>
        <w:jc w:val="both"/>
      </w:pPr>
      <w:r w:rsidRPr="00DE1528">
        <w:t>- развитию малозатратных форм отдыха детей на территории Ярославской области и организации отдыха в профильных лагерях (сменах) не менее 3000 детей;</w:t>
      </w:r>
    </w:p>
    <w:p w14:paraId="30828B2E" w14:textId="77777777" w:rsidR="00DE1528" w:rsidRPr="00DE1528" w:rsidRDefault="00DE1528" w:rsidP="00DE1528">
      <w:pPr>
        <w:jc w:val="both"/>
      </w:pPr>
      <w:r w:rsidRPr="00DE1528">
        <w:t xml:space="preserve">- поддержке материально-технической базы загородных организаций отдыха детей и их оздоровления. </w:t>
      </w:r>
    </w:p>
    <w:p w14:paraId="30828B2F" w14:textId="77777777" w:rsidR="00DE1528" w:rsidRPr="00DE1528" w:rsidRDefault="00DE1528" w:rsidP="00DE1528">
      <w:pPr>
        <w:jc w:val="both"/>
      </w:pPr>
      <w:r w:rsidRPr="00DE1528">
        <w:t>8. Мероприятия задачи по развитию и обеспечению функционирования системы профилактики безнадзорности, правонарушений несовершеннолетних будут способствовать:</w:t>
      </w:r>
    </w:p>
    <w:p w14:paraId="30828B30" w14:textId="77777777" w:rsidR="00DE1528" w:rsidRPr="00DE1528" w:rsidRDefault="00DE1528" w:rsidP="00DE1528">
      <w:pPr>
        <w:jc w:val="both"/>
        <w:rPr>
          <w:rFonts w:cs="Times New Roman"/>
          <w:szCs w:val="28"/>
        </w:rPr>
      </w:pPr>
      <w:r w:rsidRPr="00DE1528">
        <w:rPr>
          <w:rFonts w:cs="Times New Roman"/>
          <w:szCs w:val="28"/>
        </w:rPr>
        <w:t xml:space="preserve">- обеспечению защиты прав и законных интересов несовершеннолетних, выявлению и устранению причин и условий, способствующих безнадзорности, беспризорности, </w:t>
      </w:r>
      <w:bookmarkStart w:id="0" w:name="l81"/>
      <w:bookmarkEnd w:id="0"/>
      <w:r w:rsidRPr="00DE1528">
        <w:rPr>
          <w:rFonts w:cs="Times New Roman"/>
          <w:szCs w:val="28"/>
        </w:rPr>
        <w:t>правонарушениям и антиобщественным действиям несовершеннолетних;</w:t>
      </w:r>
    </w:p>
    <w:p w14:paraId="30828B31" w14:textId="77777777" w:rsidR="00DE1528" w:rsidRPr="00DE1528" w:rsidRDefault="00DE1528" w:rsidP="00DE1528">
      <w:pPr>
        <w:jc w:val="both"/>
        <w:rPr>
          <w:rFonts w:cs="Times New Roman"/>
          <w:szCs w:val="28"/>
        </w:rPr>
      </w:pPr>
      <w:r w:rsidRPr="00DE1528">
        <w:rPr>
          <w:rFonts w:cs="Times New Roman"/>
          <w:szCs w:val="28"/>
        </w:rPr>
        <w:t>- повышению эффективности межведомственного взаимодействия органов и учреждений системы профилактики безнадзорности и правонарушений несовершеннолетних;</w:t>
      </w:r>
    </w:p>
    <w:p w14:paraId="30828B32" w14:textId="77777777" w:rsidR="00DE1528" w:rsidRPr="00DE1528" w:rsidRDefault="00DE1528" w:rsidP="00DE1528">
      <w:pPr>
        <w:jc w:val="both"/>
        <w:rPr>
          <w:rFonts w:cs="Times New Roman"/>
          <w:szCs w:val="28"/>
        </w:rPr>
      </w:pPr>
      <w:bookmarkStart w:id="1" w:name="sub_23532"/>
      <w:r w:rsidRPr="00DE1528">
        <w:rPr>
          <w:rFonts w:cs="Times New Roman"/>
          <w:szCs w:val="28"/>
        </w:rPr>
        <w:t>- развитию инновационных форм, методов и технологий профилактической работы с несовершеннолетними и семьями, находящимися в социально опасном положении, и внедрению в профессиональную деятельность специалистов органов и учреждений системы профилактики безнадзорности и правонарушений несовершеннолетних инновационных технологий работы с детьми и семьей;</w:t>
      </w:r>
    </w:p>
    <w:p w14:paraId="30828B33" w14:textId="77777777" w:rsidR="00DE1528" w:rsidRPr="00DE1528" w:rsidRDefault="00DE1528" w:rsidP="00DE1528">
      <w:pPr>
        <w:jc w:val="both"/>
        <w:rPr>
          <w:rFonts w:cs="Times New Roman"/>
          <w:szCs w:val="28"/>
        </w:rPr>
      </w:pPr>
      <w:r w:rsidRPr="00DE1528">
        <w:rPr>
          <w:rFonts w:cs="Times New Roman"/>
          <w:szCs w:val="28"/>
        </w:rPr>
        <w:lastRenderedPageBreak/>
        <w:t>- развитию служб медиации в органах и учреждениях системы профилактики безнадзорности и правонарушений несовершеннолетних;</w:t>
      </w:r>
    </w:p>
    <w:p w14:paraId="30828B34" w14:textId="77777777" w:rsidR="00DE1528" w:rsidRPr="00DE1528" w:rsidRDefault="00DE1528" w:rsidP="00DE1528">
      <w:pPr>
        <w:jc w:val="both"/>
        <w:rPr>
          <w:rFonts w:cs="Times New Roman"/>
          <w:szCs w:val="28"/>
        </w:rPr>
      </w:pPr>
      <w:r w:rsidRPr="00DE1528">
        <w:rPr>
          <w:rFonts w:cs="Times New Roman"/>
          <w:szCs w:val="28"/>
        </w:rPr>
        <w:t>- повышению профессиональной компетенции и квалификации специалистов органов и учреждений системы профилактики безнадзорности и правонарушений несовершеннолетних;</w:t>
      </w:r>
    </w:p>
    <w:p w14:paraId="30828B35" w14:textId="77777777" w:rsidR="00DE1528" w:rsidRPr="00DE1528" w:rsidRDefault="00DE1528" w:rsidP="00DE1528">
      <w:pPr>
        <w:jc w:val="both"/>
        <w:rPr>
          <w:rFonts w:cs="Times New Roman"/>
          <w:szCs w:val="28"/>
        </w:rPr>
      </w:pPr>
      <w:r w:rsidRPr="00DE1528">
        <w:rPr>
          <w:rFonts w:cs="Times New Roman"/>
          <w:szCs w:val="28"/>
        </w:rPr>
        <w:t>- снижению количества преступлений, совершенных несовершеннолетними и в отношении их;</w:t>
      </w:r>
    </w:p>
    <w:p w14:paraId="30828B36" w14:textId="77777777" w:rsidR="00DE1528" w:rsidRPr="00DE1528" w:rsidRDefault="00DE1528" w:rsidP="00DE1528">
      <w:pPr>
        <w:jc w:val="both"/>
        <w:rPr>
          <w:rFonts w:cs="Times New Roman"/>
          <w:szCs w:val="28"/>
        </w:rPr>
      </w:pPr>
      <w:r w:rsidRPr="00DE1528">
        <w:rPr>
          <w:rFonts w:cs="Times New Roman"/>
          <w:szCs w:val="28"/>
        </w:rPr>
        <w:t>- сокращению числа безнадзорных и беспризорных детей;</w:t>
      </w:r>
    </w:p>
    <w:p w14:paraId="30828B37" w14:textId="77777777" w:rsidR="00DE1528" w:rsidRPr="00DE1528" w:rsidRDefault="00DE1528" w:rsidP="00DE1528">
      <w:pPr>
        <w:jc w:val="both"/>
        <w:rPr>
          <w:rFonts w:cs="Times New Roman"/>
          <w:szCs w:val="28"/>
        </w:rPr>
      </w:pPr>
      <w:r w:rsidRPr="00DE1528">
        <w:rPr>
          <w:rFonts w:cs="Times New Roman"/>
          <w:szCs w:val="28"/>
        </w:rPr>
        <w:t>- снижению количества семей, находящихся в социально опасном положении.</w:t>
      </w:r>
    </w:p>
    <w:bookmarkEnd w:id="1"/>
    <w:p w14:paraId="30828B38" w14:textId="77777777" w:rsidR="00DE1528" w:rsidRPr="00DE1528" w:rsidRDefault="00DE1528" w:rsidP="00DE1528">
      <w:pPr>
        <w:jc w:val="both"/>
      </w:pPr>
      <w:r w:rsidRPr="00DE1528">
        <w:t>9. Вероятными последствиями отказа от использования программно-целевого метода при решении вопросов региональной семейной политики и политики в интересах детей могут стать:</w:t>
      </w:r>
    </w:p>
    <w:p w14:paraId="30828B39" w14:textId="77777777" w:rsidR="00DE1528" w:rsidRPr="00DE1528" w:rsidRDefault="00DE1528" w:rsidP="00DE1528">
      <w:pPr>
        <w:jc w:val="both"/>
      </w:pPr>
      <w:r w:rsidRPr="00DE1528">
        <w:t>- разрозненные усилия органов исполнительной власти и органов местного самоуправления муниципальных образований области и, как результат, снижение их ответственности, несистемное решение стоящих перед регионом задач в этой области;</w:t>
      </w:r>
    </w:p>
    <w:p w14:paraId="30828B3A" w14:textId="77777777" w:rsidR="00DE1528" w:rsidRPr="00DE1528" w:rsidRDefault="00DE1528" w:rsidP="00DE1528">
      <w:pPr>
        <w:jc w:val="both"/>
      </w:pPr>
      <w:r w:rsidRPr="00DE1528">
        <w:t>- невозможность привлечения средств внебюджетных источников для решения проблем семьи и детства;</w:t>
      </w:r>
    </w:p>
    <w:p w14:paraId="30828B3B" w14:textId="77777777" w:rsidR="00DE1528" w:rsidRPr="00DE1528" w:rsidRDefault="00DE1528" w:rsidP="00DE1528">
      <w:pPr>
        <w:jc w:val="both"/>
      </w:pPr>
      <w:r w:rsidRPr="00DE1528">
        <w:t>- сокращение организаций отдыха детей и их оздоровления;</w:t>
      </w:r>
    </w:p>
    <w:p w14:paraId="30828B3C" w14:textId="77777777" w:rsidR="00DE1528" w:rsidRPr="00DE1528" w:rsidRDefault="00DE1528" w:rsidP="00DE1528">
      <w:pPr>
        <w:jc w:val="both"/>
      </w:pPr>
      <w:r w:rsidRPr="00DE1528">
        <w:t>- снижение количества детей, охваченных отдыхом и оздоровлением всех видов;</w:t>
      </w:r>
    </w:p>
    <w:p w14:paraId="30828B3D" w14:textId="77777777" w:rsidR="00DE1528" w:rsidRPr="00DE1528" w:rsidRDefault="00DE1528" w:rsidP="00DE1528">
      <w:pPr>
        <w:jc w:val="both"/>
      </w:pPr>
      <w:r w:rsidRPr="00DE1528">
        <w:t>- снижение ценности семейного образа жизни;</w:t>
      </w:r>
    </w:p>
    <w:p w14:paraId="30828B3E" w14:textId="77777777" w:rsidR="00DE1528" w:rsidRPr="00DE1528" w:rsidRDefault="00DE1528" w:rsidP="00DE1528">
      <w:pPr>
        <w:jc w:val="both"/>
      </w:pPr>
      <w:r w:rsidRPr="00DE1528">
        <w:t>- низкий уровень правовой и психологической культуры семьи;</w:t>
      </w:r>
    </w:p>
    <w:p w14:paraId="30828B3F" w14:textId="77777777" w:rsidR="00DE1528" w:rsidRPr="00DE1528" w:rsidRDefault="00DE1528" w:rsidP="00DE1528">
      <w:pPr>
        <w:jc w:val="both"/>
      </w:pPr>
      <w:r w:rsidRPr="00DE1528">
        <w:t>- снижение мотивации несовершеннолетних и их родителей к ведению здорового образа жизни;</w:t>
      </w:r>
    </w:p>
    <w:p w14:paraId="30828B40" w14:textId="77777777" w:rsidR="00DE1528" w:rsidRPr="00DE1528" w:rsidRDefault="00DE1528" w:rsidP="00DE1528">
      <w:pPr>
        <w:jc w:val="both"/>
      </w:pPr>
      <w:r w:rsidRPr="00DE1528">
        <w:t>- увеличение количества несовершеннолетних, совершивших преступления и правонарушения, в том числе совершивших преступления повторно;</w:t>
      </w:r>
    </w:p>
    <w:p w14:paraId="30828B41" w14:textId="77777777" w:rsidR="00DE1528" w:rsidRPr="00DE1528" w:rsidRDefault="00DE1528" w:rsidP="00DE1528">
      <w:pPr>
        <w:jc w:val="both"/>
      </w:pPr>
      <w:r w:rsidRPr="00DE1528">
        <w:t>- распространение безнадзорности и беспризорности несовершеннолетних на территории области;</w:t>
      </w:r>
    </w:p>
    <w:p w14:paraId="30828B42" w14:textId="77777777" w:rsidR="00DE1528" w:rsidRPr="00DE1528" w:rsidRDefault="00DE1528" w:rsidP="00DE1528">
      <w:pPr>
        <w:jc w:val="both"/>
      </w:pPr>
      <w:r w:rsidRPr="00DE1528">
        <w:t>- увеличение количества семей, находящихся в социально опасном положении, детей, оставшихся без попечения родителей вследствие лишения или ограничения их родителей в родительских правах.</w:t>
      </w:r>
    </w:p>
    <w:p w14:paraId="30828B43" w14:textId="77777777" w:rsidR="00DE1528" w:rsidRPr="00DE1528" w:rsidRDefault="00DE1528" w:rsidP="00DE1528">
      <w:pPr>
        <w:jc w:val="both"/>
        <w:rPr>
          <w:rFonts w:cs="Times New Roman"/>
          <w:szCs w:val="28"/>
        </w:rPr>
      </w:pPr>
    </w:p>
    <w:p w14:paraId="30828B44" w14:textId="77777777" w:rsidR="00DE1528" w:rsidRPr="00DE1528" w:rsidRDefault="00DE1528" w:rsidP="00DE1528">
      <w:pPr>
        <w:jc w:val="both"/>
        <w:sectPr w:rsidR="00DE1528" w:rsidRPr="00DE1528" w:rsidSect="00FC06BC">
          <w:pgSz w:w="11906" w:h="16838"/>
          <w:pgMar w:top="1134" w:right="567" w:bottom="1134" w:left="1985" w:header="709" w:footer="709" w:gutter="0"/>
          <w:cols w:space="708"/>
          <w:docGrid w:linePitch="381"/>
        </w:sectPr>
      </w:pPr>
    </w:p>
    <w:p w14:paraId="30828B45" w14:textId="77777777" w:rsidR="00DE1528" w:rsidRPr="00DE1528" w:rsidRDefault="00DE1528" w:rsidP="00DE1528">
      <w:pPr>
        <w:ind w:firstLine="0"/>
        <w:jc w:val="center"/>
        <w:rPr>
          <w:rFonts w:cs="Times New Roman"/>
          <w:szCs w:val="28"/>
        </w:rPr>
      </w:pPr>
      <w:r w:rsidRPr="00DE1528">
        <w:rPr>
          <w:rFonts w:cs="Times New Roman"/>
          <w:szCs w:val="28"/>
          <w:lang w:val="en-US"/>
        </w:rPr>
        <w:lastRenderedPageBreak/>
        <w:t>II</w:t>
      </w:r>
      <w:r w:rsidRPr="00DE1528">
        <w:rPr>
          <w:rFonts w:cs="Times New Roman"/>
          <w:szCs w:val="28"/>
        </w:rPr>
        <w:t>. Цель ОЦП</w:t>
      </w:r>
    </w:p>
    <w:p w14:paraId="4673848D" w14:textId="77777777" w:rsidR="00970872" w:rsidRDefault="005506AF" w:rsidP="00DE1528">
      <w:pPr>
        <w:jc w:val="center"/>
        <w:rPr>
          <w:rFonts w:cs="Times New Roman"/>
          <w:szCs w:val="28"/>
        </w:rPr>
      </w:pPr>
      <w:r w:rsidRPr="005506AF">
        <w:rPr>
          <w:rFonts w:cs="Times New Roman"/>
          <w:szCs w:val="28"/>
        </w:rPr>
        <w:t>&lt;</w:t>
      </w:r>
      <w:r>
        <w:rPr>
          <w:rFonts w:cs="Times New Roman"/>
          <w:szCs w:val="28"/>
        </w:rPr>
        <w:t xml:space="preserve">раздел </w:t>
      </w:r>
      <w:r w:rsidR="00A43E79">
        <w:rPr>
          <w:rFonts w:cs="Times New Roman"/>
          <w:szCs w:val="28"/>
        </w:rPr>
        <w:t>в ред. постановлений</w:t>
      </w:r>
      <w:r w:rsidRPr="005506AF">
        <w:rPr>
          <w:rFonts w:cs="Times New Roman"/>
          <w:szCs w:val="28"/>
        </w:rPr>
        <w:t xml:space="preserve"> Правительства области от 16.03.2018 № 173-п</w:t>
      </w:r>
      <w:r w:rsidR="00A43E79">
        <w:rPr>
          <w:rFonts w:cs="Times New Roman"/>
          <w:szCs w:val="28"/>
        </w:rPr>
        <w:t xml:space="preserve">, </w:t>
      </w:r>
      <w:r w:rsidR="00A43E79" w:rsidRPr="00A43E79">
        <w:rPr>
          <w:rFonts w:cs="Times New Roman"/>
          <w:szCs w:val="28"/>
        </w:rPr>
        <w:t>от 23.04.2018 № 300-п</w:t>
      </w:r>
      <w:r w:rsidR="00970872">
        <w:rPr>
          <w:rFonts w:cs="Times New Roman"/>
          <w:szCs w:val="28"/>
        </w:rPr>
        <w:t>,</w:t>
      </w:r>
    </w:p>
    <w:p w14:paraId="30828B46" w14:textId="4773E2B6" w:rsidR="00DE1528" w:rsidRDefault="00970872" w:rsidP="00DE1528">
      <w:pPr>
        <w:jc w:val="center"/>
        <w:rPr>
          <w:rFonts w:cs="Times New Roman"/>
          <w:szCs w:val="28"/>
        </w:rPr>
      </w:pPr>
      <w:r w:rsidRPr="00970872">
        <w:rPr>
          <w:rFonts w:cs="Times New Roman"/>
          <w:szCs w:val="28"/>
        </w:rPr>
        <w:t>от 15.02.2019 № 103-п</w:t>
      </w:r>
      <w:r w:rsidR="008433F3">
        <w:rPr>
          <w:rFonts w:cs="Times New Roman"/>
          <w:szCs w:val="28"/>
        </w:rPr>
        <w:t xml:space="preserve">, </w:t>
      </w:r>
      <w:r w:rsidR="008433F3" w:rsidRPr="008433F3">
        <w:rPr>
          <w:rFonts w:cs="Times New Roman"/>
          <w:szCs w:val="28"/>
        </w:rPr>
        <w:t>от 23.01.2020 № 30-п</w:t>
      </w:r>
      <w:r w:rsidR="00EE16EA">
        <w:rPr>
          <w:rFonts w:cs="Times New Roman"/>
          <w:szCs w:val="28"/>
        </w:rPr>
        <w:t xml:space="preserve">, </w:t>
      </w:r>
      <w:r w:rsidR="00EE16EA">
        <w:rPr>
          <w:rFonts w:cs="Times New Roman"/>
          <w:szCs w:val="28"/>
          <w:lang w:eastAsia="ru-RU"/>
        </w:rPr>
        <w:t>от 19.02.2020 №135-п</w:t>
      </w:r>
      <w:r w:rsidR="00FD3C65">
        <w:rPr>
          <w:rFonts w:cs="Times New Roman"/>
          <w:szCs w:val="28"/>
          <w:lang w:eastAsia="ru-RU"/>
        </w:rPr>
        <w:t xml:space="preserve">, </w:t>
      </w:r>
      <w:r w:rsidR="00FD3C65" w:rsidRPr="00FD3C65">
        <w:rPr>
          <w:rFonts w:cs="Times New Roman"/>
          <w:szCs w:val="28"/>
          <w:lang w:eastAsia="ru-RU"/>
        </w:rPr>
        <w:t xml:space="preserve">от 29.05.2020 № 475-п </w:t>
      </w:r>
      <w:r w:rsidR="005506AF" w:rsidRPr="005506AF">
        <w:rPr>
          <w:rFonts w:cs="Times New Roman"/>
          <w:szCs w:val="28"/>
        </w:rPr>
        <w:t>&gt;</w:t>
      </w:r>
    </w:p>
    <w:p w14:paraId="2D35BD5A" w14:textId="77777777" w:rsidR="005506AF" w:rsidRDefault="005506AF" w:rsidP="005506AF">
      <w:pPr>
        <w:ind w:firstLine="0"/>
        <w:jc w:val="center"/>
      </w:pPr>
    </w:p>
    <w:tbl>
      <w:tblPr>
        <w:tblW w:w="507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3"/>
        <w:gridCol w:w="3542"/>
        <w:gridCol w:w="1419"/>
        <w:gridCol w:w="1275"/>
        <w:gridCol w:w="1133"/>
        <w:gridCol w:w="1136"/>
        <w:gridCol w:w="1133"/>
        <w:gridCol w:w="1133"/>
        <w:gridCol w:w="1136"/>
        <w:gridCol w:w="1133"/>
      </w:tblGrid>
      <w:tr w:rsidR="00970872" w:rsidRPr="00DE1528" w14:paraId="68B11ADA" w14:textId="77777777" w:rsidTr="00970872">
        <w:trPr>
          <w:trHeight w:val="264"/>
          <w:tblHeader/>
        </w:trPr>
        <w:tc>
          <w:tcPr>
            <w:tcW w:w="651" w:type="pct"/>
            <w:vMerge w:val="restart"/>
            <w:tcBorders>
              <w:top w:val="single" w:sz="4" w:space="0" w:color="auto"/>
              <w:left w:val="single" w:sz="4" w:space="0" w:color="auto"/>
              <w:right w:val="single" w:sz="4" w:space="0" w:color="auto"/>
            </w:tcBorders>
          </w:tcPr>
          <w:p w14:paraId="76937593" w14:textId="77777777" w:rsidR="00970872" w:rsidRPr="00DE1528" w:rsidRDefault="00970872" w:rsidP="00970872">
            <w:pPr>
              <w:ind w:firstLine="0"/>
              <w:jc w:val="center"/>
              <w:rPr>
                <w:rFonts w:cs="Times New Roman"/>
                <w:sz w:val="24"/>
                <w:szCs w:val="24"/>
              </w:rPr>
            </w:pPr>
            <w:r w:rsidRPr="00DE1528">
              <w:rPr>
                <w:rFonts w:cs="Times New Roman"/>
                <w:sz w:val="24"/>
                <w:szCs w:val="24"/>
              </w:rPr>
              <w:t>Наименование цели</w:t>
            </w:r>
          </w:p>
        </w:tc>
        <w:tc>
          <w:tcPr>
            <w:tcW w:w="4349" w:type="pct"/>
            <w:gridSpan w:val="9"/>
            <w:tcBorders>
              <w:top w:val="single" w:sz="4" w:space="0" w:color="auto"/>
              <w:left w:val="single" w:sz="4" w:space="0" w:color="auto"/>
              <w:bottom w:val="single" w:sz="4" w:space="0" w:color="auto"/>
              <w:right w:val="single" w:sz="4" w:space="0" w:color="auto"/>
            </w:tcBorders>
          </w:tcPr>
          <w:p w14:paraId="12127221" w14:textId="77777777" w:rsidR="00970872" w:rsidRDefault="00970872" w:rsidP="00970872">
            <w:pPr>
              <w:ind w:firstLine="0"/>
              <w:jc w:val="center"/>
              <w:rPr>
                <w:rFonts w:cs="Times New Roman"/>
                <w:sz w:val="24"/>
                <w:szCs w:val="24"/>
              </w:rPr>
            </w:pPr>
            <w:r>
              <w:rPr>
                <w:rFonts w:cs="Times New Roman"/>
                <w:sz w:val="24"/>
                <w:szCs w:val="24"/>
              </w:rPr>
              <w:t>Показатель</w:t>
            </w:r>
          </w:p>
        </w:tc>
      </w:tr>
      <w:tr w:rsidR="00970872" w:rsidRPr="00DE1528" w14:paraId="335F9A71" w14:textId="77777777" w:rsidTr="00970872">
        <w:trPr>
          <w:tblHeader/>
        </w:trPr>
        <w:tc>
          <w:tcPr>
            <w:tcW w:w="651" w:type="pct"/>
            <w:vMerge/>
            <w:tcBorders>
              <w:left w:val="single" w:sz="4" w:space="0" w:color="auto"/>
              <w:right w:val="single" w:sz="4" w:space="0" w:color="auto"/>
            </w:tcBorders>
          </w:tcPr>
          <w:p w14:paraId="6D60063E" w14:textId="77777777" w:rsidR="00970872" w:rsidRPr="00DE1528" w:rsidRDefault="00970872" w:rsidP="00970872">
            <w:pPr>
              <w:jc w:val="center"/>
              <w:rPr>
                <w:rFonts w:cs="Times New Roman"/>
                <w:sz w:val="24"/>
                <w:szCs w:val="24"/>
              </w:rPr>
            </w:pPr>
          </w:p>
        </w:tc>
        <w:tc>
          <w:tcPr>
            <w:tcW w:w="1181" w:type="pct"/>
            <w:vMerge w:val="restart"/>
            <w:tcBorders>
              <w:top w:val="single" w:sz="4" w:space="0" w:color="auto"/>
              <w:left w:val="single" w:sz="4" w:space="0" w:color="auto"/>
              <w:right w:val="single" w:sz="4" w:space="0" w:color="auto"/>
            </w:tcBorders>
          </w:tcPr>
          <w:p w14:paraId="17DC6BB1" w14:textId="77777777" w:rsidR="00970872" w:rsidRPr="00DE1528" w:rsidRDefault="00970872" w:rsidP="00970872">
            <w:pPr>
              <w:ind w:hanging="4"/>
              <w:jc w:val="center"/>
              <w:rPr>
                <w:rFonts w:cs="Times New Roman"/>
                <w:sz w:val="24"/>
                <w:szCs w:val="24"/>
              </w:rPr>
            </w:pPr>
            <w:r w:rsidRPr="00DE1528">
              <w:rPr>
                <w:rFonts w:cs="Times New Roman"/>
                <w:sz w:val="24"/>
                <w:szCs w:val="24"/>
              </w:rPr>
              <w:t>наименование</w:t>
            </w:r>
          </w:p>
        </w:tc>
        <w:tc>
          <w:tcPr>
            <w:tcW w:w="473" w:type="pct"/>
            <w:vMerge w:val="restart"/>
            <w:tcBorders>
              <w:top w:val="single" w:sz="4" w:space="0" w:color="auto"/>
              <w:left w:val="single" w:sz="4" w:space="0" w:color="auto"/>
              <w:right w:val="single" w:sz="4" w:space="0" w:color="auto"/>
            </w:tcBorders>
          </w:tcPr>
          <w:p w14:paraId="7E1C1FD1" w14:textId="77777777" w:rsidR="00970872" w:rsidRDefault="00970872" w:rsidP="00970872">
            <w:pPr>
              <w:ind w:firstLine="0"/>
              <w:jc w:val="center"/>
              <w:rPr>
                <w:rFonts w:cs="Times New Roman"/>
                <w:sz w:val="24"/>
                <w:szCs w:val="24"/>
              </w:rPr>
            </w:pPr>
            <w:r>
              <w:rPr>
                <w:rFonts w:cs="Times New Roman"/>
                <w:sz w:val="24"/>
                <w:szCs w:val="24"/>
              </w:rPr>
              <w:t>е</w:t>
            </w:r>
            <w:r w:rsidRPr="00DE1528">
              <w:rPr>
                <w:rFonts w:cs="Times New Roman"/>
                <w:sz w:val="24"/>
                <w:szCs w:val="24"/>
              </w:rPr>
              <w:t>диница</w:t>
            </w:r>
          </w:p>
          <w:p w14:paraId="17FD8FD0" w14:textId="77777777" w:rsidR="00970872" w:rsidRPr="00DE1528" w:rsidRDefault="00970872" w:rsidP="00970872">
            <w:pPr>
              <w:ind w:firstLine="0"/>
              <w:jc w:val="center"/>
              <w:rPr>
                <w:rFonts w:cs="Times New Roman"/>
                <w:sz w:val="24"/>
                <w:szCs w:val="24"/>
              </w:rPr>
            </w:pPr>
            <w:r w:rsidRPr="00DE1528">
              <w:rPr>
                <w:rFonts w:cs="Times New Roman"/>
                <w:sz w:val="24"/>
                <w:szCs w:val="24"/>
              </w:rPr>
              <w:t>измерения</w:t>
            </w:r>
          </w:p>
        </w:tc>
        <w:tc>
          <w:tcPr>
            <w:tcW w:w="425" w:type="pct"/>
            <w:vMerge w:val="restart"/>
            <w:tcBorders>
              <w:top w:val="single" w:sz="4" w:space="0" w:color="auto"/>
              <w:left w:val="single" w:sz="4" w:space="0" w:color="auto"/>
              <w:right w:val="single" w:sz="4" w:space="0" w:color="auto"/>
            </w:tcBorders>
          </w:tcPr>
          <w:p w14:paraId="7582CDD7" w14:textId="77777777" w:rsidR="00970872" w:rsidRPr="00DE1528" w:rsidRDefault="00970872" w:rsidP="00970872">
            <w:pPr>
              <w:ind w:firstLine="0"/>
              <w:jc w:val="center"/>
              <w:rPr>
                <w:rFonts w:cs="Times New Roman"/>
                <w:sz w:val="24"/>
                <w:szCs w:val="24"/>
              </w:rPr>
            </w:pPr>
            <w:r w:rsidRPr="00DE1528">
              <w:rPr>
                <w:rFonts w:cs="Times New Roman"/>
                <w:sz w:val="24"/>
                <w:szCs w:val="24"/>
              </w:rPr>
              <w:t>базовое</w:t>
            </w:r>
          </w:p>
          <w:p w14:paraId="361FA28C" w14:textId="77777777" w:rsidR="00970872" w:rsidRPr="00DE1528" w:rsidRDefault="00970872" w:rsidP="00970872">
            <w:pPr>
              <w:ind w:firstLine="0"/>
              <w:jc w:val="center"/>
              <w:rPr>
                <w:rFonts w:cs="Times New Roman"/>
                <w:sz w:val="24"/>
                <w:szCs w:val="24"/>
              </w:rPr>
            </w:pPr>
            <w:r w:rsidRPr="00DE1528">
              <w:rPr>
                <w:rFonts w:cs="Times New Roman"/>
                <w:sz w:val="24"/>
                <w:szCs w:val="24"/>
              </w:rPr>
              <w:t>значение (2015 год)</w:t>
            </w:r>
          </w:p>
        </w:tc>
        <w:tc>
          <w:tcPr>
            <w:tcW w:w="2269" w:type="pct"/>
            <w:gridSpan w:val="6"/>
            <w:tcBorders>
              <w:top w:val="single" w:sz="4" w:space="0" w:color="auto"/>
              <w:left w:val="single" w:sz="4" w:space="0" w:color="auto"/>
              <w:bottom w:val="single" w:sz="4" w:space="0" w:color="auto"/>
              <w:right w:val="single" w:sz="4" w:space="0" w:color="auto"/>
            </w:tcBorders>
          </w:tcPr>
          <w:p w14:paraId="76ABAED8" w14:textId="77777777" w:rsidR="00970872" w:rsidRPr="00DE1528" w:rsidRDefault="00970872" w:rsidP="00970872">
            <w:pPr>
              <w:ind w:firstLine="0"/>
              <w:jc w:val="center"/>
              <w:rPr>
                <w:rFonts w:cs="Times New Roman"/>
                <w:sz w:val="24"/>
                <w:szCs w:val="24"/>
              </w:rPr>
            </w:pPr>
            <w:r w:rsidRPr="00DE1528">
              <w:rPr>
                <w:rFonts w:cs="Times New Roman"/>
                <w:sz w:val="24"/>
                <w:szCs w:val="24"/>
              </w:rPr>
              <w:t>плановое значение</w:t>
            </w:r>
          </w:p>
        </w:tc>
      </w:tr>
      <w:tr w:rsidR="00970872" w:rsidRPr="00DE1528" w14:paraId="614609A3" w14:textId="77777777" w:rsidTr="00970872">
        <w:trPr>
          <w:tblHeader/>
        </w:trPr>
        <w:tc>
          <w:tcPr>
            <w:tcW w:w="651" w:type="pct"/>
            <w:vMerge/>
            <w:tcBorders>
              <w:left w:val="single" w:sz="4" w:space="0" w:color="auto"/>
              <w:bottom w:val="single" w:sz="4" w:space="0" w:color="auto"/>
              <w:right w:val="single" w:sz="4" w:space="0" w:color="auto"/>
            </w:tcBorders>
          </w:tcPr>
          <w:p w14:paraId="75B4B232" w14:textId="77777777" w:rsidR="00970872" w:rsidRPr="00DE1528" w:rsidRDefault="00970872" w:rsidP="00970872">
            <w:pPr>
              <w:ind w:firstLine="0"/>
              <w:jc w:val="center"/>
              <w:rPr>
                <w:rFonts w:cs="Times New Roman"/>
                <w:sz w:val="24"/>
                <w:szCs w:val="24"/>
              </w:rPr>
            </w:pPr>
          </w:p>
        </w:tc>
        <w:tc>
          <w:tcPr>
            <w:tcW w:w="1181" w:type="pct"/>
            <w:vMerge/>
            <w:tcBorders>
              <w:left w:val="single" w:sz="4" w:space="0" w:color="auto"/>
              <w:bottom w:val="single" w:sz="4" w:space="0" w:color="auto"/>
              <w:right w:val="single" w:sz="4" w:space="0" w:color="auto"/>
            </w:tcBorders>
          </w:tcPr>
          <w:p w14:paraId="30251D81" w14:textId="77777777" w:rsidR="00970872" w:rsidRPr="00DE1528" w:rsidRDefault="00970872" w:rsidP="00970872">
            <w:pPr>
              <w:ind w:firstLine="0"/>
              <w:jc w:val="center"/>
              <w:rPr>
                <w:rFonts w:cs="Times New Roman"/>
                <w:sz w:val="24"/>
                <w:szCs w:val="24"/>
              </w:rPr>
            </w:pPr>
          </w:p>
        </w:tc>
        <w:tc>
          <w:tcPr>
            <w:tcW w:w="473" w:type="pct"/>
            <w:vMerge/>
            <w:tcBorders>
              <w:left w:val="single" w:sz="4" w:space="0" w:color="auto"/>
              <w:bottom w:val="single" w:sz="4" w:space="0" w:color="auto"/>
              <w:right w:val="single" w:sz="4" w:space="0" w:color="auto"/>
            </w:tcBorders>
          </w:tcPr>
          <w:p w14:paraId="1AE9A293" w14:textId="77777777" w:rsidR="00970872" w:rsidRPr="00DE1528" w:rsidRDefault="00970872" w:rsidP="00970872">
            <w:pPr>
              <w:ind w:firstLine="0"/>
              <w:jc w:val="center"/>
              <w:rPr>
                <w:rFonts w:cs="Times New Roman"/>
                <w:sz w:val="24"/>
                <w:szCs w:val="24"/>
              </w:rPr>
            </w:pPr>
          </w:p>
        </w:tc>
        <w:tc>
          <w:tcPr>
            <w:tcW w:w="425" w:type="pct"/>
            <w:vMerge/>
            <w:tcBorders>
              <w:left w:val="single" w:sz="4" w:space="0" w:color="auto"/>
              <w:bottom w:val="single" w:sz="4" w:space="0" w:color="auto"/>
              <w:right w:val="single" w:sz="4" w:space="0" w:color="auto"/>
            </w:tcBorders>
          </w:tcPr>
          <w:p w14:paraId="100EAA89" w14:textId="77777777" w:rsidR="00970872" w:rsidRPr="00DE1528" w:rsidRDefault="00970872" w:rsidP="00970872">
            <w:pPr>
              <w:ind w:firstLine="0"/>
              <w:jc w:val="center"/>
              <w:rPr>
                <w:rFonts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tcPr>
          <w:p w14:paraId="1DB1080A" w14:textId="77777777" w:rsidR="00970872" w:rsidRPr="00DE1528" w:rsidRDefault="00970872" w:rsidP="00970872">
            <w:pPr>
              <w:ind w:firstLine="0"/>
              <w:jc w:val="center"/>
              <w:rPr>
                <w:rFonts w:cs="Times New Roman"/>
                <w:sz w:val="24"/>
                <w:szCs w:val="24"/>
              </w:rPr>
            </w:pPr>
            <w:r w:rsidRPr="00DE1528">
              <w:rPr>
                <w:rFonts w:cs="Times New Roman"/>
                <w:sz w:val="24"/>
                <w:szCs w:val="24"/>
              </w:rPr>
              <w:t>2016 год</w:t>
            </w:r>
          </w:p>
        </w:tc>
        <w:tc>
          <w:tcPr>
            <w:tcW w:w="379" w:type="pct"/>
            <w:tcBorders>
              <w:top w:val="single" w:sz="4" w:space="0" w:color="auto"/>
              <w:left w:val="single" w:sz="4" w:space="0" w:color="auto"/>
              <w:bottom w:val="single" w:sz="4" w:space="0" w:color="auto"/>
              <w:right w:val="single" w:sz="4" w:space="0" w:color="auto"/>
            </w:tcBorders>
          </w:tcPr>
          <w:p w14:paraId="2B8E18F0" w14:textId="77777777" w:rsidR="00970872" w:rsidRPr="00DE1528" w:rsidRDefault="00970872" w:rsidP="00970872">
            <w:pPr>
              <w:ind w:firstLine="0"/>
              <w:jc w:val="center"/>
              <w:rPr>
                <w:rFonts w:cs="Times New Roman"/>
                <w:sz w:val="24"/>
                <w:szCs w:val="24"/>
              </w:rPr>
            </w:pPr>
            <w:r w:rsidRPr="00DE1528">
              <w:rPr>
                <w:rFonts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tcPr>
          <w:p w14:paraId="055F7699" w14:textId="77777777" w:rsidR="00970872" w:rsidRPr="00DE1528" w:rsidRDefault="00970872" w:rsidP="00970872">
            <w:pPr>
              <w:ind w:firstLine="0"/>
              <w:jc w:val="center"/>
              <w:rPr>
                <w:rFonts w:cs="Times New Roman"/>
                <w:sz w:val="24"/>
                <w:szCs w:val="24"/>
              </w:rPr>
            </w:pPr>
            <w:r w:rsidRPr="00DE1528">
              <w:rPr>
                <w:rFonts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tcPr>
          <w:p w14:paraId="3A558308" w14:textId="77777777" w:rsidR="00970872" w:rsidRPr="00DE1528" w:rsidRDefault="00970872" w:rsidP="00970872">
            <w:pPr>
              <w:ind w:firstLine="0"/>
              <w:jc w:val="center"/>
              <w:rPr>
                <w:rFonts w:cs="Times New Roman"/>
                <w:sz w:val="24"/>
                <w:szCs w:val="24"/>
              </w:rPr>
            </w:pPr>
            <w:r w:rsidRPr="00DE1528">
              <w:rPr>
                <w:rFonts w:cs="Times New Roman"/>
                <w:sz w:val="24"/>
                <w:szCs w:val="24"/>
              </w:rPr>
              <w:t>2019 год</w:t>
            </w:r>
          </w:p>
        </w:tc>
        <w:tc>
          <w:tcPr>
            <w:tcW w:w="379" w:type="pct"/>
            <w:tcBorders>
              <w:top w:val="single" w:sz="4" w:space="0" w:color="auto"/>
              <w:left w:val="single" w:sz="4" w:space="0" w:color="auto"/>
              <w:bottom w:val="single" w:sz="4" w:space="0" w:color="auto"/>
              <w:right w:val="single" w:sz="4" w:space="0" w:color="auto"/>
            </w:tcBorders>
          </w:tcPr>
          <w:p w14:paraId="7D908D43" w14:textId="77777777" w:rsidR="00970872" w:rsidRPr="00DE1528" w:rsidRDefault="00970872" w:rsidP="00970872">
            <w:pPr>
              <w:ind w:firstLine="0"/>
              <w:jc w:val="center"/>
              <w:rPr>
                <w:rFonts w:cs="Times New Roman"/>
                <w:sz w:val="24"/>
                <w:szCs w:val="24"/>
              </w:rPr>
            </w:pPr>
            <w:r>
              <w:rPr>
                <w:rFonts w:cs="Times New Roman"/>
                <w:sz w:val="24"/>
                <w:szCs w:val="24"/>
              </w:rPr>
              <w:t>2020 год</w:t>
            </w:r>
          </w:p>
        </w:tc>
        <w:tc>
          <w:tcPr>
            <w:tcW w:w="379" w:type="pct"/>
            <w:tcBorders>
              <w:top w:val="single" w:sz="4" w:space="0" w:color="auto"/>
              <w:left w:val="single" w:sz="4" w:space="0" w:color="auto"/>
              <w:bottom w:val="single" w:sz="4" w:space="0" w:color="auto"/>
              <w:right w:val="single" w:sz="4" w:space="0" w:color="auto"/>
            </w:tcBorders>
          </w:tcPr>
          <w:p w14:paraId="2D884EDC" w14:textId="77777777" w:rsidR="00970872" w:rsidRDefault="00970872" w:rsidP="00970872">
            <w:pPr>
              <w:ind w:firstLine="0"/>
              <w:jc w:val="center"/>
              <w:rPr>
                <w:rFonts w:cs="Times New Roman"/>
                <w:sz w:val="24"/>
                <w:szCs w:val="24"/>
              </w:rPr>
            </w:pPr>
            <w:r>
              <w:rPr>
                <w:rFonts w:cs="Times New Roman"/>
                <w:sz w:val="24"/>
                <w:szCs w:val="24"/>
              </w:rPr>
              <w:t>2021 год</w:t>
            </w:r>
          </w:p>
        </w:tc>
      </w:tr>
    </w:tbl>
    <w:p w14:paraId="56ECA980" w14:textId="77777777" w:rsidR="00970872" w:rsidRPr="00AB157C" w:rsidRDefault="00970872" w:rsidP="00970872">
      <w:pPr>
        <w:rPr>
          <w:sz w:val="2"/>
        </w:rPr>
      </w:pPr>
    </w:p>
    <w:tbl>
      <w:tblPr>
        <w:tblW w:w="507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3"/>
        <w:gridCol w:w="3542"/>
        <w:gridCol w:w="1419"/>
        <w:gridCol w:w="1275"/>
        <w:gridCol w:w="1133"/>
        <w:gridCol w:w="1136"/>
        <w:gridCol w:w="1133"/>
        <w:gridCol w:w="1133"/>
        <w:gridCol w:w="1136"/>
        <w:gridCol w:w="1133"/>
      </w:tblGrid>
      <w:tr w:rsidR="00970872" w:rsidRPr="00DE1528" w14:paraId="5B3230EE" w14:textId="77777777" w:rsidTr="00970872">
        <w:trPr>
          <w:tblHeader/>
        </w:trPr>
        <w:tc>
          <w:tcPr>
            <w:tcW w:w="651" w:type="pct"/>
            <w:tcBorders>
              <w:top w:val="single" w:sz="4" w:space="0" w:color="auto"/>
              <w:left w:val="single" w:sz="4" w:space="0" w:color="auto"/>
              <w:bottom w:val="single" w:sz="4" w:space="0" w:color="auto"/>
              <w:right w:val="single" w:sz="4" w:space="0" w:color="auto"/>
            </w:tcBorders>
            <w:vAlign w:val="center"/>
            <w:hideMark/>
          </w:tcPr>
          <w:p w14:paraId="502F73EF" w14:textId="77777777" w:rsidR="00970872" w:rsidRPr="00DE1528" w:rsidRDefault="00970872" w:rsidP="00970872">
            <w:pPr>
              <w:ind w:firstLine="0"/>
              <w:jc w:val="center"/>
              <w:rPr>
                <w:rFonts w:cs="Times New Roman"/>
                <w:sz w:val="24"/>
                <w:szCs w:val="24"/>
              </w:rPr>
            </w:pPr>
            <w:r w:rsidRPr="00DE1528">
              <w:rPr>
                <w:rFonts w:cs="Times New Roman"/>
                <w:sz w:val="24"/>
                <w:szCs w:val="24"/>
              </w:rPr>
              <w:t>1</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77F68E6" w14:textId="77777777" w:rsidR="00970872" w:rsidRPr="00DE1528" w:rsidRDefault="00970872" w:rsidP="00970872">
            <w:pPr>
              <w:ind w:firstLine="0"/>
              <w:jc w:val="center"/>
              <w:rPr>
                <w:rFonts w:cs="Times New Roman"/>
                <w:sz w:val="24"/>
                <w:szCs w:val="24"/>
              </w:rPr>
            </w:pPr>
            <w:r w:rsidRPr="00DE1528">
              <w:rPr>
                <w:rFonts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hideMark/>
          </w:tcPr>
          <w:p w14:paraId="7DE8078F" w14:textId="77777777" w:rsidR="00970872" w:rsidRPr="00DE1528" w:rsidRDefault="00970872" w:rsidP="00970872">
            <w:pPr>
              <w:ind w:firstLine="0"/>
              <w:jc w:val="center"/>
              <w:rPr>
                <w:rFonts w:cs="Times New Roman"/>
                <w:sz w:val="24"/>
                <w:szCs w:val="24"/>
              </w:rPr>
            </w:pPr>
            <w:r w:rsidRPr="00DE1528">
              <w:rPr>
                <w:rFonts w:cs="Times New Roman"/>
                <w:sz w:val="24"/>
                <w:szCs w:val="24"/>
              </w:rPr>
              <w:t>3</w:t>
            </w:r>
          </w:p>
        </w:tc>
        <w:tc>
          <w:tcPr>
            <w:tcW w:w="425" w:type="pct"/>
            <w:tcBorders>
              <w:top w:val="single" w:sz="4" w:space="0" w:color="auto"/>
              <w:left w:val="single" w:sz="4" w:space="0" w:color="auto"/>
              <w:bottom w:val="single" w:sz="4" w:space="0" w:color="auto"/>
              <w:right w:val="single" w:sz="4" w:space="0" w:color="auto"/>
            </w:tcBorders>
            <w:vAlign w:val="center"/>
            <w:hideMark/>
          </w:tcPr>
          <w:p w14:paraId="4976E824" w14:textId="77777777" w:rsidR="00970872" w:rsidRPr="00DE1528" w:rsidRDefault="00970872" w:rsidP="00970872">
            <w:pPr>
              <w:ind w:firstLine="0"/>
              <w:jc w:val="center"/>
              <w:rPr>
                <w:rFonts w:cs="Times New Roman"/>
                <w:sz w:val="24"/>
                <w:szCs w:val="24"/>
              </w:rPr>
            </w:pPr>
            <w:r w:rsidRPr="00DE1528">
              <w:rPr>
                <w:rFonts w:cs="Times New Roman"/>
                <w:sz w:val="24"/>
                <w:szCs w:val="24"/>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71B49C32" w14:textId="77777777" w:rsidR="00970872" w:rsidRPr="00DE1528" w:rsidRDefault="00970872" w:rsidP="00970872">
            <w:pPr>
              <w:ind w:firstLine="0"/>
              <w:jc w:val="center"/>
              <w:rPr>
                <w:rFonts w:cs="Times New Roman"/>
                <w:sz w:val="24"/>
                <w:szCs w:val="24"/>
              </w:rPr>
            </w:pPr>
            <w:r w:rsidRPr="00DE1528">
              <w:rPr>
                <w:rFonts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vAlign w:val="center"/>
            <w:hideMark/>
          </w:tcPr>
          <w:p w14:paraId="38D91251" w14:textId="77777777" w:rsidR="00970872" w:rsidRPr="00DE1528" w:rsidRDefault="00970872" w:rsidP="00970872">
            <w:pPr>
              <w:ind w:firstLine="0"/>
              <w:jc w:val="center"/>
              <w:rPr>
                <w:rFonts w:cs="Times New Roman"/>
                <w:sz w:val="24"/>
                <w:szCs w:val="24"/>
              </w:rPr>
            </w:pPr>
            <w:r w:rsidRPr="00DE1528">
              <w:rPr>
                <w:rFonts w:cs="Times New Roman"/>
                <w:sz w:val="24"/>
                <w:szCs w:val="24"/>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A07355" w14:textId="77777777" w:rsidR="00970872" w:rsidRPr="00DE1528" w:rsidRDefault="00970872" w:rsidP="00970872">
            <w:pPr>
              <w:ind w:firstLine="0"/>
              <w:jc w:val="center"/>
              <w:rPr>
                <w:rFonts w:cs="Times New Roman"/>
                <w:sz w:val="24"/>
                <w:szCs w:val="24"/>
              </w:rPr>
            </w:pPr>
            <w:r w:rsidRPr="00DE1528">
              <w:rPr>
                <w:rFonts w:cs="Times New Roman"/>
                <w:sz w:val="24"/>
                <w:szCs w:val="24"/>
              </w:rPr>
              <w:t>7</w:t>
            </w:r>
          </w:p>
        </w:tc>
        <w:tc>
          <w:tcPr>
            <w:tcW w:w="378" w:type="pct"/>
            <w:tcBorders>
              <w:top w:val="single" w:sz="4" w:space="0" w:color="auto"/>
              <w:left w:val="single" w:sz="4" w:space="0" w:color="auto"/>
              <w:bottom w:val="single" w:sz="4" w:space="0" w:color="auto"/>
              <w:right w:val="single" w:sz="4" w:space="0" w:color="auto"/>
            </w:tcBorders>
            <w:vAlign w:val="center"/>
            <w:hideMark/>
          </w:tcPr>
          <w:p w14:paraId="78756FC6" w14:textId="77777777" w:rsidR="00970872" w:rsidRPr="00DE1528" w:rsidRDefault="00970872" w:rsidP="00970872">
            <w:pPr>
              <w:ind w:firstLine="0"/>
              <w:jc w:val="center"/>
              <w:rPr>
                <w:rFonts w:cs="Times New Roman"/>
                <w:sz w:val="24"/>
                <w:szCs w:val="24"/>
              </w:rPr>
            </w:pPr>
            <w:r w:rsidRPr="00DE1528">
              <w:rPr>
                <w:rFonts w:cs="Times New Roman"/>
                <w:sz w:val="24"/>
                <w:szCs w:val="24"/>
              </w:rPr>
              <w:t>8</w:t>
            </w:r>
          </w:p>
        </w:tc>
        <w:tc>
          <w:tcPr>
            <w:tcW w:w="379" w:type="pct"/>
            <w:tcBorders>
              <w:top w:val="single" w:sz="4" w:space="0" w:color="auto"/>
              <w:left w:val="single" w:sz="4" w:space="0" w:color="auto"/>
              <w:bottom w:val="single" w:sz="4" w:space="0" w:color="auto"/>
              <w:right w:val="single" w:sz="4" w:space="0" w:color="auto"/>
            </w:tcBorders>
            <w:vAlign w:val="center"/>
            <w:hideMark/>
          </w:tcPr>
          <w:p w14:paraId="4C4DEE59" w14:textId="77777777" w:rsidR="00970872" w:rsidRPr="00DE1528" w:rsidRDefault="00970872" w:rsidP="00970872">
            <w:pPr>
              <w:ind w:firstLine="0"/>
              <w:jc w:val="center"/>
              <w:rPr>
                <w:rFonts w:cs="Times New Roman"/>
                <w:sz w:val="24"/>
                <w:szCs w:val="24"/>
              </w:rPr>
            </w:pPr>
            <w:r w:rsidRPr="00DE1528">
              <w:rPr>
                <w:rFonts w:cs="Times New Roman"/>
                <w:sz w:val="24"/>
                <w:szCs w:val="24"/>
              </w:rPr>
              <w:t>9</w:t>
            </w:r>
          </w:p>
        </w:tc>
        <w:tc>
          <w:tcPr>
            <w:tcW w:w="379" w:type="pct"/>
            <w:tcBorders>
              <w:top w:val="single" w:sz="4" w:space="0" w:color="auto"/>
              <w:left w:val="single" w:sz="4" w:space="0" w:color="auto"/>
              <w:bottom w:val="single" w:sz="4" w:space="0" w:color="auto"/>
              <w:right w:val="single" w:sz="4" w:space="0" w:color="auto"/>
            </w:tcBorders>
          </w:tcPr>
          <w:p w14:paraId="64BDAA11" w14:textId="77777777" w:rsidR="00970872" w:rsidRPr="00DE1528" w:rsidRDefault="00970872" w:rsidP="00970872">
            <w:pPr>
              <w:ind w:firstLine="0"/>
              <w:jc w:val="center"/>
              <w:rPr>
                <w:rFonts w:cs="Times New Roman"/>
                <w:sz w:val="24"/>
                <w:szCs w:val="24"/>
              </w:rPr>
            </w:pPr>
            <w:r>
              <w:rPr>
                <w:rFonts w:cs="Times New Roman"/>
                <w:sz w:val="24"/>
                <w:szCs w:val="24"/>
              </w:rPr>
              <w:t>10</w:t>
            </w:r>
          </w:p>
        </w:tc>
      </w:tr>
      <w:tr w:rsidR="00970872" w:rsidRPr="00DE1528" w14:paraId="25B808BD" w14:textId="77777777" w:rsidTr="00970872">
        <w:trPr>
          <w:trHeight w:val="469"/>
        </w:trPr>
        <w:tc>
          <w:tcPr>
            <w:tcW w:w="651" w:type="pct"/>
            <w:vMerge w:val="restart"/>
            <w:tcBorders>
              <w:top w:val="single" w:sz="4" w:space="0" w:color="auto"/>
              <w:left w:val="single" w:sz="4" w:space="0" w:color="auto"/>
              <w:right w:val="single" w:sz="4" w:space="0" w:color="auto"/>
            </w:tcBorders>
            <w:hideMark/>
          </w:tcPr>
          <w:p w14:paraId="2F8C03BD" w14:textId="77777777" w:rsidR="00970872" w:rsidRPr="00DE1528" w:rsidRDefault="00970872" w:rsidP="00970872">
            <w:pPr>
              <w:ind w:firstLine="0"/>
              <w:rPr>
                <w:sz w:val="24"/>
                <w:szCs w:val="24"/>
              </w:rPr>
            </w:pPr>
            <w:r w:rsidRPr="00DE1528">
              <w:rPr>
                <w:sz w:val="24"/>
                <w:szCs w:val="24"/>
              </w:rPr>
              <w:t>Улучшение качества жизни детей и семей с несовершеннолетними детьми</w:t>
            </w:r>
          </w:p>
        </w:tc>
        <w:tc>
          <w:tcPr>
            <w:tcW w:w="1181" w:type="pct"/>
            <w:tcBorders>
              <w:top w:val="single" w:sz="4" w:space="0" w:color="auto"/>
              <w:left w:val="single" w:sz="4" w:space="0" w:color="auto"/>
              <w:bottom w:val="single" w:sz="4" w:space="0" w:color="auto"/>
              <w:right w:val="single" w:sz="4" w:space="0" w:color="auto"/>
            </w:tcBorders>
            <w:hideMark/>
          </w:tcPr>
          <w:p w14:paraId="29782501" w14:textId="77777777" w:rsidR="00970872" w:rsidRPr="00DE1528" w:rsidRDefault="00970872" w:rsidP="00970872">
            <w:pPr>
              <w:tabs>
                <w:tab w:val="left" w:pos="426"/>
              </w:tabs>
              <w:ind w:firstLine="0"/>
              <w:rPr>
                <w:rFonts w:cs="Times New Roman"/>
                <w:sz w:val="24"/>
                <w:szCs w:val="24"/>
              </w:rPr>
            </w:pPr>
            <w:r w:rsidRPr="00DE1528">
              <w:rPr>
                <w:rFonts w:cs="Times New Roman"/>
                <w:sz w:val="24"/>
                <w:szCs w:val="24"/>
              </w:rPr>
              <w:t>число многодетных семей с несовершеннолетними детьми</w:t>
            </w:r>
          </w:p>
        </w:tc>
        <w:tc>
          <w:tcPr>
            <w:tcW w:w="473" w:type="pct"/>
            <w:tcBorders>
              <w:top w:val="single" w:sz="4" w:space="0" w:color="auto"/>
              <w:left w:val="single" w:sz="4" w:space="0" w:color="auto"/>
              <w:bottom w:val="single" w:sz="4" w:space="0" w:color="auto"/>
              <w:right w:val="single" w:sz="4" w:space="0" w:color="auto"/>
            </w:tcBorders>
            <w:hideMark/>
          </w:tcPr>
          <w:p w14:paraId="01306BD0" w14:textId="77777777" w:rsidR="00970872" w:rsidRPr="00DE1528" w:rsidRDefault="00970872" w:rsidP="00970872">
            <w:pPr>
              <w:ind w:firstLine="0"/>
              <w:jc w:val="center"/>
              <w:rPr>
                <w:rFonts w:cs="Times New Roman"/>
                <w:sz w:val="24"/>
                <w:szCs w:val="24"/>
              </w:rPr>
            </w:pPr>
            <w:r w:rsidRPr="00DE1528">
              <w:rPr>
                <w:rFonts w:cs="Times New Roman"/>
                <w:sz w:val="24"/>
                <w:szCs w:val="24"/>
              </w:rPr>
              <w:t>семей</w:t>
            </w:r>
          </w:p>
        </w:tc>
        <w:tc>
          <w:tcPr>
            <w:tcW w:w="425" w:type="pct"/>
            <w:tcBorders>
              <w:top w:val="single" w:sz="4" w:space="0" w:color="auto"/>
              <w:left w:val="single" w:sz="4" w:space="0" w:color="auto"/>
              <w:bottom w:val="single" w:sz="4" w:space="0" w:color="auto"/>
              <w:right w:val="single" w:sz="4" w:space="0" w:color="auto"/>
            </w:tcBorders>
            <w:hideMark/>
          </w:tcPr>
          <w:p w14:paraId="39A4B2E0" w14:textId="77777777" w:rsidR="00970872" w:rsidRPr="00DE1528" w:rsidRDefault="00970872" w:rsidP="00970872">
            <w:pPr>
              <w:ind w:firstLine="0"/>
              <w:jc w:val="center"/>
              <w:rPr>
                <w:rFonts w:cs="Times New Roman"/>
                <w:sz w:val="24"/>
                <w:szCs w:val="24"/>
              </w:rPr>
            </w:pPr>
            <w:r w:rsidRPr="00DE1528">
              <w:rPr>
                <w:rFonts w:cs="Times New Roman"/>
                <w:sz w:val="24"/>
                <w:szCs w:val="24"/>
              </w:rPr>
              <w:t>8328</w:t>
            </w:r>
          </w:p>
        </w:tc>
        <w:tc>
          <w:tcPr>
            <w:tcW w:w="378" w:type="pct"/>
            <w:tcBorders>
              <w:top w:val="single" w:sz="4" w:space="0" w:color="auto"/>
              <w:left w:val="single" w:sz="4" w:space="0" w:color="auto"/>
              <w:bottom w:val="single" w:sz="4" w:space="0" w:color="auto"/>
              <w:right w:val="single" w:sz="4" w:space="0" w:color="auto"/>
            </w:tcBorders>
            <w:hideMark/>
          </w:tcPr>
          <w:p w14:paraId="7E6F0A92" w14:textId="77777777" w:rsidR="00970872" w:rsidRPr="00DE1528" w:rsidRDefault="00970872" w:rsidP="00970872">
            <w:pPr>
              <w:ind w:firstLine="0"/>
              <w:jc w:val="center"/>
              <w:rPr>
                <w:rFonts w:cs="Times New Roman"/>
                <w:sz w:val="24"/>
                <w:szCs w:val="24"/>
              </w:rPr>
            </w:pPr>
            <w:r w:rsidRPr="00DE1528">
              <w:rPr>
                <w:rFonts w:cs="Times New Roman"/>
                <w:sz w:val="24"/>
                <w:szCs w:val="24"/>
              </w:rPr>
              <w:t>8340</w:t>
            </w:r>
          </w:p>
        </w:tc>
        <w:tc>
          <w:tcPr>
            <w:tcW w:w="379" w:type="pct"/>
            <w:tcBorders>
              <w:top w:val="single" w:sz="4" w:space="0" w:color="auto"/>
              <w:left w:val="single" w:sz="4" w:space="0" w:color="auto"/>
              <w:bottom w:val="single" w:sz="4" w:space="0" w:color="auto"/>
              <w:right w:val="single" w:sz="4" w:space="0" w:color="auto"/>
            </w:tcBorders>
            <w:hideMark/>
          </w:tcPr>
          <w:p w14:paraId="04F58E7C" w14:textId="77777777" w:rsidR="00970872" w:rsidRPr="00DE1528" w:rsidRDefault="00970872" w:rsidP="00970872">
            <w:pPr>
              <w:ind w:firstLine="0"/>
              <w:jc w:val="center"/>
              <w:rPr>
                <w:rFonts w:cs="Times New Roman"/>
                <w:sz w:val="24"/>
                <w:szCs w:val="24"/>
              </w:rPr>
            </w:pPr>
            <w:r w:rsidRPr="00DE1528">
              <w:rPr>
                <w:rFonts w:cs="Times New Roman"/>
                <w:sz w:val="24"/>
                <w:szCs w:val="24"/>
              </w:rPr>
              <w:t>8350</w:t>
            </w:r>
          </w:p>
        </w:tc>
        <w:tc>
          <w:tcPr>
            <w:tcW w:w="378" w:type="pct"/>
            <w:tcBorders>
              <w:top w:val="single" w:sz="4" w:space="0" w:color="auto"/>
              <w:left w:val="single" w:sz="4" w:space="0" w:color="auto"/>
              <w:bottom w:val="single" w:sz="4" w:space="0" w:color="auto"/>
              <w:right w:val="single" w:sz="4" w:space="0" w:color="auto"/>
            </w:tcBorders>
            <w:hideMark/>
          </w:tcPr>
          <w:p w14:paraId="5B67DFDF" w14:textId="77777777" w:rsidR="00970872" w:rsidRPr="00DE1528" w:rsidRDefault="00970872" w:rsidP="00970872">
            <w:pPr>
              <w:ind w:firstLine="0"/>
              <w:jc w:val="center"/>
              <w:rPr>
                <w:rFonts w:cs="Times New Roman"/>
                <w:sz w:val="24"/>
                <w:szCs w:val="24"/>
              </w:rPr>
            </w:pPr>
            <w:r w:rsidRPr="00DE1528">
              <w:rPr>
                <w:rFonts w:cs="Times New Roman"/>
                <w:sz w:val="24"/>
                <w:szCs w:val="24"/>
              </w:rPr>
              <w:t>8360</w:t>
            </w:r>
          </w:p>
        </w:tc>
        <w:tc>
          <w:tcPr>
            <w:tcW w:w="378" w:type="pct"/>
            <w:tcBorders>
              <w:top w:val="single" w:sz="4" w:space="0" w:color="auto"/>
              <w:left w:val="single" w:sz="4" w:space="0" w:color="auto"/>
              <w:bottom w:val="single" w:sz="4" w:space="0" w:color="auto"/>
              <w:right w:val="single" w:sz="4" w:space="0" w:color="auto"/>
            </w:tcBorders>
            <w:hideMark/>
          </w:tcPr>
          <w:p w14:paraId="3B044A06" w14:textId="35C9D7FD" w:rsidR="00970872" w:rsidRPr="00DE1528" w:rsidRDefault="008433F3" w:rsidP="00970872">
            <w:pPr>
              <w:ind w:firstLine="0"/>
              <w:jc w:val="center"/>
              <w:rPr>
                <w:rFonts w:cs="Times New Roman"/>
                <w:sz w:val="24"/>
                <w:szCs w:val="24"/>
              </w:rPr>
            </w:pPr>
            <w:r w:rsidRPr="008433F3">
              <w:rPr>
                <w:rFonts w:cs="Times New Roman"/>
                <w:sz w:val="24"/>
                <w:szCs w:val="24"/>
              </w:rPr>
              <w:t>11305</w:t>
            </w:r>
          </w:p>
        </w:tc>
        <w:tc>
          <w:tcPr>
            <w:tcW w:w="379" w:type="pct"/>
            <w:tcBorders>
              <w:top w:val="single" w:sz="4" w:space="0" w:color="auto"/>
              <w:left w:val="single" w:sz="4" w:space="0" w:color="auto"/>
              <w:bottom w:val="single" w:sz="4" w:space="0" w:color="auto"/>
              <w:right w:val="single" w:sz="4" w:space="0" w:color="auto"/>
            </w:tcBorders>
            <w:hideMark/>
          </w:tcPr>
          <w:p w14:paraId="2E98A41E" w14:textId="344F0E30" w:rsidR="00970872" w:rsidRPr="00DE1528" w:rsidRDefault="00EE16EA" w:rsidP="00970872">
            <w:pPr>
              <w:ind w:firstLine="0"/>
              <w:jc w:val="center"/>
              <w:rPr>
                <w:rFonts w:cs="Times New Roman"/>
                <w:sz w:val="24"/>
                <w:szCs w:val="24"/>
              </w:rPr>
            </w:pPr>
            <w:r w:rsidRPr="00EE16EA">
              <w:rPr>
                <w:rFonts w:cs="Times New Roman"/>
                <w:sz w:val="24"/>
                <w:szCs w:val="24"/>
              </w:rPr>
              <w:t>12000</w:t>
            </w:r>
          </w:p>
        </w:tc>
        <w:tc>
          <w:tcPr>
            <w:tcW w:w="379" w:type="pct"/>
            <w:tcBorders>
              <w:top w:val="single" w:sz="4" w:space="0" w:color="auto"/>
              <w:left w:val="single" w:sz="4" w:space="0" w:color="auto"/>
              <w:bottom w:val="single" w:sz="4" w:space="0" w:color="auto"/>
              <w:right w:val="single" w:sz="4" w:space="0" w:color="auto"/>
            </w:tcBorders>
          </w:tcPr>
          <w:p w14:paraId="30DCE7DE" w14:textId="45AAC1BB" w:rsidR="00970872" w:rsidRPr="00DE1528" w:rsidRDefault="00EE16EA" w:rsidP="00EE16EA">
            <w:pPr>
              <w:ind w:firstLine="0"/>
              <w:jc w:val="center"/>
              <w:rPr>
                <w:rFonts w:cs="Times New Roman"/>
                <w:sz w:val="24"/>
                <w:szCs w:val="24"/>
              </w:rPr>
            </w:pPr>
            <w:r w:rsidRPr="00EE16EA">
              <w:rPr>
                <w:rFonts w:cs="Times New Roman"/>
                <w:sz w:val="24"/>
                <w:szCs w:val="24"/>
              </w:rPr>
              <w:t>12</w:t>
            </w:r>
            <w:r>
              <w:rPr>
                <w:rFonts w:cs="Times New Roman"/>
                <w:sz w:val="24"/>
                <w:szCs w:val="24"/>
              </w:rPr>
              <w:t>1</w:t>
            </w:r>
            <w:r w:rsidRPr="00EE16EA">
              <w:rPr>
                <w:rFonts w:cs="Times New Roman"/>
                <w:sz w:val="24"/>
                <w:szCs w:val="24"/>
              </w:rPr>
              <w:t>00</w:t>
            </w:r>
          </w:p>
        </w:tc>
      </w:tr>
      <w:tr w:rsidR="00970872" w:rsidRPr="00DE1528" w14:paraId="6172FC3E" w14:textId="77777777" w:rsidTr="00970872">
        <w:tc>
          <w:tcPr>
            <w:tcW w:w="651" w:type="pct"/>
            <w:vMerge/>
            <w:tcBorders>
              <w:left w:val="single" w:sz="4" w:space="0" w:color="auto"/>
              <w:right w:val="single" w:sz="4" w:space="0" w:color="auto"/>
            </w:tcBorders>
            <w:vAlign w:val="center"/>
            <w:hideMark/>
          </w:tcPr>
          <w:p w14:paraId="20341361" w14:textId="77777777" w:rsidR="00970872" w:rsidRPr="00DE1528" w:rsidRDefault="00970872" w:rsidP="00970872">
            <w:pPr>
              <w:ind w:firstLine="0"/>
              <w:rPr>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14:paraId="08D8261E" w14:textId="77777777" w:rsidR="00970872" w:rsidRPr="00DE1528" w:rsidRDefault="00970872" w:rsidP="00970872">
            <w:pPr>
              <w:tabs>
                <w:tab w:val="left" w:pos="426"/>
              </w:tabs>
              <w:ind w:firstLine="0"/>
              <w:rPr>
                <w:rFonts w:cs="Times New Roman"/>
                <w:sz w:val="24"/>
                <w:szCs w:val="24"/>
              </w:rPr>
            </w:pPr>
            <w:r w:rsidRPr="00DE1528">
              <w:rPr>
                <w:rFonts w:cs="Times New Roman"/>
                <w:sz w:val="24"/>
                <w:szCs w:val="24"/>
              </w:rPr>
              <w:t xml:space="preserve">доля детей-сирот и детей, оставшихся без попечения родителей, от общей численности детского населения </w:t>
            </w:r>
          </w:p>
        </w:tc>
        <w:tc>
          <w:tcPr>
            <w:tcW w:w="473" w:type="pct"/>
            <w:tcBorders>
              <w:top w:val="single" w:sz="4" w:space="0" w:color="auto"/>
              <w:left w:val="single" w:sz="4" w:space="0" w:color="auto"/>
              <w:bottom w:val="single" w:sz="4" w:space="0" w:color="auto"/>
              <w:right w:val="single" w:sz="4" w:space="0" w:color="auto"/>
            </w:tcBorders>
            <w:hideMark/>
          </w:tcPr>
          <w:p w14:paraId="673AF103" w14:textId="77777777" w:rsidR="00970872" w:rsidRPr="00DE1528" w:rsidRDefault="00970872" w:rsidP="00970872">
            <w:pPr>
              <w:ind w:firstLine="0"/>
              <w:jc w:val="center"/>
              <w:rPr>
                <w:rFonts w:cs="Times New Roman"/>
                <w:sz w:val="24"/>
                <w:szCs w:val="24"/>
              </w:rPr>
            </w:pPr>
            <w:r w:rsidRPr="00DE1528">
              <w:rPr>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5B3CEF0F" w14:textId="77777777" w:rsidR="00970872" w:rsidRPr="00DE1528" w:rsidRDefault="00970872" w:rsidP="00970872">
            <w:pPr>
              <w:ind w:firstLine="0"/>
              <w:jc w:val="center"/>
              <w:rPr>
                <w:rFonts w:cs="Times New Roman"/>
                <w:sz w:val="24"/>
                <w:szCs w:val="24"/>
              </w:rPr>
            </w:pPr>
            <w:r w:rsidRPr="00DE1528">
              <w:rPr>
                <w:rFonts w:cs="Times New Roman"/>
                <w:sz w:val="24"/>
                <w:szCs w:val="24"/>
              </w:rPr>
              <w:t>2,65</w:t>
            </w:r>
          </w:p>
        </w:tc>
        <w:tc>
          <w:tcPr>
            <w:tcW w:w="378" w:type="pct"/>
            <w:tcBorders>
              <w:top w:val="single" w:sz="4" w:space="0" w:color="auto"/>
              <w:left w:val="single" w:sz="4" w:space="0" w:color="auto"/>
              <w:bottom w:val="single" w:sz="4" w:space="0" w:color="auto"/>
              <w:right w:val="single" w:sz="4" w:space="0" w:color="auto"/>
            </w:tcBorders>
            <w:hideMark/>
          </w:tcPr>
          <w:p w14:paraId="4BABECAA" w14:textId="77777777" w:rsidR="00970872" w:rsidRPr="00DE1528" w:rsidRDefault="00970872" w:rsidP="00970872">
            <w:pPr>
              <w:ind w:firstLine="0"/>
              <w:jc w:val="center"/>
              <w:rPr>
                <w:rFonts w:cs="Times New Roman"/>
                <w:sz w:val="24"/>
                <w:szCs w:val="24"/>
              </w:rPr>
            </w:pPr>
            <w:r w:rsidRPr="00DE1528">
              <w:rPr>
                <w:rFonts w:cs="Times New Roman"/>
                <w:sz w:val="24"/>
                <w:szCs w:val="24"/>
              </w:rPr>
              <w:t>2,6</w:t>
            </w:r>
          </w:p>
        </w:tc>
        <w:tc>
          <w:tcPr>
            <w:tcW w:w="379" w:type="pct"/>
            <w:tcBorders>
              <w:top w:val="single" w:sz="4" w:space="0" w:color="auto"/>
              <w:left w:val="single" w:sz="4" w:space="0" w:color="auto"/>
              <w:bottom w:val="single" w:sz="4" w:space="0" w:color="auto"/>
              <w:right w:val="single" w:sz="4" w:space="0" w:color="auto"/>
            </w:tcBorders>
            <w:hideMark/>
          </w:tcPr>
          <w:p w14:paraId="1DA303E9" w14:textId="77777777" w:rsidR="00970872" w:rsidRPr="00DE1528" w:rsidRDefault="00970872" w:rsidP="00970872">
            <w:pPr>
              <w:ind w:firstLine="0"/>
              <w:jc w:val="center"/>
              <w:rPr>
                <w:rFonts w:cs="Times New Roman"/>
                <w:sz w:val="24"/>
                <w:szCs w:val="24"/>
              </w:rPr>
            </w:pPr>
            <w:r w:rsidRPr="00DE1528">
              <w:rPr>
                <w:rFonts w:cs="Times New Roman"/>
                <w:sz w:val="24"/>
                <w:szCs w:val="24"/>
              </w:rPr>
              <w:t>2,6</w:t>
            </w:r>
          </w:p>
        </w:tc>
        <w:tc>
          <w:tcPr>
            <w:tcW w:w="378" w:type="pct"/>
            <w:tcBorders>
              <w:top w:val="single" w:sz="4" w:space="0" w:color="auto"/>
              <w:left w:val="single" w:sz="4" w:space="0" w:color="auto"/>
              <w:bottom w:val="single" w:sz="4" w:space="0" w:color="auto"/>
              <w:right w:val="single" w:sz="4" w:space="0" w:color="auto"/>
            </w:tcBorders>
            <w:hideMark/>
          </w:tcPr>
          <w:p w14:paraId="11D9C66F" w14:textId="77777777" w:rsidR="00970872" w:rsidRPr="00DE1528" w:rsidRDefault="00970872" w:rsidP="00970872">
            <w:pPr>
              <w:ind w:firstLine="0"/>
              <w:jc w:val="center"/>
              <w:rPr>
                <w:rFonts w:cs="Times New Roman"/>
                <w:sz w:val="24"/>
                <w:szCs w:val="24"/>
              </w:rPr>
            </w:pPr>
            <w:r w:rsidRPr="00DE1528">
              <w:rPr>
                <w:rFonts w:cs="Times New Roman"/>
                <w:sz w:val="24"/>
                <w:szCs w:val="24"/>
              </w:rPr>
              <w:t>2,55</w:t>
            </w:r>
          </w:p>
        </w:tc>
        <w:tc>
          <w:tcPr>
            <w:tcW w:w="378" w:type="pct"/>
            <w:tcBorders>
              <w:top w:val="single" w:sz="4" w:space="0" w:color="auto"/>
              <w:left w:val="single" w:sz="4" w:space="0" w:color="auto"/>
              <w:bottom w:val="single" w:sz="4" w:space="0" w:color="auto"/>
              <w:right w:val="single" w:sz="4" w:space="0" w:color="auto"/>
            </w:tcBorders>
            <w:hideMark/>
          </w:tcPr>
          <w:p w14:paraId="6A9E3A0F" w14:textId="77777777" w:rsidR="00970872" w:rsidRPr="00DE1528" w:rsidRDefault="00970872" w:rsidP="00970872">
            <w:pPr>
              <w:ind w:firstLine="0"/>
              <w:jc w:val="center"/>
              <w:rPr>
                <w:rFonts w:cs="Times New Roman"/>
                <w:sz w:val="24"/>
                <w:szCs w:val="24"/>
              </w:rPr>
            </w:pPr>
            <w:r w:rsidRPr="00DE1528">
              <w:rPr>
                <w:rFonts w:cs="Times New Roman"/>
                <w:sz w:val="24"/>
                <w:szCs w:val="24"/>
              </w:rPr>
              <w:t>2,55</w:t>
            </w:r>
          </w:p>
        </w:tc>
        <w:tc>
          <w:tcPr>
            <w:tcW w:w="379" w:type="pct"/>
            <w:tcBorders>
              <w:top w:val="single" w:sz="4" w:space="0" w:color="auto"/>
              <w:left w:val="single" w:sz="4" w:space="0" w:color="auto"/>
              <w:bottom w:val="single" w:sz="4" w:space="0" w:color="auto"/>
              <w:right w:val="single" w:sz="4" w:space="0" w:color="auto"/>
            </w:tcBorders>
            <w:hideMark/>
          </w:tcPr>
          <w:p w14:paraId="532631F5" w14:textId="77777777" w:rsidR="00970872" w:rsidRPr="00DE1528" w:rsidRDefault="00970872" w:rsidP="00970872">
            <w:pPr>
              <w:ind w:firstLine="0"/>
              <w:jc w:val="center"/>
              <w:rPr>
                <w:rFonts w:cs="Times New Roman"/>
                <w:sz w:val="24"/>
                <w:szCs w:val="24"/>
              </w:rPr>
            </w:pPr>
            <w:r w:rsidRPr="00DE1528">
              <w:rPr>
                <w:rFonts w:cs="Times New Roman"/>
                <w:sz w:val="24"/>
                <w:szCs w:val="24"/>
              </w:rPr>
              <w:t>2,5</w:t>
            </w:r>
          </w:p>
        </w:tc>
        <w:tc>
          <w:tcPr>
            <w:tcW w:w="379" w:type="pct"/>
            <w:tcBorders>
              <w:top w:val="single" w:sz="4" w:space="0" w:color="auto"/>
              <w:left w:val="single" w:sz="4" w:space="0" w:color="auto"/>
              <w:bottom w:val="single" w:sz="4" w:space="0" w:color="auto"/>
              <w:right w:val="single" w:sz="4" w:space="0" w:color="auto"/>
            </w:tcBorders>
          </w:tcPr>
          <w:p w14:paraId="7B575C0B" w14:textId="77777777" w:rsidR="00970872" w:rsidRPr="00DE1528" w:rsidRDefault="00970872" w:rsidP="00970872">
            <w:pPr>
              <w:ind w:firstLine="0"/>
              <w:jc w:val="center"/>
              <w:rPr>
                <w:rFonts w:cs="Times New Roman"/>
                <w:sz w:val="24"/>
                <w:szCs w:val="24"/>
              </w:rPr>
            </w:pPr>
            <w:r w:rsidRPr="00DE1528">
              <w:rPr>
                <w:rFonts w:cs="Times New Roman"/>
                <w:sz w:val="24"/>
                <w:szCs w:val="24"/>
              </w:rPr>
              <w:t>2,5</w:t>
            </w:r>
          </w:p>
        </w:tc>
      </w:tr>
      <w:tr w:rsidR="00970872" w:rsidRPr="00DE1528" w14:paraId="1E349BA3" w14:textId="77777777" w:rsidTr="00970872">
        <w:tc>
          <w:tcPr>
            <w:tcW w:w="651" w:type="pct"/>
            <w:vMerge/>
            <w:tcBorders>
              <w:left w:val="single" w:sz="4" w:space="0" w:color="auto"/>
              <w:right w:val="single" w:sz="4" w:space="0" w:color="auto"/>
            </w:tcBorders>
          </w:tcPr>
          <w:p w14:paraId="1343C618" w14:textId="77777777" w:rsidR="00970872" w:rsidRPr="00DE1528" w:rsidRDefault="00970872" w:rsidP="00970872">
            <w:pPr>
              <w:ind w:firstLine="0"/>
              <w:rPr>
                <w:rFonts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14:paraId="2A134BF4" w14:textId="77777777" w:rsidR="00970872" w:rsidRPr="00DE1528" w:rsidRDefault="00970872" w:rsidP="00970872">
            <w:pPr>
              <w:ind w:firstLine="0"/>
              <w:rPr>
                <w:rFonts w:cs="Times New Roman"/>
                <w:sz w:val="24"/>
                <w:szCs w:val="24"/>
              </w:rPr>
            </w:pPr>
            <w:r w:rsidRPr="00DE1528">
              <w:rPr>
                <w:rFonts w:cs="Times New Roman"/>
                <w:sz w:val="24"/>
                <w:szCs w:val="24"/>
              </w:rPr>
              <w:t>удельный вес детей 6 – 17 лет, охваченных всеми формами отдыха и оздоровления</w:t>
            </w:r>
          </w:p>
        </w:tc>
        <w:tc>
          <w:tcPr>
            <w:tcW w:w="473" w:type="pct"/>
            <w:tcBorders>
              <w:top w:val="single" w:sz="4" w:space="0" w:color="auto"/>
              <w:left w:val="single" w:sz="4" w:space="0" w:color="auto"/>
              <w:bottom w:val="single" w:sz="4" w:space="0" w:color="auto"/>
              <w:right w:val="single" w:sz="4" w:space="0" w:color="auto"/>
            </w:tcBorders>
            <w:hideMark/>
          </w:tcPr>
          <w:p w14:paraId="4155A330" w14:textId="77777777" w:rsidR="00970872" w:rsidRPr="00DE1528" w:rsidRDefault="00970872" w:rsidP="00970872">
            <w:pPr>
              <w:ind w:firstLine="0"/>
              <w:jc w:val="center"/>
              <w:rPr>
                <w:rFonts w:cs="Times New Roman"/>
                <w:sz w:val="24"/>
                <w:szCs w:val="24"/>
              </w:rPr>
            </w:pPr>
            <w:r w:rsidRPr="00DE1528">
              <w:rPr>
                <w:rFonts w:cs="Times New Roman"/>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0D623039" w14:textId="77777777" w:rsidR="00970872" w:rsidRPr="00DE1528" w:rsidRDefault="00970872" w:rsidP="00970872">
            <w:pPr>
              <w:ind w:firstLine="0"/>
              <w:jc w:val="center"/>
              <w:rPr>
                <w:rFonts w:cs="Times New Roman"/>
                <w:sz w:val="24"/>
                <w:szCs w:val="24"/>
              </w:rPr>
            </w:pPr>
            <w:r w:rsidRPr="00DE1528">
              <w:rPr>
                <w:rFonts w:cs="Times New Roman"/>
                <w:sz w:val="24"/>
                <w:szCs w:val="24"/>
              </w:rPr>
              <w:t>46,7</w:t>
            </w:r>
          </w:p>
        </w:tc>
        <w:tc>
          <w:tcPr>
            <w:tcW w:w="378" w:type="pct"/>
            <w:tcBorders>
              <w:top w:val="single" w:sz="4" w:space="0" w:color="auto"/>
              <w:left w:val="single" w:sz="4" w:space="0" w:color="auto"/>
              <w:bottom w:val="single" w:sz="4" w:space="0" w:color="auto"/>
              <w:right w:val="single" w:sz="4" w:space="0" w:color="auto"/>
            </w:tcBorders>
            <w:hideMark/>
          </w:tcPr>
          <w:p w14:paraId="0AE0AEA3"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40</w:t>
            </w:r>
          </w:p>
        </w:tc>
        <w:tc>
          <w:tcPr>
            <w:tcW w:w="379" w:type="pct"/>
            <w:tcBorders>
              <w:top w:val="single" w:sz="4" w:space="0" w:color="auto"/>
              <w:left w:val="single" w:sz="4" w:space="0" w:color="auto"/>
              <w:bottom w:val="single" w:sz="4" w:space="0" w:color="auto"/>
              <w:right w:val="single" w:sz="4" w:space="0" w:color="auto"/>
            </w:tcBorders>
            <w:hideMark/>
          </w:tcPr>
          <w:p w14:paraId="689851F8"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40</w:t>
            </w:r>
          </w:p>
        </w:tc>
        <w:tc>
          <w:tcPr>
            <w:tcW w:w="378" w:type="pct"/>
            <w:tcBorders>
              <w:top w:val="single" w:sz="4" w:space="0" w:color="auto"/>
              <w:left w:val="single" w:sz="4" w:space="0" w:color="auto"/>
              <w:bottom w:val="single" w:sz="4" w:space="0" w:color="auto"/>
              <w:right w:val="single" w:sz="4" w:space="0" w:color="auto"/>
            </w:tcBorders>
          </w:tcPr>
          <w:p w14:paraId="368D7E1F" w14:textId="77777777" w:rsidR="00970872" w:rsidRPr="00DE1528" w:rsidRDefault="00970872" w:rsidP="00970872">
            <w:pPr>
              <w:ind w:firstLine="0"/>
              <w:jc w:val="center"/>
              <w:rPr>
                <w:rFonts w:cs="Times New Roman"/>
                <w:sz w:val="24"/>
                <w:szCs w:val="24"/>
              </w:rPr>
            </w:pPr>
            <w:r>
              <w:rPr>
                <w:rFonts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tcPr>
          <w:p w14:paraId="6D2C3BBB" w14:textId="77777777" w:rsidR="00970872" w:rsidRPr="00DE1528" w:rsidRDefault="00970872" w:rsidP="00970872">
            <w:pPr>
              <w:ind w:firstLine="0"/>
              <w:jc w:val="center"/>
              <w:rPr>
                <w:rFonts w:cs="Times New Roman"/>
                <w:sz w:val="24"/>
                <w:szCs w:val="24"/>
              </w:rPr>
            </w:pPr>
            <w:r>
              <w:rPr>
                <w:rFonts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54FC7848" w14:textId="77777777" w:rsidR="00970872" w:rsidRPr="00DE1528" w:rsidRDefault="00970872" w:rsidP="00970872">
            <w:pPr>
              <w:ind w:firstLine="0"/>
              <w:jc w:val="center"/>
              <w:rPr>
                <w:rFonts w:cs="Times New Roman"/>
                <w:sz w:val="24"/>
                <w:szCs w:val="24"/>
              </w:rPr>
            </w:pPr>
            <w:r>
              <w:rPr>
                <w:rFonts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749F4C07" w14:textId="77777777" w:rsidR="00970872" w:rsidRDefault="00970872" w:rsidP="00970872">
            <w:pPr>
              <w:ind w:firstLine="0"/>
              <w:jc w:val="center"/>
              <w:rPr>
                <w:rFonts w:cs="Times New Roman"/>
                <w:sz w:val="24"/>
                <w:szCs w:val="24"/>
              </w:rPr>
            </w:pPr>
            <w:r>
              <w:rPr>
                <w:rFonts w:cs="Times New Roman"/>
                <w:sz w:val="24"/>
                <w:szCs w:val="24"/>
              </w:rPr>
              <w:t>-</w:t>
            </w:r>
          </w:p>
        </w:tc>
      </w:tr>
      <w:tr w:rsidR="00970872" w:rsidRPr="00DE1528" w14:paraId="6E6BFD4D" w14:textId="77777777" w:rsidTr="00970872">
        <w:tc>
          <w:tcPr>
            <w:tcW w:w="651" w:type="pct"/>
            <w:vMerge/>
            <w:tcBorders>
              <w:left w:val="single" w:sz="4" w:space="0" w:color="auto"/>
              <w:right w:val="single" w:sz="4" w:space="0" w:color="auto"/>
            </w:tcBorders>
          </w:tcPr>
          <w:p w14:paraId="63436FB0" w14:textId="77777777" w:rsidR="00970872" w:rsidRPr="00DE1528" w:rsidRDefault="00970872" w:rsidP="00970872">
            <w:pPr>
              <w:ind w:firstLine="0"/>
              <w:rPr>
                <w:rFonts w:cs="Times New Roman"/>
                <w:b/>
                <w:sz w:val="24"/>
                <w:szCs w:val="24"/>
              </w:rPr>
            </w:pPr>
          </w:p>
        </w:tc>
        <w:tc>
          <w:tcPr>
            <w:tcW w:w="1181" w:type="pct"/>
            <w:tcBorders>
              <w:top w:val="single" w:sz="4" w:space="0" w:color="auto"/>
              <w:left w:val="single" w:sz="4" w:space="0" w:color="auto"/>
              <w:bottom w:val="single" w:sz="4" w:space="0" w:color="auto"/>
              <w:right w:val="single" w:sz="4" w:space="0" w:color="auto"/>
            </w:tcBorders>
          </w:tcPr>
          <w:p w14:paraId="2D20AAF9" w14:textId="77777777" w:rsidR="00970872" w:rsidRPr="00DE1528" w:rsidRDefault="00970872" w:rsidP="00970872">
            <w:pPr>
              <w:ind w:firstLine="0"/>
              <w:rPr>
                <w:rFonts w:cs="Times New Roman"/>
                <w:sz w:val="24"/>
                <w:szCs w:val="24"/>
              </w:rPr>
            </w:pPr>
            <w:r w:rsidRPr="00DE1528">
              <w:rPr>
                <w:rFonts w:cs="Times New Roman"/>
                <w:sz w:val="24"/>
                <w:szCs w:val="24"/>
              </w:rPr>
              <w:t xml:space="preserve">удельный вес детей </w:t>
            </w:r>
            <w:r>
              <w:rPr>
                <w:rFonts w:cs="Times New Roman"/>
                <w:sz w:val="24"/>
                <w:szCs w:val="24"/>
              </w:rPr>
              <w:t>7</w:t>
            </w:r>
            <w:r w:rsidRPr="00DE1528">
              <w:rPr>
                <w:rFonts w:cs="Times New Roman"/>
                <w:sz w:val="24"/>
                <w:szCs w:val="24"/>
              </w:rPr>
              <w:t xml:space="preserve"> – 17 лет, охваченных всеми формами отдыха и оздоровления</w:t>
            </w:r>
          </w:p>
        </w:tc>
        <w:tc>
          <w:tcPr>
            <w:tcW w:w="473" w:type="pct"/>
            <w:tcBorders>
              <w:top w:val="single" w:sz="4" w:space="0" w:color="auto"/>
              <w:left w:val="single" w:sz="4" w:space="0" w:color="auto"/>
              <w:bottom w:val="single" w:sz="4" w:space="0" w:color="auto"/>
              <w:right w:val="single" w:sz="4" w:space="0" w:color="auto"/>
            </w:tcBorders>
          </w:tcPr>
          <w:p w14:paraId="594BEBD8" w14:textId="77777777" w:rsidR="00970872" w:rsidRPr="00DE1528" w:rsidRDefault="00970872" w:rsidP="00970872">
            <w:pPr>
              <w:ind w:firstLine="0"/>
              <w:jc w:val="center"/>
              <w:rPr>
                <w:rFonts w:cs="Times New Roman"/>
                <w:sz w:val="24"/>
                <w:szCs w:val="24"/>
              </w:rPr>
            </w:pPr>
            <w:r w:rsidRPr="00DE1528">
              <w:rPr>
                <w:rFonts w:cs="Times New Roman"/>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tcPr>
          <w:p w14:paraId="50A3B20E" w14:textId="77777777" w:rsidR="00970872" w:rsidRPr="00DE1528" w:rsidRDefault="00970872" w:rsidP="00970872">
            <w:pPr>
              <w:ind w:firstLine="0"/>
              <w:jc w:val="center"/>
              <w:rPr>
                <w:rFonts w:cs="Times New Roman"/>
                <w:sz w:val="24"/>
                <w:szCs w:val="24"/>
              </w:rPr>
            </w:pPr>
            <w:r>
              <w:rPr>
                <w:rFonts w:cs="Times New Roman"/>
                <w:sz w:val="24"/>
                <w:szCs w:val="24"/>
              </w:rPr>
              <w:t>46,7</w:t>
            </w:r>
          </w:p>
        </w:tc>
        <w:tc>
          <w:tcPr>
            <w:tcW w:w="378" w:type="pct"/>
            <w:tcBorders>
              <w:top w:val="single" w:sz="4" w:space="0" w:color="auto"/>
              <w:left w:val="single" w:sz="4" w:space="0" w:color="auto"/>
              <w:bottom w:val="single" w:sz="4" w:space="0" w:color="auto"/>
              <w:right w:val="single" w:sz="4" w:space="0" w:color="auto"/>
            </w:tcBorders>
          </w:tcPr>
          <w:p w14:paraId="32F2B534" w14:textId="77777777" w:rsidR="00970872" w:rsidRPr="00DE1528" w:rsidRDefault="00970872" w:rsidP="00970872">
            <w:pPr>
              <w:ind w:firstLine="0"/>
              <w:jc w:val="center"/>
              <w:rPr>
                <w:rFonts w:cs="Times New Roman"/>
                <w:sz w:val="24"/>
                <w:szCs w:val="24"/>
              </w:rPr>
            </w:pPr>
            <w:r>
              <w:rPr>
                <w:rFonts w:cs="Times New Roman"/>
                <w:sz w:val="24"/>
                <w:szCs w:val="24"/>
              </w:rPr>
              <w:t>-</w:t>
            </w:r>
          </w:p>
        </w:tc>
        <w:tc>
          <w:tcPr>
            <w:tcW w:w="379" w:type="pct"/>
            <w:tcBorders>
              <w:top w:val="single" w:sz="4" w:space="0" w:color="auto"/>
              <w:left w:val="single" w:sz="4" w:space="0" w:color="auto"/>
              <w:bottom w:val="single" w:sz="4" w:space="0" w:color="auto"/>
              <w:right w:val="single" w:sz="4" w:space="0" w:color="auto"/>
            </w:tcBorders>
          </w:tcPr>
          <w:p w14:paraId="241E57DF" w14:textId="77777777" w:rsidR="00970872" w:rsidRPr="00DE1528" w:rsidRDefault="00970872" w:rsidP="00970872">
            <w:pPr>
              <w:ind w:firstLine="0"/>
              <w:jc w:val="center"/>
              <w:rPr>
                <w:rFonts w:cs="Times New Roman"/>
                <w:sz w:val="24"/>
                <w:szCs w:val="24"/>
              </w:rPr>
            </w:pPr>
            <w:r>
              <w:rPr>
                <w:rFonts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tcPr>
          <w:p w14:paraId="3B1DC088"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35</w:t>
            </w:r>
          </w:p>
        </w:tc>
        <w:tc>
          <w:tcPr>
            <w:tcW w:w="378" w:type="pct"/>
            <w:tcBorders>
              <w:top w:val="single" w:sz="4" w:space="0" w:color="auto"/>
              <w:left w:val="single" w:sz="4" w:space="0" w:color="auto"/>
              <w:bottom w:val="single" w:sz="4" w:space="0" w:color="auto"/>
              <w:right w:val="single" w:sz="4" w:space="0" w:color="auto"/>
            </w:tcBorders>
          </w:tcPr>
          <w:p w14:paraId="7F6FF5EC"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35</w:t>
            </w:r>
          </w:p>
        </w:tc>
        <w:tc>
          <w:tcPr>
            <w:tcW w:w="379" w:type="pct"/>
            <w:tcBorders>
              <w:top w:val="single" w:sz="4" w:space="0" w:color="auto"/>
              <w:left w:val="single" w:sz="4" w:space="0" w:color="auto"/>
              <w:bottom w:val="single" w:sz="4" w:space="0" w:color="auto"/>
              <w:right w:val="single" w:sz="4" w:space="0" w:color="auto"/>
            </w:tcBorders>
          </w:tcPr>
          <w:p w14:paraId="053A5ABF" w14:textId="5D5A979D" w:rsidR="00970872" w:rsidRPr="00DE1528" w:rsidRDefault="00970872" w:rsidP="00970872">
            <w:pPr>
              <w:ind w:firstLine="0"/>
              <w:jc w:val="center"/>
              <w:rPr>
                <w:rFonts w:cs="Times New Roman"/>
                <w:sz w:val="24"/>
                <w:szCs w:val="24"/>
              </w:rPr>
            </w:pPr>
            <w:r w:rsidRPr="00DE1528">
              <w:rPr>
                <w:rFonts w:cs="Times New Roman"/>
                <w:sz w:val="24"/>
                <w:szCs w:val="24"/>
              </w:rPr>
              <w:t xml:space="preserve">не менее </w:t>
            </w:r>
            <w:r w:rsidR="00FD3C65" w:rsidRPr="00FD3C65">
              <w:rPr>
                <w:rFonts w:cs="Times New Roman"/>
                <w:sz w:val="24"/>
                <w:szCs w:val="24"/>
              </w:rPr>
              <w:t>30</w:t>
            </w:r>
          </w:p>
        </w:tc>
        <w:tc>
          <w:tcPr>
            <w:tcW w:w="379" w:type="pct"/>
            <w:tcBorders>
              <w:top w:val="single" w:sz="4" w:space="0" w:color="auto"/>
              <w:left w:val="single" w:sz="4" w:space="0" w:color="auto"/>
              <w:bottom w:val="single" w:sz="4" w:space="0" w:color="auto"/>
              <w:right w:val="single" w:sz="4" w:space="0" w:color="auto"/>
            </w:tcBorders>
          </w:tcPr>
          <w:p w14:paraId="2AB7F62E"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35</w:t>
            </w:r>
          </w:p>
        </w:tc>
      </w:tr>
      <w:tr w:rsidR="00970872" w:rsidRPr="00DE1528" w14:paraId="206CB1E8" w14:textId="77777777" w:rsidTr="00970872">
        <w:trPr>
          <w:trHeight w:val="419"/>
        </w:trPr>
        <w:tc>
          <w:tcPr>
            <w:tcW w:w="651" w:type="pct"/>
            <w:vMerge/>
            <w:tcBorders>
              <w:left w:val="single" w:sz="4" w:space="0" w:color="auto"/>
              <w:right w:val="single" w:sz="4" w:space="0" w:color="auto"/>
            </w:tcBorders>
          </w:tcPr>
          <w:p w14:paraId="3FE174D3" w14:textId="77777777" w:rsidR="00970872" w:rsidRPr="00DE1528" w:rsidRDefault="00970872" w:rsidP="00970872">
            <w:pPr>
              <w:ind w:firstLine="0"/>
              <w:rPr>
                <w:rFonts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14:paraId="474B9440" w14:textId="77777777" w:rsidR="00970872" w:rsidRPr="00DE1528" w:rsidRDefault="00970872" w:rsidP="00970872">
            <w:pPr>
              <w:ind w:firstLine="0"/>
              <w:rPr>
                <w:rFonts w:cs="Times New Roman"/>
                <w:sz w:val="24"/>
                <w:szCs w:val="24"/>
              </w:rPr>
            </w:pPr>
            <w:r w:rsidRPr="00DE1528">
              <w:rPr>
                <w:rFonts w:cs="Times New Roman"/>
                <w:spacing w:val="-2"/>
                <w:sz w:val="24"/>
                <w:szCs w:val="24"/>
              </w:rPr>
              <w:t xml:space="preserve">удельный вес оздоровленных детей, находящихся в трудной жизненной ситуации, от общей численности детей, находящихся в трудной жизненной ситуации и нуждающихся в получении социальной услуги по оплате </w:t>
            </w:r>
            <w:r w:rsidRPr="00DE1528">
              <w:rPr>
                <w:rFonts w:cs="Times New Roman"/>
                <w:spacing w:val="-2"/>
                <w:sz w:val="24"/>
                <w:szCs w:val="24"/>
              </w:rPr>
              <w:lastRenderedPageBreak/>
              <w:t>стоимости пребывания ребенка в</w:t>
            </w:r>
            <w:r w:rsidRPr="00DE1528">
              <w:rPr>
                <w:rFonts w:cs="Times New Roman"/>
                <w:sz w:val="24"/>
                <w:szCs w:val="24"/>
              </w:rPr>
              <w:t xml:space="preserve"> </w:t>
            </w:r>
            <w:r w:rsidRPr="00DE1528">
              <w:rPr>
                <w:rFonts w:cs="Times New Roman"/>
                <w:spacing w:val="-2"/>
                <w:sz w:val="24"/>
                <w:szCs w:val="24"/>
              </w:rPr>
              <w:t>лагерях с дневной формой</w:t>
            </w:r>
            <w:r>
              <w:rPr>
                <w:rFonts w:cs="Times New Roman"/>
                <w:spacing w:val="-2"/>
                <w:sz w:val="24"/>
                <w:szCs w:val="24"/>
              </w:rPr>
              <w:t xml:space="preserve"> </w:t>
            </w:r>
            <w:r w:rsidRPr="00DE1528">
              <w:rPr>
                <w:rFonts w:cs="Times New Roman"/>
                <w:sz w:val="24"/>
                <w:szCs w:val="24"/>
              </w:rPr>
              <w:t xml:space="preserve">пребывания и по предоставлению путевок в организации отдыха детей и их оздоровления </w:t>
            </w:r>
          </w:p>
        </w:tc>
        <w:tc>
          <w:tcPr>
            <w:tcW w:w="473" w:type="pct"/>
            <w:tcBorders>
              <w:top w:val="single" w:sz="4" w:space="0" w:color="auto"/>
              <w:left w:val="single" w:sz="4" w:space="0" w:color="auto"/>
              <w:bottom w:val="single" w:sz="4" w:space="0" w:color="auto"/>
              <w:right w:val="single" w:sz="4" w:space="0" w:color="auto"/>
            </w:tcBorders>
            <w:hideMark/>
          </w:tcPr>
          <w:p w14:paraId="39832DAC" w14:textId="77777777" w:rsidR="00970872" w:rsidRPr="00DE1528" w:rsidRDefault="00970872" w:rsidP="00970872">
            <w:pPr>
              <w:ind w:firstLine="0"/>
              <w:jc w:val="center"/>
              <w:rPr>
                <w:rFonts w:cs="Times New Roman"/>
                <w:sz w:val="24"/>
                <w:szCs w:val="24"/>
              </w:rPr>
            </w:pPr>
            <w:r w:rsidRPr="00DE1528">
              <w:rPr>
                <w:rFonts w:cs="Times New Roman"/>
                <w:sz w:val="24"/>
                <w:szCs w:val="24"/>
              </w:rPr>
              <w:lastRenderedPageBreak/>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787BF1D4" w14:textId="77777777" w:rsidR="00970872" w:rsidRPr="00DE1528" w:rsidRDefault="00970872" w:rsidP="00970872">
            <w:pPr>
              <w:ind w:firstLine="0"/>
              <w:jc w:val="center"/>
              <w:rPr>
                <w:rFonts w:cs="Times New Roman"/>
                <w:sz w:val="24"/>
                <w:szCs w:val="24"/>
              </w:rPr>
            </w:pPr>
            <w:r w:rsidRPr="00DE1528">
              <w:rPr>
                <w:rFonts w:cs="Times New Roman"/>
                <w:sz w:val="24"/>
                <w:szCs w:val="24"/>
              </w:rPr>
              <w:t>90</w:t>
            </w:r>
          </w:p>
        </w:tc>
        <w:tc>
          <w:tcPr>
            <w:tcW w:w="378" w:type="pct"/>
            <w:tcBorders>
              <w:top w:val="single" w:sz="4" w:space="0" w:color="auto"/>
              <w:left w:val="single" w:sz="4" w:space="0" w:color="auto"/>
              <w:bottom w:val="single" w:sz="4" w:space="0" w:color="auto"/>
              <w:right w:val="single" w:sz="4" w:space="0" w:color="auto"/>
            </w:tcBorders>
            <w:hideMark/>
          </w:tcPr>
          <w:p w14:paraId="45F943C2"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c>
          <w:tcPr>
            <w:tcW w:w="379" w:type="pct"/>
            <w:tcBorders>
              <w:top w:val="single" w:sz="4" w:space="0" w:color="auto"/>
              <w:left w:val="single" w:sz="4" w:space="0" w:color="auto"/>
              <w:bottom w:val="single" w:sz="4" w:space="0" w:color="auto"/>
              <w:right w:val="single" w:sz="4" w:space="0" w:color="auto"/>
            </w:tcBorders>
            <w:hideMark/>
          </w:tcPr>
          <w:p w14:paraId="06A938FB"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c>
          <w:tcPr>
            <w:tcW w:w="378" w:type="pct"/>
            <w:tcBorders>
              <w:top w:val="single" w:sz="4" w:space="0" w:color="auto"/>
              <w:left w:val="single" w:sz="4" w:space="0" w:color="auto"/>
              <w:bottom w:val="single" w:sz="4" w:space="0" w:color="auto"/>
              <w:right w:val="single" w:sz="4" w:space="0" w:color="auto"/>
            </w:tcBorders>
            <w:hideMark/>
          </w:tcPr>
          <w:p w14:paraId="24FB9DF2"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c>
          <w:tcPr>
            <w:tcW w:w="378" w:type="pct"/>
            <w:tcBorders>
              <w:top w:val="single" w:sz="4" w:space="0" w:color="auto"/>
              <w:left w:val="single" w:sz="4" w:space="0" w:color="auto"/>
              <w:bottom w:val="single" w:sz="4" w:space="0" w:color="auto"/>
              <w:right w:val="single" w:sz="4" w:space="0" w:color="auto"/>
            </w:tcBorders>
            <w:hideMark/>
          </w:tcPr>
          <w:p w14:paraId="63E71F8F"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c>
          <w:tcPr>
            <w:tcW w:w="379" w:type="pct"/>
            <w:tcBorders>
              <w:top w:val="single" w:sz="4" w:space="0" w:color="auto"/>
              <w:left w:val="single" w:sz="4" w:space="0" w:color="auto"/>
              <w:bottom w:val="single" w:sz="4" w:space="0" w:color="auto"/>
              <w:right w:val="single" w:sz="4" w:space="0" w:color="auto"/>
            </w:tcBorders>
            <w:hideMark/>
          </w:tcPr>
          <w:p w14:paraId="34B29834"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c>
          <w:tcPr>
            <w:tcW w:w="379" w:type="pct"/>
            <w:tcBorders>
              <w:top w:val="single" w:sz="4" w:space="0" w:color="auto"/>
              <w:left w:val="single" w:sz="4" w:space="0" w:color="auto"/>
              <w:bottom w:val="single" w:sz="4" w:space="0" w:color="auto"/>
              <w:right w:val="single" w:sz="4" w:space="0" w:color="auto"/>
            </w:tcBorders>
          </w:tcPr>
          <w:p w14:paraId="4285C1E8"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90</w:t>
            </w:r>
          </w:p>
        </w:tc>
      </w:tr>
      <w:tr w:rsidR="00970872" w:rsidRPr="00DE1528" w14:paraId="426C4089" w14:textId="77777777" w:rsidTr="00970872">
        <w:trPr>
          <w:trHeight w:val="986"/>
        </w:trPr>
        <w:tc>
          <w:tcPr>
            <w:tcW w:w="651" w:type="pct"/>
            <w:vMerge/>
            <w:tcBorders>
              <w:left w:val="single" w:sz="4" w:space="0" w:color="auto"/>
              <w:bottom w:val="nil"/>
              <w:right w:val="single" w:sz="4" w:space="0" w:color="auto"/>
            </w:tcBorders>
          </w:tcPr>
          <w:p w14:paraId="04F1D5D8" w14:textId="77777777" w:rsidR="00970872" w:rsidRPr="00DE1528" w:rsidRDefault="00970872" w:rsidP="00970872">
            <w:pPr>
              <w:ind w:firstLine="0"/>
              <w:rPr>
                <w:rFonts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14:paraId="4CA57AA9" w14:textId="77777777" w:rsidR="00970872" w:rsidRPr="00DE1528" w:rsidRDefault="00970872" w:rsidP="00970872">
            <w:pPr>
              <w:ind w:firstLine="0"/>
              <w:rPr>
                <w:rFonts w:cs="Times New Roman"/>
                <w:spacing w:val="-2"/>
                <w:sz w:val="24"/>
                <w:szCs w:val="24"/>
              </w:rPr>
            </w:pPr>
            <w:r w:rsidRPr="00DE1528">
              <w:rPr>
                <w:rFonts w:cs="Times New Roman"/>
                <w:sz w:val="24"/>
                <w:szCs w:val="24"/>
              </w:rPr>
              <w:t>количество организаций отдыха детей и их оздоровления и организаций, на базе которых осуществляется отдых и оздоровление детей</w:t>
            </w:r>
          </w:p>
        </w:tc>
        <w:tc>
          <w:tcPr>
            <w:tcW w:w="473" w:type="pct"/>
            <w:tcBorders>
              <w:top w:val="single" w:sz="4" w:space="0" w:color="auto"/>
              <w:left w:val="single" w:sz="4" w:space="0" w:color="auto"/>
              <w:right w:val="single" w:sz="4" w:space="0" w:color="auto"/>
            </w:tcBorders>
          </w:tcPr>
          <w:p w14:paraId="035F9245" w14:textId="77777777" w:rsidR="00970872" w:rsidRPr="00DE1528" w:rsidRDefault="00970872" w:rsidP="00970872">
            <w:pPr>
              <w:ind w:firstLine="0"/>
              <w:jc w:val="center"/>
              <w:rPr>
                <w:rFonts w:cs="Times New Roman"/>
                <w:sz w:val="24"/>
                <w:szCs w:val="24"/>
              </w:rPr>
            </w:pPr>
            <w:r w:rsidRPr="00DE1528">
              <w:rPr>
                <w:rFonts w:cs="Times New Roman"/>
                <w:sz w:val="24"/>
                <w:szCs w:val="24"/>
              </w:rPr>
              <w:t>единиц</w:t>
            </w:r>
          </w:p>
        </w:tc>
        <w:tc>
          <w:tcPr>
            <w:tcW w:w="425" w:type="pct"/>
            <w:tcBorders>
              <w:top w:val="single" w:sz="4" w:space="0" w:color="auto"/>
              <w:left w:val="single" w:sz="4" w:space="0" w:color="auto"/>
              <w:right w:val="single" w:sz="4" w:space="0" w:color="auto"/>
            </w:tcBorders>
          </w:tcPr>
          <w:p w14:paraId="047B11A0" w14:textId="77777777" w:rsidR="00970872" w:rsidRPr="00DE1528" w:rsidRDefault="00970872" w:rsidP="00970872">
            <w:pPr>
              <w:ind w:firstLine="0"/>
              <w:jc w:val="center"/>
              <w:rPr>
                <w:rFonts w:cs="Times New Roman"/>
                <w:sz w:val="24"/>
                <w:szCs w:val="24"/>
              </w:rPr>
            </w:pPr>
            <w:r w:rsidRPr="00DE1528">
              <w:rPr>
                <w:rFonts w:cs="Times New Roman"/>
                <w:sz w:val="24"/>
                <w:szCs w:val="24"/>
              </w:rPr>
              <w:t>750</w:t>
            </w:r>
          </w:p>
        </w:tc>
        <w:tc>
          <w:tcPr>
            <w:tcW w:w="378" w:type="pct"/>
            <w:tcBorders>
              <w:top w:val="single" w:sz="4" w:space="0" w:color="auto"/>
              <w:left w:val="single" w:sz="4" w:space="0" w:color="auto"/>
              <w:right w:val="single" w:sz="4" w:space="0" w:color="auto"/>
            </w:tcBorders>
          </w:tcPr>
          <w:p w14:paraId="005FCF37"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650</w:t>
            </w:r>
          </w:p>
        </w:tc>
        <w:tc>
          <w:tcPr>
            <w:tcW w:w="379" w:type="pct"/>
            <w:tcBorders>
              <w:top w:val="single" w:sz="4" w:space="0" w:color="auto"/>
              <w:left w:val="single" w:sz="4" w:space="0" w:color="auto"/>
              <w:right w:val="single" w:sz="4" w:space="0" w:color="auto"/>
            </w:tcBorders>
          </w:tcPr>
          <w:p w14:paraId="769D2B46" w14:textId="77777777" w:rsidR="00970872" w:rsidRPr="00DE1528" w:rsidRDefault="00970872" w:rsidP="00970872">
            <w:pPr>
              <w:ind w:firstLine="0"/>
              <w:jc w:val="center"/>
              <w:rPr>
                <w:rFonts w:cs="Times New Roman"/>
                <w:sz w:val="24"/>
                <w:szCs w:val="24"/>
              </w:rPr>
            </w:pPr>
            <w:r w:rsidRPr="00DE1528">
              <w:rPr>
                <w:rFonts w:cs="Times New Roman"/>
                <w:sz w:val="24"/>
                <w:szCs w:val="24"/>
              </w:rPr>
              <w:t>не менее 650</w:t>
            </w:r>
          </w:p>
        </w:tc>
        <w:tc>
          <w:tcPr>
            <w:tcW w:w="378" w:type="pct"/>
            <w:tcBorders>
              <w:top w:val="single" w:sz="4" w:space="0" w:color="auto"/>
              <w:left w:val="single" w:sz="4" w:space="0" w:color="auto"/>
              <w:right w:val="single" w:sz="4" w:space="0" w:color="auto"/>
            </w:tcBorders>
          </w:tcPr>
          <w:p w14:paraId="0692026A"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менее </w:t>
            </w:r>
            <w:r w:rsidRPr="00A43E79">
              <w:rPr>
                <w:rFonts w:cs="Times New Roman"/>
                <w:sz w:val="24"/>
                <w:szCs w:val="24"/>
              </w:rPr>
              <w:t>480</w:t>
            </w:r>
          </w:p>
        </w:tc>
        <w:tc>
          <w:tcPr>
            <w:tcW w:w="378" w:type="pct"/>
            <w:tcBorders>
              <w:top w:val="single" w:sz="4" w:space="0" w:color="auto"/>
              <w:left w:val="single" w:sz="4" w:space="0" w:color="auto"/>
              <w:right w:val="single" w:sz="4" w:space="0" w:color="auto"/>
            </w:tcBorders>
          </w:tcPr>
          <w:p w14:paraId="2A73401A" w14:textId="77777777" w:rsidR="00970872" w:rsidRPr="00DE1528" w:rsidRDefault="00970872" w:rsidP="00970872">
            <w:pPr>
              <w:ind w:firstLine="0"/>
              <w:jc w:val="center"/>
              <w:rPr>
                <w:rFonts w:cs="Times New Roman"/>
                <w:sz w:val="24"/>
                <w:szCs w:val="24"/>
              </w:rPr>
            </w:pPr>
            <w:r>
              <w:rPr>
                <w:rFonts w:cs="Times New Roman"/>
                <w:sz w:val="24"/>
                <w:szCs w:val="24"/>
              </w:rPr>
              <w:t xml:space="preserve">не менее </w:t>
            </w:r>
            <w:r w:rsidRPr="00A43E79">
              <w:rPr>
                <w:rFonts w:cs="Times New Roman"/>
                <w:sz w:val="24"/>
                <w:szCs w:val="24"/>
              </w:rPr>
              <w:t>480</w:t>
            </w:r>
            <w:r>
              <w:rPr>
                <w:rFonts w:cs="Times New Roman"/>
                <w:sz w:val="24"/>
                <w:szCs w:val="24"/>
              </w:rPr>
              <w:t xml:space="preserve"> </w:t>
            </w:r>
          </w:p>
        </w:tc>
        <w:tc>
          <w:tcPr>
            <w:tcW w:w="379" w:type="pct"/>
            <w:tcBorders>
              <w:top w:val="single" w:sz="4" w:space="0" w:color="auto"/>
              <w:left w:val="single" w:sz="4" w:space="0" w:color="auto"/>
              <w:right w:val="single" w:sz="4" w:space="0" w:color="auto"/>
            </w:tcBorders>
          </w:tcPr>
          <w:p w14:paraId="226EE3A3"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w:t>
            </w:r>
            <w:r>
              <w:rPr>
                <w:rFonts w:cs="Times New Roman"/>
                <w:sz w:val="24"/>
                <w:szCs w:val="24"/>
              </w:rPr>
              <w:t xml:space="preserve">менее </w:t>
            </w:r>
            <w:r w:rsidRPr="00A43E79">
              <w:rPr>
                <w:rFonts w:cs="Times New Roman"/>
                <w:sz w:val="24"/>
                <w:szCs w:val="24"/>
              </w:rPr>
              <w:t>480</w:t>
            </w:r>
            <w:r>
              <w:rPr>
                <w:rFonts w:cs="Times New Roman"/>
                <w:sz w:val="24"/>
                <w:szCs w:val="24"/>
              </w:rPr>
              <w:t xml:space="preserve"> </w:t>
            </w:r>
          </w:p>
        </w:tc>
        <w:tc>
          <w:tcPr>
            <w:tcW w:w="379" w:type="pct"/>
            <w:tcBorders>
              <w:top w:val="single" w:sz="4" w:space="0" w:color="auto"/>
              <w:left w:val="single" w:sz="4" w:space="0" w:color="auto"/>
              <w:right w:val="single" w:sz="4" w:space="0" w:color="auto"/>
            </w:tcBorders>
          </w:tcPr>
          <w:p w14:paraId="131FB4EA" w14:textId="77777777" w:rsidR="00970872" w:rsidRPr="00DE1528" w:rsidRDefault="00970872" w:rsidP="00970872">
            <w:pPr>
              <w:ind w:firstLine="0"/>
              <w:jc w:val="center"/>
              <w:rPr>
                <w:rFonts w:cs="Times New Roman"/>
                <w:sz w:val="24"/>
                <w:szCs w:val="24"/>
              </w:rPr>
            </w:pPr>
            <w:r w:rsidRPr="00DE1528">
              <w:rPr>
                <w:rFonts w:cs="Times New Roman"/>
                <w:sz w:val="24"/>
                <w:szCs w:val="24"/>
              </w:rPr>
              <w:t xml:space="preserve">не </w:t>
            </w:r>
            <w:r>
              <w:rPr>
                <w:rFonts w:cs="Times New Roman"/>
                <w:sz w:val="24"/>
                <w:szCs w:val="24"/>
              </w:rPr>
              <w:t xml:space="preserve">менее </w:t>
            </w:r>
            <w:r w:rsidRPr="00A43E79">
              <w:rPr>
                <w:rFonts w:cs="Times New Roman"/>
                <w:sz w:val="24"/>
                <w:szCs w:val="24"/>
              </w:rPr>
              <w:t>480</w:t>
            </w:r>
            <w:r>
              <w:rPr>
                <w:rFonts w:cs="Times New Roman"/>
                <w:sz w:val="24"/>
                <w:szCs w:val="24"/>
              </w:rPr>
              <w:t xml:space="preserve"> </w:t>
            </w:r>
          </w:p>
        </w:tc>
      </w:tr>
      <w:tr w:rsidR="00970872" w:rsidRPr="00DE1528" w14:paraId="5DA1581E" w14:textId="77777777" w:rsidTr="00970872">
        <w:tc>
          <w:tcPr>
            <w:tcW w:w="651" w:type="pct"/>
            <w:vMerge w:val="restart"/>
            <w:tcBorders>
              <w:top w:val="nil"/>
              <w:left w:val="single" w:sz="4" w:space="0" w:color="auto"/>
              <w:right w:val="single" w:sz="4" w:space="0" w:color="auto"/>
            </w:tcBorders>
          </w:tcPr>
          <w:p w14:paraId="4DF4A534" w14:textId="77777777" w:rsidR="00970872" w:rsidRPr="00DE1528" w:rsidRDefault="00970872" w:rsidP="00970872">
            <w:pPr>
              <w:rPr>
                <w:rFonts w:eastAsiaTheme="minorEastAsia"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14:paraId="3D72A923" w14:textId="77777777" w:rsidR="00970872" w:rsidRPr="00DE1528" w:rsidRDefault="00970872" w:rsidP="00970872">
            <w:pPr>
              <w:widowControl w:val="0"/>
              <w:autoSpaceDE w:val="0"/>
              <w:autoSpaceDN w:val="0"/>
              <w:adjustRightInd w:val="0"/>
              <w:ind w:firstLine="0"/>
              <w:rPr>
                <w:rFonts w:eastAsiaTheme="minorEastAsia" w:cs="Times New Roman"/>
                <w:sz w:val="24"/>
                <w:szCs w:val="24"/>
              </w:rPr>
            </w:pPr>
            <w:r w:rsidRPr="00DE1528">
              <w:rPr>
                <w:rFonts w:eastAsiaTheme="minorEastAsia" w:cs="Times New Roman"/>
                <w:sz w:val="24"/>
                <w:szCs w:val="24"/>
              </w:rPr>
              <w:t>доля безнадзорных детей от общего количества детского населения области</w:t>
            </w:r>
          </w:p>
        </w:tc>
        <w:tc>
          <w:tcPr>
            <w:tcW w:w="473" w:type="pct"/>
            <w:tcBorders>
              <w:top w:val="single" w:sz="4" w:space="0" w:color="auto"/>
              <w:left w:val="single" w:sz="4" w:space="0" w:color="auto"/>
              <w:bottom w:val="single" w:sz="4" w:space="0" w:color="auto"/>
              <w:right w:val="single" w:sz="4" w:space="0" w:color="auto"/>
            </w:tcBorders>
            <w:hideMark/>
          </w:tcPr>
          <w:p w14:paraId="72CF771B"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1C194D62"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0,04</w:t>
            </w:r>
          </w:p>
        </w:tc>
        <w:tc>
          <w:tcPr>
            <w:tcW w:w="378" w:type="pct"/>
            <w:tcBorders>
              <w:top w:val="single" w:sz="4" w:space="0" w:color="auto"/>
              <w:left w:val="single" w:sz="4" w:space="0" w:color="auto"/>
              <w:bottom w:val="single" w:sz="4" w:space="0" w:color="auto"/>
              <w:right w:val="single" w:sz="4" w:space="0" w:color="auto"/>
            </w:tcBorders>
            <w:hideMark/>
          </w:tcPr>
          <w:p w14:paraId="11BA64C6"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0,04</w:t>
            </w:r>
          </w:p>
        </w:tc>
        <w:tc>
          <w:tcPr>
            <w:tcW w:w="379" w:type="pct"/>
            <w:tcBorders>
              <w:top w:val="single" w:sz="4" w:space="0" w:color="auto"/>
              <w:left w:val="single" w:sz="4" w:space="0" w:color="auto"/>
              <w:bottom w:val="single" w:sz="4" w:space="0" w:color="auto"/>
              <w:right w:val="single" w:sz="4" w:space="0" w:color="auto"/>
            </w:tcBorders>
            <w:hideMark/>
          </w:tcPr>
          <w:p w14:paraId="36B8ADF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0,04</w:t>
            </w:r>
          </w:p>
        </w:tc>
        <w:tc>
          <w:tcPr>
            <w:tcW w:w="378" w:type="pct"/>
            <w:tcBorders>
              <w:top w:val="single" w:sz="4" w:space="0" w:color="auto"/>
              <w:left w:val="single" w:sz="4" w:space="0" w:color="auto"/>
              <w:bottom w:val="single" w:sz="4" w:space="0" w:color="auto"/>
              <w:right w:val="single" w:sz="4" w:space="0" w:color="auto"/>
            </w:tcBorders>
            <w:hideMark/>
          </w:tcPr>
          <w:p w14:paraId="65F597E4"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0,04</w:t>
            </w:r>
          </w:p>
        </w:tc>
        <w:tc>
          <w:tcPr>
            <w:tcW w:w="378" w:type="pct"/>
            <w:tcBorders>
              <w:top w:val="single" w:sz="4" w:space="0" w:color="auto"/>
              <w:left w:val="single" w:sz="4" w:space="0" w:color="auto"/>
              <w:bottom w:val="single" w:sz="4" w:space="0" w:color="auto"/>
              <w:right w:val="single" w:sz="4" w:space="0" w:color="auto"/>
            </w:tcBorders>
            <w:hideMark/>
          </w:tcPr>
          <w:p w14:paraId="19D0FF84"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0,03</w:t>
            </w:r>
          </w:p>
        </w:tc>
        <w:tc>
          <w:tcPr>
            <w:tcW w:w="379" w:type="pct"/>
            <w:tcBorders>
              <w:top w:val="single" w:sz="4" w:space="0" w:color="auto"/>
              <w:left w:val="single" w:sz="4" w:space="0" w:color="auto"/>
              <w:bottom w:val="single" w:sz="4" w:space="0" w:color="auto"/>
              <w:right w:val="single" w:sz="4" w:space="0" w:color="auto"/>
            </w:tcBorders>
            <w:hideMark/>
          </w:tcPr>
          <w:p w14:paraId="01E71DD5"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0,03</w:t>
            </w:r>
          </w:p>
        </w:tc>
        <w:tc>
          <w:tcPr>
            <w:tcW w:w="379" w:type="pct"/>
            <w:tcBorders>
              <w:top w:val="single" w:sz="4" w:space="0" w:color="auto"/>
              <w:left w:val="single" w:sz="4" w:space="0" w:color="auto"/>
              <w:bottom w:val="single" w:sz="4" w:space="0" w:color="auto"/>
              <w:right w:val="single" w:sz="4" w:space="0" w:color="auto"/>
            </w:tcBorders>
          </w:tcPr>
          <w:p w14:paraId="1A7034AC"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0,03</w:t>
            </w:r>
          </w:p>
        </w:tc>
      </w:tr>
      <w:tr w:rsidR="00970872" w:rsidRPr="00DE1528" w14:paraId="5B82E16D" w14:textId="77777777" w:rsidTr="00970872">
        <w:tc>
          <w:tcPr>
            <w:tcW w:w="651" w:type="pct"/>
            <w:vMerge/>
            <w:tcBorders>
              <w:left w:val="single" w:sz="4" w:space="0" w:color="auto"/>
              <w:right w:val="single" w:sz="4" w:space="0" w:color="auto"/>
            </w:tcBorders>
          </w:tcPr>
          <w:p w14:paraId="11BE5922" w14:textId="77777777" w:rsidR="00970872" w:rsidRPr="00DE1528" w:rsidRDefault="00970872" w:rsidP="00970872">
            <w:pPr>
              <w:widowControl w:val="0"/>
              <w:autoSpaceDE w:val="0"/>
              <w:autoSpaceDN w:val="0"/>
              <w:adjustRightInd w:val="0"/>
              <w:ind w:firstLine="0"/>
              <w:rPr>
                <w:rFonts w:eastAsiaTheme="minorEastAsia"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14:paraId="4E6E25D9" w14:textId="77777777" w:rsidR="00970872" w:rsidRPr="00DE1528" w:rsidRDefault="00970872" w:rsidP="00970872">
            <w:pPr>
              <w:widowControl w:val="0"/>
              <w:autoSpaceDE w:val="0"/>
              <w:autoSpaceDN w:val="0"/>
              <w:adjustRightInd w:val="0"/>
              <w:ind w:firstLine="0"/>
              <w:rPr>
                <w:rFonts w:ascii="Arial" w:eastAsiaTheme="minorEastAsia" w:hAnsi="Arial" w:cs="Arial"/>
                <w:sz w:val="18"/>
                <w:szCs w:val="18"/>
              </w:rPr>
            </w:pPr>
            <w:r w:rsidRPr="00DE1528">
              <w:rPr>
                <w:rFonts w:eastAsiaTheme="minorEastAsia" w:cs="Times New Roman"/>
                <w:sz w:val="24"/>
                <w:szCs w:val="24"/>
              </w:rPr>
              <w:t>доля несовершеннолетних, совершивших преступления, от общего количества детского населения области в возрасте 14</w:t>
            </w:r>
            <w:r>
              <w:rPr>
                <w:rFonts w:eastAsiaTheme="minorEastAsia" w:cs="Times New Roman"/>
                <w:sz w:val="24"/>
                <w:szCs w:val="24"/>
              </w:rPr>
              <w:t> </w:t>
            </w:r>
            <w:r w:rsidRPr="00DE1528">
              <w:rPr>
                <w:rFonts w:eastAsiaTheme="minorEastAsia" w:cs="Times New Roman"/>
                <w:sz w:val="24"/>
                <w:szCs w:val="24"/>
              </w:rPr>
              <w:t>– 17 лет включительно</w:t>
            </w:r>
          </w:p>
        </w:tc>
        <w:tc>
          <w:tcPr>
            <w:tcW w:w="473" w:type="pct"/>
            <w:tcBorders>
              <w:top w:val="single" w:sz="4" w:space="0" w:color="auto"/>
              <w:left w:val="single" w:sz="4" w:space="0" w:color="auto"/>
              <w:bottom w:val="single" w:sz="4" w:space="0" w:color="auto"/>
              <w:right w:val="single" w:sz="4" w:space="0" w:color="auto"/>
            </w:tcBorders>
            <w:hideMark/>
          </w:tcPr>
          <w:p w14:paraId="72AECE05"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37228E01"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hideMark/>
          </w:tcPr>
          <w:p w14:paraId="43AE7D54"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180AC58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9" w:type="pct"/>
            <w:tcBorders>
              <w:top w:val="single" w:sz="4" w:space="0" w:color="auto"/>
              <w:left w:val="single" w:sz="4" w:space="0" w:color="auto"/>
              <w:bottom w:val="single" w:sz="4" w:space="0" w:color="auto"/>
              <w:right w:val="single" w:sz="4" w:space="0" w:color="auto"/>
            </w:tcBorders>
            <w:hideMark/>
          </w:tcPr>
          <w:p w14:paraId="70478C0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03D2C74D"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hideMark/>
          </w:tcPr>
          <w:p w14:paraId="48348CA5"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23046E36"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hideMark/>
          </w:tcPr>
          <w:p w14:paraId="7C04C00A"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5D484933"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9" w:type="pct"/>
            <w:tcBorders>
              <w:top w:val="single" w:sz="4" w:space="0" w:color="auto"/>
              <w:left w:val="single" w:sz="4" w:space="0" w:color="auto"/>
              <w:bottom w:val="single" w:sz="4" w:space="0" w:color="auto"/>
              <w:right w:val="single" w:sz="4" w:space="0" w:color="auto"/>
            </w:tcBorders>
            <w:hideMark/>
          </w:tcPr>
          <w:p w14:paraId="392D164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11BB5E3C"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c>
          <w:tcPr>
            <w:tcW w:w="379" w:type="pct"/>
            <w:tcBorders>
              <w:top w:val="single" w:sz="4" w:space="0" w:color="auto"/>
              <w:left w:val="single" w:sz="4" w:space="0" w:color="auto"/>
              <w:bottom w:val="single" w:sz="4" w:space="0" w:color="auto"/>
              <w:right w:val="single" w:sz="4" w:space="0" w:color="auto"/>
            </w:tcBorders>
          </w:tcPr>
          <w:p w14:paraId="5C1AD42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 xml:space="preserve">не более </w:t>
            </w:r>
          </w:p>
          <w:p w14:paraId="0C48AF89"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1,1</w:t>
            </w:r>
          </w:p>
        </w:tc>
      </w:tr>
      <w:tr w:rsidR="00970872" w:rsidRPr="00DE1528" w14:paraId="0F731A92" w14:textId="77777777" w:rsidTr="00970872">
        <w:tc>
          <w:tcPr>
            <w:tcW w:w="651" w:type="pct"/>
            <w:vMerge/>
            <w:tcBorders>
              <w:left w:val="single" w:sz="4" w:space="0" w:color="auto"/>
              <w:bottom w:val="single" w:sz="4" w:space="0" w:color="auto"/>
              <w:right w:val="single" w:sz="4" w:space="0" w:color="auto"/>
            </w:tcBorders>
          </w:tcPr>
          <w:p w14:paraId="470EF773" w14:textId="77777777" w:rsidR="00970872" w:rsidRPr="00DE1528" w:rsidRDefault="00970872" w:rsidP="00970872">
            <w:pPr>
              <w:widowControl w:val="0"/>
              <w:autoSpaceDE w:val="0"/>
              <w:autoSpaceDN w:val="0"/>
              <w:adjustRightInd w:val="0"/>
              <w:ind w:firstLine="0"/>
              <w:rPr>
                <w:rFonts w:eastAsiaTheme="minorEastAsia"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hideMark/>
          </w:tcPr>
          <w:p w14:paraId="2437E35A" w14:textId="77777777" w:rsidR="00970872" w:rsidRPr="00DE1528" w:rsidRDefault="00970872" w:rsidP="00970872">
            <w:pPr>
              <w:widowControl w:val="0"/>
              <w:autoSpaceDE w:val="0"/>
              <w:autoSpaceDN w:val="0"/>
              <w:adjustRightInd w:val="0"/>
              <w:ind w:firstLine="0"/>
              <w:rPr>
                <w:rFonts w:eastAsiaTheme="minorEastAsia" w:cs="Times New Roman"/>
                <w:sz w:val="24"/>
                <w:szCs w:val="24"/>
              </w:rPr>
            </w:pPr>
            <w:r w:rsidRPr="00DE1528">
              <w:rPr>
                <w:rFonts w:eastAsiaTheme="minorEastAsia" w:cs="Times New Roman"/>
                <w:sz w:val="24"/>
                <w:szCs w:val="24"/>
              </w:rPr>
              <w:t>удельный вес семей, находящихся в социально опасном положении, от общего количества семей с несовершеннолетними детьми, проживающих на территории области</w:t>
            </w:r>
          </w:p>
        </w:tc>
        <w:tc>
          <w:tcPr>
            <w:tcW w:w="473" w:type="pct"/>
            <w:tcBorders>
              <w:top w:val="single" w:sz="4" w:space="0" w:color="auto"/>
              <w:left w:val="single" w:sz="4" w:space="0" w:color="auto"/>
              <w:bottom w:val="single" w:sz="4" w:space="0" w:color="auto"/>
              <w:right w:val="single" w:sz="4" w:space="0" w:color="auto"/>
            </w:tcBorders>
            <w:hideMark/>
          </w:tcPr>
          <w:p w14:paraId="0F19AEBE"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процентов</w:t>
            </w:r>
          </w:p>
        </w:tc>
        <w:tc>
          <w:tcPr>
            <w:tcW w:w="425" w:type="pct"/>
            <w:tcBorders>
              <w:top w:val="single" w:sz="4" w:space="0" w:color="auto"/>
              <w:left w:val="single" w:sz="4" w:space="0" w:color="auto"/>
              <w:bottom w:val="single" w:sz="4" w:space="0" w:color="auto"/>
              <w:right w:val="single" w:sz="4" w:space="0" w:color="auto"/>
            </w:tcBorders>
            <w:hideMark/>
          </w:tcPr>
          <w:p w14:paraId="67516798"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0,4</w:t>
            </w:r>
          </w:p>
        </w:tc>
        <w:tc>
          <w:tcPr>
            <w:tcW w:w="378" w:type="pct"/>
            <w:tcBorders>
              <w:top w:val="single" w:sz="4" w:space="0" w:color="auto"/>
              <w:left w:val="single" w:sz="4" w:space="0" w:color="auto"/>
              <w:bottom w:val="single" w:sz="4" w:space="0" w:color="auto"/>
              <w:right w:val="single" w:sz="4" w:space="0" w:color="auto"/>
            </w:tcBorders>
            <w:hideMark/>
          </w:tcPr>
          <w:p w14:paraId="39001161"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0,4</w:t>
            </w:r>
          </w:p>
        </w:tc>
        <w:tc>
          <w:tcPr>
            <w:tcW w:w="379" w:type="pct"/>
            <w:tcBorders>
              <w:top w:val="single" w:sz="4" w:space="0" w:color="auto"/>
              <w:left w:val="single" w:sz="4" w:space="0" w:color="auto"/>
              <w:bottom w:val="single" w:sz="4" w:space="0" w:color="auto"/>
              <w:right w:val="single" w:sz="4" w:space="0" w:color="auto"/>
            </w:tcBorders>
            <w:hideMark/>
          </w:tcPr>
          <w:p w14:paraId="52A783F0"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0,4</w:t>
            </w:r>
          </w:p>
        </w:tc>
        <w:tc>
          <w:tcPr>
            <w:tcW w:w="378" w:type="pct"/>
            <w:tcBorders>
              <w:top w:val="single" w:sz="4" w:space="0" w:color="auto"/>
              <w:left w:val="single" w:sz="4" w:space="0" w:color="auto"/>
              <w:bottom w:val="single" w:sz="4" w:space="0" w:color="auto"/>
              <w:right w:val="single" w:sz="4" w:space="0" w:color="auto"/>
            </w:tcBorders>
            <w:hideMark/>
          </w:tcPr>
          <w:p w14:paraId="7F7D75E2"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0,4</w:t>
            </w:r>
          </w:p>
        </w:tc>
        <w:tc>
          <w:tcPr>
            <w:tcW w:w="378" w:type="pct"/>
            <w:tcBorders>
              <w:top w:val="single" w:sz="4" w:space="0" w:color="auto"/>
              <w:left w:val="single" w:sz="4" w:space="0" w:color="auto"/>
              <w:bottom w:val="single" w:sz="4" w:space="0" w:color="auto"/>
              <w:right w:val="single" w:sz="4" w:space="0" w:color="auto"/>
            </w:tcBorders>
            <w:hideMark/>
          </w:tcPr>
          <w:p w14:paraId="0B206E4B"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w:t>
            </w:r>
            <w:r>
              <w:rPr>
                <w:rFonts w:eastAsiaTheme="minorEastAsia"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hideMark/>
          </w:tcPr>
          <w:p w14:paraId="7633EB37"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w:t>
            </w:r>
            <w:r>
              <w:rPr>
                <w:rFonts w:eastAsiaTheme="minorEastAsia" w:cs="Times New Roman"/>
                <w:sz w:val="24"/>
                <w:szCs w:val="24"/>
              </w:rPr>
              <w:t>4</w:t>
            </w:r>
          </w:p>
        </w:tc>
        <w:tc>
          <w:tcPr>
            <w:tcW w:w="379" w:type="pct"/>
            <w:tcBorders>
              <w:top w:val="single" w:sz="4" w:space="0" w:color="auto"/>
              <w:left w:val="single" w:sz="4" w:space="0" w:color="auto"/>
              <w:bottom w:val="single" w:sz="4" w:space="0" w:color="auto"/>
              <w:right w:val="single" w:sz="4" w:space="0" w:color="auto"/>
            </w:tcBorders>
          </w:tcPr>
          <w:p w14:paraId="40D3911F" w14:textId="77777777" w:rsidR="00970872" w:rsidRPr="00DE1528" w:rsidRDefault="00970872" w:rsidP="00970872">
            <w:pPr>
              <w:widowControl w:val="0"/>
              <w:autoSpaceDE w:val="0"/>
              <w:autoSpaceDN w:val="0"/>
              <w:adjustRightInd w:val="0"/>
              <w:ind w:firstLine="0"/>
              <w:jc w:val="center"/>
              <w:rPr>
                <w:rFonts w:eastAsiaTheme="minorEastAsia" w:cs="Times New Roman"/>
                <w:sz w:val="24"/>
                <w:szCs w:val="24"/>
              </w:rPr>
            </w:pPr>
            <w:r w:rsidRPr="00DE1528">
              <w:rPr>
                <w:rFonts w:eastAsiaTheme="minorEastAsia" w:cs="Times New Roman"/>
                <w:sz w:val="24"/>
                <w:szCs w:val="24"/>
              </w:rPr>
              <w:t>0,</w:t>
            </w:r>
            <w:r>
              <w:rPr>
                <w:rFonts w:eastAsiaTheme="minorEastAsia" w:cs="Times New Roman"/>
                <w:sz w:val="24"/>
                <w:szCs w:val="24"/>
              </w:rPr>
              <w:t>4</w:t>
            </w:r>
          </w:p>
        </w:tc>
      </w:tr>
    </w:tbl>
    <w:p w14:paraId="2E8B7225" w14:textId="77777777" w:rsidR="00970872" w:rsidRPr="00882B99" w:rsidRDefault="00970872" w:rsidP="005506AF">
      <w:pPr>
        <w:ind w:firstLine="0"/>
        <w:jc w:val="center"/>
      </w:pPr>
    </w:p>
    <w:p w14:paraId="3728AB59" w14:textId="77777777" w:rsidR="005506AF" w:rsidRPr="00AB157C" w:rsidRDefault="005506AF" w:rsidP="005506AF">
      <w:pPr>
        <w:rPr>
          <w:sz w:val="2"/>
        </w:rPr>
      </w:pPr>
    </w:p>
    <w:p w14:paraId="2A6712C7" w14:textId="7E5A1A3E" w:rsidR="005506AF" w:rsidRDefault="005506AF" w:rsidP="005506AF">
      <w:pPr>
        <w:jc w:val="center"/>
      </w:pPr>
    </w:p>
    <w:p w14:paraId="6B217A34" w14:textId="77777777" w:rsidR="005506AF" w:rsidRPr="00DE1528" w:rsidRDefault="005506AF" w:rsidP="005506AF">
      <w:pPr>
        <w:jc w:val="center"/>
        <w:sectPr w:rsidR="005506AF" w:rsidRPr="00DE1528" w:rsidSect="00FC06BC">
          <w:pgSz w:w="16838" w:h="11906" w:orient="landscape"/>
          <w:pgMar w:top="1985" w:right="1134" w:bottom="567" w:left="1134" w:header="709" w:footer="709" w:gutter="0"/>
          <w:cols w:space="708"/>
          <w:docGrid w:linePitch="381"/>
        </w:sectPr>
      </w:pPr>
    </w:p>
    <w:p w14:paraId="30828BC6" w14:textId="77777777" w:rsidR="00DE1528" w:rsidRPr="00DE1528" w:rsidRDefault="00DE1528" w:rsidP="00DE1528">
      <w:pPr>
        <w:widowControl w:val="0"/>
        <w:autoSpaceDE w:val="0"/>
        <w:autoSpaceDN w:val="0"/>
        <w:adjustRightInd w:val="0"/>
        <w:ind w:firstLine="0"/>
        <w:jc w:val="center"/>
        <w:rPr>
          <w:rFonts w:cs="Times New Roman"/>
          <w:szCs w:val="28"/>
          <w:lang w:eastAsia="ru-RU"/>
        </w:rPr>
      </w:pPr>
      <w:r w:rsidRPr="00DE1528">
        <w:rPr>
          <w:rFonts w:cs="Times New Roman"/>
          <w:szCs w:val="28"/>
          <w:lang w:val="en-US" w:eastAsia="ru-RU"/>
        </w:rPr>
        <w:lastRenderedPageBreak/>
        <w:t>III</w:t>
      </w:r>
      <w:r w:rsidRPr="00DE1528">
        <w:rPr>
          <w:rFonts w:cs="Times New Roman"/>
          <w:szCs w:val="28"/>
          <w:lang w:eastAsia="ru-RU"/>
        </w:rPr>
        <w:t xml:space="preserve">. Задачи ОЦП </w:t>
      </w:r>
    </w:p>
    <w:p w14:paraId="61010005" w14:textId="77777777" w:rsidR="004B707E" w:rsidRDefault="005506AF" w:rsidP="00C13626">
      <w:pPr>
        <w:widowControl w:val="0"/>
        <w:autoSpaceDE w:val="0"/>
        <w:autoSpaceDN w:val="0"/>
        <w:adjustRightInd w:val="0"/>
        <w:ind w:firstLine="0"/>
        <w:jc w:val="center"/>
        <w:rPr>
          <w:rFonts w:cs="Times New Roman"/>
          <w:szCs w:val="28"/>
          <w:lang w:eastAsia="ru-RU"/>
        </w:rPr>
      </w:pPr>
      <w:r>
        <w:rPr>
          <w:rFonts w:cs="Times New Roman"/>
          <w:szCs w:val="28"/>
          <w:lang w:eastAsia="ru-RU"/>
        </w:rPr>
        <w:t>&lt;в ред. постановлений</w:t>
      </w:r>
      <w:r w:rsidR="00C13626" w:rsidRPr="00C13626">
        <w:rPr>
          <w:rFonts w:cs="Times New Roman"/>
          <w:szCs w:val="28"/>
          <w:lang w:eastAsia="ru-RU"/>
        </w:rPr>
        <w:t xml:space="preserve"> Правительства области от 08.11.2016 № 1176-п</w:t>
      </w:r>
      <w:r>
        <w:rPr>
          <w:rFonts w:cs="Times New Roman"/>
          <w:szCs w:val="28"/>
          <w:lang w:eastAsia="ru-RU"/>
        </w:rPr>
        <w:t xml:space="preserve">, </w:t>
      </w:r>
      <w:r w:rsidRPr="005506AF">
        <w:rPr>
          <w:rFonts w:cs="Times New Roman"/>
          <w:szCs w:val="28"/>
          <w:lang w:eastAsia="ru-RU"/>
        </w:rPr>
        <w:t>от 16.0</w:t>
      </w:r>
      <w:r>
        <w:rPr>
          <w:rFonts w:cs="Times New Roman"/>
          <w:szCs w:val="28"/>
          <w:lang w:eastAsia="ru-RU"/>
        </w:rPr>
        <w:t>3.2018 № 173-п</w:t>
      </w:r>
      <w:r w:rsidR="004B707E">
        <w:rPr>
          <w:rFonts w:cs="Times New Roman"/>
          <w:szCs w:val="28"/>
          <w:lang w:eastAsia="ru-RU"/>
        </w:rPr>
        <w:t>,</w:t>
      </w:r>
    </w:p>
    <w:p w14:paraId="7B5BD870" w14:textId="00EB8A51" w:rsidR="00C13626" w:rsidRPr="00C13626" w:rsidRDefault="004B707E" w:rsidP="00C13626">
      <w:pPr>
        <w:widowControl w:val="0"/>
        <w:autoSpaceDE w:val="0"/>
        <w:autoSpaceDN w:val="0"/>
        <w:adjustRightInd w:val="0"/>
        <w:ind w:firstLine="0"/>
        <w:jc w:val="center"/>
        <w:rPr>
          <w:rFonts w:cs="Times New Roman"/>
          <w:szCs w:val="28"/>
          <w:lang w:eastAsia="ru-RU"/>
        </w:rPr>
      </w:pPr>
      <w:r w:rsidRPr="004B707E">
        <w:rPr>
          <w:rFonts w:cs="Times New Roman"/>
          <w:szCs w:val="28"/>
          <w:lang w:eastAsia="ru-RU"/>
        </w:rPr>
        <w:t>от 29.01.2019 № 27-п</w:t>
      </w:r>
      <w:r w:rsidR="00970872">
        <w:rPr>
          <w:rFonts w:cs="Times New Roman"/>
          <w:szCs w:val="28"/>
          <w:lang w:eastAsia="ru-RU"/>
        </w:rPr>
        <w:t xml:space="preserve">, </w:t>
      </w:r>
      <w:r w:rsidR="00970872" w:rsidRPr="00970872">
        <w:rPr>
          <w:rFonts w:cs="Times New Roman"/>
          <w:szCs w:val="28"/>
          <w:lang w:eastAsia="ru-RU"/>
        </w:rPr>
        <w:t>от 15.02.2019 № 103-п</w:t>
      </w:r>
      <w:r w:rsidR="00FD3C65">
        <w:rPr>
          <w:rFonts w:cs="Times New Roman"/>
          <w:szCs w:val="28"/>
          <w:lang w:eastAsia="ru-RU"/>
        </w:rPr>
        <w:t xml:space="preserve">, </w:t>
      </w:r>
      <w:r w:rsidR="00FD3C65" w:rsidRPr="00FD3C65">
        <w:rPr>
          <w:rFonts w:cs="Times New Roman"/>
          <w:szCs w:val="28"/>
          <w:lang w:eastAsia="ru-RU"/>
        </w:rPr>
        <w:t xml:space="preserve">от 29.05.2020 № 475-п </w:t>
      </w:r>
      <w:r w:rsidR="00C13626" w:rsidRPr="00C13626">
        <w:rPr>
          <w:rFonts w:cs="Times New Roman"/>
          <w:szCs w:val="28"/>
          <w:lang w:eastAsia="ru-RU"/>
        </w:rPr>
        <w:t>&gt;</w:t>
      </w:r>
    </w:p>
    <w:p w14:paraId="30828BC7" w14:textId="77777777" w:rsidR="00DE1528" w:rsidRDefault="00DE1528" w:rsidP="00DE1528">
      <w:pPr>
        <w:widowControl w:val="0"/>
        <w:autoSpaceDE w:val="0"/>
        <w:autoSpaceDN w:val="0"/>
        <w:adjustRightInd w:val="0"/>
        <w:ind w:left="720" w:firstLine="0"/>
        <w:jc w:val="center"/>
        <w:rPr>
          <w:rFonts w:cs="Times New Roman"/>
          <w:szCs w:val="24"/>
          <w:lang w:eastAsia="ru-RU"/>
        </w:rPr>
      </w:pPr>
    </w:p>
    <w:tbl>
      <w:tblPr>
        <w:tblW w:w="5104" w:type="pct"/>
        <w:tblInd w:w="-67" w:type="dxa"/>
        <w:tblLayout w:type="fixed"/>
        <w:tblCellMar>
          <w:left w:w="75" w:type="dxa"/>
          <w:right w:w="75" w:type="dxa"/>
        </w:tblCellMar>
        <w:tblLook w:val="04A0" w:firstRow="1" w:lastRow="0" w:firstColumn="1" w:lastColumn="0" w:noHBand="0" w:noVBand="1"/>
      </w:tblPr>
      <w:tblGrid>
        <w:gridCol w:w="568"/>
        <w:gridCol w:w="2125"/>
        <w:gridCol w:w="4252"/>
        <w:gridCol w:w="1277"/>
        <w:gridCol w:w="1133"/>
        <w:gridCol w:w="1136"/>
        <w:gridCol w:w="1133"/>
        <w:gridCol w:w="1133"/>
        <w:gridCol w:w="1136"/>
        <w:gridCol w:w="1133"/>
      </w:tblGrid>
      <w:tr w:rsidR="00970872" w:rsidRPr="00DE1528" w14:paraId="43CB7B95" w14:textId="77777777" w:rsidTr="00970872">
        <w:tc>
          <w:tcPr>
            <w:tcW w:w="189" w:type="pct"/>
            <w:vMerge w:val="restart"/>
            <w:tcBorders>
              <w:top w:val="single" w:sz="4" w:space="0" w:color="auto"/>
              <w:left w:val="single" w:sz="4" w:space="0" w:color="auto"/>
              <w:right w:val="single" w:sz="4" w:space="0" w:color="auto"/>
            </w:tcBorders>
          </w:tcPr>
          <w:p w14:paraId="47D6D22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п/п</w:t>
            </w:r>
          </w:p>
        </w:tc>
        <w:tc>
          <w:tcPr>
            <w:tcW w:w="707" w:type="pct"/>
            <w:vMerge w:val="restart"/>
            <w:tcBorders>
              <w:top w:val="single" w:sz="4" w:space="0" w:color="auto"/>
              <w:left w:val="single" w:sz="4" w:space="0" w:color="auto"/>
              <w:right w:val="single" w:sz="4" w:space="0" w:color="auto"/>
            </w:tcBorders>
          </w:tcPr>
          <w:p w14:paraId="1748D9FE"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Наименование</w:t>
            </w:r>
          </w:p>
          <w:p w14:paraId="60DFA51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задачи</w:t>
            </w:r>
          </w:p>
        </w:tc>
        <w:tc>
          <w:tcPr>
            <w:tcW w:w="4104" w:type="pct"/>
            <w:gridSpan w:val="8"/>
            <w:tcBorders>
              <w:top w:val="single" w:sz="4" w:space="0" w:color="auto"/>
              <w:left w:val="single" w:sz="4" w:space="0" w:color="auto"/>
              <w:bottom w:val="single" w:sz="4" w:space="0" w:color="auto"/>
              <w:right w:val="single" w:sz="4" w:space="0" w:color="auto"/>
            </w:tcBorders>
          </w:tcPr>
          <w:p w14:paraId="7ECE1A1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Результат</w:t>
            </w:r>
          </w:p>
        </w:tc>
      </w:tr>
      <w:tr w:rsidR="00970872" w:rsidRPr="00DE1528" w14:paraId="0BB4D0D4" w14:textId="77777777" w:rsidTr="00970872">
        <w:tc>
          <w:tcPr>
            <w:tcW w:w="189" w:type="pct"/>
            <w:vMerge/>
            <w:tcBorders>
              <w:left w:val="single" w:sz="4" w:space="0" w:color="auto"/>
              <w:bottom w:val="single" w:sz="4" w:space="0" w:color="auto"/>
              <w:right w:val="single" w:sz="4" w:space="0" w:color="auto"/>
            </w:tcBorders>
            <w:vAlign w:val="center"/>
          </w:tcPr>
          <w:p w14:paraId="7050E8CE" w14:textId="77777777" w:rsidR="00970872" w:rsidRPr="00DE1528" w:rsidRDefault="00970872" w:rsidP="00970872">
            <w:pPr>
              <w:widowControl w:val="0"/>
              <w:autoSpaceDE w:val="0"/>
              <w:autoSpaceDN w:val="0"/>
              <w:adjustRightInd w:val="0"/>
              <w:ind w:firstLine="0"/>
              <w:jc w:val="center"/>
              <w:rPr>
                <w:rFonts w:cs="Times New Roman"/>
                <w:sz w:val="24"/>
                <w:szCs w:val="24"/>
              </w:rPr>
            </w:pPr>
          </w:p>
        </w:tc>
        <w:tc>
          <w:tcPr>
            <w:tcW w:w="707" w:type="pct"/>
            <w:vMerge/>
            <w:tcBorders>
              <w:left w:val="single" w:sz="4" w:space="0" w:color="auto"/>
              <w:bottom w:val="single" w:sz="4" w:space="0" w:color="auto"/>
              <w:right w:val="single" w:sz="4" w:space="0" w:color="auto"/>
            </w:tcBorders>
            <w:vAlign w:val="center"/>
          </w:tcPr>
          <w:p w14:paraId="6B001354" w14:textId="77777777" w:rsidR="00970872" w:rsidRPr="00DE1528" w:rsidRDefault="00970872" w:rsidP="00970872">
            <w:pPr>
              <w:widowControl w:val="0"/>
              <w:autoSpaceDE w:val="0"/>
              <w:autoSpaceDN w:val="0"/>
              <w:adjustRightInd w:val="0"/>
              <w:ind w:firstLine="0"/>
              <w:jc w:val="center"/>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7CF27E50"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наименование</w:t>
            </w:r>
          </w:p>
        </w:tc>
        <w:tc>
          <w:tcPr>
            <w:tcW w:w="425" w:type="pct"/>
            <w:tcBorders>
              <w:top w:val="single" w:sz="4" w:space="0" w:color="auto"/>
              <w:left w:val="single" w:sz="4" w:space="0" w:color="auto"/>
              <w:bottom w:val="single" w:sz="4" w:space="0" w:color="auto"/>
              <w:right w:val="single" w:sz="4" w:space="0" w:color="auto"/>
            </w:tcBorders>
          </w:tcPr>
          <w:p w14:paraId="7DE4CC8D"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единица</w:t>
            </w:r>
          </w:p>
          <w:p w14:paraId="4D88496A"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измерения</w:t>
            </w:r>
          </w:p>
        </w:tc>
        <w:tc>
          <w:tcPr>
            <w:tcW w:w="377" w:type="pct"/>
            <w:tcBorders>
              <w:top w:val="single" w:sz="4" w:space="0" w:color="auto"/>
              <w:left w:val="single" w:sz="4" w:space="0" w:color="auto"/>
              <w:bottom w:val="single" w:sz="4" w:space="0" w:color="auto"/>
              <w:right w:val="single" w:sz="4" w:space="0" w:color="auto"/>
            </w:tcBorders>
          </w:tcPr>
          <w:p w14:paraId="00753BA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tcPr>
          <w:p w14:paraId="2C7E4ED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2017 год</w:t>
            </w:r>
          </w:p>
        </w:tc>
        <w:tc>
          <w:tcPr>
            <w:tcW w:w="377" w:type="pct"/>
            <w:tcBorders>
              <w:top w:val="single" w:sz="4" w:space="0" w:color="auto"/>
              <w:left w:val="single" w:sz="4" w:space="0" w:color="auto"/>
              <w:bottom w:val="single" w:sz="4" w:space="0" w:color="auto"/>
              <w:right w:val="single" w:sz="4" w:space="0" w:color="auto"/>
            </w:tcBorders>
          </w:tcPr>
          <w:p w14:paraId="04A32111"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2018 год</w:t>
            </w:r>
          </w:p>
        </w:tc>
        <w:tc>
          <w:tcPr>
            <w:tcW w:w="377" w:type="pct"/>
            <w:tcBorders>
              <w:top w:val="single" w:sz="4" w:space="0" w:color="auto"/>
              <w:left w:val="single" w:sz="4" w:space="0" w:color="auto"/>
              <w:bottom w:val="single" w:sz="4" w:space="0" w:color="auto"/>
              <w:right w:val="single" w:sz="4" w:space="0" w:color="auto"/>
            </w:tcBorders>
          </w:tcPr>
          <w:p w14:paraId="0138466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tcPr>
          <w:p w14:paraId="66F2C37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2020 год</w:t>
            </w:r>
          </w:p>
        </w:tc>
        <w:tc>
          <w:tcPr>
            <w:tcW w:w="377" w:type="pct"/>
            <w:tcBorders>
              <w:top w:val="single" w:sz="4" w:space="0" w:color="auto"/>
              <w:left w:val="single" w:sz="4" w:space="0" w:color="auto"/>
              <w:bottom w:val="single" w:sz="4" w:space="0" w:color="auto"/>
              <w:right w:val="single" w:sz="4" w:space="0" w:color="auto"/>
            </w:tcBorders>
          </w:tcPr>
          <w:p w14:paraId="0A4171BB" w14:textId="77777777" w:rsidR="00970872" w:rsidRPr="00DE1528"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2021 год</w:t>
            </w:r>
          </w:p>
        </w:tc>
      </w:tr>
    </w:tbl>
    <w:p w14:paraId="32BC09D7" w14:textId="77777777" w:rsidR="00970872" w:rsidRPr="00AE1B43" w:rsidRDefault="00970872" w:rsidP="00970872">
      <w:pPr>
        <w:rPr>
          <w:sz w:val="2"/>
        </w:rPr>
      </w:pPr>
    </w:p>
    <w:tbl>
      <w:tblPr>
        <w:tblW w:w="5104" w:type="pct"/>
        <w:tblInd w:w="-67" w:type="dxa"/>
        <w:tblLayout w:type="fixed"/>
        <w:tblCellMar>
          <w:left w:w="75" w:type="dxa"/>
          <w:right w:w="75" w:type="dxa"/>
        </w:tblCellMar>
        <w:tblLook w:val="04A0" w:firstRow="1" w:lastRow="0" w:firstColumn="1" w:lastColumn="0" w:noHBand="0" w:noVBand="1"/>
      </w:tblPr>
      <w:tblGrid>
        <w:gridCol w:w="569"/>
        <w:gridCol w:w="2126"/>
        <w:gridCol w:w="4253"/>
        <w:gridCol w:w="1274"/>
        <w:gridCol w:w="1133"/>
        <w:gridCol w:w="1136"/>
        <w:gridCol w:w="1133"/>
        <w:gridCol w:w="1133"/>
        <w:gridCol w:w="1136"/>
        <w:gridCol w:w="1133"/>
      </w:tblGrid>
      <w:tr w:rsidR="00970872" w:rsidRPr="00DE1528" w14:paraId="444EA512" w14:textId="77777777" w:rsidTr="00970872">
        <w:trPr>
          <w:tblHeader/>
        </w:trPr>
        <w:tc>
          <w:tcPr>
            <w:tcW w:w="189" w:type="pct"/>
            <w:tcBorders>
              <w:top w:val="single" w:sz="4" w:space="0" w:color="auto"/>
              <w:left w:val="single" w:sz="4" w:space="0" w:color="auto"/>
              <w:bottom w:val="single" w:sz="4" w:space="0" w:color="auto"/>
              <w:right w:val="single" w:sz="4" w:space="0" w:color="auto"/>
            </w:tcBorders>
            <w:hideMark/>
          </w:tcPr>
          <w:p w14:paraId="72D2591D"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w:t>
            </w:r>
          </w:p>
        </w:tc>
        <w:tc>
          <w:tcPr>
            <w:tcW w:w="707" w:type="pct"/>
            <w:tcBorders>
              <w:top w:val="single" w:sz="4" w:space="0" w:color="auto"/>
              <w:left w:val="single" w:sz="4" w:space="0" w:color="auto"/>
              <w:bottom w:val="single" w:sz="4" w:space="0" w:color="auto"/>
              <w:right w:val="single" w:sz="4" w:space="0" w:color="auto"/>
            </w:tcBorders>
            <w:hideMark/>
          </w:tcPr>
          <w:p w14:paraId="0AB1AFD7"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2</w:t>
            </w:r>
          </w:p>
        </w:tc>
        <w:tc>
          <w:tcPr>
            <w:tcW w:w="1415" w:type="pct"/>
            <w:tcBorders>
              <w:top w:val="single" w:sz="4" w:space="0" w:color="auto"/>
              <w:left w:val="single" w:sz="4" w:space="0" w:color="auto"/>
              <w:bottom w:val="single" w:sz="4" w:space="0" w:color="auto"/>
              <w:right w:val="single" w:sz="4" w:space="0" w:color="auto"/>
            </w:tcBorders>
            <w:hideMark/>
          </w:tcPr>
          <w:p w14:paraId="5DB379C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3</w:t>
            </w:r>
          </w:p>
        </w:tc>
        <w:tc>
          <w:tcPr>
            <w:tcW w:w="424" w:type="pct"/>
            <w:tcBorders>
              <w:top w:val="single" w:sz="4" w:space="0" w:color="auto"/>
              <w:left w:val="single" w:sz="4" w:space="0" w:color="auto"/>
              <w:bottom w:val="single" w:sz="4" w:space="0" w:color="auto"/>
              <w:right w:val="single" w:sz="4" w:space="0" w:color="auto"/>
            </w:tcBorders>
            <w:hideMark/>
          </w:tcPr>
          <w:p w14:paraId="4953F41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w:t>
            </w:r>
          </w:p>
        </w:tc>
        <w:tc>
          <w:tcPr>
            <w:tcW w:w="377" w:type="pct"/>
            <w:tcBorders>
              <w:top w:val="single" w:sz="4" w:space="0" w:color="auto"/>
              <w:left w:val="single" w:sz="4" w:space="0" w:color="auto"/>
              <w:bottom w:val="single" w:sz="4" w:space="0" w:color="auto"/>
              <w:right w:val="single" w:sz="4" w:space="0" w:color="auto"/>
            </w:tcBorders>
            <w:hideMark/>
          </w:tcPr>
          <w:p w14:paraId="34C777D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5</w:t>
            </w:r>
          </w:p>
        </w:tc>
        <w:tc>
          <w:tcPr>
            <w:tcW w:w="378" w:type="pct"/>
            <w:tcBorders>
              <w:top w:val="single" w:sz="4" w:space="0" w:color="auto"/>
              <w:left w:val="single" w:sz="4" w:space="0" w:color="auto"/>
              <w:bottom w:val="single" w:sz="4" w:space="0" w:color="auto"/>
              <w:right w:val="single" w:sz="4" w:space="0" w:color="auto"/>
            </w:tcBorders>
            <w:hideMark/>
          </w:tcPr>
          <w:p w14:paraId="634E0F8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6</w:t>
            </w:r>
          </w:p>
        </w:tc>
        <w:tc>
          <w:tcPr>
            <w:tcW w:w="377" w:type="pct"/>
            <w:tcBorders>
              <w:top w:val="single" w:sz="4" w:space="0" w:color="auto"/>
              <w:left w:val="single" w:sz="4" w:space="0" w:color="auto"/>
              <w:bottom w:val="single" w:sz="4" w:space="0" w:color="auto"/>
              <w:right w:val="single" w:sz="4" w:space="0" w:color="auto"/>
            </w:tcBorders>
            <w:hideMark/>
          </w:tcPr>
          <w:p w14:paraId="44B6C1BA"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7</w:t>
            </w:r>
          </w:p>
        </w:tc>
        <w:tc>
          <w:tcPr>
            <w:tcW w:w="377" w:type="pct"/>
            <w:tcBorders>
              <w:top w:val="single" w:sz="4" w:space="0" w:color="auto"/>
              <w:left w:val="single" w:sz="4" w:space="0" w:color="auto"/>
              <w:bottom w:val="single" w:sz="4" w:space="0" w:color="auto"/>
              <w:right w:val="single" w:sz="4" w:space="0" w:color="auto"/>
            </w:tcBorders>
            <w:hideMark/>
          </w:tcPr>
          <w:p w14:paraId="3232D6E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8</w:t>
            </w:r>
          </w:p>
        </w:tc>
        <w:tc>
          <w:tcPr>
            <w:tcW w:w="378" w:type="pct"/>
            <w:tcBorders>
              <w:top w:val="single" w:sz="4" w:space="0" w:color="auto"/>
              <w:left w:val="single" w:sz="4" w:space="0" w:color="auto"/>
              <w:bottom w:val="single" w:sz="4" w:space="0" w:color="auto"/>
              <w:right w:val="single" w:sz="4" w:space="0" w:color="auto"/>
            </w:tcBorders>
            <w:hideMark/>
          </w:tcPr>
          <w:p w14:paraId="636C6AE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9</w:t>
            </w:r>
          </w:p>
        </w:tc>
        <w:tc>
          <w:tcPr>
            <w:tcW w:w="377" w:type="pct"/>
            <w:tcBorders>
              <w:top w:val="single" w:sz="4" w:space="0" w:color="auto"/>
              <w:left w:val="single" w:sz="4" w:space="0" w:color="auto"/>
              <w:bottom w:val="single" w:sz="4" w:space="0" w:color="auto"/>
              <w:right w:val="single" w:sz="4" w:space="0" w:color="auto"/>
            </w:tcBorders>
          </w:tcPr>
          <w:p w14:paraId="514E4F8D" w14:textId="77777777" w:rsidR="00970872" w:rsidRPr="00DE1528"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10</w:t>
            </w:r>
          </w:p>
        </w:tc>
      </w:tr>
      <w:tr w:rsidR="00970872" w:rsidRPr="00DE1528" w14:paraId="1ADB7233" w14:textId="77777777" w:rsidTr="00970872">
        <w:tc>
          <w:tcPr>
            <w:tcW w:w="189" w:type="pct"/>
            <w:vMerge w:val="restart"/>
            <w:tcBorders>
              <w:top w:val="single" w:sz="4" w:space="0" w:color="auto"/>
              <w:left w:val="single" w:sz="4" w:space="0" w:color="auto"/>
              <w:bottom w:val="single" w:sz="4" w:space="0" w:color="auto"/>
              <w:right w:val="single" w:sz="4" w:space="0" w:color="auto"/>
            </w:tcBorders>
          </w:tcPr>
          <w:p w14:paraId="181F7D02" w14:textId="77777777" w:rsidR="00970872" w:rsidRPr="00341708" w:rsidRDefault="00970872" w:rsidP="00970872">
            <w:pPr>
              <w:ind w:firstLine="0"/>
              <w:jc w:val="center"/>
              <w:rPr>
                <w:rFonts w:cs="Times New Roman"/>
                <w:sz w:val="24"/>
                <w:szCs w:val="24"/>
              </w:rPr>
            </w:pPr>
            <w:r w:rsidRPr="00DE1528">
              <w:rPr>
                <w:rFonts w:cs="Times New Roman"/>
                <w:sz w:val="24"/>
                <w:szCs w:val="24"/>
              </w:rPr>
              <w:t>1.</w:t>
            </w:r>
            <w:r w:rsidDel="00A66FC7">
              <w:rPr>
                <w:rFonts w:cs="Times New Roman"/>
                <w:sz w:val="24"/>
                <w:szCs w:val="24"/>
              </w:rPr>
              <w:t xml:space="preserve"> </w:t>
            </w:r>
          </w:p>
          <w:p w14:paraId="0B0B648F" w14:textId="77777777" w:rsidR="00970872" w:rsidRPr="00DE1528" w:rsidRDefault="00970872" w:rsidP="00970872">
            <w:pPr>
              <w:ind w:firstLine="0"/>
              <w:jc w:val="center"/>
              <w:rPr>
                <w:rFonts w:cs="Times New Roman"/>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14:paraId="4F1D8994" w14:textId="77777777" w:rsidR="00970872" w:rsidRDefault="00970872" w:rsidP="00970872">
            <w:pPr>
              <w:ind w:firstLine="0"/>
              <w:rPr>
                <w:rFonts w:cs="Times New Roman"/>
                <w:sz w:val="24"/>
                <w:szCs w:val="24"/>
              </w:rPr>
            </w:pPr>
            <w:r w:rsidRPr="00DE1528">
              <w:rPr>
                <w:rFonts w:cs="Times New Roman"/>
                <w:sz w:val="24"/>
                <w:szCs w:val="24"/>
              </w:rPr>
              <w:t>Реализация региональной семейной политики и политики в интересах детей</w:t>
            </w:r>
          </w:p>
          <w:p w14:paraId="3B33E57B" w14:textId="77777777" w:rsidR="00970872" w:rsidRPr="00DE1528" w:rsidRDefault="00970872" w:rsidP="00970872">
            <w:pPr>
              <w:ind w:firstLine="0"/>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50F77D0B"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7135BA">
              <w:rPr>
                <w:rFonts w:eastAsia="Calibri" w:cs="Times New Roman"/>
                <w:sz w:val="24"/>
                <w:szCs w:val="24"/>
              </w:rPr>
              <w:t>удельный вес отказов от новорожденных детей (от общего числа родившихся детей)</w:t>
            </w:r>
          </w:p>
        </w:tc>
        <w:tc>
          <w:tcPr>
            <w:tcW w:w="424" w:type="pct"/>
            <w:tcBorders>
              <w:top w:val="single" w:sz="4" w:space="0" w:color="auto"/>
              <w:left w:val="single" w:sz="4" w:space="0" w:color="auto"/>
              <w:bottom w:val="single" w:sz="4" w:space="0" w:color="auto"/>
              <w:right w:val="single" w:sz="4" w:space="0" w:color="auto"/>
            </w:tcBorders>
          </w:tcPr>
          <w:p w14:paraId="4184F54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процентов</w:t>
            </w:r>
          </w:p>
        </w:tc>
        <w:tc>
          <w:tcPr>
            <w:tcW w:w="377" w:type="pct"/>
            <w:tcBorders>
              <w:top w:val="single" w:sz="4" w:space="0" w:color="auto"/>
              <w:left w:val="single" w:sz="4" w:space="0" w:color="auto"/>
              <w:bottom w:val="single" w:sz="4" w:space="0" w:color="auto"/>
              <w:right w:val="single" w:sz="4" w:space="0" w:color="auto"/>
            </w:tcBorders>
          </w:tcPr>
          <w:p w14:paraId="24C255F3"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c>
          <w:tcPr>
            <w:tcW w:w="378" w:type="pct"/>
            <w:tcBorders>
              <w:top w:val="single" w:sz="4" w:space="0" w:color="auto"/>
              <w:left w:val="single" w:sz="4" w:space="0" w:color="auto"/>
              <w:bottom w:val="single" w:sz="4" w:space="0" w:color="auto"/>
              <w:right w:val="single" w:sz="4" w:space="0" w:color="auto"/>
            </w:tcBorders>
          </w:tcPr>
          <w:p w14:paraId="4E6804B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c>
          <w:tcPr>
            <w:tcW w:w="377" w:type="pct"/>
            <w:tcBorders>
              <w:top w:val="single" w:sz="4" w:space="0" w:color="auto"/>
              <w:left w:val="single" w:sz="4" w:space="0" w:color="auto"/>
              <w:bottom w:val="single" w:sz="4" w:space="0" w:color="auto"/>
              <w:right w:val="single" w:sz="4" w:space="0" w:color="auto"/>
            </w:tcBorders>
          </w:tcPr>
          <w:p w14:paraId="078AF971"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c>
          <w:tcPr>
            <w:tcW w:w="377" w:type="pct"/>
            <w:tcBorders>
              <w:top w:val="single" w:sz="4" w:space="0" w:color="auto"/>
              <w:left w:val="single" w:sz="4" w:space="0" w:color="auto"/>
              <w:bottom w:val="single" w:sz="4" w:space="0" w:color="auto"/>
              <w:right w:val="single" w:sz="4" w:space="0" w:color="auto"/>
            </w:tcBorders>
          </w:tcPr>
          <w:p w14:paraId="799026A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c>
          <w:tcPr>
            <w:tcW w:w="378" w:type="pct"/>
            <w:tcBorders>
              <w:top w:val="single" w:sz="4" w:space="0" w:color="auto"/>
              <w:left w:val="single" w:sz="4" w:space="0" w:color="auto"/>
              <w:bottom w:val="single" w:sz="4" w:space="0" w:color="auto"/>
              <w:right w:val="single" w:sz="4" w:space="0" w:color="auto"/>
            </w:tcBorders>
          </w:tcPr>
          <w:p w14:paraId="2A280D9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c>
          <w:tcPr>
            <w:tcW w:w="377" w:type="pct"/>
            <w:tcBorders>
              <w:top w:val="single" w:sz="4" w:space="0" w:color="auto"/>
              <w:left w:val="single" w:sz="4" w:space="0" w:color="auto"/>
              <w:bottom w:val="single" w:sz="4" w:space="0" w:color="auto"/>
              <w:right w:val="single" w:sz="4" w:space="0" w:color="auto"/>
            </w:tcBorders>
          </w:tcPr>
          <w:p w14:paraId="5D9E3EC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0,3</w:t>
            </w:r>
          </w:p>
        </w:tc>
      </w:tr>
      <w:tr w:rsidR="00970872" w:rsidRPr="00DE1528" w14:paraId="0263CE89" w14:textId="77777777" w:rsidTr="00970872">
        <w:tc>
          <w:tcPr>
            <w:tcW w:w="189" w:type="pct"/>
            <w:vMerge/>
            <w:tcBorders>
              <w:left w:val="single" w:sz="4" w:space="0" w:color="auto"/>
              <w:bottom w:val="single" w:sz="4" w:space="0" w:color="auto"/>
              <w:right w:val="single" w:sz="4" w:space="0" w:color="auto"/>
            </w:tcBorders>
            <w:vAlign w:val="center"/>
          </w:tcPr>
          <w:p w14:paraId="6FB8C572" w14:textId="77777777" w:rsidR="00970872" w:rsidRPr="00DE1528" w:rsidRDefault="00970872" w:rsidP="00970872">
            <w:pPr>
              <w:rPr>
                <w:rFonts w:cs="Times New Roman"/>
                <w:sz w:val="24"/>
                <w:szCs w:val="24"/>
              </w:rPr>
            </w:pPr>
          </w:p>
        </w:tc>
        <w:tc>
          <w:tcPr>
            <w:tcW w:w="707" w:type="pct"/>
            <w:vMerge/>
            <w:tcBorders>
              <w:left w:val="single" w:sz="4" w:space="0" w:color="auto"/>
              <w:bottom w:val="single" w:sz="4" w:space="0" w:color="auto"/>
              <w:right w:val="single" w:sz="4" w:space="0" w:color="auto"/>
            </w:tcBorders>
            <w:vAlign w:val="center"/>
          </w:tcPr>
          <w:p w14:paraId="1E7BAC17" w14:textId="77777777" w:rsidR="00970872" w:rsidRPr="00DE1528" w:rsidRDefault="00970872" w:rsidP="00970872">
            <w:pPr>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0985A3A2"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7135BA">
              <w:rPr>
                <w:rFonts w:eastAsia="Calibri" w:cs="Times New Roman"/>
                <w:sz w:val="24"/>
                <w:szCs w:val="24"/>
              </w:rPr>
              <w:t>численность детей, родители которых лишены родительских прав</w:t>
            </w:r>
          </w:p>
        </w:tc>
        <w:tc>
          <w:tcPr>
            <w:tcW w:w="424" w:type="pct"/>
            <w:tcBorders>
              <w:top w:val="single" w:sz="4" w:space="0" w:color="auto"/>
              <w:left w:val="single" w:sz="4" w:space="0" w:color="auto"/>
              <w:bottom w:val="single" w:sz="4" w:space="0" w:color="auto"/>
              <w:right w:val="single" w:sz="4" w:space="0" w:color="auto"/>
            </w:tcBorders>
          </w:tcPr>
          <w:p w14:paraId="66E336F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человек </w:t>
            </w:r>
          </w:p>
        </w:tc>
        <w:tc>
          <w:tcPr>
            <w:tcW w:w="377" w:type="pct"/>
            <w:tcBorders>
              <w:top w:val="single" w:sz="4" w:space="0" w:color="auto"/>
              <w:left w:val="single" w:sz="4" w:space="0" w:color="auto"/>
              <w:bottom w:val="single" w:sz="4" w:space="0" w:color="auto"/>
              <w:right w:val="single" w:sz="4" w:space="0" w:color="auto"/>
            </w:tcBorders>
          </w:tcPr>
          <w:p w14:paraId="35BFCB7D"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420</w:t>
            </w:r>
          </w:p>
        </w:tc>
        <w:tc>
          <w:tcPr>
            <w:tcW w:w="378" w:type="pct"/>
            <w:tcBorders>
              <w:top w:val="single" w:sz="4" w:space="0" w:color="auto"/>
              <w:left w:val="single" w:sz="4" w:space="0" w:color="auto"/>
              <w:bottom w:val="single" w:sz="4" w:space="0" w:color="auto"/>
              <w:right w:val="single" w:sz="4" w:space="0" w:color="auto"/>
            </w:tcBorders>
          </w:tcPr>
          <w:p w14:paraId="19EE51A1"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420</w:t>
            </w:r>
          </w:p>
        </w:tc>
        <w:tc>
          <w:tcPr>
            <w:tcW w:w="377" w:type="pct"/>
            <w:tcBorders>
              <w:top w:val="single" w:sz="4" w:space="0" w:color="auto"/>
              <w:left w:val="single" w:sz="4" w:space="0" w:color="auto"/>
              <w:bottom w:val="single" w:sz="4" w:space="0" w:color="auto"/>
              <w:right w:val="single" w:sz="4" w:space="0" w:color="auto"/>
            </w:tcBorders>
          </w:tcPr>
          <w:p w14:paraId="66BE517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410</w:t>
            </w:r>
          </w:p>
        </w:tc>
        <w:tc>
          <w:tcPr>
            <w:tcW w:w="377" w:type="pct"/>
            <w:tcBorders>
              <w:top w:val="single" w:sz="4" w:space="0" w:color="auto"/>
              <w:left w:val="single" w:sz="4" w:space="0" w:color="auto"/>
              <w:bottom w:val="single" w:sz="4" w:space="0" w:color="auto"/>
              <w:right w:val="single" w:sz="4" w:space="0" w:color="auto"/>
            </w:tcBorders>
          </w:tcPr>
          <w:p w14:paraId="2E4778F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410</w:t>
            </w:r>
          </w:p>
        </w:tc>
        <w:tc>
          <w:tcPr>
            <w:tcW w:w="378" w:type="pct"/>
            <w:tcBorders>
              <w:top w:val="single" w:sz="4" w:space="0" w:color="auto"/>
              <w:left w:val="single" w:sz="4" w:space="0" w:color="auto"/>
              <w:bottom w:val="single" w:sz="4" w:space="0" w:color="auto"/>
              <w:right w:val="single" w:sz="4" w:space="0" w:color="auto"/>
            </w:tcBorders>
          </w:tcPr>
          <w:p w14:paraId="06F7E9C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410</w:t>
            </w:r>
          </w:p>
        </w:tc>
        <w:tc>
          <w:tcPr>
            <w:tcW w:w="377" w:type="pct"/>
            <w:tcBorders>
              <w:top w:val="single" w:sz="4" w:space="0" w:color="auto"/>
              <w:left w:val="single" w:sz="4" w:space="0" w:color="auto"/>
              <w:bottom w:val="single" w:sz="4" w:space="0" w:color="auto"/>
              <w:right w:val="single" w:sz="4" w:space="0" w:color="auto"/>
            </w:tcBorders>
          </w:tcPr>
          <w:p w14:paraId="6FCF650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410</w:t>
            </w:r>
          </w:p>
        </w:tc>
      </w:tr>
      <w:tr w:rsidR="00970872" w:rsidRPr="00DE1528" w14:paraId="277B511F" w14:textId="77777777" w:rsidTr="00970872">
        <w:tc>
          <w:tcPr>
            <w:tcW w:w="189" w:type="pct"/>
            <w:vMerge/>
            <w:tcBorders>
              <w:left w:val="single" w:sz="4" w:space="0" w:color="auto"/>
              <w:bottom w:val="single" w:sz="4" w:space="0" w:color="auto"/>
              <w:right w:val="single" w:sz="4" w:space="0" w:color="auto"/>
            </w:tcBorders>
            <w:vAlign w:val="center"/>
          </w:tcPr>
          <w:p w14:paraId="49F6FD2A" w14:textId="77777777" w:rsidR="00970872" w:rsidRPr="00DE1528" w:rsidRDefault="00970872" w:rsidP="00970872">
            <w:pPr>
              <w:rPr>
                <w:rFonts w:cs="Times New Roman"/>
                <w:sz w:val="24"/>
                <w:szCs w:val="24"/>
              </w:rPr>
            </w:pPr>
          </w:p>
        </w:tc>
        <w:tc>
          <w:tcPr>
            <w:tcW w:w="707" w:type="pct"/>
            <w:vMerge/>
            <w:tcBorders>
              <w:left w:val="single" w:sz="4" w:space="0" w:color="auto"/>
              <w:bottom w:val="single" w:sz="4" w:space="0" w:color="auto"/>
              <w:right w:val="single" w:sz="4" w:space="0" w:color="auto"/>
            </w:tcBorders>
            <w:vAlign w:val="center"/>
          </w:tcPr>
          <w:p w14:paraId="235B1239" w14:textId="77777777" w:rsidR="00970872" w:rsidRPr="00DE1528" w:rsidRDefault="00970872" w:rsidP="00970872">
            <w:pPr>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77D6D6A4"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7135BA">
              <w:rPr>
                <w:rFonts w:eastAsia="Calibri" w:cs="Times New Roman"/>
                <w:sz w:val="24"/>
                <w:szCs w:val="24"/>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Ярославской области (без учета усыновленных (удочеренных)), от общей численности детей-сирот и детей, оставшихся без попечения родителей</w:t>
            </w:r>
          </w:p>
        </w:tc>
        <w:tc>
          <w:tcPr>
            <w:tcW w:w="424" w:type="pct"/>
            <w:tcBorders>
              <w:top w:val="single" w:sz="4" w:space="0" w:color="auto"/>
              <w:left w:val="single" w:sz="4" w:space="0" w:color="auto"/>
              <w:bottom w:val="single" w:sz="4" w:space="0" w:color="auto"/>
              <w:right w:val="single" w:sz="4" w:space="0" w:color="auto"/>
            </w:tcBorders>
          </w:tcPr>
          <w:p w14:paraId="07F54BCA"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процентов</w:t>
            </w:r>
          </w:p>
        </w:tc>
        <w:tc>
          <w:tcPr>
            <w:tcW w:w="377" w:type="pct"/>
            <w:tcBorders>
              <w:top w:val="single" w:sz="4" w:space="0" w:color="auto"/>
              <w:left w:val="single" w:sz="4" w:space="0" w:color="auto"/>
              <w:bottom w:val="single" w:sz="4" w:space="0" w:color="auto"/>
              <w:right w:val="single" w:sz="4" w:space="0" w:color="auto"/>
            </w:tcBorders>
          </w:tcPr>
          <w:p w14:paraId="686941B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88</w:t>
            </w:r>
          </w:p>
        </w:tc>
        <w:tc>
          <w:tcPr>
            <w:tcW w:w="378" w:type="pct"/>
            <w:tcBorders>
              <w:top w:val="single" w:sz="4" w:space="0" w:color="auto"/>
              <w:left w:val="single" w:sz="4" w:space="0" w:color="auto"/>
              <w:bottom w:val="single" w:sz="4" w:space="0" w:color="auto"/>
              <w:right w:val="single" w:sz="4" w:space="0" w:color="auto"/>
            </w:tcBorders>
          </w:tcPr>
          <w:p w14:paraId="290C338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90</w:t>
            </w:r>
          </w:p>
        </w:tc>
        <w:tc>
          <w:tcPr>
            <w:tcW w:w="377" w:type="pct"/>
            <w:tcBorders>
              <w:top w:val="single" w:sz="4" w:space="0" w:color="auto"/>
              <w:left w:val="single" w:sz="4" w:space="0" w:color="auto"/>
              <w:bottom w:val="single" w:sz="4" w:space="0" w:color="auto"/>
              <w:right w:val="single" w:sz="4" w:space="0" w:color="auto"/>
            </w:tcBorders>
          </w:tcPr>
          <w:p w14:paraId="54216E2D" w14:textId="77777777" w:rsidR="00970872" w:rsidRPr="00DE1528"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90</w:t>
            </w:r>
          </w:p>
        </w:tc>
        <w:tc>
          <w:tcPr>
            <w:tcW w:w="377" w:type="pct"/>
            <w:tcBorders>
              <w:top w:val="single" w:sz="4" w:space="0" w:color="auto"/>
              <w:left w:val="single" w:sz="4" w:space="0" w:color="auto"/>
              <w:bottom w:val="single" w:sz="4" w:space="0" w:color="auto"/>
              <w:right w:val="single" w:sz="4" w:space="0" w:color="auto"/>
            </w:tcBorders>
          </w:tcPr>
          <w:p w14:paraId="218C8DAA" w14:textId="77777777" w:rsidR="00970872" w:rsidRPr="00DE1528"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90,1</w:t>
            </w:r>
          </w:p>
        </w:tc>
        <w:tc>
          <w:tcPr>
            <w:tcW w:w="378" w:type="pct"/>
            <w:tcBorders>
              <w:top w:val="single" w:sz="4" w:space="0" w:color="auto"/>
              <w:left w:val="single" w:sz="4" w:space="0" w:color="auto"/>
              <w:bottom w:val="single" w:sz="4" w:space="0" w:color="auto"/>
              <w:right w:val="single" w:sz="4" w:space="0" w:color="auto"/>
            </w:tcBorders>
          </w:tcPr>
          <w:p w14:paraId="28237A04" w14:textId="77777777" w:rsidR="00970872" w:rsidRPr="00DE1528"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90,2</w:t>
            </w:r>
          </w:p>
        </w:tc>
        <w:tc>
          <w:tcPr>
            <w:tcW w:w="377" w:type="pct"/>
            <w:tcBorders>
              <w:top w:val="single" w:sz="4" w:space="0" w:color="auto"/>
              <w:left w:val="single" w:sz="4" w:space="0" w:color="auto"/>
              <w:bottom w:val="single" w:sz="4" w:space="0" w:color="auto"/>
              <w:right w:val="single" w:sz="4" w:space="0" w:color="auto"/>
            </w:tcBorders>
          </w:tcPr>
          <w:p w14:paraId="740CBB53" w14:textId="77777777" w:rsidR="00970872" w:rsidRDefault="00970872" w:rsidP="00970872">
            <w:pPr>
              <w:widowControl w:val="0"/>
              <w:autoSpaceDE w:val="0"/>
              <w:autoSpaceDN w:val="0"/>
              <w:adjustRightInd w:val="0"/>
              <w:ind w:firstLine="0"/>
              <w:jc w:val="center"/>
              <w:rPr>
                <w:rFonts w:cs="Times New Roman"/>
                <w:sz w:val="24"/>
                <w:szCs w:val="24"/>
              </w:rPr>
            </w:pPr>
            <w:r>
              <w:rPr>
                <w:rFonts w:cs="Times New Roman"/>
                <w:sz w:val="24"/>
                <w:szCs w:val="24"/>
              </w:rPr>
              <w:t>90,2</w:t>
            </w:r>
          </w:p>
        </w:tc>
      </w:tr>
      <w:tr w:rsidR="00970872" w:rsidRPr="00DE1528" w14:paraId="3B84D827" w14:textId="77777777" w:rsidTr="00970872">
        <w:tc>
          <w:tcPr>
            <w:tcW w:w="189" w:type="pct"/>
            <w:vMerge/>
            <w:tcBorders>
              <w:left w:val="single" w:sz="4" w:space="0" w:color="auto"/>
              <w:bottom w:val="single" w:sz="4" w:space="0" w:color="auto"/>
              <w:right w:val="single" w:sz="4" w:space="0" w:color="auto"/>
            </w:tcBorders>
            <w:vAlign w:val="center"/>
          </w:tcPr>
          <w:p w14:paraId="40E3D061" w14:textId="77777777" w:rsidR="00970872" w:rsidRPr="00DE1528" w:rsidRDefault="00970872" w:rsidP="00970872">
            <w:pPr>
              <w:ind w:firstLine="0"/>
              <w:rPr>
                <w:rFonts w:cs="Times New Roman"/>
                <w:sz w:val="24"/>
                <w:szCs w:val="24"/>
              </w:rPr>
            </w:pPr>
          </w:p>
        </w:tc>
        <w:tc>
          <w:tcPr>
            <w:tcW w:w="707" w:type="pct"/>
            <w:vMerge/>
            <w:tcBorders>
              <w:left w:val="single" w:sz="4" w:space="0" w:color="auto"/>
              <w:bottom w:val="single" w:sz="4" w:space="0" w:color="auto"/>
              <w:right w:val="single" w:sz="4" w:space="0" w:color="auto"/>
            </w:tcBorders>
            <w:vAlign w:val="center"/>
          </w:tcPr>
          <w:p w14:paraId="7EBDE2F7" w14:textId="77777777" w:rsidR="00970872" w:rsidRPr="00DE1528" w:rsidRDefault="00970872" w:rsidP="00970872">
            <w:pPr>
              <w:ind w:firstLine="0"/>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55B913BE"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7135BA">
              <w:rPr>
                <w:rFonts w:eastAsia="Calibri" w:cs="Times New Roman"/>
                <w:sz w:val="24"/>
                <w:szCs w:val="24"/>
              </w:rPr>
              <w:t>количество одаренных детей (победителей различных конкурсов, соревнований, олимпиад), находящихся в электронной региональной базе данных об одаренных детях, от общей численности несовершеннолетних детей</w:t>
            </w:r>
          </w:p>
        </w:tc>
        <w:tc>
          <w:tcPr>
            <w:tcW w:w="424" w:type="pct"/>
            <w:tcBorders>
              <w:top w:val="single" w:sz="4" w:space="0" w:color="auto"/>
              <w:left w:val="single" w:sz="4" w:space="0" w:color="auto"/>
              <w:bottom w:val="single" w:sz="4" w:space="0" w:color="auto"/>
              <w:right w:val="single" w:sz="4" w:space="0" w:color="auto"/>
            </w:tcBorders>
          </w:tcPr>
          <w:p w14:paraId="38373D2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человек</w:t>
            </w:r>
          </w:p>
        </w:tc>
        <w:tc>
          <w:tcPr>
            <w:tcW w:w="377" w:type="pct"/>
            <w:tcBorders>
              <w:top w:val="single" w:sz="4" w:space="0" w:color="auto"/>
              <w:left w:val="single" w:sz="4" w:space="0" w:color="auto"/>
              <w:bottom w:val="single" w:sz="4" w:space="0" w:color="auto"/>
              <w:right w:val="single" w:sz="4" w:space="0" w:color="auto"/>
            </w:tcBorders>
          </w:tcPr>
          <w:p w14:paraId="3A321F4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11200</w:t>
            </w:r>
          </w:p>
        </w:tc>
        <w:tc>
          <w:tcPr>
            <w:tcW w:w="378" w:type="pct"/>
            <w:tcBorders>
              <w:top w:val="single" w:sz="4" w:space="0" w:color="auto"/>
              <w:left w:val="single" w:sz="4" w:space="0" w:color="auto"/>
              <w:bottom w:val="single" w:sz="4" w:space="0" w:color="auto"/>
              <w:right w:val="single" w:sz="4" w:space="0" w:color="auto"/>
            </w:tcBorders>
          </w:tcPr>
          <w:p w14:paraId="2FE65795"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11300</w:t>
            </w:r>
          </w:p>
        </w:tc>
        <w:tc>
          <w:tcPr>
            <w:tcW w:w="377" w:type="pct"/>
            <w:tcBorders>
              <w:top w:val="single" w:sz="4" w:space="0" w:color="auto"/>
              <w:left w:val="single" w:sz="4" w:space="0" w:color="auto"/>
              <w:bottom w:val="single" w:sz="4" w:space="0" w:color="auto"/>
              <w:right w:val="single" w:sz="4" w:space="0" w:color="auto"/>
            </w:tcBorders>
          </w:tcPr>
          <w:p w14:paraId="32BACDD7"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11400</w:t>
            </w:r>
          </w:p>
        </w:tc>
        <w:tc>
          <w:tcPr>
            <w:tcW w:w="377" w:type="pct"/>
            <w:tcBorders>
              <w:top w:val="single" w:sz="4" w:space="0" w:color="auto"/>
              <w:left w:val="single" w:sz="4" w:space="0" w:color="auto"/>
              <w:bottom w:val="single" w:sz="4" w:space="0" w:color="auto"/>
              <w:right w:val="single" w:sz="4" w:space="0" w:color="auto"/>
            </w:tcBorders>
          </w:tcPr>
          <w:p w14:paraId="43777B5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11500</w:t>
            </w:r>
          </w:p>
        </w:tc>
        <w:tc>
          <w:tcPr>
            <w:tcW w:w="378" w:type="pct"/>
            <w:tcBorders>
              <w:top w:val="single" w:sz="4" w:space="0" w:color="auto"/>
              <w:left w:val="single" w:sz="4" w:space="0" w:color="auto"/>
              <w:bottom w:val="single" w:sz="4" w:space="0" w:color="auto"/>
              <w:right w:val="single" w:sz="4" w:space="0" w:color="auto"/>
            </w:tcBorders>
          </w:tcPr>
          <w:p w14:paraId="59C4527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11500</w:t>
            </w:r>
          </w:p>
        </w:tc>
        <w:tc>
          <w:tcPr>
            <w:tcW w:w="377" w:type="pct"/>
            <w:tcBorders>
              <w:top w:val="single" w:sz="4" w:space="0" w:color="auto"/>
              <w:left w:val="single" w:sz="4" w:space="0" w:color="auto"/>
              <w:bottom w:val="single" w:sz="4" w:space="0" w:color="auto"/>
              <w:right w:val="single" w:sz="4" w:space="0" w:color="auto"/>
            </w:tcBorders>
          </w:tcPr>
          <w:p w14:paraId="5B9D459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11500</w:t>
            </w:r>
          </w:p>
        </w:tc>
      </w:tr>
      <w:tr w:rsidR="00970872" w:rsidRPr="00DE1528" w14:paraId="3E1CBECC" w14:textId="77777777" w:rsidTr="00970872">
        <w:tc>
          <w:tcPr>
            <w:tcW w:w="189" w:type="pct"/>
            <w:vMerge w:val="restart"/>
            <w:tcBorders>
              <w:top w:val="single" w:sz="4" w:space="0" w:color="auto"/>
              <w:left w:val="single" w:sz="4" w:space="0" w:color="auto"/>
              <w:right w:val="single" w:sz="4" w:space="0" w:color="auto"/>
            </w:tcBorders>
          </w:tcPr>
          <w:p w14:paraId="72651F84" w14:textId="77777777" w:rsidR="00970872" w:rsidRPr="00DE1528" w:rsidRDefault="00970872" w:rsidP="00970872">
            <w:pPr>
              <w:ind w:firstLine="0"/>
              <w:jc w:val="center"/>
              <w:rPr>
                <w:rFonts w:cs="Times New Roman"/>
                <w:sz w:val="24"/>
                <w:szCs w:val="24"/>
              </w:rPr>
            </w:pPr>
            <w:r w:rsidRPr="00DE1528">
              <w:rPr>
                <w:rFonts w:cs="Times New Roman"/>
                <w:sz w:val="24"/>
                <w:szCs w:val="24"/>
              </w:rPr>
              <w:lastRenderedPageBreak/>
              <w:t>2.</w:t>
            </w:r>
          </w:p>
        </w:tc>
        <w:tc>
          <w:tcPr>
            <w:tcW w:w="707" w:type="pct"/>
            <w:vMerge w:val="restart"/>
            <w:tcBorders>
              <w:top w:val="single" w:sz="4" w:space="0" w:color="auto"/>
              <w:left w:val="single" w:sz="4" w:space="0" w:color="auto"/>
              <w:right w:val="single" w:sz="4" w:space="0" w:color="auto"/>
            </w:tcBorders>
          </w:tcPr>
          <w:p w14:paraId="2C76F281" w14:textId="77777777" w:rsidR="00970872" w:rsidRPr="00DE1528" w:rsidRDefault="00970872" w:rsidP="00970872">
            <w:pPr>
              <w:ind w:firstLine="0"/>
              <w:rPr>
                <w:rFonts w:cs="Times New Roman"/>
                <w:sz w:val="24"/>
                <w:szCs w:val="24"/>
              </w:rPr>
            </w:pPr>
            <w:r w:rsidRPr="00C13626">
              <w:rPr>
                <w:rFonts w:cs="Times New Roman"/>
                <w:sz w:val="24"/>
                <w:szCs w:val="24"/>
              </w:rPr>
              <w:t>Организация и обеспечение отдыха и оздоровления детей</w:t>
            </w:r>
          </w:p>
        </w:tc>
        <w:tc>
          <w:tcPr>
            <w:tcW w:w="1415" w:type="pct"/>
            <w:tcBorders>
              <w:top w:val="single" w:sz="4" w:space="0" w:color="auto"/>
              <w:left w:val="single" w:sz="4" w:space="0" w:color="auto"/>
              <w:bottom w:val="single" w:sz="4" w:space="0" w:color="auto"/>
              <w:right w:val="single" w:sz="4" w:space="0" w:color="auto"/>
            </w:tcBorders>
          </w:tcPr>
          <w:p w14:paraId="6A4219C0"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7135BA">
              <w:rPr>
                <w:rFonts w:eastAsia="Calibri" w:cs="Times New Roman"/>
                <w:sz w:val="24"/>
                <w:szCs w:val="24"/>
              </w:rPr>
              <w:t xml:space="preserve">количество детей, обеспеченных отдыхом и оздоровлением </w:t>
            </w:r>
          </w:p>
        </w:tc>
        <w:tc>
          <w:tcPr>
            <w:tcW w:w="424" w:type="pct"/>
            <w:tcBorders>
              <w:top w:val="single" w:sz="4" w:space="0" w:color="auto"/>
              <w:left w:val="single" w:sz="4" w:space="0" w:color="auto"/>
              <w:bottom w:val="single" w:sz="4" w:space="0" w:color="auto"/>
              <w:right w:val="single" w:sz="4" w:space="0" w:color="auto"/>
            </w:tcBorders>
          </w:tcPr>
          <w:p w14:paraId="04E2C141"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человек</w:t>
            </w:r>
          </w:p>
        </w:tc>
        <w:tc>
          <w:tcPr>
            <w:tcW w:w="377" w:type="pct"/>
            <w:tcBorders>
              <w:top w:val="single" w:sz="4" w:space="0" w:color="auto"/>
              <w:left w:val="single" w:sz="4" w:space="0" w:color="auto"/>
              <w:bottom w:val="single" w:sz="4" w:space="0" w:color="auto"/>
              <w:right w:val="single" w:sz="4" w:space="0" w:color="auto"/>
            </w:tcBorders>
          </w:tcPr>
          <w:p w14:paraId="0A1CA0AD"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50000</w:t>
            </w:r>
          </w:p>
        </w:tc>
        <w:tc>
          <w:tcPr>
            <w:tcW w:w="378" w:type="pct"/>
            <w:tcBorders>
              <w:top w:val="single" w:sz="4" w:space="0" w:color="auto"/>
              <w:left w:val="single" w:sz="4" w:space="0" w:color="auto"/>
              <w:bottom w:val="single" w:sz="4" w:space="0" w:color="auto"/>
              <w:right w:val="single" w:sz="4" w:space="0" w:color="auto"/>
            </w:tcBorders>
          </w:tcPr>
          <w:p w14:paraId="074CB9F5"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50000</w:t>
            </w:r>
          </w:p>
        </w:tc>
        <w:tc>
          <w:tcPr>
            <w:tcW w:w="377" w:type="pct"/>
            <w:tcBorders>
              <w:top w:val="single" w:sz="4" w:space="0" w:color="auto"/>
              <w:left w:val="single" w:sz="4" w:space="0" w:color="auto"/>
              <w:bottom w:val="single" w:sz="4" w:space="0" w:color="auto"/>
              <w:right w:val="single" w:sz="4" w:space="0" w:color="auto"/>
            </w:tcBorders>
          </w:tcPr>
          <w:p w14:paraId="2586ACD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50000</w:t>
            </w:r>
          </w:p>
        </w:tc>
        <w:tc>
          <w:tcPr>
            <w:tcW w:w="377" w:type="pct"/>
            <w:tcBorders>
              <w:top w:val="single" w:sz="4" w:space="0" w:color="auto"/>
              <w:left w:val="single" w:sz="4" w:space="0" w:color="auto"/>
              <w:bottom w:val="single" w:sz="4" w:space="0" w:color="auto"/>
              <w:right w:val="single" w:sz="4" w:space="0" w:color="auto"/>
            </w:tcBorders>
          </w:tcPr>
          <w:p w14:paraId="3AA0AC5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50000</w:t>
            </w:r>
          </w:p>
        </w:tc>
        <w:tc>
          <w:tcPr>
            <w:tcW w:w="378" w:type="pct"/>
            <w:tcBorders>
              <w:top w:val="single" w:sz="4" w:space="0" w:color="auto"/>
              <w:left w:val="single" w:sz="4" w:space="0" w:color="auto"/>
              <w:bottom w:val="single" w:sz="4" w:space="0" w:color="auto"/>
              <w:right w:val="single" w:sz="4" w:space="0" w:color="auto"/>
            </w:tcBorders>
          </w:tcPr>
          <w:p w14:paraId="410033FD" w14:textId="37B98A25"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sidR="00FD3C65" w:rsidRPr="00FD3C65">
              <w:rPr>
                <w:rFonts w:cs="Times New Roman"/>
                <w:sz w:val="24"/>
                <w:szCs w:val="24"/>
              </w:rPr>
              <w:t>42000</w:t>
            </w:r>
          </w:p>
        </w:tc>
        <w:tc>
          <w:tcPr>
            <w:tcW w:w="377" w:type="pct"/>
            <w:tcBorders>
              <w:top w:val="single" w:sz="4" w:space="0" w:color="auto"/>
              <w:left w:val="single" w:sz="4" w:space="0" w:color="auto"/>
              <w:bottom w:val="single" w:sz="4" w:space="0" w:color="auto"/>
              <w:right w:val="single" w:sz="4" w:space="0" w:color="auto"/>
            </w:tcBorders>
          </w:tcPr>
          <w:p w14:paraId="3FD7351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50000</w:t>
            </w:r>
          </w:p>
        </w:tc>
      </w:tr>
      <w:tr w:rsidR="00970872" w:rsidRPr="00DE1528" w14:paraId="16EC5082" w14:textId="77777777" w:rsidTr="00970872">
        <w:tc>
          <w:tcPr>
            <w:tcW w:w="189" w:type="pct"/>
            <w:vMerge/>
            <w:tcBorders>
              <w:left w:val="single" w:sz="4" w:space="0" w:color="auto"/>
              <w:right w:val="single" w:sz="4" w:space="0" w:color="auto"/>
            </w:tcBorders>
            <w:vAlign w:val="center"/>
          </w:tcPr>
          <w:p w14:paraId="6FD07338" w14:textId="77777777" w:rsidR="00970872" w:rsidRPr="00DE1528" w:rsidRDefault="00970872" w:rsidP="00970872">
            <w:pPr>
              <w:rPr>
                <w:rFonts w:cs="Times New Roman"/>
                <w:sz w:val="24"/>
                <w:szCs w:val="24"/>
              </w:rPr>
            </w:pPr>
          </w:p>
        </w:tc>
        <w:tc>
          <w:tcPr>
            <w:tcW w:w="707" w:type="pct"/>
            <w:vMerge/>
            <w:tcBorders>
              <w:left w:val="single" w:sz="4" w:space="0" w:color="auto"/>
              <w:right w:val="single" w:sz="4" w:space="0" w:color="auto"/>
            </w:tcBorders>
            <w:vAlign w:val="center"/>
          </w:tcPr>
          <w:p w14:paraId="2AE126C1" w14:textId="77777777" w:rsidR="00970872" w:rsidRPr="00DE1528" w:rsidRDefault="00970872" w:rsidP="00970872">
            <w:pPr>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1A9873E3" w14:textId="77777777" w:rsidR="00970872" w:rsidRPr="007135BA" w:rsidRDefault="00970872" w:rsidP="00970872">
            <w:pPr>
              <w:widowControl w:val="0"/>
              <w:autoSpaceDE w:val="0"/>
              <w:autoSpaceDN w:val="0"/>
              <w:adjustRightInd w:val="0"/>
              <w:ind w:firstLine="0"/>
              <w:rPr>
                <w:rFonts w:eastAsia="Calibri" w:cs="Times New Roman"/>
                <w:sz w:val="24"/>
                <w:szCs w:val="24"/>
              </w:rPr>
            </w:pPr>
            <w:r w:rsidRPr="00DE1528">
              <w:rPr>
                <w:rFonts w:eastAsia="Calibri" w:cs="Times New Roman"/>
                <w:sz w:val="24"/>
                <w:szCs w:val="24"/>
              </w:rPr>
              <w:t>количество оздоровленных детей, находящихся в трудной жизненной ситуации</w:t>
            </w:r>
          </w:p>
        </w:tc>
        <w:tc>
          <w:tcPr>
            <w:tcW w:w="424" w:type="pct"/>
            <w:tcBorders>
              <w:top w:val="single" w:sz="4" w:space="0" w:color="auto"/>
              <w:left w:val="single" w:sz="4" w:space="0" w:color="auto"/>
              <w:bottom w:val="single" w:sz="4" w:space="0" w:color="auto"/>
              <w:right w:val="single" w:sz="4" w:space="0" w:color="auto"/>
            </w:tcBorders>
          </w:tcPr>
          <w:p w14:paraId="65A280A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человек</w:t>
            </w:r>
          </w:p>
        </w:tc>
        <w:tc>
          <w:tcPr>
            <w:tcW w:w="377" w:type="pct"/>
            <w:tcBorders>
              <w:top w:val="single" w:sz="4" w:space="0" w:color="auto"/>
              <w:left w:val="single" w:sz="4" w:space="0" w:color="auto"/>
              <w:bottom w:val="single" w:sz="4" w:space="0" w:color="auto"/>
              <w:right w:val="single" w:sz="4" w:space="0" w:color="auto"/>
            </w:tcBorders>
          </w:tcPr>
          <w:p w14:paraId="262ED240"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14500</w:t>
            </w:r>
          </w:p>
        </w:tc>
        <w:tc>
          <w:tcPr>
            <w:tcW w:w="378" w:type="pct"/>
            <w:tcBorders>
              <w:top w:val="single" w:sz="4" w:space="0" w:color="auto"/>
              <w:left w:val="single" w:sz="4" w:space="0" w:color="auto"/>
              <w:bottom w:val="single" w:sz="4" w:space="0" w:color="auto"/>
              <w:right w:val="single" w:sz="4" w:space="0" w:color="auto"/>
            </w:tcBorders>
          </w:tcPr>
          <w:p w14:paraId="6D44A89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14500</w:t>
            </w:r>
          </w:p>
        </w:tc>
        <w:tc>
          <w:tcPr>
            <w:tcW w:w="377" w:type="pct"/>
            <w:tcBorders>
              <w:top w:val="single" w:sz="4" w:space="0" w:color="auto"/>
              <w:left w:val="single" w:sz="4" w:space="0" w:color="auto"/>
              <w:bottom w:val="single" w:sz="4" w:space="0" w:color="auto"/>
              <w:right w:val="single" w:sz="4" w:space="0" w:color="auto"/>
            </w:tcBorders>
          </w:tcPr>
          <w:p w14:paraId="7E0432F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13000</w:t>
            </w:r>
          </w:p>
        </w:tc>
        <w:tc>
          <w:tcPr>
            <w:tcW w:w="377" w:type="pct"/>
            <w:tcBorders>
              <w:top w:val="single" w:sz="4" w:space="0" w:color="auto"/>
              <w:left w:val="single" w:sz="4" w:space="0" w:color="auto"/>
              <w:bottom w:val="single" w:sz="4" w:space="0" w:color="auto"/>
              <w:right w:val="single" w:sz="4" w:space="0" w:color="auto"/>
            </w:tcBorders>
          </w:tcPr>
          <w:p w14:paraId="02244205"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13000</w:t>
            </w:r>
          </w:p>
        </w:tc>
        <w:tc>
          <w:tcPr>
            <w:tcW w:w="378" w:type="pct"/>
            <w:tcBorders>
              <w:top w:val="single" w:sz="4" w:space="0" w:color="auto"/>
              <w:left w:val="single" w:sz="4" w:space="0" w:color="auto"/>
              <w:bottom w:val="single" w:sz="4" w:space="0" w:color="auto"/>
              <w:right w:val="single" w:sz="4" w:space="0" w:color="auto"/>
            </w:tcBorders>
          </w:tcPr>
          <w:p w14:paraId="440558E9" w14:textId="790E5500"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sidR="00FD3C65" w:rsidRPr="00FD3C65">
              <w:rPr>
                <w:rFonts w:cs="Times New Roman"/>
                <w:sz w:val="24"/>
                <w:szCs w:val="24"/>
              </w:rPr>
              <w:t>8400</w:t>
            </w:r>
          </w:p>
        </w:tc>
        <w:tc>
          <w:tcPr>
            <w:tcW w:w="377" w:type="pct"/>
            <w:tcBorders>
              <w:top w:val="single" w:sz="4" w:space="0" w:color="auto"/>
              <w:left w:val="single" w:sz="4" w:space="0" w:color="auto"/>
              <w:bottom w:val="single" w:sz="4" w:space="0" w:color="auto"/>
              <w:right w:val="single" w:sz="4" w:space="0" w:color="auto"/>
            </w:tcBorders>
          </w:tcPr>
          <w:p w14:paraId="1C30CB19"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13000</w:t>
            </w:r>
          </w:p>
        </w:tc>
      </w:tr>
      <w:tr w:rsidR="00970872" w:rsidRPr="00DE1528" w14:paraId="58E07984" w14:textId="77777777" w:rsidTr="00970872">
        <w:tc>
          <w:tcPr>
            <w:tcW w:w="189" w:type="pct"/>
            <w:vMerge/>
            <w:tcBorders>
              <w:left w:val="single" w:sz="4" w:space="0" w:color="auto"/>
              <w:bottom w:val="single" w:sz="4" w:space="0" w:color="auto"/>
              <w:right w:val="single" w:sz="4" w:space="0" w:color="auto"/>
            </w:tcBorders>
            <w:vAlign w:val="center"/>
          </w:tcPr>
          <w:p w14:paraId="02D93737" w14:textId="77777777" w:rsidR="00970872" w:rsidRPr="00DE1528" w:rsidRDefault="00970872" w:rsidP="00970872">
            <w:pPr>
              <w:ind w:firstLine="0"/>
              <w:rPr>
                <w:rFonts w:cs="Times New Roman"/>
                <w:sz w:val="24"/>
                <w:szCs w:val="24"/>
              </w:rPr>
            </w:pPr>
          </w:p>
        </w:tc>
        <w:tc>
          <w:tcPr>
            <w:tcW w:w="707" w:type="pct"/>
            <w:vMerge/>
            <w:tcBorders>
              <w:left w:val="single" w:sz="4" w:space="0" w:color="auto"/>
              <w:bottom w:val="single" w:sz="4" w:space="0" w:color="auto"/>
              <w:right w:val="single" w:sz="4" w:space="0" w:color="auto"/>
            </w:tcBorders>
            <w:vAlign w:val="center"/>
          </w:tcPr>
          <w:p w14:paraId="6227DDFE" w14:textId="77777777" w:rsidR="00970872" w:rsidRPr="00DE1528" w:rsidRDefault="00970872" w:rsidP="00970872">
            <w:pPr>
              <w:ind w:firstLine="0"/>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tcPr>
          <w:p w14:paraId="2E7C4F24" w14:textId="77777777" w:rsidR="00970872" w:rsidRPr="00DE1528" w:rsidRDefault="00970872" w:rsidP="00970872">
            <w:pPr>
              <w:widowControl w:val="0"/>
              <w:autoSpaceDE w:val="0"/>
              <w:autoSpaceDN w:val="0"/>
              <w:adjustRightInd w:val="0"/>
              <w:ind w:firstLine="0"/>
              <w:rPr>
                <w:rFonts w:eastAsia="Calibri" w:cs="Times New Roman"/>
                <w:sz w:val="24"/>
                <w:szCs w:val="24"/>
              </w:rPr>
            </w:pPr>
            <w:r w:rsidRPr="00DE1528">
              <w:rPr>
                <w:rFonts w:eastAsia="Calibri" w:cs="Times New Roman"/>
                <w:sz w:val="24"/>
                <w:szCs w:val="24"/>
              </w:rPr>
              <w:t>количество детей, отдохнувших в профильных лагерях (сменах)</w:t>
            </w:r>
          </w:p>
        </w:tc>
        <w:tc>
          <w:tcPr>
            <w:tcW w:w="424" w:type="pct"/>
            <w:tcBorders>
              <w:top w:val="single" w:sz="4" w:space="0" w:color="auto"/>
              <w:left w:val="single" w:sz="4" w:space="0" w:color="auto"/>
              <w:bottom w:val="single" w:sz="4" w:space="0" w:color="auto"/>
              <w:right w:val="single" w:sz="4" w:space="0" w:color="auto"/>
            </w:tcBorders>
          </w:tcPr>
          <w:p w14:paraId="71F4D7D7"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человек</w:t>
            </w:r>
          </w:p>
        </w:tc>
        <w:tc>
          <w:tcPr>
            <w:tcW w:w="377" w:type="pct"/>
            <w:tcBorders>
              <w:top w:val="single" w:sz="4" w:space="0" w:color="auto"/>
              <w:left w:val="single" w:sz="4" w:space="0" w:color="auto"/>
              <w:bottom w:val="single" w:sz="4" w:space="0" w:color="auto"/>
              <w:right w:val="single" w:sz="4" w:space="0" w:color="auto"/>
            </w:tcBorders>
          </w:tcPr>
          <w:p w14:paraId="5909430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3000</w:t>
            </w:r>
          </w:p>
        </w:tc>
        <w:tc>
          <w:tcPr>
            <w:tcW w:w="378" w:type="pct"/>
            <w:tcBorders>
              <w:top w:val="single" w:sz="4" w:space="0" w:color="auto"/>
              <w:left w:val="single" w:sz="4" w:space="0" w:color="auto"/>
              <w:bottom w:val="single" w:sz="4" w:space="0" w:color="auto"/>
              <w:right w:val="single" w:sz="4" w:space="0" w:color="auto"/>
            </w:tcBorders>
          </w:tcPr>
          <w:p w14:paraId="535E0B6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менее 3000</w:t>
            </w:r>
          </w:p>
        </w:tc>
        <w:tc>
          <w:tcPr>
            <w:tcW w:w="377" w:type="pct"/>
            <w:tcBorders>
              <w:top w:val="single" w:sz="4" w:space="0" w:color="auto"/>
              <w:left w:val="single" w:sz="4" w:space="0" w:color="auto"/>
              <w:bottom w:val="single" w:sz="4" w:space="0" w:color="auto"/>
              <w:right w:val="single" w:sz="4" w:space="0" w:color="auto"/>
            </w:tcBorders>
          </w:tcPr>
          <w:p w14:paraId="59E986A0"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2700</w:t>
            </w:r>
          </w:p>
        </w:tc>
        <w:tc>
          <w:tcPr>
            <w:tcW w:w="377" w:type="pct"/>
            <w:tcBorders>
              <w:top w:val="single" w:sz="4" w:space="0" w:color="auto"/>
              <w:left w:val="single" w:sz="4" w:space="0" w:color="auto"/>
              <w:bottom w:val="single" w:sz="4" w:space="0" w:color="auto"/>
              <w:right w:val="single" w:sz="4" w:space="0" w:color="auto"/>
            </w:tcBorders>
          </w:tcPr>
          <w:p w14:paraId="6EDE982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2700</w:t>
            </w:r>
          </w:p>
        </w:tc>
        <w:tc>
          <w:tcPr>
            <w:tcW w:w="378" w:type="pct"/>
            <w:tcBorders>
              <w:top w:val="single" w:sz="4" w:space="0" w:color="auto"/>
              <w:left w:val="single" w:sz="4" w:space="0" w:color="auto"/>
              <w:bottom w:val="single" w:sz="4" w:space="0" w:color="auto"/>
              <w:right w:val="single" w:sz="4" w:space="0" w:color="auto"/>
            </w:tcBorders>
          </w:tcPr>
          <w:p w14:paraId="6C7F8C1F"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2700</w:t>
            </w:r>
          </w:p>
        </w:tc>
        <w:tc>
          <w:tcPr>
            <w:tcW w:w="377" w:type="pct"/>
            <w:tcBorders>
              <w:top w:val="single" w:sz="4" w:space="0" w:color="auto"/>
              <w:left w:val="single" w:sz="4" w:space="0" w:color="auto"/>
              <w:bottom w:val="single" w:sz="4" w:space="0" w:color="auto"/>
              <w:right w:val="single" w:sz="4" w:space="0" w:color="auto"/>
            </w:tcBorders>
          </w:tcPr>
          <w:p w14:paraId="742F6271"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менее </w:t>
            </w:r>
            <w:r>
              <w:rPr>
                <w:rFonts w:cs="Times New Roman"/>
                <w:sz w:val="24"/>
                <w:szCs w:val="24"/>
              </w:rPr>
              <w:t>2700</w:t>
            </w:r>
          </w:p>
        </w:tc>
      </w:tr>
      <w:tr w:rsidR="00970872" w:rsidRPr="00DE1528" w14:paraId="1735AB67" w14:textId="77777777" w:rsidTr="00970872">
        <w:tc>
          <w:tcPr>
            <w:tcW w:w="189" w:type="pct"/>
            <w:vMerge w:val="restart"/>
            <w:tcBorders>
              <w:top w:val="single" w:sz="4" w:space="0" w:color="auto"/>
              <w:left w:val="single" w:sz="4" w:space="0" w:color="auto"/>
              <w:bottom w:val="single" w:sz="4" w:space="0" w:color="auto"/>
              <w:right w:val="single" w:sz="4" w:space="0" w:color="auto"/>
            </w:tcBorders>
            <w:hideMark/>
          </w:tcPr>
          <w:p w14:paraId="36A2AF85"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3.</w:t>
            </w:r>
          </w:p>
        </w:tc>
        <w:tc>
          <w:tcPr>
            <w:tcW w:w="707" w:type="pct"/>
            <w:vMerge w:val="restart"/>
            <w:tcBorders>
              <w:top w:val="single" w:sz="4" w:space="0" w:color="auto"/>
              <w:left w:val="single" w:sz="4" w:space="0" w:color="auto"/>
              <w:bottom w:val="single" w:sz="4" w:space="0" w:color="auto"/>
              <w:right w:val="single" w:sz="4" w:space="0" w:color="auto"/>
            </w:tcBorders>
            <w:hideMark/>
          </w:tcPr>
          <w:p w14:paraId="1A3450BE" w14:textId="77777777" w:rsidR="00970872" w:rsidRPr="00DE1528" w:rsidRDefault="00970872" w:rsidP="00970872">
            <w:pPr>
              <w:widowControl w:val="0"/>
              <w:autoSpaceDE w:val="0"/>
              <w:autoSpaceDN w:val="0"/>
              <w:adjustRightInd w:val="0"/>
              <w:ind w:firstLine="0"/>
              <w:rPr>
                <w:rFonts w:cs="Times New Roman"/>
                <w:sz w:val="24"/>
                <w:szCs w:val="24"/>
              </w:rPr>
            </w:pPr>
            <w:r w:rsidRPr="00DE1528">
              <w:rPr>
                <w:rFonts w:cs="Times New Roman"/>
                <w:sz w:val="24"/>
                <w:szCs w:val="24"/>
              </w:rPr>
              <w:t>Развитие и обеспечение функционирования системы профилактики безнадзорности, правонарушений несовершеннолетних</w:t>
            </w:r>
          </w:p>
        </w:tc>
        <w:tc>
          <w:tcPr>
            <w:tcW w:w="1415" w:type="pct"/>
            <w:tcBorders>
              <w:top w:val="single" w:sz="4" w:space="0" w:color="auto"/>
              <w:left w:val="single" w:sz="4" w:space="0" w:color="auto"/>
              <w:bottom w:val="single" w:sz="4" w:space="0" w:color="auto"/>
              <w:right w:val="single" w:sz="4" w:space="0" w:color="auto"/>
            </w:tcBorders>
            <w:hideMark/>
          </w:tcPr>
          <w:p w14:paraId="640A512D" w14:textId="77777777" w:rsidR="00970872" w:rsidRPr="00DE1528" w:rsidRDefault="00970872" w:rsidP="00970872">
            <w:pPr>
              <w:widowControl w:val="0"/>
              <w:autoSpaceDE w:val="0"/>
              <w:autoSpaceDN w:val="0"/>
              <w:adjustRightInd w:val="0"/>
              <w:ind w:firstLine="0"/>
              <w:rPr>
                <w:rFonts w:cs="Times New Roman"/>
                <w:sz w:val="24"/>
                <w:szCs w:val="24"/>
              </w:rPr>
            </w:pPr>
            <w:r w:rsidRPr="00DE1528">
              <w:rPr>
                <w:rFonts w:cs="Times New Roman"/>
                <w:sz w:val="24"/>
                <w:szCs w:val="24"/>
              </w:rPr>
              <w:t>количество преступлений, совершенных несовершеннолетними в возрасте 14 – 17 лет включительно</w:t>
            </w:r>
          </w:p>
        </w:tc>
        <w:tc>
          <w:tcPr>
            <w:tcW w:w="424" w:type="pct"/>
            <w:tcBorders>
              <w:top w:val="single" w:sz="4" w:space="0" w:color="auto"/>
              <w:left w:val="single" w:sz="4" w:space="0" w:color="auto"/>
              <w:bottom w:val="single" w:sz="4" w:space="0" w:color="auto"/>
              <w:right w:val="single" w:sz="4" w:space="0" w:color="auto"/>
            </w:tcBorders>
            <w:hideMark/>
          </w:tcPr>
          <w:p w14:paraId="7AD9287A"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единиц</w:t>
            </w:r>
          </w:p>
        </w:tc>
        <w:tc>
          <w:tcPr>
            <w:tcW w:w="377" w:type="pct"/>
            <w:tcBorders>
              <w:top w:val="single" w:sz="4" w:space="0" w:color="auto"/>
              <w:left w:val="single" w:sz="4" w:space="0" w:color="auto"/>
              <w:bottom w:val="single" w:sz="4" w:space="0" w:color="auto"/>
              <w:right w:val="single" w:sz="4" w:space="0" w:color="auto"/>
            </w:tcBorders>
            <w:hideMark/>
          </w:tcPr>
          <w:p w14:paraId="77F2B73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600</w:t>
            </w:r>
          </w:p>
        </w:tc>
        <w:tc>
          <w:tcPr>
            <w:tcW w:w="378" w:type="pct"/>
            <w:tcBorders>
              <w:top w:val="single" w:sz="4" w:space="0" w:color="auto"/>
              <w:left w:val="single" w:sz="4" w:space="0" w:color="auto"/>
              <w:bottom w:val="single" w:sz="4" w:space="0" w:color="auto"/>
              <w:right w:val="single" w:sz="4" w:space="0" w:color="auto"/>
            </w:tcBorders>
            <w:hideMark/>
          </w:tcPr>
          <w:p w14:paraId="356AE22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600</w:t>
            </w:r>
          </w:p>
        </w:tc>
        <w:tc>
          <w:tcPr>
            <w:tcW w:w="377" w:type="pct"/>
            <w:tcBorders>
              <w:top w:val="single" w:sz="4" w:space="0" w:color="auto"/>
              <w:left w:val="single" w:sz="4" w:space="0" w:color="auto"/>
              <w:bottom w:val="single" w:sz="4" w:space="0" w:color="auto"/>
              <w:right w:val="single" w:sz="4" w:space="0" w:color="auto"/>
            </w:tcBorders>
            <w:hideMark/>
          </w:tcPr>
          <w:p w14:paraId="607244F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600</w:t>
            </w:r>
          </w:p>
        </w:tc>
        <w:tc>
          <w:tcPr>
            <w:tcW w:w="377" w:type="pct"/>
            <w:tcBorders>
              <w:top w:val="single" w:sz="4" w:space="0" w:color="auto"/>
              <w:left w:val="single" w:sz="4" w:space="0" w:color="auto"/>
              <w:bottom w:val="single" w:sz="4" w:space="0" w:color="auto"/>
              <w:right w:val="single" w:sz="4" w:space="0" w:color="auto"/>
            </w:tcBorders>
            <w:hideMark/>
          </w:tcPr>
          <w:p w14:paraId="1ACD6372"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580</w:t>
            </w:r>
          </w:p>
        </w:tc>
        <w:tc>
          <w:tcPr>
            <w:tcW w:w="378" w:type="pct"/>
            <w:tcBorders>
              <w:top w:val="single" w:sz="4" w:space="0" w:color="auto"/>
              <w:left w:val="single" w:sz="4" w:space="0" w:color="auto"/>
              <w:bottom w:val="single" w:sz="4" w:space="0" w:color="auto"/>
              <w:right w:val="single" w:sz="4" w:space="0" w:color="auto"/>
            </w:tcBorders>
            <w:hideMark/>
          </w:tcPr>
          <w:p w14:paraId="546CD578"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580</w:t>
            </w:r>
          </w:p>
        </w:tc>
        <w:tc>
          <w:tcPr>
            <w:tcW w:w="377" w:type="pct"/>
            <w:tcBorders>
              <w:top w:val="single" w:sz="4" w:space="0" w:color="auto"/>
              <w:left w:val="single" w:sz="4" w:space="0" w:color="auto"/>
              <w:bottom w:val="single" w:sz="4" w:space="0" w:color="auto"/>
              <w:right w:val="single" w:sz="4" w:space="0" w:color="auto"/>
            </w:tcBorders>
          </w:tcPr>
          <w:p w14:paraId="6E463A40"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580</w:t>
            </w:r>
          </w:p>
        </w:tc>
      </w:tr>
      <w:tr w:rsidR="00970872" w:rsidRPr="00DE1528" w14:paraId="60CB6F4A" w14:textId="77777777" w:rsidTr="00970872">
        <w:tc>
          <w:tcPr>
            <w:tcW w:w="189" w:type="pct"/>
            <w:vMerge/>
            <w:tcBorders>
              <w:top w:val="single" w:sz="4" w:space="0" w:color="auto"/>
              <w:left w:val="single" w:sz="4" w:space="0" w:color="auto"/>
              <w:bottom w:val="single" w:sz="4" w:space="0" w:color="auto"/>
              <w:right w:val="single" w:sz="4" w:space="0" w:color="auto"/>
            </w:tcBorders>
            <w:vAlign w:val="center"/>
            <w:hideMark/>
          </w:tcPr>
          <w:p w14:paraId="00FD5587" w14:textId="77777777" w:rsidR="00970872" w:rsidRPr="00DE1528" w:rsidRDefault="00970872" w:rsidP="00970872">
            <w:pPr>
              <w:ind w:firstLine="0"/>
              <w:rPr>
                <w:rFonts w:cs="Times New Roman"/>
                <w:sz w:val="24"/>
                <w:szCs w:val="24"/>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11C6DDFC" w14:textId="77777777" w:rsidR="00970872" w:rsidRPr="00DE1528" w:rsidRDefault="00970872" w:rsidP="00970872">
            <w:pPr>
              <w:ind w:firstLine="0"/>
              <w:rPr>
                <w:rFonts w:cs="Times New Roman"/>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14:paraId="153EBA08" w14:textId="77777777" w:rsidR="00970872" w:rsidRPr="00DE1528" w:rsidRDefault="00970872" w:rsidP="00970872">
            <w:pPr>
              <w:widowControl w:val="0"/>
              <w:autoSpaceDE w:val="0"/>
              <w:autoSpaceDN w:val="0"/>
              <w:adjustRightInd w:val="0"/>
              <w:ind w:firstLine="0"/>
              <w:rPr>
                <w:rFonts w:cs="Times New Roman"/>
                <w:sz w:val="24"/>
                <w:szCs w:val="24"/>
              </w:rPr>
            </w:pPr>
            <w:r w:rsidRPr="00DE1528">
              <w:rPr>
                <w:rFonts w:cs="Times New Roman"/>
                <w:sz w:val="24"/>
                <w:szCs w:val="24"/>
              </w:rPr>
              <w:t>количество преступлений, совершенных в отношении несовершеннолетних</w:t>
            </w:r>
          </w:p>
        </w:tc>
        <w:tc>
          <w:tcPr>
            <w:tcW w:w="424" w:type="pct"/>
            <w:tcBorders>
              <w:top w:val="single" w:sz="4" w:space="0" w:color="auto"/>
              <w:left w:val="single" w:sz="4" w:space="0" w:color="auto"/>
              <w:bottom w:val="single" w:sz="4" w:space="0" w:color="auto"/>
              <w:right w:val="single" w:sz="4" w:space="0" w:color="auto"/>
            </w:tcBorders>
            <w:hideMark/>
          </w:tcPr>
          <w:p w14:paraId="22738DB4"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единиц</w:t>
            </w:r>
          </w:p>
        </w:tc>
        <w:tc>
          <w:tcPr>
            <w:tcW w:w="377" w:type="pct"/>
            <w:tcBorders>
              <w:top w:val="single" w:sz="4" w:space="0" w:color="auto"/>
              <w:left w:val="single" w:sz="4" w:space="0" w:color="auto"/>
              <w:bottom w:val="single" w:sz="4" w:space="0" w:color="auto"/>
              <w:right w:val="single" w:sz="4" w:space="0" w:color="auto"/>
            </w:tcBorders>
            <w:hideMark/>
          </w:tcPr>
          <w:p w14:paraId="460FE47B"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500</w:t>
            </w:r>
          </w:p>
        </w:tc>
        <w:tc>
          <w:tcPr>
            <w:tcW w:w="378" w:type="pct"/>
            <w:tcBorders>
              <w:top w:val="single" w:sz="4" w:space="0" w:color="auto"/>
              <w:left w:val="single" w:sz="4" w:space="0" w:color="auto"/>
              <w:bottom w:val="single" w:sz="4" w:space="0" w:color="auto"/>
              <w:right w:val="single" w:sz="4" w:space="0" w:color="auto"/>
            </w:tcBorders>
            <w:hideMark/>
          </w:tcPr>
          <w:p w14:paraId="6ABD19B6"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не более 500</w:t>
            </w:r>
          </w:p>
        </w:tc>
        <w:tc>
          <w:tcPr>
            <w:tcW w:w="377" w:type="pct"/>
            <w:tcBorders>
              <w:top w:val="single" w:sz="4" w:space="0" w:color="auto"/>
              <w:left w:val="single" w:sz="4" w:space="0" w:color="auto"/>
              <w:bottom w:val="single" w:sz="4" w:space="0" w:color="auto"/>
              <w:right w:val="single" w:sz="4" w:space="0" w:color="auto"/>
            </w:tcBorders>
            <w:hideMark/>
          </w:tcPr>
          <w:p w14:paraId="7390473C"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более </w:t>
            </w:r>
            <w:r>
              <w:rPr>
                <w:rFonts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hideMark/>
          </w:tcPr>
          <w:p w14:paraId="0109CD20"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более </w:t>
            </w:r>
            <w:r>
              <w:rPr>
                <w:rFonts w:cs="Times New Roman"/>
                <w:sz w:val="24"/>
                <w:szCs w:val="24"/>
              </w:rPr>
              <w:t>1000</w:t>
            </w:r>
          </w:p>
        </w:tc>
        <w:tc>
          <w:tcPr>
            <w:tcW w:w="378" w:type="pct"/>
            <w:tcBorders>
              <w:top w:val="single" w:sz="4" w:space="0" w:color="auto"/>
              <w:left w:val="single" w:sz="4" w:space="0" w:color="auto"/>
              <w:bottom w:val="single" w:sz="4" w:space="0" w:color="auto"/>
              <w:right w:val="single" w:sz="4" w:space="0" w:color="auto"/>
            </w:tcBorders>
            <w:hideMark/>
          </w:tcPr>
          <w:p w14:paraId="700EEF8E"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более </w:t>
            </w:r>
            <w:r>
              <w:rPr>
                <w:rFonts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Pr>
          <w:p w14:paraId="08091DDD" w14:textId="77777777" w:rsidR="00970872" w:rsidRPr="00DE1528" w:rsidRDefault="00970872" w:rsidP="00970872">
            <w:pPr>
              <w:widowControl w:val="0"/>
              <w:autoSpaceDE w:val="0"/>
              <w:autoSpaceDN w:val="0"/>
              <w:adjustRightInd w:val="0"/>
              <w:ind w:firstLine="0"/>
              <w:jc w:val="center"/>
              <w:rPr>
                <w:rFonts w:cs="Times New Roman"/>
                <w:sz w:val="24"/>
                <w:szCs w:val="24"/>
              </w:rPr>
            </w:pPr>
            <w:r w:rsidRPr="00DE1528">
              <w:rPr>
                <w:rFonts w:cs="Times New Roman"/>
                <w:sz w:val="24"/>
                <w:szCs w:val="24"/>
              </w:rPr>
              <w:t xml:space="preserve">не более </w:t>
            </w:r>
            <w:r>
              <w:rPr>
                <w:rFonts w:cs="Times New Roman"/>
                <w:sz w:val="24"/>
                <w:szCs w:val="24"/>
              </w:rPr>
              <w:t>1000</w:t>
            </w:r>
          </w:p>
        </w:tc>
      </w:tr>
    </w:tbl>
    <w:p w14:paraId="687057AA" w14:textId="77777777" w:rsidR="00970872" w:rsidRPr="00DE1528" w:rsidRDefault="00970872" w:rsidP="00DE1528">
      <w:pPr>
        <w:widowControl w:val="0"/>
        <w:autoSpaceDE w:val="0"/>
        <w:autoSpaceDN w:val="0"/>
        <w:adjustRightInd w:val="0"/>
        <w:ind w:left="720" w:firstLine="0"/>
        <w:jc w:val="center"/>
        <w:rPr>
          <w:rFonts w:cs="Times New Roman"/>
          <w:szCs w:val="24"/>
          <w:lang w:eastAsia="ru-RU"/>
        </w:rPr>
      </w:pPr>
    </w:p>
    <w:p w14:paraId="30828BD8" w14:textId="77777777" w:rsidR="00DE1528" w:rsidRPr="00DE1528" w:rsidRDefault="00DE1528" w:rsidP="00DE1528">
      <w:pPr>
        <w:widowControl w:val="0"/>
        <w:autoSpaceDE w:val="0"/>
        <w:autoSpaceDN w:val="0"/>
        <w:adjustRightInd w:val="0"/>
        <w:ind w:left="709" w:firstLine="0"/>
        <w:rPr>
          <w:rFonts w:cs="Times New Roman"/>
          <w:sz w:val="2"/>
          <w:szCs w:val="24"/>
          <w:lang w:eastAsia="ru-RU"/>
        </w:rPr>
      </w:pPr>
    </w:p>
    <w:p w14:paraId="30828C3D" w14:textId="77777777" w:rsidR="00DE1528" w:rsidRPr="00DE1528" w:rsidRDefault="00DE1528" w:rsidP="00DE1528">
      <w:pPr>
        <w:jc w:val="both"/>
        <w:sectPr w:rsidR="00DE1528" w:rsidRPr="00DE1528" w:rsidSect="00FC06BC">
          <w:pgSz w:w="16838" w:h="11906" w:orient="landscape"/>
          <w:pgMar w:top="1985" w:right="1134" w:bottom="567" w:left="1134" w:header="709" w:footer="709" w:gutter="0"/>
          <w:cols w:space="708"/>
          <w:docGrid w:linePitch="381"/>
        </w:sectPr>
      </w:pPr>
    </w:p>
    <w:p w14:paraId="30828C3E" w14:textId="77777777" w:rsidR="00DE1528" w:rsidRPr="00DE1528" w:rsidRDefault="00DE1528" w:rsidP="00DE1528">
      <w:pPr>
        <w:ind w:firstLine="0"/>
        <w:jc w:val="center"/>
        <w:rPr>
          <w:rFonts w:cs="Times New Roman"/>
          <w:szCs w:val="28"/>
        </w:rPr>
      </w:pPr>
      <w:r w:rsidRPr="00DE1528">
        <w:rPr>
          <w:rFonts w:cs="Times New Roman"/>
          <w:szCs w:val="28"/>
          <w:lang w:val="en-US"/>
        </w:rPr>
        <w:lastRenderedPageBreak/>
        <w:t>IV</w:t>
      </w:r>
      <w:r w:rsidRPr="00DE1528">
        <w:rPr>
          <w:rFonts w:cs="Times New Roman"/>
          <w:szCs w:val="28"/>
        </w:rPr>
        <w:t>. Механизмы реализации ОЦП</w:t>
      </w:r>
    </w:p>
    <w:p w14:paraId="0694364D" w14:textId="77777777" w:rsidR="007135BA" w:rsidRDefault="007135BA" w:rsidP="000937ED">
      <w:pPr>
        <w:widowControl w:val="0"/>
        <w:autoSpaceDE w:val="0"/>
        <w:autoSpaceDN w:val="0"/>
        <w:adjustRightInd w:val="0"/>
        <w:ind w:firstLine="0"/>
        <w:jc w:val="center"/>
        <w:rPr>
          <w:rFonts w:cs="Times New Roman"/>
          <w:szCs w:val="28"/>
          <w:lang w:eastAsia="ru-RU"/>
        </w:rPr>
      </w:pPr>
      <w:r>
        <w:rPr>
          <w:rFonts w:cs="Times New Roman"/>
          <w:szCs w:val="28"/>
          <w:lang w:eastAsia="ru-RU"/>
        </w:rPr>
        <w:t>&lt;в ред. постановлений</w:t>
      </w:r>
      <w:r w:rsidR="000937ED" w:rsidRPr="000937ED">
        <w:rPr>
          <w:rFonts w:cs="Times New Roman"/>
          <w:szCs w:val="28"/>
          <w:lang w:eastAsia="ru-RU"/>
        </w:rPr>
        <w:t xml:space="preserve"> Правительства области от 10.08.2016 № 937-п</w:t>
      </w:r>
      <w:r>
        <w:rPr>
          <w:rFonts w:cs="Times New Roman"/>
          <w:szCs w:val="28"/>
          <w:lang w:eastAsia="ru-RU"/>
        </w:rPr>
        <w:t>,</w:t>
      </w:r>
    </w:p>
    <w:p w14:paraId="65D3380F" w14:textId="43CD5B33" w:rsidR="000937ED" w:rsidRPr="000937ED" w:rsidRDefault="007135BA" w:rsidP="000937ED">
      <w:pPr>
        <w:widowControl w:val="0"/>
        <w:autoSpaceDE w:val="0"/>
        <w:autoSpaceDN w:val="0"/>
        <w:adjustRightInd w:val="0"/>
        <w:ind w:firstLine="0"/>
        <w:jc w:val="center"/>
        <w:rPr>
          <w:rFonts w:cs="Times New Roman"/>
          <w:szCs w:val="28"/>
          <w:lang w:eastAsia="ru-RU"/>
        </w:rPr>
      </w:pPr>
      <w:r w:rsidRPr="007135BA">
        <w:rPr>
          <w:rFonts w:cs="Times New Roman"/>
          <w:szCs w:val="28"/>
          <w:lang w:eastAsia="ru-RU"/>
        </w:rPr>
        <w:t>от 16.03.2018 № 173-п</w:t>
      </w:r>
      <w:r w:rsidR="004B707E">
        <w:rPr>
          <w:rFonts w:cs="Times New Roman"/>
          <w:szCs w:val="28"/>
          <w:lang w:eastAsia="ru-RU"/>
        </w:rPr>
        <w:t xml:space="preserve">, </w:t>
      </w:r>
      <w:r w:rsidR="004B707E" w:rsidRPr="004B707E">
        <w:rPr>
          <w:rFonts w:cs="Times New Roman"/>
          <w:szCs w:val="28"/>
          <w:lang w:eastAsia="ru-RU"/>
        </w:rPr>
        <w:t>от 29.01.2019 № 27-п</w:t>
      </w:r>
      <w:r w:rsidR="000937ED" w:rsidRPr="000937ED">
        <w:rPr>
          <w:rFonts w:cs="Times New Roman"/>
          <w:szCs w:val="28"/>
          <w:lang w:eastAsia="ru-RU"/>
        </w:rPr>
        <w:t>&gt;</w:t>
      </w:r>
    </w:p>
    <w:p w14:paraId="30828C3F" w14:textId="77777777" w:rsidR="00DE1528" w:rsidRPr="00DE1528" w:rsidRDefault="00DE1528" w:rsidP="00DE1528">
      <w:pPr>
        <w:jc w:val="center"/>
        <w:rPr>
          <w:rFonts w:cs="Times New Roman"/>
          <w:szCs w:val="28"/>
        </w:rPr>
      </w:pPr>
    </w:p>
    <w:p w14:paraId="30828C40" w14:textId="77777777" w:rsidR="00DE1528" w:rsidRPr="00DE1528" w:rsidRDefault="00DE1528" w:rsidP="00DE1528">
      <w:pPr>
        <w:jc w:val="both"/>
        <w:rPr>
          <w:rFonts w:cs="Times New Roman"/>
          <w:szCs w:val="28"/>
        </w:rPr>
      </w:pPr>
      <w:r w:rsidRPr="00DE1528">
        <w:rPr>
          <w:rFonts w:cs="Times New Roman"/>
          <w:szCs w:val="28"/>
        </w:rPr>
        <w:t>Ответственным исполнителем ОЦП является УСДП. Ответственный исполнитель размещает на своей странице на официальном портале органов государственной власти Ярославской области в информационно-телекоммуникационной сети «Интернет» (далее – сеть Интернет) информацию о ходе и результатах реализации ОЦП, ее финансировании и другие материалы.</w:t>
      </w:r>
    </w:p>
    <w:p w14:paraId="30828C41" w14:textId="77777777" w:rsidR="00DE1528" w:rsidRPr="00DE1528" w:rsidRDefault="00DE1528" w:rsidP="00DE1528">
      <w:pPr>
        <w:jc w:val="both"/>
        <w:rPr>
          <w:rFonts w:cs="Times New Roman"/>
          <w:szCs w:val="28"/>
        </w:rPr>
      </w:pPr>
      <w:r w:rsidRPr="00DE1528">
        <w:rPr>
          <w:rFonts w:cs="Times New Roman"/>
          <w:szCs w:val="28"/>
        </w:rPr>
        <w:t>Финансирование ОЦП осуществляется за счет средств областного бюджета с привлечением для реализации отдельных мероприятий ОЦП средств местных бюджетов.</w:t>
      </w:r>
    </w:p>
    <w:p w14:paraId="30828C42" w14:textId="77777777" w:rsidR="00DE1528" w:rsidRPr="00DE1528" w:rsidRDefault="00DE1528" w:rsidP="00DE1528">
      <w:pPr>
        <w:jc w:val="both"/>
        <w:rPr>
          <w:rFonts w:cs="Times New Roman"/>
          <w:szCs w:val="28"/>
        </w:rPr>
      </w:pPr>
      <w:r w:rsidRPr="00DE1528">
        <w:rPr>
          <w:rFonts w:cs="Times New Roman"/>
          <w:szCs w:val="28"/>
        </w:rPr>
        <w:t xml:space="preserve">Финансирование за счет средств областного бюджета осуществляется </w:t>
      </w:r>
      <w:r w:rsidRPr="00DE1528">
        <w:rPr>
          <w:rFonts w:cs="Times New Roman"/>
          <w:szCs w:val="28"/>
        </w:rPr>
        <w:br/>
        <w:t>в объемах, определенных системой программ</w:t>
      </w:r>
      <w:r w:rsidRPr="00DE1528">
        <w:rPr>
          <w:rFonts w:cs="Times New Roman"/>
          <w:szCs w:val="28"/>
        </w:rPr>
        <w:tab/>
        <w:t>ных мероприятий, путем выделения бюджетных ассигнований.</w:t>
      </w:r>
    </w:p>
    <w:p w14:paraId="30828C43" w14:textId="77777777" w:rsidR="00DE1528" w:rsidRPr="00DE1528" w:rsidRDefault="00DE1528" w:rsidP="00DE1528">
      <w:pPr>
        <w:widowControl w:val="0"/>
        <w:autoSpaceDE w:val="0"/>
        <w:autoSpaceDN w:val="0"/>
        <w:adjustRightInd w:val="0"/>
        <w:jc w:val="both"/>
        <w:rPr>
          <w:rFonts w:cs="Times New Roman"/>
          <w:szCs w:val="20"/>
          <w:lang w:eastAsia="ru-RU"/>
        </w:rPr>
      </w:pPr>
      <w:r w:rsidRPr="00DE1528">
        <w:rPr>
          <w:rFonts w:cs="Times New Roman"/>
          <w:szCs w:val="20"/>
          <w:lang w:eastAsia="ru-RU"/>
        </w:rPr>
        <w:t>Муниципальным районам и городским округам области выделяются средства в виде субсидий и субвенций.</w:t>
      </w:r>
    </w:p>
    <w:p w14:paraId="30828C44" w14:textId="77777777" w:rsidR="00DE1528" w:rsidRPr="00DE1528" w:rsidRDefault="00DE1528" w:rsidP="00DE1528">
      <w:pPr>
        <w:jc w:val="both"/>
        <w:rPr>
          <w:rFonts w:cs="Times New Roman"/>
          <w:szCs w:val="28"/>
        </w:rPr>
      </w:pPr>
      <w:r w:rsidRPr="00DE1528">
        <w:rPr>
          <w:rFonts w:cs="Times New Roman"/>
          <w:szCs w:val="28"/>
        </w:rPr>
        <w:t>Субсидии предоставляются из областного бюджета всем муниципальным образованиям области при обязательном софинансировании мероприятий из местных бюджетов.</w:t>
      </w:r>
    </w:p>
    <w:p w14:paraId="30828C45" w14:textId="2DEB7820" w:rsidR="00DE1528" w:rsidRPr="00DE1528" w:rsidRDefault="007135BA" w:rsidP="00DE1528">
      <w:pPr>
        <w:jc w:val="both"/>
        <w:rPr>
          <w:rFonts w:cs="Times New Roman"/>
          <w:szCs w:val="28"/>
        </w:rPr>
      </w:pPr>
      <w:r w:rsidRPr="007135BA">
        <w:rPr>
          <w:rFonts w:cs="Times New Roman"/>
          <w:szCs w:val="28"/>
        </w:rPr>
        <w:t>&lt;</w:t>
      </w:r>
      <w:r>
        <w:rPr>
          <w:rFonts w:cs="Times New Roman"/>
          <w:szCs w:val="28"/>
        </w:rPr>
        <w:t>абзац</w:t>
      </w:r>
      <w:r w:rsidRPr="007135BA">
        <w:rPr>
          <w:rFonts w:cs="Times New Roman"/>
          <w:szCs w:val="28"/>
        </w:rPr>
        <w:t xml:space="preserve"> исключён согласно постановлению Правительства области от 16.03.2018 № 173-п&gt;</w:t>
      </w:r>
    </w:p>
    <w:p w14:paraId="30828C46" w14:textId="7D81625C" w:rsidR="00DE1528" w:rsidRDefault="00DE1528" w:rsidP="00DE1528">
      <w:pPr>
        <w:jc w:val="both"/>
        <w:rPr>
          <w:rFonts w:cs="Times New Roman"/>
          <w:szCs w:val="28"/>
        </w:rPr>
      </w:pPr>
      <w:r w:rsidRPr="00DE1528">
        <w:rPr>
          <w:rFonts w:cs="Times New Roman"/>
          <w:szCs w:val="28"/>
        </w:rPr>
        <w:t xml:space="preserve">Методика предоставления и </w:t>
      </w:r>
      <w:r w:rsidR="00A52519" w:rsidRPr="00A52519">
        <w:rPr>
          <w:rFonts w:cs="Times New Roman"/>
          <w:szCs w:val="28"/>
        </w:rPr>
        <w:t>распределения</w:t>
      </w:r>
      <w:r w:rsidRPr="00DE1528">
        <w:rPr>
          <w:rFonts w:cs="Times New Roman"/>
          <w:szCs w:val="28"/>
        </w:rPr>
        <w:t xml:space="preserve">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приведена в приложении 2 к ОЦП.</w:t>
      </w:r>
      <w:r w:rsidR="00A52519" w:rsidRPr="00A52519">
        <w:t xml:space="preserve"> </w:t>
      </w:r>
      <w:r w:rsidR="00A52519" w:rsidRPr="00A52519">
        <w:rPr>
          <w:rFonts w:cs="Times New Roman"/>
          <w:szCs w:val="28"/>
        </w:rPr>
        <w:t>&lt;в ред. постановления Правительства области от 29.01.2019 № 27-п&gt;</w:t>
      </w:r>
    </w:p>
    <w:p w14:paraId="607151B4" w14:textId="76583F8D" w:rsidR="00A52519" w:rsidRDefault="00DE1528" w:rsidP="00A52519">
      <w:pPr>
        <w:jc w:val="both"/>
        <w:rPr>
          <w:rFonts w:cs="Times New Roman"/>
          <w:szCs w:val="28"/>
        </w:rPr>
      </w:pPr>
      <w:r w:rsidRPr="00DE1528">
        <w:rPr>
          <w:rFonts w:cs="Times New Roman"/>
          <w:szCs w:val="28"/>
        </w:rPr>
        <w:t xml:space="preserve">Методика предоставления и </w:t>
      </w:r>
      <w:r w:rsidR="00A52519" w:rsidRPr="00A52519">
        <w:rPr>
          <w:rFonts w:cs="Times New Roman"/>
          <w:szCs w:val="28"/>
        </w:rPr>
        <w:t>распределения</w:t>
      </w:r>
      <w:r w:rsidRPr="00DE1528">
        <w:rPr>
          <w:rFonts w:cs="Times New Roman"/>
          <w:szCs w:val="28"/>
        </w:rPr>
        <w:t xml:space="preserve"> субсидии на оплату стоимости набора продуктов питания в лагерях с дневной формой пребывания детей, расположенных на территории Ярославской области, приведена в приложении 3 к ОЦП.</w:t>
      </w:r>
      <w:r w:rsidR="00A52519" w:rsidRPr="00A52519">
        <w:rPr>
          <w:rFonts w:cs="Times New Roman"/>
          <w:szCs w:val="28"/>
        </w:rPr>
        <w:t xml:space="preserve"> &lt;в ред. постановления Правительства области от 29.01.2019 № 27-п&gt;</w:t>
      </w:r>
    </w:p>
    <w:p w14:paraId="104F9459" w14:textId="77777777" w:rsidR="007135BA" w:rsidRPr="007135BA" w:rsidRDefault="007135BA" w:rsidP="007135BA">
      <w:pPr>
        <w:jc w:val="both"/>
        <w:rPr>
          <w:rFonts w:cs="Times New Roman"/>
          <w:szCs w:val="28"/>
        </w:rPr>
      </w:pPr>
      <w:r w:rsidRPr="007135BA">
        <w:rPr>
          <w:rFonts w:cs="Times New Roman"/>
          <w:szCs w:val="28"/>
        </w:rPr>
        <w:t>&lt;абзац исключён согласно постановлению Правительства области от 16.03.2018 № 173-п&gt;</w:t>
      </w:r>
    </w:p>
    <w:p w14:paraId="30828C48" w14:textId="77777777" w:rsidR="00DE1528" w:rsidRPr="00DE1528" w:rsidRDefault="00DE1528" w:rsidP="00DE1528">
      <w:pPr>
        <w:jc w:val="both"/>
        <w:rPr>
          <w:rFonts w:cs="Times New Roman"/>
          <w:szCs w:val="28"/>
        </w:rPr>
      </w:pPr>
      <w:r w:rsidRPr="00DE1528">
        <w:rPr>
          <w:rFonts w:cs="Times New Roman"/>
          <w:szCs w:val="28"/>
        </w:rPr>
        <w:t>Субсидии предоставляются на основании соглашения о предоставлении субсидии из областного бюджета бюджету муниципального района (городского округа) области по форме согласно приложению 4 к ОЦП.</w:t>
      </w:r>
    </w:p>
    <w:p w14:paraId="30828C49" w14:textId="77777777" w:rsidR="00DE1528" w:rsidRPr="00DE1528" w:rsidRDefault="00DE1528" w:rsidP="00DE1528">
      <w:pPr>
        <w:jc w:val="both"/>
        <w:rPr>
          <w:rFonts w:cs="Times New Roman"/>
          <w:szCs w:val="28"/>
        </w:rPr>
      </w:pPr>
      <w:r w:rsidRPr="00DE1528">
        <w:rPr>
          <w:rFonts w:cs="Times New Roman"/>
          <w:szCs w:val="28"/>
        </w:rPr>
        <w:t>В случае нецелевого использования субсидии, нарушения получателем субсидии условий, установленных при предоставлении субсидии, неисполнения или ненадлежащего исполнения обязательств по договору субсидия подлежит возврату в областной бюджет в соответствии с действующим законодательством.</w:t>
      </w:r>
    </w:p>
    <w:p w14:paraId="30828C4A" w14:textId="77777777" w:rsidR="00DE1528" w:rsidRPr="00DE1528" w:rsidRDefault="00DE1528" w:rsidP="00DE1528">
      <w:pPr>
        <w:jc w:val="both"/>
        <w:rPr>
          <w:rFonts w:cs="Times New Roman"/>
          <w:szCs w:val="28"/>
        </w:rPr>
      </w:pPr>
      <w:r w:rsidRPr="00DE1528">
        <w:rPr>
          <w:rFonts w:cs="Times New Roman"/>
          <w:szCs w:val="28"/>
        </w:rPr>
        <w:lastRenderedPageBreak/>
        <w:t xml:space="preserve">В приоритетном порядке организуется отдых и оздоровление детей, находящихся в трудной жизненной ситуации, </w:t>
      </w:r>
      <w:r w:rsidRPr="00DE1528">
        <w:rPr>
          <w:rFonts w:cs="Times New Roman"/>
          <w:color w:val="000000"/>
          <w:szCs w:val="28"/>
        </w:rPr>
        <w:t>детей погибших сотрудников правоохранительных органов и военнослужащих, безнадзорных детей</w:t>
      </w:r>
      <w:r w:rsidRPr="00DE1528">
        <w:rPr>
          <w:rFonts w:cs="Times New Roman"/>
          <w:szCs w:val="28"/>
        </w:rPr>
        <w:t>. Финансирование данных мероприятий осуществляется  в виде субвенции за счет средств областного бюджета в объемах, утвержденных на очередной финансовый год. Средства предусмотрены в рамках реализации Закона Ярославской области от 19 декабря 2008 г. № 65-з «Социальный кодекс Ярославской области».</w:t>
      </w:r>
    </w:p>
    <w:p w14:paraId="30828C4B" w14:textId="7F0CBE45" w:rsidR="00DE1528" w:rsidRPr="00DE1528" w:rsidRDefault="00DE1528" w:rsidP="00DE1528">
      <w:pPr>
        <w:jc w:val="both"/>
        <w:rPr>
          <w:rFonts w:eastAsiaTheme="minorEastAsia" w:cs="Times New Roman"/>
          <w:szCs w:val="28"/>
          <w:lang w:eastAsia="ru-RU"/>
        </w:rPr>
      </w:pPr>
      <w:r w:rsidRPr="00DE1528">
        <w:rPr>
          <w:rFonts w:cs="Times New Roman"/>
          <w:szCs w:val="28"/>
        </w:rPr>
        <w:t>В целях реализации статьи 3</w:t>
      </w:r>
      <w:r w:rsidRPr="00DE1528">
        <w:rPr>
          <w:rFonts w:cs="Times New Roman"/>
          <w:szCs w:val="28"/>
          <w:vertAlign w:val="superscript"/>
        </w:rPr>
        <w:t>7</w:t>
      </w:r>
      <w:r w:rsidRPr="00DE1528">
        <w:rPr>
          <w:rFonts w:cs="Times New Roman"/>
          <w:szCs w:val="28"/>
        </w:rPr>
        <w:t xml:space="preserve"> Закона Ярославской области от 28 ноября 2011 г. № 45-з «О временных мерах социальной поддержки граждан, имеющих детей» предусмотрено выделение субвенции на компенсацию части расходов на приобретение путевки в организации отдыха детей и их оздоровления</w:t>
      </w:r>
      <w:r w:rsidR="000937ED" w:rsidRPr="000937ED">
        <w:rPr>
          <w:rFonts w:cs="Times New Roman"/>
          <w:bCs/>
          <w:szCs w:val="28"/>
        </w:rPr>
        <w:t xml:space="preserve"> </w:t>
      </w:r>
      <w:r w:rsidR="000937ED" w:rsidRPr="0017355F">
        <w:rPr>
          <w:rFonts w:cs="Times New Roman"/>
          <w:bCs/>
          <w:szCs w:val="28"/>
        </w:rPr>
        <w:t>и субвенции на частичную оплату стоимости путевки в организации отдыха детей и их оздоровления</w:t>
      </w:r>
      <w:r w:rsidRPr="00DE1528">
        <w:rPr>
          <w:rFonts w:cs="Times New Roman"/>
          <w:szCs w:val="28"/>
        </w:rPr>
        <w:t>.</w:t>
      </w:r>
      <w:r w:rsidRPr="00DE1528">
        <w:rPr>
          <w:rFonts w:eastAsiaTheme="minorEastAsia" w:cs="Times New Roman"/>
          <w:szCs w:val="28"/>
          <w:lang w:eastAsia="ru-RU"/>
        </w:rPr>
        <w:t xml:space="preserve"> </w:t>
      </w:r>
      <w:r w:rsidR="000937ED" w:rsidRPr="000937ED">
        <w:rPr>
          <w:rFonts w:eastAsiaTheme="minorEastAsia" w:cs="Times New Roman"/>
          <w:szCs w:val="28"/>
          <w:lang w:eastAsia="ru-RU"/>
        </w:rPr>
        <w:t>&lt;в ред. постановления Правительства области от 10.08.2016 № 937-п&gt;</w:t>
      </w:r>
    </w:p>
    <w:p w14:paraId="30828C4C" w14:textId="77777777" w:rsidR="00DE1528" w:rsidRPr="00DE1528" w:rsidRDefault="00DE1528" w:rsidP="00DE1528">
      <w:pPr>
        <w:jc w:val="both"/>
        <w:rPr>
          <w:rFonts w:cs="Times New Roman"/>
          <w:szCs w:val="28"/>
        </w:rPr>
      </w:pPr>
      <w:r w:rsidRPr="00DE1528">
        <w:rPr>
          <w:rFonts w:cs="Times New Roman"/>
          <w:szCs w:val="28"/>
        </w:rPr>
        <w:t>В рамках ОЦП предоставляются гранты из областного бюджета на финансовое обеспечение проектов, признанных победителями ежегодного конкурса социально значимых проектов в сфере организации отдыха и оздоровления детей (далее – гранты). Отбор получателей грантов проводится на конкурсной основе. Цели и порядок проведения конкурса, состав комиссии по определению получателей грантов и порядок ее формирования, порядок определения получателей грантов, категории и (или) критерии отбора организаций для участия в конкурсе, размеры грантов или порядок их определения предусмотрены Положением о ежегодном конкурсе социально значимых проектов в сфере организации отдыха и оздоровления детей, утверждаемым постановлением Правительства области. Порядок предоставления грантов устанавливается постановлением Правительства области.</w:t>
      </w:r>
    </w:p>
    <w:p w14:paraId="30828C4D" w14:textId="77777777" w:rsidR="00DE1528" w:rsidRPr="00DE1528" w:rsidRDefault="00DE1528" w:rsidP="00DE1528">
      <w:pPr>
        <w:jc w:val="both"/>
        <w:rPr>
          <w:rFonts w:cs="Times New Roman"/>
          <w:szCs w:val="28"/>
        </w:rPr>
      </w:pPr>
      <w:r w:rsidRPr="00DE1528">
        <w:rPr>
          <w:rFonts w:eastAsiaTheme="minorEastAsia" w:cs="Times New Roman"/>
          <w:szCs w:val="28"/>
          <w:lang w:eastAsia="ru-RU"/>
        </w:rPr>
        <w:t>Реализация отдельных мероприятий ОЦП, связанных с материально-техническим оснащением, проведением массовых мероприятий, осуществляется на основе государственных контрактов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0828C4E" w14:textId="77777777" w:rsidR="00DE1528" w:rsidRPr="00DE1528" w:rsidRDefault="00DE1528" w:rsidP="00DE1528">
      <w:pPr>
        <w:jc w:val="both"/>
        <w:rPr>
          <w:rFonts w:cs="Times New Roman"/>
          <w:szCs w:val="28"/>
        </w:rPr>
        <w:sectPr w:rsidR="00DE1528" w:rsidRPr="00DE1528" w:rsidSect="00FC06BC">
          <w:pgSz w:w="11906" w:h="16838"/>
          <w:pgMar w:top="1134" w:right="567" w:bottom="1134" w:left="1985" w:header="709" w:footer="709" w:gutter="0"/>
          <w:cols w:space="708"/>
          <w:docGrid w:linePitch="381"/>
        </w:sectPr>
      </w:pPr>
    </w:p>
    <w:p w14:paraId="30828C4F" w14:textId="77777777" w:rsidR="00DE1528" w:rsidRPr="00DE1528" w:rsidRDefault="00DE1528" w:rsidP="00DE1528">
      <w:pPr>
        <w:widowControl w:val="0"/>
        <w:autoSpaceDE w:val="0"/>
        <w:autoSpaceDN w:val="0"/>
        <w:adjustRightInd w:val="0"/>
        <w:ind w:firstLine="0"/>
        <w:jc w:val="center"/>
        <w:rPr>
          <w:rFonts w:cs="Times New Roman"/>
          <w:szCs w:val="18"/>
          <w:lang w:eastAsia="ru-RU"/>
        </w:rPr>
      </w:pPr>
      <w:r w:rsidRPr="00DE1528">
        <w:rPr>
          <w:rFonts w:cs="Times New Roman"/>
          <w:szCs w:val="18"/>
          <w:lang w:val="en-US" w:eastAsia="ru-RU"/>
        </w:rPr>
        <w:lastRenderedPageBreak/>
        <w:t>V</w:t>
      </w:r>
      <w:r w:rsidRPr="00DE1528">
        <w:rPr>
          <w:rFonts w:cs="Times New Roman"/>
          <w:szCs w:val="18"/>
          <w:lang w:eastAsia="ru-RU"/>
        </w:rPr>
        <w:t>. Перечень мероприятий ОЦП</w:t>
      </w:r>
    </w:p>
    <w:p w14:paraId="18C36725" w14:textId="77777777" w:rsidR="004D3F89" w:rsidRDefault="000937ED" w:rsidP="00DE1528">
      <w:pPr>
        <w:widowControl w:val="0"/>
        <w:autoSpaceDE w:val="0"/>
        <w:autoSpaceDN w:val="0"/>
        <w:adjustRightInd w:val="0"/>
        <w:ind w:firstLine="0"/>
        <w:jc w:val="center"/>
        <w:rPr>
          <w:rFonts w:cs="Times New Roman"/>
          <w:szCs w:val="18"/>
          <w:lang w:eastAsia="ru-RU"/>
        </w:rPr>
      </w:pPr>
      <w:r>
        <w:rPr>
          <w:rFonts w:cs="Times New Roman"/>
          <w:szCs w:val="18"/>
          <w:lang w:eastAsia="ru-RU"/>
        </w:rPr>
        <w:t>&lt;в ред. постановлений</w:t>
      </w:r>
      <w:r w:rsidR="00E1232C" w:rsidRPr="00E1232C">
        <w:rPr>
          <w:rFonts w:cs="Times New Roman"/>
          <w:szCs w:val="18"/>
          <w:lang w:eastAsia="ru-RU"/>
        </w:rPr>
        <w:t xml:space="preserve"> Правительства области от 26.05.2016 № 610-п</w:t>
      </w:r>
      <w:r>
        <w:rPr>
          <w:rFonts w:cs="Times New Roman"/>
          <w:szCs w:val="18"/>
          <w:lang w:eastAsia="ru-RU"/>
        </w:rPr>
        <w:t xml:space="preserve">, </w:t>
      </w:r>
      <w:r w:rsidRPr="000937ED">
        <w:rPr>
          <w:rFonts w:cs="Times New Roman"/>
          <w:szCs w:val="18"/>
          <w:lang w:eastAsia="ru-RU"/>
        </w:rPr>
        <w:t>от 10.08.2016 № 937-п</w:t>
      </w:r>
      <w:r w:rsidR="00C13626">
        <w:rPr>
          <w:rFonts w:cs="Times New Roman"/>
          <w:szCs w:val="18"/>
          <w:lang w:eastAsia="ru-RU"/>
        </w:rPr>
        <w:t xml:space="preserve">, </w:t>
      </w:r>
      <w:r w:rsidR="00C13626" w:rsidRPr="00C13626">
        <w:rPr>
          <w:rFonts w:cs="Times New Roman"/>
          <w:szCs w:val="18"/>
          <w:lang w:eastAsia="ru-RU"/>
        </w:rPr>
        <w:t>от 08.11.2016 № 1176-п</w:t>
      </w:r>
      <w:r w:rsidR="004D3F89">
        <w:rPr>
          <w:rFonts w:cs="Times New Roman"/>
          <w:szCs w:val="18"/>
          <w:lang w:eastAsia="ru-RU"/>
        </w:rPr>
        <w:t xml:space="preserve">, </w:t>
      </w:r>
    </w:p>
    <w:p w14:paraId="3AB9A9CC" w14:textId="77777777" w:rsidR="007135BA" w:rsidRDefault="004D3F89" w:rsidP="00DE1528">
      <w:pPr>
        <w:widowControl w:val="0"/>
        <w:autoSpaceDE w:val="0"/>
        <w:autoSpaceDN w:val="0"/>
        <w:adjustRightInd w:val="0"/>
        <w:ind w:firstLine="0"/>
        <w:jc w:val="center"/>
        <w:rPr>
          <w:rFonts w:cs="Times New Roman"/>
          <w:szCs w:val="18"/>
          <w:lang w:eastAsia="ru-RU"/>
        </w:rPr>
      </w:pPr>
      <w:r w:rsidRPr="004D3F89">
        <w:rPr>
          <w:rFonts w:cs="Times New Roman"/>
          <w:szCs w:val="18"/>
          <w:lang w:eastAsia="ru-RU"/>
        </w:rPr>
        <w:t>от 30.12.2016 № 1370-п</w:t>
      </w:r>
      <w:r w:rsidR="00D949B6">
        <w:rPr>
          <w:rFonts w:cs="Times New Roman"/>
          <w:szCs w:val="18"/>
          <w:lang w:eastAsia="ru-RU"/>
        </w:rPr>
        <w:t>, от 20.02.2017 № 128-п</w:t>
      </w:r>
      <w:r w:rsidR="00327709">
        <w:rPr>
          <w:rFonts w:cs="Times New Roman"/>
          <w:szCs w:val="18"/>
          <w:lang w:eastAsia="ru-RU"/>
        </w:rPr>
        <w:t xml:space="preserve">, </w:t>
      </w:r>
      <w:r w:rsidR="00327709" w:rsidRPr="00327709">
        <w:rPr>
          <w:rFonts w:cs="Times New Roman"/>
          <w:szCs w:val="18"/>
          <w:lang w:eastAsia="ru-RU"/>
        </w:rPr>
        <w:t>от 05.07.2017 № 541-п</w:t>
      </w:r>
      <w:r w:rsidR="00A77017">
        <w:rPr>
          <w:rFonts w:cs="Times New Roman"/>
          <w:szCs w:val="18"/>
          <w:lang w:eastAsia="ru-RU"/>
        </w:rPr>
        <w:t>, от 29.11.2017 № 888-п</w:t>
      </w:r>
      <w:r w:rsidR="00377E5D">
        <w:rPr>
          <w:rFonts w:cs="Times New Roman"/>
          <w:szCs w:val="18"/>
          <w:lang w:eastAsia="ru-RU"/>
        </w:rPr>
        <w:t xml:space="preserve">, </w:t>
      </w:r>
      <w:r w:rsidR="00377E5D" w:rsidRPr="00377E5D">
        <w:rPr>
          <w:rFonts w:cs="Times New Roman"/>
          <w:szCs w:val="18"/>
          <w:lang w:eastAsia="ru-RU"/>
        </w:rPr>
        <w:t>от 26.12.2017 № 989-п</w:t>
      </w:r>
      <w:r w:rsidR="007135BA">
        <w:rPr>
          <w:rFonts w:cs="Times New Roman"/>
          <w:szCs w:val="18"/>
          <w:lang w:eastAsia="ru-RU"/>
        </w:rPr>
        <w:t>,</w:t>
      </w:r>
    </w:p>
    <w:p w14:paraId="6F8A35C9" w14:textId="77777777" w:rsidR="00970872" w:rsidRDefault="007135BA" w:rsidP="00DE1528">
      <w:pPr>
        <w:widowControl w:val="0"/>
        <w:autoSpaceDE w:val="0"/>
        <w:autoSpaceDN w:val="0"/>
        <w:adjustRightInd w:val="0"/>
        <w:ind w:firstLine="0"/>
        <w:jc w:val="center"/>
        <w:rPr>
          <w:rFonts w:cs="Times New Roman"/>
          <w:szCs w:val="18"/>
          <w:lang w:eastAsia="ru-RU"/>
        </w:rPr>
      </w:pPr>
      <w:r>
        <w:rPr>
          <w:rFonts w:cs="Times New Roman"/>
          <w:szCs w:val="18"/>
          <w:lang w:eastAsia="ru-RU"/>
        </w:rPr>
        <w:t>от 16.03.2018 № 173-п</w:t>
      </w:r>
      <w:r w:rsidR="00A43E79">
        <w:rPr>
          <w:rFonts w:cs="Times New Roman"/>
          <w:szCs w:val="18"/>
          <w:lang w:eastAsia="ru-RU"/>
        </w:rPr>
        <w:t xml:space="preserve">, </w:t>
      </w:r>
      <w:r w:rsidR="00A43E79" w:rsidRPr="00A43E79">
        <w:rPr>
          <w:rFonts w:cs="Times New Roman"/>
          <w:szCs w:val="18"/>
          <w:lang w:eastAsia="ru-RU"/>
        </w:rPr>
        <w:t>от 23.04.2018 № 300-п</w:t>
      </w:r>
      <w:r w:rsidR="00F57385">
        <w:rPr>
          <w:rFonts w:cs="Times New Roman"/>
          <w:szCs w:val="18"/>
          <w:lang w:eastAsia="ru-RU"/>
        </w:rPr>
        <w:t>,</w:t>
      </w:r>
      <w:r w:rsidR="00F57385" w:rsidRPr="00F57385">
        <w:t xml:space="preserve"> </w:t>
      </w:r>
      <w:r w:rsidR="00F57385" w:rsidRPr="00F57385">
        <w:rPr>
          <w:rFonts w:cs="Times New Roman"/>
          <w:szCs w:val="18"/>
          <w:lang w:eastAsia="ru-RU"/>
        </w:rPr>
        <w:t>от 02.08.2018 № 575-п</w:t>
      </w:r>
      <w:r w:rsidR="00987B56">
        <w:rPr>
          <w:rFonts w:cs="Times New Roman"/>
          <w:szCs w:val="18"/>
          <w:lang w:eastAsia="ru-RU"/>
        </w:rPr>
        <w:t xml:space="preserve">, </w:t>
      </w:r>
      <w:r w:rsidR="00987B56" w:rsidRPr="00987B56">
        <w:rPr>
          <w:rFonts w:cs="Times New Roman"/>
          <w:szCs w:val="18"/>
          <w:lang w:eastAsia="ru-RU"/>
        </w:rPr>
        <w:t>от 17.10.2018 № 763-п</w:t>
      </w:r>
      <w:r w:rsidR="00A52519">
        <w:rPr>
          <w:rFonts w:cs="Times New Roman"/>
          <w:szCs w:val="18"/>
          <w:lang w:eastAsia="ru-RU"/>
        </w:rPr>
        <w:t xml:space="preserve">, </w:t>
      </w:r>
      <w:r w:rsidR="00A52519" w:rsidRPr="00A52519">
        <w:rPr>
          <w:rFonts w:cs="Times New Roman"/>
          <w:szCs w:val="18"/>
          <w:lang w:eastAsia="ru-RU"/>
        </w:rPr>
        <w:t>от 29.01.2019 № 27-п</w:t>
      </w:r>
      <w:r w:rsidR="00970872">
        <w:rPr>
          <w:rFonts w:cs="Times New Roman"/>
          <w:szCs w:val="18"/>
          <w:lang w:eastAsia="ru-RU"/>
        </w:rPr>
        <w:t>,</w:t>
      </w:r>
    </w:p>
    <w:p w14:paraId="5C6C7A88" w14:textId="77777777" w:rsidR="008433F3" w:rsidRDefault="00970872" w:rsidP="00DE1528">
      <w:pPr>
        <w:widowControl w:val="0"/>
        <w:autoSpaceDE w:val="0"/>
        <w:autoSpaceDN w:val="0"/>
        <w:adjustRightInd w:val="0"/>
        <w:ind w:firstLine="0"/>
        <w:jc w:val="center"/>
        <w:rPr>
          <w:rFonts w:cs="Times New Roman"/>
          <w:szCs w:val="18"/>
          <w:lang w:eastAsia="ru-RU"/>
        </w:rPr>
      </w:pPr>
      <w:r w:rsidRPr="00970872">
        <w:rPr>
          <w:rFonts w:cs="Times New Roman"/>
          <w:szCs w:val="18"/>
          <w:lang w:eastAsia="ru-RU"/>
        </w:rPr>
        <w:t>от 15.02.2019 № 103-п</w:t>
      </w:r>
      <w:r w:rsidR="008129D4">
        <w:rPr>
          <w:rFonts w:cs="Times New Roman"/>
          <w:szCs w:val="18"/>
          <w:lang w:eastAsia="ru-RU"/>
        </w:rPr>
        <w:t xml:space="preserve">, </w:t>
      </w:r>
      <w:r w:rsidR="008129D4" w:rsidRPr="008129D4">
        <w:rPr>
          <w:rFonts w:cs="Times New Roman"/>
          <w:szCs w:val="18"/>
          <w:lang w:eastAsia="ru-RU"/>
        </w:rPr>
        <w:t>от 06.06.2019 № 396-п</w:t>
      </w:r>
      <w:r w:rsidR="00B4403A">
        <w:rPr>
          <w:rFonts w:cs="Times New Roman"/>
          <w:szCs w:val="18"/>
          <w:lang w:eastAsia="ru-RU"/>
        </w:rPr>
        <w:t xml:space="preserve">, </w:t>
      </w:r>
      <w:r w:rsidR="00B4403A" w:rsidRPr="00B4403A">
        <w:rPr>
          <w:rFonts w:cs="Times New Roman"/>
          <w:szCs w:val="18"/>
          <w:lang w:eastAsia="ru-RU"/>
        </w:rPr>
        <w:t>от 31.07.2019 № 547-п</w:t>
      </w:r>
      <w:r w:rsidR="00D24B7A">
        <w:rPr>
          <w:rFonts w:cs="Times New Roman"/>
          <w:szCs w:val="18"/>
          <w:lang w:eastAsia="ru-RU"/>
        </w:rPr>
        <w:t xml:space="preserve">, </w:t>
      </w:r>
      <w:r w:rsidR="00D24B7A" w:rsidRPr="00D24B7A">
        <w:rPr>
          <w:rFonts w:cs="Times New Roman"/>
          <w:szCs w:val="18"/>
          <w:lang w:eastAsia="ru-RU"/>
        </w:rPr>
        <w:t>от 29.10.2019 № 749-п</w:t>
      </w:r>
      <w:r w:rsidR="000B65F3">
        <w:rPr>
          <w:rFonts w:cs="Times New Roman"/>
          <w:szCs w:val="18"/>
          <w:lang w:eastAsia="ru-RU"/>
        </w:rPr>
        <w:t xml:space="preserve">, </w:t>
      </w:r>
      <w:r w:rsidR="000B65F3" w:rsidRPr="000B65F3">
        <w:rPr>
          <w:rFonts w:cs="Times New Roman"/>
          <w:szCs w:val="18"/>
          <w:lang w:eastAsia="ru-RU"/>
        </w:rPr>
        <w:t>от 23.12.2019 № 923-п</w:t>
      </w:r>
      <w:r w:rsidR="008433F3">
        <w:rPr>
          <w:rFonts w:cs="Times New Roman"/>
          <w:szCs w:val="18"/>
          <w:lang w:eastAsia="ru-RU"/>
        </w:rPr>
        <w:t>,</w:t>
      </w:r>
    </w:p>
    <w:p w14:paraId="014ADA09" w14:textId="77777777" w:rsidR="008773D5" w:rsidRDefault="008433F3" w:rsidP="00DE1528">
      <w:pPr>
        <w:widowControl w:val="0"/>
        <w:autoSpaceDE w:val="0"/>
        <w:autoSpaceDN w:val="0"/>
        <w:adjustRightInd w:val="0"/>
        <w:ind w:firstLine="0"/>
        <w:jc w:val="center"/>
        <w:rPr>
          <w:rFonts w:cs="Times New Roman"/>
          <w:szCs w:val="28"/>
        </w:rPr>
      </w:pPr>
      <w:r w:rsidRPr="008433F3">
        <w:rPr>
          <w:rFonts w:cs="Times New Roman"/>
          <w:szCs w:val="18"/>
          <w:lang w:eastAsia="ru-RU"/>
        </w:rPr>
        <w:t>от 23.01.2020 № 30-п</w:t>
      </w:r>
      <w:r w:rsidR="00EE16EA">
        <w:rPr>
          <w:rFonts w:cs="Times New Roman"/>
          <w:szCs w:val="18"/>
          <w:lang w:eastAsia="ru-RU"/>
        </w:rPr>
        <w:t xml:space="preserve">, </w:t>
      </w:r>
      <w:r w:rsidR="00EE16EA">
        <w:rPr>
          <w:rFonts w:cs="Times New Roman"/>
          <w:szCs w:val="28"/>
          <w:lang w:eastAsia="ru-RU"/>
        </w:rPr>
        <w:t>от 19.02.2020 №135-п</w:t>
      </w:r>
      <w:r w:rsidR="006157C4">
        <w:rPr>
          <w:rFonts w:cs="Times New Roman"/>
          <w:szCs w:val="28"/>
          <w:lang w:eastAsia="ru-RU"/>
        </w:rPr>
        <w:t xml:space="preserve">, </w:t>
      </w:r>
      <w:r w:rsidR="006157C4" w:rsidRPr="006157C4">
        <w:rPr>
          <w:rFonts w:cs="Times New Roman"/>
          <w:szCs w:val="28"/>
        </w:rPr>
        <w:t>10.04.2020 № 313-п</w:t>
      </w:r>
      <w:r w:rsidR="002E2F01">
        <w:rPr>
          <w:rFonts w:cs="Times New Roman"/>
          <w:szCs w:val="28"/>
        </w:rPr>
        <w:t>, 20.05.2020 № 429-п</w:t>
      </w:r>
      <w:r w:rsidR="00F658F0">
        <w:rPr>
          <w:rFonts w:cs="Times New Roman"/>
          <w:szCs w:val="28"/>
        </w:rPr>
        <w:t>,</w:t>
      </w:r>
      <w:r w:rsidR="00F658F0" w:rsidRPr="00F658F0">
        <w:t xml:space="preserve"> </w:t>
      </w:r>
      <w:r w:rsidR="00F658F0" w:rsidRPr="00F658F0">
        <w:rPr>
          <w:rFonts w:cs="Times New Roman"/>
          <w:szCs w:val="28"/>
        </w:rPr>
        <w:t>от 08.07.2020 № 580-п</w:t>
      </w:r>
      <w:r w:rsidR="008773D5">
        <w:rPr>
          <w:rFonts w:cs="Times New Roman"/>
          <w:szCs w:val="28"/>
        </w:rPr>
        <w:t>,</w:t>
      </w:r>
    </w:p>
    <w:p w14:paraId="30828C50" w14:textId="1298C463" w:rsidR="00DE1528" w:rsidRDefault="008773D5" w:rsidP="00DE1528">
      <w:pPr>
        <w:widowControl w:val="0"/>
        <w:autoSpaceDE w:val="0"/>
        <w:autoSpaceDN w:val="0"/>
        <w:adjustRightInd w:val="0"/>
        <w:ind w:firstLine="0"/>
        <w:jc w:val="center"/>
        <w:rPr>
          <w:rFonts w:cs="Times New Roman"/>
          <w:szCs w:val="18"/>
          <w:lang w:eastAsia="ru-RU"/>
        </w:rPr>
      </w:pPr>
      <w:r w:rsidRPr="008773D5">
        <w:rPr>
          <w:rFonts w:cs="Times New Roman"/>
          <w:szCs w:val="18"/>
          <w:lang w:eastAsia="ru-RU"/>
        </w:rPr>
        <w:t>от 05.08.2020 № 648-п</w:t>
      </w:r>
      <w:r w:rsidR="00E1232C" w:rsidRPr="00E1232C">
        <w:rPr>
          <w:rFonts w:cs="Times New Roman"/>
          <w:szCs w:val="18"/>
          <w:lang w:eastAsia="ru-RU"/>
        </w:rPr>
        <w:t>&gt;</w:t>
      </w:r>
    </w:p>
    <w:p w14:paraId="710B0DF4" w14:textId="77777777" w:rsidR="00327709" w:rsidRPr="00511793" w:rsidRDefault="00327709" w:rsidP="00327709">
      <w:pPr>
        <w:widowControl w:val="0"/>
        <w:autoSpaceDE w:val="0"/>
        <w:autoSpaceDN w:val="0"/>
        <w:adjustRightInd w:val="0"/>
        <w:ind w:firstLine="0"/>
        <w:jc w:val="center"/>
        <w:rPr>
          <w:rFonts w:cs="Times New Roman"/>
          <w:szCs w:val="18"/>
          <w:lang w:eastAsia="ru-RU"/>
        </w:rPr>
      </w:pPr>
    </w:p>
    <w:p w14:paraId="56287906" w14:textId="77777777" w:rsidR="00327709" w:rsidRPr="00511793" w:rsidRDefault="00327709" w:rsidP="00327709">
      <w:pPr>
        <w:widowControl w:val="0"/>
        <w:autoSpaceDE w:val="0"/>
        <w:autoSpaceDN w:val="0"/>
        <w:adjustRightInd w:val="0"/>
        <w:ind w:firstLine="0"/>
        <w:jc w:val="center"/>
        <w:rPr>
          <w:rFonts w:cs="Times New Roman"/>
          <w:sz w:val="4"/>
          <w:szCs w:val="18"/>
          <w:lang w:eastAsia="ru-RU"/>
        </w:rPr>
      </w:pPr>
    </w:p>
    <w:tbl>
      <w:tblPr>
        <w:tblW w:w="5081" w:type="pct"/>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976"/>
        <w:gridCol w:w="1845"/>
        <w:gridCol w:w="1280"/>
        <w:gridCol w:w="1133"/>
        <w:gridCol w:w="1415"/>
        <w:gridCol w:w="1277"/>
        <w:gridCol w:w="1418"/>
        <w:gridCol w:w="1415"/>
        <w:gridCol w:w="1557"/>
      </w:tblGrid>
      <w:tr w:rsidR="00970872" w:rsidRPr="00511793" w14:paraId="30FB7481" w14:textId="77777777" w:rsidTr="00970872">
        <w:tc>
          <w:tcPr>
            <w:tcW w:w="236" w:type="pct"/>
            <w:vMerge w:val="restart"/>
            <w:tcBorders>
              <w:top w:val="single" w:sz="4" w:space="0" w:color="auto"/>
              <w:left w:val="single" w:sz="4" w:space="0" w:color="auto"/>
              <w:bottom w:val="single" w:sz="4" w:space="0" w:color="auto"/>
              <w:right w:val="single" w:sz="4" w:space="0" w:color="auto"/>
            </w:tcBorders>
            <w:hideMark/>
          </w:tcPr>
          <w:p w14:paraId="561E61B0"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 </w:t>
            </w:r>
          </w:p>
          <w:p w14:paraId="66968CE1"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п/п</w:t>
            </w:r>
          </w:p>
        </w:tc>
        <w:tc>
          <w:tcPr>
            <w:tcW w:w="990" w:type="pct"/>
            <w:vMerge w:val="restart"/>
            <w:tcBorders>
              <w:top w:val="single" w:sz="4" w:space="0" w:color="auto"/>
              <w:left w:val="single" w:sz="4" w:space="0" w:color="auto"/>
              <w:bottom w:val="single" w:sz="4" w:space="0" w:color="auto"/>
              <w:right w:val="single" w:sz="4" w:space="0" w:color="auto"/>
            </w:tcBorders>
            <w:hideMark/>
          </w:tcPr>
          <w:p w14:paraId="38A77BD0"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Наименование </w:t>
            </w:r>
          </w:p>
          <w:p w14:paraId="0C45BFDE"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задачи/мероприятия </w:t>
            </w:r>
          </w:p>
          <w:p w14:paraId="6ADE714D"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(в установленном </w:t>
            </w:r>
            <w:r>
              <w:rPr>
                <w:rFonts w:cs="Times New Roman"/>
                <w:sz w:val="24"/>
                <w:szCs w:val="24"/>
              </w:rPr>
              <w:t>п</w:t>
            </w:r>
            <w:r w:rsidRPr="00511793">
              <w:rPr>
                <w:rFonts w:cs="Times New Roman"/>
                <w:sz w:val="24"/>
                <w:szCs w:val="24"/>
              </w:rPr>
              <w:t>орядке)</w:t>
            </w:r>
          </w:p>
        </w:tc>
        <w:tc>
          <w:tcPr>
            <w:tcW w:w="1040" w:type="pct"/>
            <w:gridSpan w:val="2"/>
            <w:tcBorders>
              <w:top w:val="single" w:sz="4" w:space="0" w:color="auto"/>
              <w:left w:val="single" w:sz="4" w:space="0" w:color="auto"/>
              <w:bottom w:val="single" w:sz="4" w:space="0" w:color="auto"/>
              <w:right w:val="single" w:sz="4" w:space="0" w:color="auto"/>
            </w:tcBorders>
            <w:hideMark/>
          </w:tcPr>
          <w:p w14:paraId="72AD8603"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Результат выполнения мероприятия</w:t>
            </w:r>
          </w:p>
        </w:tc>
        <w:tc>
          <w:tcPr>
            <w:tcW w:w="377" w:type="pct"/>
            <w:vMerge w:val="restart"/>
            <w:tcBorders>
              <w:top w:val="single" w:sz="4" w:space="0" w:color="auto"/>
              <w:left w:val="single" w:sz="4" w:space="0" w:color="auto"/>
              <w:bottom w:val="single" w:sz="4" w:space="0" w:color="auto"/>
              <w:right w:val="single" w:sz="4" w:space="0" w:color="auto"/>
            </w:tcBorders>
            <w:hideMark/>
          </w:tcPr>
          <w:p w14:paraId="05FB28A4"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Срок </w:t>
            </w:r>
          </w:p>
          <w:p w14:paraId="0F52BF52"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pacing w:val="-8"/>
                <w:sz w:val="24"/>
                <w:szCs w:val="24"/>
              </w:rPr>
              <w:t>реализации,</w:t>
            </w:r>
          </w:p>
          <w:p w14:paraId="748278EA"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годы</w:t>
            </w:r>
          </w:p>
        </w:tc>
        <w:tc>
          <w:tcPr>
            <w:tcW w:w="1838" w:type="pct"/>
            <w:gridSpan w:val="4"/>
            <w:tcBorders>
              <w:top w:val="single" w:sz="4" w:space="0" w:color="auto"/>
              <w:left w:val="single" w:sz="4" w:space="0" w:color="auto"/>
              <w:bottom w:val="single" w:sz="4" w:space="0" w:color="auto"/>
              <w:right w:val="single" w:sz="4" w:space="0" w:color="auto"/>
            </w:tcBorders>
          </w:tcPr>
          <w:p w14:paraId="4C6597D4"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Плановый объем финансирования </w:t>
            </w:r>
          </w:p>
          <w:p w14:paraId="707E6C5D"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(тыс. рублей)</w:t>
            </w:r>
          </w:p>
        </w:tc>
        <w:tc>
          <w:tcPr>
            <w:tcW w:w="518" w:type="pct"/>
            <w:vMerge w:val="restart"/>
            <w:tcBorders>
              <w:top w:val="single" w:sz="4" w:space="0" w:color="auto"/>
              <w:left w:val="single" w:sz="4" w:space="0" w:color="auto"/>
              <w:bottom w:val="single" w:sz="4" w:space="0" w:color="auto"/>
              <w:right w:val="single" w:sz="4" w:space="0" w:color="auto"/>
            </w:tcBorders>
            <w:hideMark/>
          </w:tcPr>
          <w:p w14:paraId="3D102F82" w14:textId="77777777" w:rsidR="00970872" w:rsidRPr="000518EC" w:rsidRDefault="00970872" w:rsidP="00970872">
            <w:pPr>
              <w:widowControl w:val="0"/>
              <w:autoSpaceDE w:val="0"/>
              <w:autoSpaceDN w:val="0"/>
              <w:adjustRightInd w:val="0"/>
              <w:ind w:firstLine="0"/>
              <w:jc w:val="center"/>
              <w:rPr>
                <w:rFonts w:cs="Times New Roman"/>
                <w:spacing w:val="-8"/>
                <w:sz w:val="24"/>
                <w:szCs w:val="24"/>
              </w:rPr>
            </w:pPr>
            <w:r w:rsidRPr="000518EC">
              <w:rPr>
                <w:rFonts w:cs="Times New Roman"/>
                <w:spacing w:val="-8"/>
                <w:sz w:val="24"/>
                <w:szCs w:val="24"/>
              </w:rPr>
              <w:t>Исполнитель и соисполнители мероприятия (в установленном порядке)</w:t>
            </w:r>
          </w:p>
        </w:tc>
      </w:tr>
      <w:tr w:rsidR="00970872" w:rsidRPr="00511793" w14:paraId="646A2A7A" w14:textId="77777777" w:rsidTr="00970872">
        <w:tc>
          <w:tcPr>
            <w:tcW w:w="236" w:type="pct"/>
            <w:vMerge/>
            <w:tcBorders>
              <w:top w:val="single" w:sz="4" w:space="0" w:color="auto"/>
              <w:left w:val="single" w:sz="4" w:space="0" w:color="auto"/>
              <w:bottom w:val="single" w:sz="4" w:space="0" w:color="auto"/>
              <w:right w:val="single" w:sz="4" w:space="0" w:color="auto"/>
            </w:tcBorders>
            <w:vAlign w:val="center"/>
            <w:hideMark/>
          </w:tcPr>
          <w:p w14:paraId="39B15061" w14:textId="77777777" w:rsidR="00970872" w:rsidRPr="00511793" w:rsidRDefault="00970872" w:rsidP="00970872">
            <w:pPr>
              <w:ind w:firstLine="0"/>
              <w:rPr>
                <w:rFonts w:cs="Times New Roman"/>
                <w:sz w:val="24"/>
                <w:szCs w:val="24"/>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62657912" w14:textId="77777777" w:rsidR="00970872" w:rsidRPr="00511793" w:rsidRDefault="00970872" w:rsidP="00970872">
            <w:pPr>
              <w:ind w:firstLine="0"/>
              <w:rPr>
                <w:rFonts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14:paraId="69E28D97"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наименование, единица измерения</w:t>
            </w:r>
          </w:p>
        </w:tc>
        <w:tc>
          <w:tcPr>
            <w:tcW w:w="426" w:type="pct"/>
            <w:tcBorders>
              <w:top w:val="single" w:sz="4" w:space="0" w:color="auto"/>
              <w:left w:val="single" w:sz="4" w:space="0" w:color="auto"/>
              <w:bottom w:val="single" w:sz="4" w:space="0" w:color="auto"/>
              <w:right w:val="single" w:sz="4" w:space="0" w:color="auto"/>
            </w:tcBorders>
            <w:hideMark/>
          </w:tcPr>
          <w:p w14:paraId="335EC2D5"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 xml:space="preserve">плановое </w:t>
            </w:r>
          </w:p>
          <w:p w14:paraId="55652B36"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значение</w:t>
            </w: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25379B8C" w14:textId="77777777" w:rsidR="00970872" w:rsidRPr="00511793" w:rsidRDefault="00970872" w:rsidP="00970872">
            <w:pPr>
              <w:ind w:firstLine="0"/>
              <w:rPr>
                <w:rFonts w:cs="Times New Roman"/>
                <w:sz w:val="24"/>
                <w:szCs w:val="24"/>
              </w:rPr>
            </w:pPr>
          </w:p>
        </w:tc>
        <w:tc>
          <w:tcPr>
            <w:tcW w:w="471" w:type="pct"/>
            <w:tcBorders>
              <w:top w:val="single" w:sz="4" w:space="0" w:color="auto"/>
              <w:left w:val="single" w:sz="4" w:space="0" w:color="auto"/>
              <w:bottom w:val="single" w:sz="4" w:space="0" w:color="auto"/>
              <w:right w:val="single" w:sz="4" w:space="0" w:color="auto"/>
            </w:tcBorders>
            <w:hideMark/>
          </w:tcPr>
          <w:p w14:paraId="61571709"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всего</w:t>
            </w:r>
          </w:p>
        </w:tc>
        <w:tc>
          <w:tcPr>
            <w:tcW w:w="425" w:type="pct"/>
            <w:tcBorders>
              <w:top w:val="single" w:sz="4" w:space="0" w:color="auto"/>
              <w:left w:val="single" w:sz="4" w:space="0" w:color="auto"/>
              <w:bottom w:val="single" w:sz="4" w:space="0" w:color="auto"/>
              <w:right w:val="single" w:sz="4" w:space="0" w:color="auto"/>
            </w:tcBorders>
          </w:tcPr>
          <w:p w14:paraId="651B918E"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ФС</w:t>
            </w:r>
          </w:p>
        </w:tc>
        <w:tc>
          <w:tcPr>
            <w:tcW w:w="472" w:type="pct"/>
            <w:tcBorders>
              <w:top w:val="single" w:sz="4" w:space="0" w:color="auto"/>
              <w:left w:val="single" w:sz="4" w:space="0" w:color="auto"/>
              <w:bottom w:val="single" w:sz="4" w:space="0" w:color="auto"/>
              <w:right w:val="single" w:sz="4" w:space="0" w:color="auto"/>
            </w:tcBorders>
            <w:hideMark/>
          </w:tcPr>
          <w:p w14:paraId="6DABD3E4"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ОС</w:t>
            </w:r>
          </w:p>
        </w:tc>
        <w:tc>
          <w:tcPr>
            <w:tcW w:w="471" w:type="pct"/>
            <w:tcBorders>
              <w:top w:val="single" w:sz="4" w:space="0" w:color="auto"/>
              <w:left w:val="single" w:sz="4" w:space="0" w:color="auto"/>
              <w:bottom w:val="single" w:sz="4" w:space="0" w:color="auto"/>
              <w:right w:val="single" w:sz="4" w:space="0" w:color="auto"/>
            </w:tcBorders>
            <w:hideMark/>
          </w:tcPr>
          <w:p w14:paraId="73ECD3D3" w14:textId="77777777" w:rsidR="00970872" w:rsidRPr="00511793" w:rsidRDefault="00970872" w:rsidP="00970872">
            <w:pPr>
              <w:widowControl w:val="0"/>
              <w:autoSpaceDE w:val="0"/>
              <w:autoSpaceDN w:val="0"/>
              <w:adjustRightInd w:val="0"/>
              <w:ind w:firstLine="0"/>
              <w:jc w:val="center"/>
              <w:rPr>
                <w:rFonts w:cs="Times New Roman"/>
                <w:sz w:val="24"/>
                <w:szCs w:val="24"/>
              </w:rPr>
            </w:pPr>
            <w:r w:rsidRPr="00511793">
              <w:rPr>
                <w:rFonts w:cs="Times New Roman"/>
                <w:sz w:val="24"/>
                <w:szCs w:val="24"/>
              </w:rPr>
              <w:t>МБ</w:t>
            </w: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5F874B8C" w14:textId="77777777" w:rsidR="00970872" w:rsidRPr="00511793" w:rsidRDefault="00970872" w:rsidP="00970872">
            <w:pPr>
              <w:ind w:firstLine="0"/>
              <w:rPr>
                <w:rFonts w:cs="Times New Roman"/>
                <w:sz w:val="24"/>
                <w:szCs w:val="24"/>
              </w:rPr>
            </w:pPr>
          </w:p>
        </w:tc>
      </w:tr>
    </w:tbl>
    <w:p w14:paraId="57EC6462" w14:textId="77777777" w:rsidR="00970872" w:rsidRPr="00511793" w:rsidRDefault="00970872" w:rsidP="00970872">
      <w:pPr>
        <w:widowControl w:val="0"/>
        <w:autoSpaceDE w:val="0"/>
        <w:autoSpaceDN w:val="0"/>
        <w:adjustRightInd w:val="0"/>
        <w:ind w:firstLine="0"/>
        <w:jc w:val="center"/>
        <w:rPr>
          <w:rFonts w:cs="Times New Roman"/>
          <w:sz w:val="4"/>
          <w:szCs w:val="18"/>
          <w:lang w:eastAsia="ru-RU"/>
        </w:rPr>
      </w:pPr>
    </w:p>
    <w:tbl>
      <w:tblPr>
        <w:tblStyle w:val="114"/>
        <w:tblW w:w="5081" w:type="pct"/>
        <w:tblInd w:w="-34" w:type="dxa"/>
        <w:tblLayout w:type="fixed"/>
        <w:tblLook w:val="04A0" w:firstRow="1" w:lastRow="0" w:firstColumn="1" w:lastColumn="0" w:noHBand="0" w:noVBand="1"/>
      </w:tblPr>
      <w:tblGrid>
        <w:gridCol w:w="1242"/>
        <w:gridCol w:w="205"/>
        <w:gridCol w:w="51"/>
        <w:gridCol w:w="2215"/>
        <w:gridCol w:w="766"/>
        <w:gridCol w:w="1073"/>
        <w:gridCol w:w="1265"/>
        <w:gridCol w:w="9"/>
        <w:gridCol w:w="1130"/>
        <w:gridCol w:w="1421"/>
        <w:gridCol w:w="1274"/>
        <w:gridCol w:w="1274"/>
        <w:gridCol w:w="986"/>
        <w:gridCol w:w="574"/>
        <w:gridCol w:w="733"/>
        <w:gridCol w:w="39"/>
        <w:gridCol w:w="769"/>
      </w:tblGrid>
      <w:tr w:rsidR="008773D5" w:rsidRPr="00511793" w14:paraId="0E38CC82" w14:textId="77777777" w:rsidTr="008773D5">
        <w:tc>
          <w:tcPr>
            <w:tcW w:w="413" w:type="pct"/>
            <w:hideMark/>
          </w:tcPr>
          <w:p w14:paraId="22D3EA2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p>
        </w:tc>
        <w:tc>
          <w:tcPr>
            <w:tcW w:w="822" w:type="pct"/>
            <w:gridSpan w:val="3"/>
            <w:hideMark/>
          </w:tcPr>
          <w:p w14:paraId="36CBB3B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w:t>
            </w:r>
          </w:p>
        </w:tc>
        <w:tc>
          <w:tcPr>
            <w:tcW w:w="612" w:type="pct"/>
            <w:gridSpan w:val="2"/>
            <w:hideMark/>
          </w:tcPr>
          <w:p w14:paraId="3FBB29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3</w:t>
            </w:r>
          </w:p>
        </w:tc>
        <w:tc>
          <w:tcPr>
            <w:tcW w:w="424" w:type="pct"/>
            <w:gridSpan w:val="2"/>
            <w:hideMark/>
          </w:tcPr>
          <w:p w14:paraId="0A21194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32D393A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5</w:t>
            </w:r>
          </w:p>
        </w:tc>
        <w:tc>
          <w:tcPr>
            <w:tcW w:w="473" w:type="pct"/>
            <w:hideMark/>
          </w:tcPr>
          <w:p w14:paraId="79D560B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w:t>
            </w:r>
          </w:p>
        </w:tc>
        <w:tc>
          <w:tcPr>
            <w:tcW w:w="424" w:type="pct"/>
          </w:tcPr>
          <w:p w14:paraId="09EC128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7</w:t>
            </w:r>
          </w:p>
        </w:tc>
        <w:tc>
          <w:tcPr>
            <w:tcW w:w="424" w:type="pct"/>
            <w:hideMark/>
          </w:tcPr>
          <w:p w14:paraId="40900B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8</w:t>
            </w:r>
          </w:p>
        </w:tc>
        <w:tc>
          <w:tcPr>
            <w:tcW w:w="519" w:type="pct"/>
            <w:gridSpan w:val="2"/>
            <w:hideMark/>
          </w:tcPr>
          <w:p w14:paraId="711CD9F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9</w:t>
            </w:r>
          </w:p>
        </w:tc>
        <w:tc>
          <w:tcPr>
            <w:tcW w:w="513" w:type="pct"/>
            <w:gridSpan w:val="3"/>
          </w:tcPr>
          <w:p w14:paraId="7AE3BF8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10</w:t>
            </w:r>
          </w:p>
        </w:tc>
      </w:tr>
      <w:tr w:rsidR="008773D5" w:rsidRPr="00621644" w14:paraId="58EECD53" w14:textId="77777777" w:rsidTr="008773D5">
        <w:tc>
          <w:tcPr>
            <w:tcW w:w="413" w:type="pct"/>
            <w:vMerge w:val="restart"/>
          </w:tcPr>
          <w:p w14:paraId="4FA99E4B" w14:textId="152CF4CB" w:rsidR="006157C4"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1.</w:t>
            </w:r>
          </w:p>
          <w:p w14:paraId="392A8806"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2FB133C9"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3C1C652F"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28629AA3"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69D31B88" w14:textId="77777777" w:rsidR="006157C4" w:rsidRPr="00621644" w:rsidRDefault="006157C4" w:rsidP="008129D4">
            <w:pPr>
              <w:autoSpaceDE w:val="0"/>
              <w:autoSpaceDN w:val="0"/>
              <w:adjustRightInd w:val="0"/>
              <w:spacing w:line="233" w:lineRule="auto"/>
              <w:ind w:firstLine="0"/>
              <w:jc w:val="center"/>
              <w:rPr>
                <w:rFonts w:cs="Times New Roman"/>
                <w:sz w:val="24"/>
                <w:szCs w:val="24"/>
                <w:lang w:eastAsia="ru-RU"/>
              </w:rPr>
            </w:pPr>
          </w:p>
        </w:tc>
        <w:tc>
          <w:tcPr>
            <w:tcW w:w="1858" w:type="pct"/>
            <w:gridSpan w:val="7"/>
            <w:vMerge w:val="restart"/>
          </w:tcPr>
          <w:p w14:paraId="6B14C731" w14:textId="36D84313" w:rsidR="006157C4" w:rsidRPr="006157C4" w:rsidRDefault="006157C4" w:rsidP="006157C4">
            <w:pPr>
              <w:autoSpaceDE w:val="0"/>
              <w:autoSpaceDN w:val="0"/>
              <w:adjustRightInd w:val="0"/>
              <w:spacing w:line="233" w:lineRule="auto"/>
              <w:ind w:firstLine="0"/>
              <w:rPr>
                <w:rFonts w:cs="Times New Roman"/>
                <w:sz w:val="24"/>
                <w:szCs w:val="24"/>
                <w:lang w:eastAsia="ru-RU"/>
              </w:rPr>
            </w:pPr>
            <w:r w:rsidRPr="006157C4">
              <w:rPr>
                <w:rFonts w:cs="Times New Roman"/>
                <w:sz w:val="24"/>
                <w:szCs w:val="24"/>
                <w:lang w:eastAsia="ru-RU"/>
              </w:rPr>
              <w:t>Задача 1. Реализация региональной семейной политики и политики в интересах детей</w:t>
            </w:r>
          </w:p>
          <w:p w14:paraId="46EF0DBE"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5BEF15D4" w14:textId="77777777"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2016</w:t>
            </w:r>
          </w:p>
        </w:tc>
        <w:tc>
          <w:tcPr>
            <w:tcW w:w="473" w:type="pct"/>
          </w:tcPr>
          <w:p w14:paraId="7E253DC1" w14:textId="1CF94A46"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36360,622</w:t>
            </w:r>
          </w:p>
        </w:tc>
        <w:tc>
          <w:tcPr>
            <w:tcW w:w="424" w:type="pct"/>
          </w:tcPr>
          <w:p w14:paraId="75BF09D9" w14:textId="77777777" w:rsidR="006157C4" w:rsidRPr="00621644" w:rsidDel="007E34BA" w:rsidRDefault="006157C4" w:rsidP="008129D4">
            <w:pPr>
              <w:autoSpaceDE w:val="0"/>
              <w:autoSpaceDN w:val="0"/>
              <w:adjustRightInd w:val="0"/>
              <w:spacing w:line="233" w:lineRule="auto"/>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3CE9C9E3" w14:textId="30AA6C29"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36360,622</w:t>
            </w:r>
          </w:p>
        </w:tc>
        <w:tc>
          <w:tcPr>
            <w:tcW w:w="519" w:type="pct"/>
            <w:gridSpan w:val="2"/>
          </w:tcPr>
          <w:p w14:paraId="6FF2CD46" w14:textId="77777777"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w:t>
            </w:r>
          </w:p>
        </w:tc>
        <w:tc>
          <w:tcPr>
            <w:tcW w:w="513" w:type="pct"/>
            <w:gridSpan w:val="3"/>
            <w:vMerge w:val="restart"/>
          </w:tcPr>
          <w:p w14:paraId="50B9DF07"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05ADFF44"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7F268082"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031CECE6" w14:textId="77777777" w:rsidR="006157C4" w:rsidRDefault="006157C4" w:rsidP="008129D4">
            <w:pPr>
              <w:autoSpaceDE w:val="0"/>
              <w:autoSpaceDN w:val="0"/>
              <w:adjustRightInd w:val="0"/>
              <w:spacing w:line="233" w:lineRule="auto"/>
              <w:ind w:firstLine="0"/>
              <w:jc w:val="center"/>
              <w:rPr>
                <w:rFonts w:cs="Times New Roman"/>
                <w:sz w:val="24"/>
                <w:szCs w:val="24"/>
                <w:lang w:eastAsia="ru-RU"/>
              </w:rPr>
            </w:pPr>
          </w:p>
          <w:p w14:paraId="07B8D5CD" w14:textId="2149541F" w:rsidR="006157C4" w:rsidRPr="00621644" w:rsidRDefault="006157C4" w:rsidP="008129D4">
            <w:pPr>
              <w:autoSpaceDE w:val="0"/>
              <w:autoSpaceDN w:val="0"/>
              <w:adjustRightInd w:val="0"/>
              <w:spacing w:line="233" w:lineRule="auto"/>
              <w:ind w:firstLine="0"/>
              <w:jc w:val="center"/>
              <w:rPr>
                <w:rFonts w:cs="Times New Roman"/>
                <w:sz w:val="24"/>
                <w:szCs w:val="24"/>
                <w:lang w:eastAsia="ru-RU"/>
              </w:rPr>
            </w:pPr>
          </w:p>
        </w:tc>
      </w:tr>
      <w:tr w:rsidR="008773D5" w:rsidRPr="00621644" w14:paraId="5F9AC412" w14:textId="77777777" w:rsidTr="008773D5">
        <w:trPr>
          <w:trHeight w:val="253"/>
        </w:trPr>
        <w:tc>
          <w:tcPr>
            <w:tcW w:w="413" w:type="pct"/>
            <w:vMerge/>
          </w:tcPr>
          <w:p w14:paraId="5C47CE4B"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1858" w:type="pct"/>
            <w:gridSpan w:val="7"/>
            <w:vMerge/>
          </w:tcPr>
          <w:p w14:paraId="49C20C68"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3462C09B" w14:textId="3B4A025C" w:rsidR="006157C4" w:rsidRPr="00621644" w:rsidDel="007E34BA" w:rsidRDefault="006157C4" w:rsidP="008129D4">
            <w:pPr>
              <w:autoSpaceDE w:val="0"/>
              <w:autoSpaceDN w:val="0"/>
              <w:adjustRightInd w:val="0"/>
              <w:spacing w:line="233" w:lineRule="auto"/>
              <w:ind w:firstLine="0"/>
              <w:contextualSpacing/>
              <w:jc w:val="center"/>
              <w:rPr>
                <w:rFonts w:cs="Times New Roman"/>
                <w:sz w:val="24"/>
                <w:szCs w:val="24"/>
                <w:lang w:eastAsia="ru-RU"/>
              </w:rPr>
            </w:pPr>
            <w:r w:rsidRPr="00621644">
              <w:rPr>
                <w:rFonts w:cs="Times New Roman"/>
                <w:sz w:val="24"/>
                <w:szCs w:val="24"/>
                <w:lang w:eastAsia="ru-RU"/>
              </w:rPr>
              <w:t>2017</w:t>
            </w:r>
          </w:p>
        </w:tc>
        <w:tc>
          <w:tcPr>
            <w:tcW w:w="473" w:type="pct"/>
          </w:tcPr>
          <w:p w14:paraId="4B83D772" w14:textId="67F05F3B" w:rsidR="006157C4" w:rsidRPr="00621644" w:rsidDel="007E34BA" w:rsidRDefault="006157C4" w:rsidP="008129D4">
            <w:pPr>
              <w:autoSpaceDE w:val="0"/>
              <w:autoSpaceDN w:val="0"/>
              <w:adjustRightInd w:val="0"/>
              <w:spacing w:line="233" w:lineRule="auto"/>
              <w:ind w:firstLine="0"/>
              <w:contextualSpacing/>
              <w:jc w:val="center"/>
              <w:rPr>
                <w:rFonts w:cs="Times New Roman"/>
                <w:sz w:val="24"/>
                <w:szCs w:val="24"/>
                <w:lang w:eastAsia="ru-RU"/>
              </w:rPr>
            </w:pPr>
            <w:r w:rsidRPr="00621644">
              <w:rPr>
                <w:rFonts w:cs="Times New Roman"/>
                <w:sz w:val="24"/>
                <w:szCs w:val="24"/>
                <w:lang w:eastAsia="ru-RU"/>
              </w:rPr>
              <w:t>33237,48</w:t>
            </w:r>
          </w:p>
        </w:tc>
        <w:tc>
          <w:tcPr>
            <w:tcW w:w="424" w:type="pct"/>
          </w:tcPr>
          <w:p w14:paraId="1BED01CA" w14:textId="77777777" w:rsidR="006157C4" w:rsidRPr="00621644" w:rsidDel="007E34BA" w:rsidRDefault="006157C4" w:rsidP="008129D4">
            <w:pPr>
              <w:autoSpaceDE w:val="0"/>
              <w:autoSpaceDN w:val="0"/>
              <w:adjustRightInd w:val="0"/>
              <w:spacing w:line="233" w:lineRule="auto"/>
              <w:ind w:firstLine="0"/>
              <w:contextualSpacing/>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6E6A5FE5" w14:textId="5D3CFC41" w:rsidR="006157C4" w:rsidRPr="00621644" w:rsidDel="007E34BA" w:rsidRDefault="006157C4" w:rsidP="008129D4">
            <w:pPr>
              <w:autoSpaceDE w:val="0"/>
              <w:autoSpaceDN w:val="0"/>
              <w:adjustRightInd w:val="0"/>
              <w:spacing w:line="233" w:lineRule="auto"/>
              <w:ind w:firstLine="0"/>
              <w:contextualSpacing/>
              <w:jc w:val="center"/>
              <w:rPr>
                <w:rFonts w:cs="Times New Roman"/>
                <w:sz w:val="24"/>
                <w:szCs w:val="24"/>
                <w:lang w:eastAsia="ru-RU"/>
              </w:rPr>
            </w:pPr>
            <w:r w:rsidRPr="00621644">
              <w:rPr>
                <w:rFonts w:cs="Times New Roman"/>
                <w:sz w:val="24"/>
                <w:szCs w:val="24"/>
                <w:lang w:eastAsia="ru-RU"/>
              </w:rPr>
              <w:t>33237,48</w:t>
            </w:r>
          </w:p>
        </w:tc>
        <w:tc>
          <w:tcPr>
            <w:tcW w:w="519" w:type="pct"/>
            <w:gridSpan w:val="2"/>
          </w:tcPr>
          <w:p w14:paraId="01EDD945" w14:textId="761C6B37" w:rsidR="006157C4" w:rsidRPr="00621644" w:rsidDel="007E34BA" w:rsidRDefault="006157C4" w:rsidP="008129D4">
            <w:pPr>
              <w:autoSpaceDE w:val="0"/>
              <w:autoSpaceDN w:val="0"/>
              <w:adjustRightInd w:val="0"/>
              <w:spacing w:line="233" w:lineRule="auto"/>
              <w:ind w:firstLine="0"/>
              <w:contextualSpacing/>
              <w:jc w:val="center"/>
              <w:rPr>
                <w:rFonts w:cs="Times New Roman"/>
                <w:sz w:val="24"/>
                <w:szCs w:val="24"/>
                <w:lang w:eastAsia="ru-RU"/>
              </w:rPr>
            </w:pPr>
            <w:r w:rsidRPr="00621644">
              <w:rPr>
                <w:rFonts w:cs="Times New Roman"/>
                <w:sz w:val="24"/>
                <w:szCs w:val="24"/>
                <w:lang w:eastAsia="ru-RU"/>
              </w:rPr>
              <w:t>-</w:t>
            </w:r>
          </w:p>
        </w:tc>
        <w:tc>
          <w:tcPr>
            <w:tcW w:w="513" w:type="pct"/>
            <w:gridSpan w:val="3"/>
            <w:vMerge/>
          </w:tcPr>
          <w:p w14:paraId="1CB4CFF6"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r>
      <w:tr w:rsidR="008773D5" w:rsidRPr="00621644" w14:paraId="4EDC05DF" w14:textId="77777777" w:rsidTr="008773D5">
        <w:tc>
          <w:tcPr>
            <w:tcW w:w="413" w:type="pct"/>
            <w:vMerge/>
          </w:tcPr>
          <w:p w14:paraId="4F60BDC1"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1858" w:type="pct"/>
            <w:gridSpan w:val="7"/>
            <w:vMerge/>
          </w:tcPr>
          <w:p w14:paraId="4D5C7F70"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7091BBDC" w14:textId="78B29574"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21E0CE66" w14:textId="21C51D6F"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37473,172</w:t>
            </w:r>
          </w:p>
        </w:tc>
        <w:tc>
          <w:tcPr>
            <w:tcW w:w="424" w:type="pct"/>
          </w:tcPr>
          <w:p w14:paraId="485AF30D" w14:textId="77777777" w:rsidR="006157C4" w:rsidRPr="00621644" w:rsidDel="007E34BA" w:rsidRDefault="006157C4" w:rsidP="008129D4">
            <w:pPr>
              <w:autoSpaceDE w:val="0"/>
              <w:autoSpaceDN w:val="0"/>
              <w:adjustRightInd w:val="0"/>
              <w:spacing w:line="233" w:lineRule="auto"/>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642B04F3" w14:textId="0CC77E03"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37473,172</w:t>
            </w:r>
            <w:r w:rsidRPr="00621644">
              <w:rPr>
                <w:rFonts w:cs="Times New Roman"/>
                <w:sz w:val="24"/>
                <w:szCs w:val="24"/>
                <w:lang w:eastAsia="ru-RU"/>
              </w:rPr>
              <w:t xml:space="preserve"> </w:t>
            </w:r>
          </w:p>
        </w:tc>
        <w:tc>
          <w:tcPr>
            <w:tcW w:w="519" w:type="pct"/>
            <w:gridSpan w:val="2"/>
          </w:tcPr>
          <w:p w14:paraId="6169C633" w14:textId="6D628C70"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w:t>
            </w:r>
          </w:p>
        </w:tc>
        <w:tc>
          <w:tcPr>
            <w:tcW w:w="513" w:type="pct"/>
            <w:gridSpan w:val="3"/>
            <w:vMerge/>
          </w:tcPr>
          <w:p w14:paraId="31E59042"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r>
      <w:tr w:rsidR="008773D5" w:rsidRPr="00621644" w14:paraId="6AC6CB18" w14:textId="77777777" w:rsidTr="008773D5">
        <w:tc>
          <w:tcPr>
            <w:tcW w:w="413" w:type="pct"/>
            <w:vMerge/>
          </w:tcPr>
          <w:p w14:paraId="69DA2A4E"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1858" w:type="pct"/>
            <w:gridSpan w:val="7"/>
            <w:vMerge/>
          </w:tcPr>
          <w:p w14:paraId="7195DA8F"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1CEE9331" w14:textId="5BA894D5"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2019</w:t>
            </w:r>
          </w:p>
        </w:tc>
        <w:tc>
          <w:tcPr>
            <w:tcW w:w="473" w:type="pct"/>
          </w:tcPr>
          <w:p w14:paraId="07918038" w14:textId="7EF6F51D"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31932,214</w:t>
            </w:r>
          </w:p>
        </w:tc>
        <w:tc>
          <w:tcPr>
            <w:tcW w:w="424" w:type="pct"/>
          </w:tcPr>
          <w:p w14:paraId="73F08768" w14:textId="77777777" w:rsidR="006157C4" w:rsidRPr="00621644" w:rsidDel="007E34BA" w:rsidRDefault="006157C4" w:rsidP="008129D4">
            <w:pPr>
              <w:autoSpaceDE w:val="0"/>
              <w:autoSpaceDN w:val="0"/>
              <w:adjustRightInd w:val="0"/>
              <w:spacing w:line="233" w:lineRule="auto"/>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6D87A148" w14:textId="373D90F1"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31932,214</w:t>
            </w:r>
          </w:p>
        </w:tc>
        <w:tc>
          <w:tcPr>
            <w:tcW w:w="519" w:type="pct"/>
            <w:gridSpan w:val="2"/>
          </w:tcPr>
          <w:p w14:paraId="074334C8" w14:textId="599C48FA"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w:t>
            </w:r>
          </w:p>
        </w:tc>
        <w:tc>
          <w:tcPr>
            <w:tcW w:w="513" w:type="pct"/>
            <w:gridSpan w:val="3"/>
            <w:vMerge/>
          </w:tcPr>
          <w:p w14:paraId="384C863E"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r>
      <w:tr w:rsidR="008773D5" w:rsidRPr="00621644" w14:paraId="17A076E6" w14:textId="77777777" w:rsidTr="008773D5">
        <w:tc>
          <w:tcPr>
            <w:tcW w:w="413" w:type="pct"/>
            <w:vMerge/>
          </w:tcPr>
          <w:p w14:paraId="676A3800"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1858" w:type="pct"/>
            <w:gridSpan w:val="7"/>
            <w:vMerge/>
          </w:tcPr>
          <w:p w14:paraId="70F34192"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3F277B9F" w14:textId="576F083F"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2020</w:t>
            </w:r>
          </w:p>
        </w:tc>
        <w:tc>
          <w:tcPr>
            <w:tcW w:w="473" w:type="pct"/>
          </w:tcPr>
          <w:p w14:paraId="68BE46B8" w14:textId="1680D4FC" w:rsidR="006157C4" w:rsidRPr="00621644" w:rsidDel="007E34BA" w:rsidRDefault="008773D5" w:rsidP="008129D4">
            <w:pPr>
              <w:autoSpaceDE w:val="0"/>
              <w:autoSpaceDN w:val="0"/>
              <w:adjustRightInd w:val="0"/>
              <w:spacing w:line="233" w:lineRule="auto"/>
              <w:ind w:firstLine="0"/>
              <w:jc w:val="center"/>
              <w:rPr>
                <w:rFonts w:cs="Times New Roman"/>
                <w:sz w:val="24"/>
                <w:szCs w:val="24"/>
                <w:lang w:eastAsia="ru-RU"/>
              </w:rPr>
            </w:pPr>
            <w:r w:rsidRPr="008773D5">
              <w:rPr>
                <w:rFonts w:cs="Times New Roman"/>
                <w:sz w:val="24"/>
                <w:szCs w:val="24"/>
                <w:lang w:eastAsia="ru-RU"/>
              </w:rPr>
              <w:t>37348,061</w:t>
            </w:r>
          </w:p>
        </w:tc>
        <w:tc>
          <w:tcPr>
            <w:tcW w:w="424" w:type="pct"/>
          </w:tcPr>
          <w:p w14:paraId="66ABF761" w14:textId="77777777" w:rsidR="006157C4" w:rsidRPr="00621644" w:rsidDel="007E34BA" w:rsidRDefault="006157C4" w:rsidP="008129D4">
            <w:pPr>
              <w:autoSpaceDE w:val="0"/>
              <w:autoSpaceDN w:val="0"/>
              <w:adjustRightInd w:val="0"/>
              <w:spacing w:line="233" w:lineRule="auto"/>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6E3E2BB6" w14:textId="1A6714EB" w:rsidR="006157C4" w:rsidRPr="00621644" w:rsidDel="007E34BA" w:rsidRDefault="008773D5" w:rsidP="008129D4">
            <w:pPr>
              <w:autoSpaceDE w:val="0"/>
              <w:autoSpaceDN w:val="0"/>
              <w:adjustRightInd w:val="0"/>
              <w:spacing w:line="233" w:lineRule="auto"/>
              <w:ind w:firstLine="0"/>
              <w:jc w:val="center"/>
              <w:rPr>
                <w:rFonts w:cs="Times New Roman"/>
                <w:sz w:val="24"/>
                <w:szCs w:val="24"/>
                <w:lang w:eastAsia="ru-RU"/>
              </w:rPr>
            </w:pPr>
            <w:r w:rsidRPr="008773D5">
              <w:rPr>
                <w:rFonts w:cs="Times New Roman"/>
                <w:sz w:val="24"/>
                <w:szCs w:val="24"/>
                <w:lang w:eastAsia="ru-RU"/>
              </w:rPr>
              <w:t>37348,061</w:t>
            </w:r>
          </w:p>
        </w:tc>
        <w:tc>
          <w:tcPr>
            <w:tcW w:w="519" w:type="pct"/>
            <w:gridSpan w:val="2"/>
          </w:tcPr>
          <w:p w14:paraId="621FDF66" w14:textId="51F24C89" w:rsidR="006157C4" w:rsidRPr="00621644" w:rsidDel="007E34BA" w:rsidRDefault="006157C4" w:rsidP="008129D4">
            <w:pPr>
              <w:autoSpaceDE w:val="0"/>
              <w:autoSpaceDN w:val="0"/>
              <w:adjustRightInd w:val="0"/>
              <w:spacing w:line="233" w:lineRule="auto"/>
              <w:ind w:firstLine="0"/>
              <w:jc w:val="center"/>
              <w:rPr>
                <w:rFonts w:cs="Times New Roman"/>
                <w:sz w:val="24"/>
                <w:szCs w:val="24"/>
                <w:lang w:eastAsia="ru-RU"/>
              </w:rPr>
            </w:pPr>
            <w:r w:rsidRPr="00621644">
              <w:rPr>
                <w:rFonts w:cs="Times New Roman"/>
                <w:sz w:val="24"/>
                <w:szCs w:val="24"/>
                <w:lang w:eastAsia="ru-RU"/>
              </w:rPr>
              <w:t>-</w:t>
            </w:r>
          </w:p>
        </w:tc>
        <w:tc>
          <w:tcPr>
            <w:tcW w:w="513" w:type="pct"/>
            <w:gridSpan w:val="3"/>
            <w:vMerge/>
          </w:tcPr>
          <w:p w14:paraId="7BCA36AD"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r>
      <w:tr w:rsidR="008773D5" w:rsidRPr="00621644" w14:paraId="122510A9" w14:textId="77777777" w:rsidTr="008773D5">
        <w:tc>
          <w:tcPr>
            <w:tcW w:w="413" w:type="pct"/>
            <w:vMerge/>
          </w:tcPr>
          <w:p w14:paraId="01FE0630"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1858" w:type="pct"/>
            <w:gridSpan w:val="7"/>
            <w:vMerge/>
          </w:tcPr>
          <w:p w14:paraId="09400E7F"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c>
          <w:tcPr>
            <w:tcW w:w="376" w:type="pct"/>
          </w:tcPr>
          <w:p w14:paraId="7978D44F" w14:textId="1C2BA8AA" w:rsidR="006157C4" w:rsidRPr="00621644"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2021</w:t>
            </w:r>
          </w:p>
        </w:tc>
        <w:tc>
          <w:tcPr>
            <w:tcW w:w="473" w:type="pct"/>
          </w:tcPr>
          <w:p w14:paraId="2B75D80C" w14:textId="0129643D" w:rsidR="006157C4" w:rsidRPr="00621644" w:rsidDel="00091D87"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26450,06</w:t>
            </w:r>
            <w:r w:rsidRPr="00621644">
              <w:rPr>
                <w:rFonts w:cs="Times New Roman"/>
                <w:sz w:val="24"/>
                <w:szCs w:val="24"/>
                <w:lang w:eastAsia="ru-RU"/>
              </w:rPr>
              <w:t xml:space="preserve"> </w:t>
            </w:r>
          </w:p>
        </w:tc>
        <w:tc>
          <w:tcPr>
            <w:tcW w:w="424" w:type="pct"/>
          </w:tcPr>
          <w:p w14:paraId="62EE0A91" w14:textId="77777777" w:rsidR="006157C4" w:rsidRPr="00621644" w:rsidRDefault="006157C4" w:rsidP="008129D4">
            <w:pPr>
              <w:autoSpaceDE w:val="0"/>
              <w:autoSpaceDN w:val="0"/>
              <w:adjustRightInd w:val="0"/>
              <w:spacing w:line="233" w:lineRule="auto"/>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424" w:type="pct"/>
          </w:tcPr>
          <w:p w14:paraId="61183E15" w14:textId="1491C150" w:rsidR="006157C4" w:rsidRPr="00621644" w:rsidDel="00091D87" w:rsidRDefault="006157C4" w:rsidP="008129D4">
            <w:pPr>
              <w:autoSpaceDE w:val="0"/>
              <w:autoSpaceDN w:val="0"/>
              <w:adjustRightInd w:val="0"/>
              <w:spacing w:line="233" w:lineRule="auto"/>
              <w:ind w:firstLine="0"/>
              <w:jc w:val="center"/>
              <w:rPr>
                <w:rFonts w:cs="Times New Roman"/>
                <w:sz w:val="24"/>
                <w:szCs w:val="24"/>
                <w:lang w:eastAsia="ru-RU"/>
              </w:rPr>
            </w:pPr>
            <w:r>
              <w:rPr>
                <w:rFonts w:cs="Times New Roman"/>
                <w:sz w:val="24"/>
                <w:szCs w:val="24"/>
                <w:lang w:eastAsia="ru-RU"/>
              </w:rPr>
              <w:t>26450,06</w:t>
            </w:r>
            <w:r w:rsidRPr="00621644">
              <w:rPr>
                <w:rFonts w:cs="Times New Roman"/>
                <w:sz w:val="24"/>
                <w:szCs w:val="24"/>
                <w:lang w:eastAsia="ru-RU"/>
              </w:rPr>
              <w:t xml:space="preserve"> </w:t>
            </w:r>
          </w:p>
        </w:tc>
        <w:tc>
          <w:tcPr>
            <w:tcW w:w="519" w:type="pct"/>
            <w:gridSpan w:val="2"/>
          </w:tcPr>
          <w:p w14:paraId="7A128A8F" w14:textId="3868810D" w:rsidR="006157C4" w:rsidRPr="00621644" w:rsidRDefault="006157C4" w:rsidP="008129D4">
            <w:pPr>
              <w:autoSpaceDE w:val="0"/>
              <w:autoSpaceDN w:val="0"/>
              <w:adjustRightInd w:val="0"/>
              <w:spacing w:line="233" w:lineRule="auto"/>
              <w:ind w:firstLine="0"/>
              <w:jc w:val="center"/>
              <w:rPr>
                <w:rFonts w:cs="Times New Roman"/>
                <w:sz w:val="24"/>
                <w:szCs w:val="24"/>
                <w:lang w:eastAsia="ru-RU"/>
              </w:rPr>
            </w:pPr>
          </w:p>
        </w:tc>
        <w:tc>
          <w:tcPr>
            <w:tcW w:w="513" w:type="pct"/>
            <w:gridSpan w:val="3"/>
            <w:vMerge/>
          </w:tcPr>
          <w:p w14:paraId="345A9579" w14:textId="77777777" w:rsidR="006157C4" w:rsidRPr="00621644" w:rsidRDefault="006157C4" w:rsidP="008129D4">
            <w:pPr>
              <w:autoSpaceDE w:val="0"/>
              <w:autoSpaceDN w:val="0"/>
              <w:adjustRightInd w:val="0"/>
              <w:spacing w:line="233" w:lineRule="auto"/>
              <w:ind w:firstLine="0"/>
              <w:rPr>
                <w:rFonts w:cs="Times New Roman"/>
                <w:sz w:val="24"/>
                <w:szCs w:val="24"/>
                <w:lang w:eastAsia="ru-RU"/>
              </w:rPr>
            </w:pPr>
          </w:p>
        </w:tc>
      </w:tr>
      <w:tr w:rsidR="008773D5" w:rsidRPr="00511793" w14:paraId="0873D3EA" w14:textId="77777777" w:rsidTr="008773D5">
        <w:trPr>
          <w:trHeight w:val="57"/>
        </w:trPr>
        <w:tc>
          <w:tcPr>
            <w:tcW w:w="413" w:type="pct"/>
            <w:vMerge w:val="restart"/>
            <w:hideMark/>
          </w:tcPr>
          <w:p w14:paraId="2546606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1.1.</w:t>
            </w:r>
          </w:p>
        </w:tc>
        <w:tc>
          <w:tcPr>
            <w:tcW w:w="822" w:type="pct"/>
            <w:gridSpan w:val="3"/>
            <w:vMerge w:val="restart"/>
            <w:hideMark/>
          </w:tcPr>
          <w:p w14:paraId="17EC7249"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r w:rsidRPr="00511793">
              <w:rPr>
                <w:rFonts w:eastAsia="Calibri" w:cs="Times New Roman"/>
                <w:spacing w:val="-2"/>
                <w:sz w:val="24"/>
                <w:szCs w:val="24"/>
                <w:lang w:eastAsia="ru-RU"/>
              </w:rPr>
              <w:t>Подготовка ежегодного доклада о положении детей и семей, имеющих детей, в Ярославской области</w:t>
            </w:r>
            <w:r w:rsidRPr="00511793">
              <w:rPr>
                <w:rFonts w:eastAsia="Calibri" w:cs="Times New Roman"/>
                <w:sz w:val="24"/>
                <w:szCs w:val="24"/>
                <w:lang w:eastAsia="ru-RU"/>
              </w:rPr>
              <w:t xml:space="preserve"> и </w:t>
            </w:r>
            <w:r w:rsidRPr="00511793">
              <w:rPr>
                <w:rFonts w:eastAsia="Calibri" w:cs="Times New Roman"/>
                <w:sz w:val="24"/>
                <w:szCs w:val="24"/>
                <w:lang w:eastAsia="ru-RU"/>
              </w:rPr>
              <w:lastRenderedPageBreak/>
              <w:t>размещение его в сети Интернет</w:t>
            </w:r>
          </w:p>
        </w:tc>
        <w:tc>
          <w:tcPr>
            <w:tcW w:w="612" w:type="pct"/>
            <w:gridSpan w:val="2"/>
            <w:vMerge w:val="restart"/>
            <w:hideMark/>
          </w:tcPr>
          <w:p w14:paraId="64E91676"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lastRenderedPageBreak/>
              <w:t xml:space="preserve">ежегодный доклад подготовлен и размещен в сети </w:t>
            </w:r>
            <w:r>
              <w:rPr>
                <w:rFonts w:eastAsia="Calibri" w:cs="Times New Roman"/>
                <w:sz w:val="24"/>
                <w:szCs w:val="24"/>
                <w:lang w:eastAsia="ru-RU"/>
              </w:rPr>
              <w:t>И</w:t>
            </w:r>
            <w:r w:rsidRPr="00511793">
              <w:rPr>
                <w:rFonts w:eastAsia="Calibri" w:cs="Times New Roman"/>
                <w:sz w:val="24"/>
                <w:szCs w:val="24"/>
                <w:lang w:eastAsia="ru-RU"/>
              </w:rPr>
              <w:t>нтернет, да/нет</w:t>
            </w:r>
          </w:p>
        </w:tc>
        <w:tc>
          <w:tcPr>
            <w:tcW w:w="424" w:type="pct"/>
            <w:gridSpan w:val="2"/>
          </w:tcPr>
          <w:p w14:paraId="5D0F92B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397B8AB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5386207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5B99659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26DAB68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F98679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04CB58A3" w14:textId="77777777" w:rsidR="00970872" w:rsidRPr="00511793" w:rsidRDefault="00970872" w:rsidP="00970872">
            <w:pPr>
              <w:autoSpaceDE w:val="0"/>
              <w:autoSpaceDN w:val="0"/>
              <w:adjustRightInd w:val="0"/>
              <w:ind w:firstLine="31"/>
              <w:jc w:val="center"/>
              <w:rPr>
                <w:rFonts w:eastAsia="Calibri" w:cs="Times New Roman"/>
                <w:sz w:val="24"/>
                <w:szCs w:val="24"/>
                <w:lang w:eastAsia="ru-RU"/>
              </w:rPr>
            </w:pPr>
            <w:r w:rsidRPr="00511793">
              <w:rPr>
                <w:rFonts w:eastAsia="Calibri" w:cs="Times New Roman"/>
                <w:sz w:val="24"/>
                <w:szCs w:val="24"/>
                <w:lang w:eastAsia="ru-RU"/>
              </w:rPr>
              <w:t xml:space="preserve">УСДП, ДО, ДТСПН, ДЗиФ, ДК, ДГСЗН, </w:t>
            </w:r>
          </w:p>
          <w:p w14:paraId="081428F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 xml:space="preserve">АФКиС, АДМ, </w:t>
            </w:r>
            <w:r w:rsidRPr="00511793">
              <w:rPr>
                <w:rFonts w:eastAsia="Calibri" w:cs="Times New Roman"/>
                <w:sz w:val="24"/>
                <w:szCs w:val="24"/>
                <w:lang w:eastAsia="ru-RU"/>
              </w:rPr>
              <w:lastRenderedPageBreak/>
              <w:t>УМВД</w:t>
            </w:r>
          </w:p>
        </w:tc>
      </w:tr>
      <w:tr w:rsidR="008773D5" w:rsidRPr="00511793" w14:paraId="299256B6" w14:textId="77777777" w:rsidTr="008773D5">
        <w:trPr>
          <w:trHeight w:val="277"/>
        </w:trPr>
        <w:tc>
          <w:tcPr>
            <w:tcW w:w="413" w:type="pct"/>
            <w:vMerge/>
            <w:hideMark/>
          </w:tcPr>
          <w:p w14:paraId="5E955F1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36EFB0F"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hideMark/>
          </w:tcPr>
          <w:p w14:paraId="73A23D45"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3215839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7E65231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0901471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111D7C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748F1E7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190B82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17F4E8C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УСДП, ДО, ДТСПН, ДЗиФ, ДК, ДГСЗН,</w:t>
            </w:r>
            <w:r>
              <w:rPr>
                <w:rFonts w:eastAsia="Calibri" w:cs="Times New Roman"/>
                <w:sz w:val="24"/>
                <w:szCs w:val="24"/>
                <w:lang w:eastAsia="ru-RU"/>
              </w:rPr>
              <w:t xml:space="preserve"> </w:t>
            </w:r>
            <w:r w:rsidRPr="00511793">
              <w:rPr>
                <w:rFonts w:eastAsia="Calibri" w:cs="Times New Roman"/>
                <w:sz w:val="24"/>
                <w:szCs w:val="24"/>
                <w:lang w:eastAsia="ru-RU"/>
              </w:rPr>
              <w:t>ДФКСиМП, УМВД</w:t>
            </w:r>
          </w:p>
        </w:tc>
      </w:tr>
      <w:tr w:rsidR="008773D5" w:rsidRPr="00511793" w14:paraId="631B32E3" w14:textId="77777777" w:rsidTr="008773D5">
        <w:trPr>
          <w:trHeight w:val="57"/>
        </w:trPr>
        <w:tc>
          <w:tcPr>
            <w:tcW w:w="413" w:type="pct"/>
            <w:vMerge/>
            <w:hideMark/>
          </w:tcPr>
          <w:p w14:paraId="6E153DB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FEE4949"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hideMark/>
          </w:tcPr>
          <w:p w14:paraId="337E5641"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10BFC23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2789D60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6DE57B0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7AE82C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1CDB08A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19E7765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FB2A2C4"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6F1A032A" w14:textId="77777777" w:rsidTr="008773D5">
        <w:trPr>
          <w:trHeight w:val="57"/>
        </w:trPr>
        <w:tc>
          <w:tcPr>
            <w:tcW w:w="413" w:type="pct"/>
            <w:vMerge/>
            <w:hideMark/>
          </w:tcPr>
          <w:p w14:paraId="257C07B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2406B0B"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hideMark/>
          </w:tcPr>
          <w:p w14:paraId="1C5758FE"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5DFDD38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6DA7BD6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571AD5F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3B8F36A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02F866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A449F1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75984EF5"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41D38637" w14:textId="77777777" w:rsidTr="008773D5">
        <w:trPr>
          <w:trHeight w:val="57"/>
        </w:trPr>
        <w:tc>
          <w:tcPr>
            <w:tcW w:w="413" w:type="pct"/>
            <w:vMerge/>
            <w:hideMark/>
          </w:tcPr>
          <w:p w14:paraId="53F84D5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77BB7F15"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hideMark/>
          </w:tcPr>
          <w:p w14:paraId="6F073439"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026B689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6D993D4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2ACFC7E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00339DF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573ED78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0E0347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44A4F5D"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6F59BD2E" w14:textId="77777777" w:rsidTr="008773D5">
        <w:trPr>
          <w:trHeight w:val="57"/>
        </w:trPr>
        <w:tc>
          <w:tcPr>
            <w:tcW w:w="413" w:type="pct"/>
            <w:vMerge/>
          </w:tcPr>
          <w:p w14:paraId="6AD0C73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6787880"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tcPr>
          <w:p w14:paraId="36B3C4C1"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298FFC6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да</w:t>
            </w:r>
          </w:p>
        </w:tc>
        <w:tc>
          <w:tcPr>
            <w:tcW w:w="376" w:type="pct"/>
          </w:tcPr>
          <w:p w14:paraId="13D3B30C"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2021</w:t>
            </w:r>
          </w:p>
        </w:tc>
        <w:tc>
          <w:tcPr>
            <w:tcW w:w="473" w:type="pct"/>
          </w:tcPr>
          <w:p w14:paraId="3B8897D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424" w:type="pct"/>
          </w:tcPr>
          <w:p w14:paraId="0236141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424" w:type="pct"/>
          </w:tcPr>
          <w:p w14:paraId="6FAC4E1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519" w:type="pct"/>
            <w:gridSpan w:val="2"/>
          </w:tcPr>
          <w:p w14:paraId="403C2BC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513" w:type="pct"/>
            <w:gridSpan w:val="3"/>
            <w:vMerge/>
          </w:tcPr>
          <w:p w14:paraId="5F698D2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6F5545F1" w14:textId="77777777" w:rsidTr="008773D5">
        <w:tc>
          <w:tcPr>
            <w:tcW w:w="413" w:type="pct"/>
            <w:vMerge w:val="restart"/>
            <w:hideMark/>
          </w:tcPr>
          <w:p w14:paraId="60BB72A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1.2.</w:t>
            </w:r>
          </w:p>
        </w:tc>
        <w:tc>
          <w:tcPr>
            <w:tcW w:w="822" w:type="pct"/>
            <w:gridSpan w:val="3"/>
            <w:vMerge w:val="restart"/>
            <w:hideMark/>
          </w:tcPr>
          <w:p w14:paraId="1229CAD5"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t>Подготовка брошюры о мерах социальной поддержки семей с несовершеннолетними детьми в Ярославской области и размещение ее в сети Интернет</w:t>
            </w:r>
          </w:p>
        </w:tc>
        <w:tc>
          <w:tcPr>
            <w:tcW w:w="612" w:type="pct"/>
            <w:gridSpan w:val="2"/>
            <w:vMerge w:val="restart"/>
            <w:hideMark/>
          </w:tcPr>
          <w:p w14:paraId="68570B44"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t>брошюра подготовлена и размещена в сети Интернет, да/нет</w:t>
            </w:r>
          </w:p>
        </w:tc>
        <w:tc>
          <w:tcPr>
            <w:tcW w:w="424" w:type="pct"/>
            <w:gridSpan w:val="2"/>
            <w:hideMark/>
          </w:tcPr>
          <w:p w14:paraId="6E58314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486666A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1B7BE41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AE90EC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59E8E7B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70F632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045C988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ДО, ДТСПН, ДЗиФ, ДК, АГУ</w:t>
            </w:r>
          </w:p>
        </w:tc>
      </w:tr>
      <w:tr w:rsidR="008773D5" w:rsidRPr="00511793" w14:paraId="619F879E" w14:textId="77777777" w:rsidTr="008773D5">
        <w:tc>
          <w:tcPr>
            <w:tcW w:w="413" w:type="pct"/>
            <w:vMerge/>
            <w:hideMark/>
          </w:tcPr>
          <w:p w14:paraId="35691DE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CACB0E3"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280AAE03"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3CC26FB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0A45D73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345F2BB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421D865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1B7968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7B170B4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3E1909F3"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693EA9F" w14:textId="77777777" w:rsidTr="008773D5">
        <w:tc>
          <w:tcPr>
            <w:tcW w:w="413" w:type="pct"/>
            <w:vMerge/>
            <w:hideMark/>
          </w:tcPr>
          <w:p w14:paraId="4022982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A34159E"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0B2E1522"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01ED7ED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0F26B3A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5AC6C91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71D436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58AFD4A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6C7D1B3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68B3C45"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8719A88" w14:textId="77777777" w:rsidTr="008773D5">
        <w:tc>
          <w:tcPr>
            <w:tcW w:w="413" w:type="pct"/>
            <w:vMerge/>
            <w:hideMark/>
          </w:tcPr>
          <w:p w14:paraId="239CC18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4FB879B5"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7321FAA7"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7999DA1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1E4FB2B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7286F52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3E77FCF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1C3045C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02F0D58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C3C82C4"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56AA6F39" w14:textId="77777777" w:rsidTr="008773D5">
        <w:tc>
          <w:tcPr>
            <w:tcW w:w="413" w:type="pct"/>
            <w:vMerge/>
            <w:hideMark/>
          </w:tcPr>
          <w:p w14:paraId="6942317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B6F9451"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7299C037"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0F6FE13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да</w:t>
            </w:r>
          </w:p>
        </w:tc>
        <w:tc>
          <w:tcPr>
            <w:tcW w:w="376" w:type="pct"/>
            <w:hideMark/>
          </w:tcPr>
          <w:p w14:paraId="521EB4C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7F0ABF1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5A51AC0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A42285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712859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0C9BF8F4"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06BE3D98" w14:textId="77777777" w:rsidTr="008773D5">
        <w:tc>
          <w:tcPr>
            <w:tcW w:w="413" w:type="pct"/>
            <w:vMerge/>
          </w:tcPr>
          <w:p w14:paraId="6379BB9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501E808C"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tcPr>
          <w:p w14:paraId="3D365BE4"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69701C4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да</w:t>
            </w:r>
          </w:p>
        </w:tc>
        <w:tc>
          <w:tcPr>
            <w:tcW w:w="376" w:type="pct"/>
          </w:tcPr>
          <w:p w14:paraId="0CF9E9ED"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2021</w:t>
            </w:r>
          </w:p>
        </w:tc>
        <w:tc>
          <w:tcPr>
            <w:tcW w:w="473" w:type="pct"/>
          </w:tcPr>
          <w:p w14:paraId="6A8FCE8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424" w:type="pct"/>
          </w:tcPr>
          <w:p w14:paraId="29F43D4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424" w:type="pct"/>
          </w:tcPr>
          <w:p w14:paraId="19DEE9B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519" w:type="pct"/>
            <w:gridSpan w:val="2"/>
          </w:tcPr>
          <w:p w14:paraId="17B9CC8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513" w:type="pct"/>
            <w:gridSpan w:val="3"/>
            <w:vMerge/>
          </w:tcPr>
          <w:p w14:paraId="4DE935B5"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23E31E6" w14:textId="77777777" w:rsidTr="008773D5">
        <w:tc>
          <w:tcPr>
            <w:tcW w:w="413" w:type="pct"/>
            <w:vMerge w:val="restart"/>
            <w:hideMark/>
          </w:tcPr>
          <w:p w14:paraId="4B4DA5B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w:t>
            </w:r>
          </w:p>
        </w:tc>
        <w:tc>
          <w:tcPr>
            <w:tcW w:w="822" w:type="pct"/>
            <w:gridSpan w:val="3"/>
            <w:vMerge w:val="restart"/>
            <w:hideMark/>
          </w:tcPr>
          <w:p w14:paraId="7CDB51D7"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r w:rsidRPr="00511793">
              <w:rPr>
                <w:rFonts w:eastAsia="Calibri" w:cs="Times New Roman"/>
                <w:spacing w:val="-2"/>
                <w:sz w:val="24"/>
                <w:szCs w:val="24"/>
                <w:lang w:eastAsia="ru-RU"/>
              </w:rPr>
              <w:t>Подготовка аналитических материалов о социально-экономическом положении семей с детьми в Ярославской области, основных причинах семейного неблагополучия, эффективных формах профилактической работы</w:t>
            </w:r>
          </w:p>
        </w:tc>
        <w:tc>
          <w:tcPr>
            <w:tcW w:w="612" w:type="pct"/>
            <w:gridSpan w:val="2"/>
            <w:vMerge w:val="restart"/>
            <w:hideMark/>
          </w:tcPr>
          <w:p w14:paraId="04DFA8AF"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t>количество подготовленных материалов (аналитических и информационных сборников, информаций и так далее), единиц</w:t>
            </w:r>
          </w:p>
        </w:tc>
        <w:tc>
          <w:tcPr>
            <w:tcW w:w="424" w:type="pct"/>
            <w:gridSpan w:val="2"/>
            <w:hideMark/>
          </w:tcPr>
          <w:p w14:paraId="1356F38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hideMark/>
          </w:tcPr>
          <w:p w14:paraId="09CA47F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3038474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A12E8C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4279C5E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4AB23F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4490634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УСДП, ДО, ДТСПН, ДЗиФ, ДК, ДС</w:t>
            </w:r>
          </w:p>
        </w:tc>
      </w:tr>
      <w:tr w:rsidR="008773D5" w:rsidRPr="00511793" w14:paraId="319E7430" w14:textId="77777777" w:rsidTr="008773D5">
        <w:tc>
          <w:tcPr>
            <w:tcW w:w="413" w:type="pct"/>
            <w:vMerge/>
            <w:hideMark/>
          </w:tcPr>
          <w:p w14:paraId="570D35D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0D791E3" w14:textId="77777777" w:rsidR="00970872" w:rsidRPr="00511793" w:rsidRDefault="00970872" w:rsidP="00970872">
            <w:pPr>
              <w:autoSpaceDE w:val="0"/>
              <w:autoSpaceDN w:val="0"/>
              <w:adjustRightInd w:val="0"/>
              <w:rPr>
                <w:rFonts w:eastAsia="Calibri" w:cs="Times New Roman"/>
                <w:spacing w:val="-2"/>
                <w:sz w:val="24"/>
                <w:szCs w:val="24"/>
                <w:lang w:eastAsia="ru-RU"/>
              </w:rPr>
            </w:pPr>
          </w:p>
        </w:tc>
        <w:tc>
          <w:tcPr>
            <w:tcW w:w="612" w:type="pct"/>
            <w:gridSpan w:val="2"/>
            <w:vMerge/>
            <w:hideMark/>
          </w:tcPr>
          <w:p w14:paraId="590472F3"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1ABACB0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hideMark/>
          </w:tcPr>
          <w:p w14:paraId="0B0C14A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6981123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7A5007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300F43A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4A210A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86624CB"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5F435BDD" w14:textId="77777777" w:rsidTr="008773D5">
        <w:tc>
          <w:tcPr>
            <w:tcW w:w="413" w:type="pct"/>
            <w:vMerge/>
            <w:hideMark/>
          </w:tcPr>
          <w:p w14:paraId="26DC1341"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3DB78D5" w14:textId="77777777" w:rsidR="00970872" w:rsidRPr="00511793" w:rsidRDefault="00970872" w:rsidP="00970872">
            <w:pPr>
              <w:autoSpaceDE w:val="0"/>
              <w:autoSpaceDN w:val="0"/>
              <w:adjustRightInd w:val="0"/>
              <w:rPr>
                <w:rFonts w:eastAsia="Calibri" w:cs="Times New Roman"/>
                <w:spacing w:val="-2"/>
                <w:sz w:val="24"/>
                <w:szCs w:val="24"/>
                <w:lang w:eastAsia="ru-RU"/>
              </w:rPr>
            </w:pPr>
          </w:p>
        </w:tc>
        <w:tc>
          <w:tcPr>
            <w:tcW w:w="612" w:type="pct"/>
            <w:gridSpan w:val="2"/>
            <w:vMerge/>
            <w:hideMark/>
          </w:tcPr>
          <w:p w14:paraId="75B76382"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1771742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hideMark/>
          </w:tcPr>
          <w:p w14:paraId="7681D4A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6DC81EB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314F9C6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5630561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17628F9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3B2A426E"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20072710" w14:textId="77777777" w:rsidTr="008773D5">
        <w:tc>
          <w:tcPr>
            <w:tcW w:w="413" w:type="pct"/>
            <w:vMerge/>
            <w:hideMark/>
          </w:tcPr>
          <w:p w14:paraId="3628085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8D4263A" w14:textId="77777777" w:rsidR="00970872" w:rsidRPr="00511793" w:rsidRDefault="00970872" w:rsidP="00970872">
            <w:pPr>
              <w:autoSpaceDE w:val="0"/>
              <w:autoSpaceDN w:val="0"/>
              <w:adjustRightInd w:val="0"/>
              <w:rPr>
                <w:rFonts w:eastAsia="Calibri" w:cs="Times New Roman"/>
                <w:spacing w:val="-2"/>
                <w:sz w:val="24"/>
                <w:szCs w:val="24"/>
                <w:lang w:eastAsia="ru-RU"/>
              </w:rPr>
            </w:pPr>
          </w:p>
        </w:tc>
        <w:tc>
          <w:tcPr>
            <w:tcW w:w="612" w:type="pct"/>
            <w:gridSpan w:val="2"/>
            <w:vMerge/>
            <w:hideMark/>
          </w:tcPr>
          <w:p w14:paraId="3DCB6340"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3EAB627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hideMark/>
          </w:tcPr>
          <w:p w14:paraId="4FED75B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63CA3C2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6071BCD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66671C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3289C5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80196E8"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09FD1B9E" w14:textId="77777777" w:rsidTr="008773D5">
        <w:trPr>
          <w:trHeight w:val="249"/>
        </w:trPr>
        <w:tc>
          <w:tcPr>
            <w:tcW w:w="413" w:type="pct"/>
            <w:vMerge/>
            <w:hideMark/>
          </w:tcPr>
          <w:p w14:paraId="4D72500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575E840" w14:textId="77777777" w:rsidR="00970872" w:rsidRPr="00511793" w:rsidRDefault="00970872" w:rsidP="00970872">
            <w:pPr>
              <w:autoSpaceDE w:val="0"/>
              <w:autoSpaceDN w:val="0"/>
              <w:adjustRightInd w:val="0"/>
              <w:rPr>
                <w:rFonts w:eastAsia="Calibri" w:cs="Times New Roman"/>
                <w:spacing w:val="-2"/>
                <w:sz w:val="24"/>
                <w:szCs w:val="24"/>
                <w:lang w:eastAsia="ru-RU"/>
              </w:rPr>
            </w:pPr>
          </w:p>
        </w:tc>
        <w:tc>
          <w:tcPr>
            <w:tcW w:w="612" w:type="pct"/>
            <w:gridSpan w:val="2"/>
            <w:vMerge/>
            <w:hideMark/>
          </w:tcPr>
          <w:p w14:paraId="075BBDD0"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658D90E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hideMark/>
          </w:tcPr>
          <w:p w14:paraId="02FBEA0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154E8DD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01A3ABB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7EFFC16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4AB8D8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34610B59"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1A66B74" w14:textId="77777777" w:rsidTr="008773D5">
        <w:tc>
          <w:tcPr>
            <w:tcW w:w="413" w:type="pct"/>
            <w:vMerge/>
          </w:tcPr>
          <w:p w14:paraId="4E193E6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97C1CF5" w14:textId="77777777" w:rsidR="00970872" w:rsidRPr="00511793" w:rsidRDefault="00970872" w:rsidP="00970872">
            <w:pPr>
              <w:autoSpaceDE w:val="0"/>
              <w:autoSpaceDN w:val="0"/>
              <w:adjustRightInd w:val="0"/>
              <w:ind w:firstLine="0"/>
              <w:rPr>
                <w:rFonts w:eastAsia="Calibri" w:cs="Times New Roman"/>
                <w:spacing w:val="-2"/>
                <w:sz w:val="24"/>
                <w:szCs w:val="24"/>
                <w:lang w:eastAsia="ru-RU"/>
              </w:rPr>
            </w:pPr>
          </w:p>
        </w:tc>
        <w:tc>
          <w:tcPr>
            <w:tcW w:w="612" w:type="pct"/>
            <w:gridSpan w:val="2"/>
            <w:vMerge/>
          </w:tcPr>
          <w:p w14:paraId="696FC289"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7F86F24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10</w:t>
            </w:r>
          </w:p>
        </w:tc>
        <w:tc>
          <w:tcPr>
            <w:tcW w:w="376" w:type="pct"/>
          </w:tcPr>
          <w:p w14:paraId="770ABA2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71947B4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684B330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27F18FB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tcPr>
          <w:p w14:paraId="79229F0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403C3ABE"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2B89F237" w14:textId="77777777" w:rsidTr="008773D5">
        <w:tc>
          <w:tcPr>
            <w:tcW w:w="413" w:type="pct"/>
            <w:vMerge w:val="restart"/>
            <w:hideMark/>
          </w:tcPr>
          <w:p w14:paraId="4875389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1.4.</w:t>
            </w:r>
          </w:p>
        </w:tc>
        <w:tc>
          <w:tcPr>
            <w:tcW w:w="822" w:type="pct"/>
            <w:gridSpan w:val="3"/>
            <w:vMerge w:val="restart"/>
            <w:hideMark/>
          </w:tcPr>
          <w:p w14:paraId="54084DC5" w14:textId="77777777" w:rsidR="00970872" w:rsidRPr="00511793" w:rsidRDefault="00970872" w:rsidP="00970872">
            <w:pPr>
              <w:ind w:firstLine="0"/>
              <w:rPr>
                <w:rFonts w:eastAsia="Calibri" w:cs="Times New Roman"/>
                <w:sz w:val="24"/>
                <w:szCs w:val="24"/>
                <w:lang w:eastAsia="ru-RU"/>
              </w:rPr>
            </w:pPr>
            <w:r w:rsidRPr="00511793">
              <w:rPr>
                <w:rFonts w:cs="Times New Roman"/>
                <w:sz w:val="24"/>
                <w:szCs w:val="24"/>
                <w:lang w:eastAsia="ru-RU"/>
              </w:rPr>
              <w:t>Проведение информационно-</w:t>
            </w:r>
            <w:r w:rsidRPr="00511793">
              <w:rPr>
                <w:rFonts w:cs="Times New Roman"/>
                <w:sz w:val="24"/>
                <w:szCs w:val="24"/>
                <w:lang w:eastAsia="ru-RU"/>
              </w:rPr>
              <w:lastRenderedPageBreak/>
              <w:t>рекламных кампаний, в том числе с использованием интернет-ресурсов, а также подготовка информационно-рекламных материалов по информированию населения о лучших семейных практиках в рамках направления «Ответственное родительство», профилактике социального сиротства, развитии семейных форм устройства детей-сирот и детей, оставшихся без попечения родителей, федеральных и региональных мерах поддержки семей с несовершеннолетними детьми</w:t>
            </w:r>
          </w:p>
        </w:tc>
        <w:tc>
          <w:tcPr>
            <w:tcW w:w="612" w:type="pct"/>
            <w:gridSpan w:val="2"/>
            <w:vMerge w:val="restart"/>
            <w:hideMark/>
          </w:tcPr>
          <w:p w14:paraId="5D9C6DC2" w14:textId="77777777" w:rsidR="00970872" w:rsidRPr="00511793" w:rsidRDefault="00970872" w:rsidP="00970872">
            <w:pPr>
              <w:autoSpaceDE w:val="0"/>
              <w:autoSpaceDN w:val="0"/>
              <w:adjustRightInd w:val="0"/>
              <w:ind w:firstLine="33"/>
              <w:rPr>
                <w:rFonts w:eastAsia="Calibri" w:cs="Times New Roman"/>
                <w:sz w:val="24"/>
                <w:szCs w:val="24"/>
                <w:lang w:eastAsia="ru-RU"/>
              </w:rPr>
            </w:pPr>
            <w:r w:rsidRPr="00511793">
              <w:rPr>
                <w:rFonts w:eastAsia="Calibri" w:cs="Times New Roman"/>
                <w:sz w:val="24"/>
                <w:szCs w:val="24"/>
                <w:lang w:eastAsia="ru-RU"/>
              </w:rPr>
              <w:lastRenderedPageBreak/>
              <w:t>количество подготовленны</w:t>
            </w:r>
            <w:r w:rsidRPr="00511793">
              <w:rPr>
                <w:rFonts w:eastAsia="Calibri" w:cs="Times New Roman"/>
                <w:sz w:val="24"/>
                <w:szCs w:val="24"/>
                <w:lang w:eastAsia="ru-RU"/>
              </w:rPr>
              <w:lastRenderedPageBreak/>
              <w:t>х и размещенных в СМИ и сети Интернет информационно-рекламных материалов, единиц</w:t>
            </w:r>
          </w:p>
        </w:tc>
        <w:tc>
          <w:tcPr>
            <w:tcW w:w="424" w:type="pct"/>
            <w:gridSpan w:val="2"/>
            <w:hideMark/>
          </w:tcPr>
          <w:p w14:paraId="552B9A9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lastRenderedPageBreak/>
              <w:t>не менее 5</w:t>
            </w:r>
          </w:p>
        </w:tc>
        <w:tc>
          <w:tcPr>
            <w:tcW w:w="376" w:type="pct"/>
            <w:hideMark/>
          </w:tcPr>
          <w:p w14:paraId="04D6A15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38F97F6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569A17C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708EA99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C0E166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337F0906" w14:textId="77777777" w:rsidR="00970872" w:rsidRPr="00511793" w:rsidRDefault="00970872" w:rsidP="00970872">
            <w:pPr>
              <w:autoSpaceDE w:val="0"/>
              <w:autoSpaceDN w:val="0"/>
              <w:adjustRightInd w:val="0"/>
              <w:ind w:firstLine="0"/>
              <w:jc w:val="center"/>
              <w:rPr>
                <w:rFonts w:cs="Times New Roman"/>
                <w:szCs w:val="24"/>
                <w:lang w:eastAsia="ru-RU"/>
              </w:rPr>
            </w:pPr>
            <w:r w:rsidRPr="00511793">
              <w:rPr>
                <w:rFonts w:cs="Times New Roman"/>
                <w:sz w:val="24"/>
                <w:szCs w:val="24"/>
                <w:lang w:eastAsia="ru-RU"/>
              </w:rPr>
              <w:t xml:space="preserve">УСДП, ДТСПН, </w:t>
            </w:r>
            <w:r w:rsidRPr="00511793">
              <w:rPr>
                <w:rFonts w:cs="Times New Roman"/>
                <w:sz w:val="24"/>
                <w:szCs w:val="24"/>
                <w:lang w:eastAsia="ru-RU"/>
              </w:rPr>
              <w:lastRenderedPageBreak/>
              <w:t>ДО, ДЗиФ, ДК, УМК, АГУ</w:t>
            </w:r>
          </w:p>
        </w:tc>
      </w:tr>
      <w:tr w:rsidR="008773D5" w:rsidRPr="00511793" w14:paraId="5A0571A4" w14:textId="77777777" w:rsidTr="008773D5">
        <w:tc>
          <w:tcPr>
            <w:tcW w:w="413" w:type="pct"/>
            <w:vMerge/>
            <w:hideMark/>
          </w:tcPr>
          <w:p w14:paraId="661DE2F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3985C3F"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271799CE"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4F74412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5</w:t>
            </w:r>
          </w:p>
        </w:tc>
        <w:tc>
          <w:tcPr>
            <w:tcW w:w="376" w:type="pct"/>
            <w:hideMark/>
          </w:tcPr>
          <w:p w14:paraId="39F4AD1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7AA22EF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3AF0961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3ABBD56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2F624A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7E93E3C" w14:textId="77777777" w:rsidR="00970872" w:rsidRPr="00511793" w:rsidRDefault="00970872" w:rsidP="00970872">
            <w:pPr>
              <w:autoSpaceDE w:val="0"/>
              <w:autoSpaceDN w:val="0"/>
              <w:adjustRightInd w:val="0"/>
              <w:ind w:firstLine="0"/>
              <w:rPr>
                <w:rFonts w:cs="Times New Roman"/>
                <w:szCs w:val="24"/>
                <w:lang w:eastAsia="ru-RU"/>
              </w:rPr>
            </w:pPr>
          </w:p>
        </w:tc>
      </w:tr>
      <w:tr w:rsidR="008773D5" w:rsidRPr="00511793" w14:paraId="432D1787" w14:textId="77777777" w:rsidTr="008773D5">
        <w:tc>
          <w:tcPr>
            <w:tcW w:w="413" w:type="pct"/>
            <w:vMerge/>
            <w:hideMark/>
          </w:tcPr>
          <w:p w14:paraId="1DE5855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939D9AA"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0B600DED"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7F02F54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не менее 5</w:t>
            </w:r>
          </w:p>
        </w:tc>
        <w:tc>
          <w:tcPr>
            <w:tcW w:w="376" w:type="pct"/>
            <w:hideMark/>
          </w:tcPr>
          <w:p w14:paraId="2F8920E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3AC1067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A22631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344145D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4721686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7AF17B3" w14:textId="77777777" w:rsidR="00970872" w:rsidRPr="00511793" w:rsidRDefault="00970872" w:rsidP="00970872">
            <w:pPr>
              <w:autoSpaceDE w:val="0"/>
              <w:autoSpaceDN w:val="0"/>
              <w:adjustRightInd w:val="0"/>
              <w:ind w:firstLine="0"/>
              <w:rPr>
                <w:rFonts w:cs="Times New Roman"/>
                <w:szCs w:val="24"/>
                <w:lang w:eastAsia="ru-RU"/>
              </w:rPr>
            </w:pPr>
          </w:p>
        </w:tc>
      </w:tr>
      <w:tr w:rsidR="008773D5" w:rsidRPr="00511793" w14:paraId="795433BE" w14:textId="77777777" w:rsidTr="008773D5">
        <w:tc>
          <w:tcPr>
            <w:tcW w:w="413" w:type="pct"/>
            <w:vMerge/>
            <w:hideMark/>
          </w:tcPr>
          <w:p w14:paraId="33EC664B"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F1D1355"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697B4D50"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3A51E11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не менее 5</w:t>
            </w:r>
          </w:p>
        </w:tc>
        <w:tc>
          <w:tcPr>
            <w:tcW w:w="376" w:type="pct"/>
            <w:hideMark/>
          </w:tcPr>
          <w:p w14:paraId="7233E4F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4BE40D3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06DB818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2E05A2C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942EB7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074EE92E" w14:textId="77777777" w:rsidR="00970872" w:rsidRPr="00511793" w:rsidRDefault="00970872" w:rsidP="00970872">
            <w:pPr>
              <w:autoSpaceDE w:val="0"/>
              <w:autoSpaceDN w:val="0"/>
              <w:adjustRightInd w:val="0"/>
              <w:ind w:firstLine="0"/>
              <w:rPr>
                <w:rFonts w:cs="Times New Roman"/>
                <w:szCs w:val="24"/>
                <w:lang w:eastAsia="ru-RU"/>
              </w:rPr>
            </w:pPr>
          </w:p>
        </w:tc>
      </w:tr>
      <w:tr w:rsidR="008773D5" w:rsidRPr="00511793" w14:paraId="7BB1B562" w14:textId="77777777" w:rsidTr="008773D5">
        <w:tc>
          <w:tcPr>
            <w:tcW w:w="413" w:type="pct"/>
            <w:vMerge/>
            <w:hideMark/>
          </w:tcPr>
          <w:p w14:paraId="2E51FC6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A4CE957"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612" w:type="pct"/>
            <w:gridSpan w:val="2"/>
            <w:vMerge/>
            <w:hideMark/>
          </w:tcPr>
          <w:p w14:paraId="13A073FE"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4" w:type="pct"/>
            <w:gridSpan w:val="2"/>
            <w:hideMark/>
          </w:tcPr>
          <w:p w14:paraId="0D8E926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не менее 5</w:t>
            </w:r>
          </w:p>
        </w:tc>
        <w:tc>
          <w:tcPr>
            <w:tcW w:w="376" w:type="pct"/>
            <w:hideMark/>
          </w:tcPr>
          <w:p w14:paraId="3192EC3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6C7D6E7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2303E60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679CA51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7F76113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F7F24BF" w14:textId="77777777" w:rsidR="00970872" w:rsidRPr="00511793" w:rsidRDefault="00970872" w:rsidP="00970872">
            <w:pPr>
              <w:autoSpaceDE w:val="0"/>
              <w:autoSpaceDN w:val="0"/>
              <w:adjustRightInd w:val="0"/>
              <w:ind w:firstLine="0"/>
              <w:rPr>
                <w:rFonts w:cs="Times New Roman"/>
                <w:szCs w:val="24"/>
                <w:lang w:eastAsia="ru-RU"/>
              </w:rPr>
            </w:pPr>
          </w:p>
        </w:tc>
      </w:tr>
      <w:tr w:rsidR="008773D5" w:rsidRPr="00511793" w14:paraId="5C98A525" w14:textId="77777777" w:rsidTr="008773D5">
        <w:tc>
          <w:tcPr>
            <w:tcW w:w="413" w:type="pct"/>
            <w:vMerge/>
          </w:tcPr>
          <w:p w14:paraId="6B88767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D36D6C0"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tcPr>
          <w:p w14:paraId="6BD98440"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12B378E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не менее 5</w:t>
            </w:r>
          </w:p>
        </w:tc>
        <w:tc>
          <w:tcPr>
            <w:tcW w:w="376" w:type="pct"/>
          </w:tcPr>
          <w:p w14:paraId="0A30D2F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0E19F9F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5964C7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4200811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tcPr>
          <w:p w14:paraId="286545F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503A032D" w14:textId="77777777" w:rsidR="00970872" w:rsidRPr="00511793" w:rsidRDefault="00970872" w:rsidP="00970872">
            <w:pPr>
              <w:autoSpaceDE w:val="0"/>
              <w:autoSpaceDN w:val="0"/>
              <w:adjustRightInd w:val="0"/>
              <w:ind w:firstLine="0"/>
              <w:rPr>
                <w:rFonts w:cs="Times New Roman"/>
                <w:szCs w:val="24"/>
                <w:lang w:eastAsia="ru-RU"/>
              </w:rPr>
            </w:pPr>
          </w:p>
        </w:tc>
      </w:tr>
      <w:tr w:rsidR="008773D5" w:rsidRPr="00511793" w14:paraId="3061216A" w14:textId="77777777" w:rsidTr="008773D5">
        <w:tc>
          <w:tcPr>
            <w:tcW w:w="413" w:type="pct"/>
            <w:vMerge w:val="restart"/>
            <w:hideMark/>
          </w:tcPr>
          <w:p w14:paraId="6704677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1.5.</w:t>
            </w:r>
          </w:p>
        </w:tc>
        <w:tc>
          <w:tcPr>
            <w:tcW w:w="822" w:type="pct"/>
            <w:gridSpan w:val="3"/>
            <w:vMerge w:val="restart"/>
            <w:hideMark/>
          </w:tcPr>
          <w:p w14:paraId="2F011C37"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Совершенствование нормативной правовой базы Ярославской области, </w:t>
            </w:r>
            <w:r w:rsidRPr="00511793">
              <w:rPr>
                <w:rFonts w:cs="Times New Roman"/>
                <w:sz w:val="24"/>
                <w:szCs w:val="24"/>
                <w:lang w:eastAsia="ru-RU"/>
              </w:rPr>
              <w:lastRenderedPageBreak/>
              <w:t>регламентирующей деятельность в сфере семейной политики</w:t>
            </w:r>
          </w:p>
        </w:tc>
        <w:tc>
          <w:tcPr>
            <w:tcW w:w="612" w:type="pct"/>
            <w:gridSpan w:val="2"/>
            <w:vMerge w:val="restart"/>
            <w:hideMark/>
          </w:tcPr>
          <w:p w14:paraId="58A42C5E" w14:textId="77777777" w:rsidR="00970872" w:rsidRPr="00511793" w:rsidRDefault="00970872"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lastRenderedPageBreak/>
              <w:t xml:space="preserve">количество подготовленных нормативных правовых актов </w:t>
            </w:r>
            <w:r w:rsidRPr="00511793">
              <w:rPr>
                <w:rFonts w:eastAsia="Calibri" w:cs="Times New Roman"/>
                <w:sz w:val="24"/>
                <w:szCs w:val="24"/>
              </w:rPr>
              <w:lastRenderedPageBreak/>
              <w:t>Ярославской области, единиц</w:t>
            </w:r>
          </w:p>
        </w:tc>
        <w:tc>
          <w:tcPr>
            <w:tcW w:w="424" w:type="pct"/>
            <w:gridSpan w:val="2"/>
          </w:tcPr>
          <w:p w14:paraId="2D46E971"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1</w:t>
            </w:r>
          </w:p>
        </w:tc>
        <w:tc>
          <w:tcPr>
            <w:tcW w:w="376" w:type="pct"/>
            <w:hideMark/>
          </w:tcPr>
          <w:p w14:paraId="14765EFB"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lang w:eastAsia="ru-RU"/>
              </w:rPr>
              <w:t>2016</w:t>
            </w:r>
          </w:p>
        </w:tc>
        <w:tc>
          <w:tcPr>
            <w:tcW w:w="473" w:type="pct"/>
            <w:hideMark/>
          </w:tcPr>
          <w:p w14:paraId="1C268F3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E51D8A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4F128B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62B3576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152D1EB4" w14:textId="77777777" w:rsidR="00970872"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УСДП, ДТСПН, ДО, ДЗиФ</w:t>
            </w:r>
          </w:p>
          <w:p w14:paraId="7EFFA4C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79AC5E18" w14:textId="77777777" w:rsidTr="008773D5">
        <w:tc>
          <w:tcPr>
            <w:tcW w:w="413" w:type="pct"/>
            <w:vMerge/>
            <w:hideMark/>
          </w:tcPr>
          <w:p w14:paraId="194B9F2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5244A46"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5C420305" w14:textId="77777777" w:rsidR="00970872" w:rsidRPr="00511793" w:rsidRDefault="00970872" w:rsidP="00970872">
            <w:pPr>
              <w:autoSpaceDE w:val="0"/>
              <w:autoSpaceDN w:val="0"/>
              <w:adjustRightInd w:val="0"/>
              <w:rPr>
                <w:rFonts w:eastAsia="Calibri" w:cs="Times New Roman"/>
                <w:sz w:val="24"/>
                <w:szCs w:val="24"/>
              </w:rPr>
            </w:pPr>
          </w:p>
        </w:tc>
        <w:tc>
          <w:tcPr>
            <w:tcW w:w="424" w:type="pct"/>
            <w:gridSpan w:val="2"/>
          </w:tcPr>
          <w:p w14:paraId="6B7ABB5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hideMark/>
          </w:tcPr>
          <w:p w14:paraId="5E72FC3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2017</w:t>
            </w:r>
          </w:p>
        </w:tc>
        <w:tc>
          <w:tcPr>
            <w:tcW w:w="473" w:type="pct"/>
            <w:hideMark/>
          </w:tcPr>
          <w:p w14:paraId="7C426F3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tcPr>
          <w:p w14:paraId="1BB19BC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07B0D78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519" w:type="pct"/>
            <w:gridSpan w:val="2"/>
            <w:hideMark/>
          </w:tcPr>
          <w:p w14:paraId="2648905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8D6F61C"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7F9C710D" w14:textId="77777777" w:rsidTr="008773D5">
        <w:tc>
          <w:tcPr>
            <w:tcW w:w="413" w:type="pct"/>
            <w:vMerge/>
            <w:hideMark/>
          </w:tcPr>
          <w:p w14:paraId="64A2BB5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51F93BB0"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6173B54A" w14:textId="77777777" w:rsidR="00970872" w:rsidRPr="00511793" w:rsidRDefault="00970872" w:rsidP="00970872">
            <w:pPr>
              <w:autoSpaceDE w:val="0"/>
              <w:autoSpaceDN w:val="0"/>
              <w:adjustRightInd w:val="0"/>
              <w:rPr>
                <w:rFonts w:eastAsia="Calibri" w:cs="Times New Roman"/>
                <w:sz w:val="24"/>
                <w:szCs w:val="24"/>
              </w:rPr>
            </w:pPr>
          </w:p>
        </w:tc>
        <w:tc>
          <w:tcPr>
            <w:tcW w:w="424" w:type="pct"/>
            <w:gridSpan w:val="2"/>
          </w:tcPr>
          <w:p w14:paraId="2EFEB65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hideMark/>
          </w:tcPr>
          <w:p w14:paraId="7CA70FD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2018</w:t>
            </w:r>
          </w:p>
        </w:tc>
        <w:tc>
          <w:tcPr>
            <w:tcW w:w="473" w:type="pct"/>
            <w:hideMark/>
          </w:tcPr>
          <w:p w14:paraId="3018515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tcPr>
          <w:p w14:paraId="2FF5A8D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7E5BDE7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519" w:type="pct"/>
            <w:gridSpan w:val="2"/>
            <w:hideMark/>
          </w:tcPr>
          <w:p w14:paraId="2572F75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6888D2A"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0F7CC1BD" w14:textId="77777777" w:rsidTr="008773D5">
        <w:tc>
          <w:tcPr>
            <w:tcW w:w="413" w:type="pct"/>
            <w:vMerge/>
            <w:hideMark/>
          </w:tcPr>
          <w:p w14:paraId="2FA9F60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65089EB"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7AC7BD41" w14:textId="77777777" w:rsidR="00970872" w:rsidRPr="00511793" w:rsidRDefault="00970872" w:rsidP="00970872">
            <w:pPr>
              <w:autoSpaceDE w:val="0"/>
              <w:autoSpaceDN w:val="0"/>
              <w:adjustRightInd w:val="0"/>
              <w:rPr>
                <w:rFonts w:eastAsia="Calibri" w:cs="Times New Roman"/>
                <w:sz w:val="24"/>
                <w:szCs w:val="24"/>
              </w:rPr>
            </w:pPr>
          </w:p>
        </w:tc>
        <w:tc>
          <w:tcPr>
            <w:tcW w:w="424" w:type="pct"/>
            <w:gridSpan w:val="2"/>
          </w:tcPr>
          <w:p w14:paraId="5BB4725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hideMark/>
          </w:tcPr>
          <w:p w14:paraId="3493DDC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2019</w:t>
            </w:r>
          </w:p>
        </w:tc>
        <w:tc>
          <w:tcPr>
            <w:tcW w:w="473" w:type="pct"/>
            <w:hideMark/>
          </w:tcPr>
          <w:p w14:paraId="27AF270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tcPr>
          <w:p w14:paraId="05782EC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6EA8355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519" w:type="pct"/>
            <w:gridSpan w:val="2"/>
            <w:hideMark/>
          </w:tcPr>
          <w:p w14:paraId="4613B77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7D71BD6C"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1D5D1935" w14:textId="77777777" w:rsidTr="008773D5">
        <w:tc>
          <w:tcPr>
            <w:tcW w:w="413" w:type="pct"/>
            <w:vMerge/>
            <w:hideMark/>
          </w:tcPr>
          <w:p w14:paraId="4021198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50DDD7F1"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69B20859" w14:textId="77777777" w:rsidR="00970872" w:rsidRPr="00511793" w:rsidRDefault="00970872" w:rsidP="00970872">
            <w:pPr>
              <w:autoSpaceDE w:val="0"/>
              <w:autoSpaceDN w:val="0"/>
              <w:adjustRightInd w:val="0"/>
              <w:rPr>
                <w:rFonts w:eastAsia="Calibri" w:cs="Times New Roman"/>
                <w:sz w:val="24"/>
                <w:szCs w:val="24"/>
              </w:rPr>
            </w:pPr>
          </w:p>
        </w:tc>
        <w:tc>
          <w:tcPr>
            <w:tcW w:w="424" w:type="pct"/>
            <w:gridSpan w:val="2"/>
          </w:tcPr>
          <w:p w14:paraId="6DF72954" w14:textId="77777777" w:rsidR="00970872" w:rsidRPr="00511793" w:rsidRDefault="00970872" w:rsidP="00970872">
            <w:pPr>
              <w:autoSpaceDE w:val="0"/>
              <w:autoSpaceDN w:val="0"/>
              <w:adjustRightInd w:val="0"/>
              <w:ind w:firstLine="35"/>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hideMark/>
          </w:tcPr>
          <w:p w14:paraId="3DF9640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2020</w:t>
            </w:r>
          </w:p>
        </w:tc>
        <w:tc>
          <w:tcPr>
            <w:tcW w:w="473" w:type="pct"/>
            <w:hideMark/>
          </w:tcPr>
          <w:p w14:paraId="237FBC7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tcPr>
          <w:p w14:paraId="766DB2C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696FD00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519" w:type="pct"/>
            <w:gridSpan w:val="2"/>
            <w:hideMark/>
          </w:tcPr>
          <w:p w14:paraId="018BCF9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BA7BF27"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C6A62A4" w14:textId="77777777" w:rsidTr="008773D5">
        <w:tc>
          <w:tcPr>
            <w:tcW w:w="413" w:type="pct"/>
            <w:vMerge/>
          </w:tcPr>
          <w:p w14:paraId="179CC39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74097B8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2AD50944" w14:textId="77777777" w:rsidR="00970872" w:rsidRPr="00511793" w:rsidRDefault="00970872" w:rsidP="00970872">
            <w:pPr>
              <w:autoSpaceDE w:val="0"/>
              <w:autoSpaceDN w:val="0"/>
              <w:adjustRightInd w:val="0"/>
              <w:ind w:firstLine="0"/>
              <w:rPr>
                <w:rFonts w:eastAsia="Calibri" w:cs="Times New Roman"/>
                <w:sz w:val="24"/>
                <w:szCs w:val="24"/>
              </w:rPr>
            </w:pPr>
          </w:p>
        </w:tc>
        <w:tc>
          <w:tcPr>
            <w:tcW w:w="424" w:type="pct"/>
            <w:gridSpan w:val="2"/>
          </w:tcPr>
          <w:p w14:paraId="49D14F18" w14:textId="77777777" w:rsidR="00970872" w:rsidRPr="00511793" w:rsidRDefault="00970872" w:rsidP="00970872">
            <w:pPr>
              <w:autoSpaceDE w:val="0"/>
              <w:autoSpaceDN w:val="0"/>
              <w:adjustRightInd w:val="0"/>
              <w:ind w:firstLine="35"/>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tcPr>
          <w:p w14:paraId="7DD419F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202</w:t>
            </w:r>
            <w:r>
              <w:rPr>
                <w:rFonts w:eastAsia="Calibri" w:cs="Times New Roman"/>
                <w:sz w:val="24"/>
                <w:szCs w:val="24"/>
                <w:lang w:eastAsia="ru-RU"/>
              </w:rPr>
              <w:t>1</w:t>
            </w:r>
          </w:p>
        </w:tc>
        <w:tc>
          <w:tcPr>
            <w:tcW w:w="473" w:type="pct"/>
          </w:tcPr>
          <w:p w14:paraId="4CF424A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D2F802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254FFD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01E7852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29EB8C19"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3898AE6A" w14:textId="77777777" w:rsidTr="008773D5">
        <w:tc>
          <w:tcPr>
            <w:tcW w:w="413" w:type="pct"/>
            <w:vMerge w:val="restart"/>
            <w:hideMark/>
          </w:tcPr>
          <w:p w14:paraId="285709F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1.6.</w:t>
            </w:r>
          </w:p>
        </w:tc>
        <w:tc>
          <w:tcPr>
            <w:tcW w:w="822" w:type="pct"/>
            <w:gridSpan w:val="3"/>
            <w:vMerge w:val="restart"/>
            <w:hideMark/>
          </w:tcPr>
          <w:p w14:paraId="2E262126"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Проведение мониторинга реализации плана </w:t>
            </w:r>
            <w:r w:rsidRPr="00877533">
              <w:rPr>
                <w:rFonts w:cs="Times New Roman"/>
                <w:sz w:val="24"/>
                <w:szCs w:val="24"/>
                <w:lang w:eastAsia="ru-RU"/>
              </w:rPr>
              <w:t>мероприятий на 2015 – 2018 годы по реализации</w:t>
            </w:r>
            <w:r w:rsidRPr="00511793">
              <w:rPr>
                <w:rFonts w:cs="Times New Roman"/>
                <w:sz w:val="24"/>
                <w:szCs w:val="24"/>
                <w:lang w:eastAsia="ru-RU"/>
              </w:rPr>
              <w:t xml:space="preserve"> Концепции семейной политики Ярославской области на период до 2025 года </w:t>
            </w:r>
          </w:p>
        </w:tc>
        <w:tc>
          <w:tcPr>
            <w:tcW w:w="612" w:type="pct"/>
            <w:gridSpan w:val="2"/>
            <w:vMerge w:val="restart"/>
            <w:hideMark/>
          </w:tcPr>
          <w:p w14:paraId="07D26F2C"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проведенных мониторингов, единиц</w:t>
            </w:r>
          </w:p>
        </w:tc>
        <w:tc>
          <w:tcPr>
            <w:tcW w:w="424" w:type="pct"/>
            <w:gridSpan w:val="2"/>
            <w:hideMark/>
          </w:tcPr>
          <w:p w14:paraId="2EFF9F9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w:t>
            </w:r>
          </w:p>
        </w:tc>
        <w:tc>
          <w:tcPr>
            <w:tcW w:w="376" w:type="pct"/>
            <w:hideMark/>
          </w:tcPr>
          <w:p w14:paraId="1F9A049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72AF49E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9B236F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4F2C5A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00951BB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73550DF9" w14:textId="77777777" w:rsidR="00970872"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 xml:space="preserve">УСДП, ДО, ДТСПН, ДЗиФ, ДОС, АДМ, </w:t>
            </w:r>
          </w:p>
          <w:p w14:paraId="21060923"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 xml:space="preserve">АФКиС, </w:t>
            </w:r>
          </w:p>
          <w:p w14:paraId="7F99568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8"/>
                <w:lang w:eastAsia="ru-RU"/>
              </w:rPr>
              <w:t>ОМСУ МОО</w:t>
            </w:r>
          </w:p>
        </w:tc>
      </w:tr>
      <w:tr w:rsidR="008773D5" w:rsidRPr="00511793" w14:paraId="66FB789C" w14:textId="77777777" w:rsidTr="008773D5">
        <w:tc>
          <w:tcPr>
            <w:tcW w:w="413" w:type="pct"/>
            <w:vMerge/>
            <w:hideMark/>
          </w:tcPr>
          <w:p w14:paraId="5467F5A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3478C5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5ADEBCF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2E03484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w:t>
            </w:r>
          </w:p>
        </w:tc>
        <w:tc>
          <w:tcPr>
            <w:tcW w:w="376" w:type="pct"/>
            <w:hideMark/>
          </w:tcPr>
          <w:p w14:paraId="4EF7FC9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1AA22D4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AB009B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2E723E5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6FCDC58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441EA70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УСДП, ДО, ДТСПН, ДЗиФ, ДОС, ДФКСиМП, ОМСУ МОО</w:t>
            </w:r>
          </w:p>
        </w:tc>
      </w:tr>
      <w:tr w:rsidR="008773D5" w:rsidRPr="00511793" w14:paraId="6A77BD9A" w14:textId="77777777" w:rsidTr="008773D5">
        <w:tc>
          <w:tcPr>
            <w:tcW w:w="413" w:type="pct"/>
            <w:vMerge/>
            <w:hideMark/>
          </w:tcPr>
          <w:p w14:paraId="584EDF2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4D4876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85B744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7787A26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w:t>
            </w:r>
          </w:p>
        </w:tc>
        <w:tc>
          <w:tcPr>
            <w:tcW w:w="376" w:type="pct"/>
            <w:hideMark/>
          </w:tcPr>
          <w:p w14:paraId="296F0E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2479377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951E12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4"/>
                <w:lang w:eastAsia="ru-RU"/>
              </w:rPr>
              <w:t>-</w:t>
            </w:r>
          </w:p>
        </w:tc>
        <w:tc>
          <w:tcPr>
            <w:tcW w:w="424" w:type="pct"/>
            <w:hideMark/>
          </w:tcPr>
          <w:p w14:paraId="3537072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B1A64A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E93E2FC" w14:textId="77777777" w:rsidR="00970872" w:rsidRPr="00511793" w:rsidRDefault="00970872" w:rsidP="00970872">
            <w:pPr>
              <w:autoSpaceDE w:val="0"/>
              <w:autoSpaceDN w:val="0"/>
              <w:adjustRightInd w:val="0"/>
              <w:rPr>
                <w:rFonts w:eastAsia="Calibri" w:cs="Times New Roman"/>
                <w:sz w:val="24"/>
                <w:szCs w:val="24"/>
                <w:lang w:eastAsia="ru-RU"/>
              </w:rPr>
            </w:pPr>
          </w:p>
        </w:tc>
      </w:tr>
      <w:tr w:rsidR="008773D5" w:rsidRPr="00511793" w14:paraId="7838DFA2" w14:textId="77777777" w:rsidTr="008773D5">
        <w:tc>
          <w:tcPr>
            <w:tcW w:w="413" w:type="pct"/>
            <w:vMerge w:val="restart"/>
            <w:hideMark/>
          </w:tcPr>
          <w:p w14:paraId="0EB1B7E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1.7.</w:t>
            </w:r>
          </w:p>
        </w:tc>
        <w:tc>
          <w:tcPr>
            <w:tcW w:w="822" w:type="pct"/>
            <w:gridSpan w:val="3"/>
            <w:vMerge w:val="restart"/>
            <w:hideMark/>
          </w:tcPr>
          <w:p w14:paraId="52E8F587"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Проведение мониторинга реализации плана мероприятий на 2015 – 2017 годы по реализации Стратегии действий в интересах детей Ярославской области на 2012 – 2017 годы</w:t>
            </w:r>
          </w:p>
        </w:tc>
        <w:tc>
          <w:tcPr>
            <w:tcW w:w="612" w:type="pct"/>
            <w:gridSpan w:val="2"/>
            <w:vMerge w:val="restart"/>
            <w:hideMark/>
          </w:tcPr>
          <w:p w14:paraId="4E20295D"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количество проведенных мониторингов, единиц </w:t>
            </w:r>
          </w:p>
        </w:tc>
        <w:tc>
          <w:tcPr>
            <w:tcW w:w="424" w:type="pct"/>
            <w:gridSpan w:val="2"/>
            <w:hideMark/>
          </w:tcPr>
          <w:p w14:paraId="42DFAF2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1A4F20E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68ADADB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69EED62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A9A22E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639F37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083E56F5"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 xml:space="preserve">УСДП, ДО, ДТСПН, ДОС, ДЗиФ, </w:t>
            </w:r>
            <w:r w:rsidRPr="00511793">
              <w:rPr>
                <w:rFonts w:cs="Times New Roman"/>
                <w:spacing w:val="-8"/>
                <w:sz w:val="24"/>
                <w:szCs w:val="28"/>
                <w:lang w:eastAsia="ru-RU"/>
              </w:rPr>
              <w:t>ДГСЗН, АДМ</w:t>
            </w:r>
            <w:r w:rsidRPr="00511793">
              <w:rPr>
                <w:rFonts w:cs="Times New Roman"/>
                <w:sz w:val="24"/>
                <w:szCs w:val="28"/>
                <w:lang w:eastAsia="ru-RU"/>
              </w:rPr>
              <w:t xml:space="preserve">, </w:t>
            </w:r>
          </w:p>
          <w:p w14:paraId="5A9A9AF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8"/>
                <w:lang w:eastAsia="ru-RU"/>
              </w:rPr>
              <w:t xml:space="preserve">АФКиС </w:t>
            </w:r>
          </w:p>
        </w:tc>
      </w:tr>
      <w:tr w:rsidR="008773D5" w:rsidRPr="00511793" w14:paraId="500F3515" w14:textId="77777777" w:rsidTr="008773D5">
        <w:tc>
          <w:tcPr>
            <w:tcW w:w="413" w:type="pct"/>
            <w:vMerge/>
            <w:hideMark/>
          </w:tcPr>
          <w:p w14:paraId="38E83021"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E8B399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7E2CC99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173DA19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326DA0B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32BC159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tcPr>
          <w:p w14:paraId="74949AF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hideMark/>
          </w:tcPr>
          <w:p w14:paraId="0409EB8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0B9D157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244D99B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 xml:space="preserve">УСДП, ДО, ДТСПН, ДЗиФ, ДОС ДГСЗН, ДФКСиМП </w:t>
            </w:r>
          </w:p>
        </w:tc>
      </w:tr>
      <w:tr w:rsidR="008773D5" w:rsidRPr="00511793" w14:paraId="30A957BD" w14:textId="77777777" w:rsidTr="008773D5">
        <w:tc>
          <w:tcPr>
            <w:tcW w:w="413" w:type="pct"/>
            <w:vMerge w:val="restart"/>
            <w:hideMark/>
          </w:tcPr>
          <w:p w14:paraId="72744F8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1.8.</w:t>
            </w:r>
          </w:p>
        </w:tc>
        <w:tc>
          <w:tcPr>
            <w:tcW w:w="822" w:type="pct"/>
            <w:gridSpan w:val="3"/>
            <w:vMerge w:val="restart"/>
            <w:hideMark/>
          </w:tcPr>
          <w:p w14:paraId="731BD345"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Проведение мониторинга осуществления деятельности по </w:t>
            </w:r>
            <w:r w:rsidRPr="00511793">
              <w:rPr>
                <w:rFonts w:cs="Times New Roman"/>
                <w:sz w:val="24"/>
                <w:szCs w:val="24"/>
                <w:lang w:eastAsia="ru-RU"/>
              </w:rPr>
              <w:lastRenderedPageBreak/>
              <w:t>опеке и попечительству над несовершеннолетними гражданами</w:t>
            </w:r>
          </w:p>
        </w:tc>
        <w:tc>
          <w:tcPr>
            <w:tcW w:w="612" w:type="pct"/>
            <w:gridSpan w:val="2"/>
            <w:vMerge w:val="restart"/>
            <w:hideMark/>
          </w:tcPr>
          <w:p w14:paraId="0D84E732"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lastRenderedPageBreak/>
              <w:t>количество проведенных мониторингов, единиц</w:t>
            </w:r>
          </w:p>
        </w:tc>
        <w:tc>
          <w:tcPr>
            <w:tcW w:w="424" w:type="pct"/>
            <w:gridSpan w:val="2"/>
            <w:hideMark/>
          </w:tcPr>
          <w:p w14:paraId="3EA616A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04BF9B9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45C1066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91EDA9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4FB45F1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5B0005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5C0907E7" w14:textId="77777777" w:rsidR="00970872"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ДО, УСДП, ОМСУ МОО</w:t>
            </w:r>
          </w:p>
          <w:p w14:paraId="6181190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2AE0FE3F" w14:textId="77777777" w:rsidTr="008773D5">
        <w:tc>
          <w:tcPr>
            <w:tcW w:w="413" w:type="pct"/>
            <w:vMerge/>
            <w:hideMark/>
          </w:tcPr>
          <w:p w14:paraId="6B97CAB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948E59D"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3C9D79B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005479B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43CD44F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34DB33B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tcPr>
          <w:p w14:paraId="585AB02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hideMark/>
          </w:tcPr>
          <w:p w14:paraId="2A2440A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4BD2006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265EA79"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2024DBD" w14:textId="77777777" w:rsidTr="008773D5">
        <w:tc>
          <w:tcPr>
            <w:tcW w:w="413" w:type="pct"/>
            <w:vMerge/>
            <w:hideMark/>
          </w:tcPr>
          <w:p w14:paraId="14868C0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8B5E965"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45C771C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0F65A27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49164C4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777A121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tcPr>
          <w:p w14:paraId="211500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hideMark/>
          </w:tcPr>
          <w:p w14:paraId="3DC7E48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8962C2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74281D8B"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853DED9" w14:textId="77777777" w:rsidTr="008773D5">
        <w:tc>
          <w:tcPr>
            <w:tcW w:w="413" w:type="pct"/>
            <w:vMerge/>
            <w:hideMark/>
          </w:tcPr>
          <w:p w14:paraId="6D6D293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FD42AB5"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59772CE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4C02A13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1BF07CA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73EABDD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tcPr>
          <w:p w14:paraId="0F81397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hideMark/>
          </w:tcPr>
          <w:p w14:paraId="6B86872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22FB1BB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661FDD7"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F43105A" w14:textId="77777777" w:rsidTr="008773D5">
        <w:tc>
          <w:tcPr>
            <w:tcW w:w="413" w:type="pct"/>
            <w:vMerge/>
            <w:hideMark/>
          </w:tcPr>
          <w:p w14:paraId="5498F81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B7221E3"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348AB64A"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488010E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7414FD2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643FAFF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tcPr>
          <w:p w14:paraId="7A4E231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424" w:type="pct"/>
            <w:hideMark/>
          </w:tcPr>
          <w:p w14:paraId="22A5287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50D069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FC18CCA"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B154AF3" w14:textId="77777777" w:rsidTr="008773D5">
        <w:tc>
          <w:tcPr>
            <w:tcW w:w="413" w:type="pct"/>
            <w:vMerge/>
          </w:tcPr>
          <w:p w14:paraId="5AD726E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0AFC86C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14CC04E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71E4954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tcPr>
          <w:p w14:paraId="6940186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5AF48C5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2B9DC6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5F48FE4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tcPr>
          <w:p w14:paraId="0E4F15A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0AFE5BD2"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44D3E74" w14:textId="77777777" w:rsidTr="008773D5">
        <w:tc>
          <w:tcPr>
            <w:tcW w:w="413" w:type="pct"/>
            <w:vMerge w:val="restart"/>
            <w:hideMark/>
          </w:tcPr>
          <w:p w14:paraId="5AE926F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1.9.</w:t>
            </w:r>
          </w:p>
        </w:tc>
        <w:tc>
          <w:tcPr>
            <w:tcW w:w="822" w:type="pct"/>
            <w:gridSpan w:val="3"/>
            <w:vMerge w:val="restart"/>
            <w:hideMark/>
          </w:tcPr>
          <w:p w14:paraId="3D87BD26"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Подготовка аналитического доклада об осуществлении деятельности по опеке и попечительству на территории Ярославской области</w:t>
            </w:r>
          </w:p>
        </w:tc>
        <w:tc>
          <w:tcPr>
            <w:tcW w:w="612" w:type="pct"/>
            <w:gridSpan w:val="2"/>
            <w:vMerge w:val="restart"/>
            <w:hideMark/>
          </w:tcPr>
          <w:p w14:paraId="1B702D3A"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подготовленных аналитических докладов, единиц</w:t>
            </w:r>
          </w:p>
        </w:tc>
        <w:tc>
          <w:tcPr>
            <w:tcW w:w="424" w:type="pct"/>
            <w:gridSpan w:val="2"/>
            <w:hideMark/>
          </w:tcPr>
          <w:p w14:paraId="3983DC6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p>
        </w:tc>
        <w:tc>
          <w:tcPr>
            <w:tcW w:w="376" w:type="pct"/>
            <w:hideMark/>
          </w:tcPr>
          <w:p w14:paraId="12ABC04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61FB26B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B0A62D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87FFE0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4140ED2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72D66A6C" w14:textId="77777777" w:rsidR="00970872"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УСДП, ДО, ДТСПН, ДЗиФ</w:t>
            </w:r>
          </w:p>
          <w:p w14:paraId="26BDA41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2B0E5398" w14:textId="77777777" w:rsidTr="008773D5">
        <w:tc>
          <w:tcPr>
            <w:tcW w:w="413" w:type="pct"/>
            <w:vMerge/>
            <w:hideMark/>
          </w:tcPr>
          <w:p w14:paraId="3261CD2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D07D895"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610CCBA8"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42EDCBB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p>
        </w:tc>
        <w:tc>
          <w:tcPr>
            <w:tcW w:w="376" w:type="pct"/>
            <w:hideMark/>
          </w:tcPr>
          <w:p w14:paraId="37AD039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036FCF7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375C0C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0771318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C864B3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700F6F0"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4962114" w14:textId="77777777" w:rsidTr="008773D5">
        <w:tc>
          <w:tcPr>
            <w:tcW w:w="413" w:type="pct"/>
            <w:vMerge/>
            <w:hideMark/>
          </w:tcPr>
          <w:p w14:paraId="5FA9B21A"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C227F04"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226F81B0"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2ACF107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p>
        </w:tc>
        <w:tc>
          <w:tcPr>
            <w:tcW w:w="376" w:type="pct"/>
            <w:hideMark/>
          </w:tcPr>
          <w:p w14:paraId="64B82CD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089C9B4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AFED47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D294D2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4823B2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2324C494"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338DB955" w14:textId="77777777" w:rsidTr="008773D5">
        <w:tc>
          <w:tcPr>
            <w:tcW w:w="413" w:type="pct"/>
            <w:vMerge/>
            <w:hideMark/>
          </w:tcPr>
          <w:p w14:paraId="1E7FE8C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C115B48"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30E795D9"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3F6C849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p>
        </w:tc>
        <w:tc>
          <w:tcPr>
            <w:tcW w:w="376" w:type="pct"/>
            <w:hideMark/>
          </w:tcPr>
          <w:p w14:paraId="4128729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47C213B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B7AC75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303E447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5FD5B72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24DFAA1C"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03E135E" w14:textId="77777777" w:rsidTr="008773D5">
        <w:tc>
          <w:tcPr>
            <w:tcW w:w="413" w:type="pct"/>
            <w:vMerge/>
            <w:hideMark/>
          </w:tcPr>
          <w:p w14:paraId="5F0BBE7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0965A68"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hideMark/>
          </w:tcPr>
          <w:p w14:paraId="031721B3"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2974824E" w14:textId="77777777" w:rsidR="00970872" w:rsidRPr="00511793" w:rsidRDefault="00970872" w:rsidP="00970872">
            <w:pPr>
              <w:autoSpaceDE w:val="0"/>
              <w:autoSpaceDN w:val="0"/>
              <w:adjustRightInd w:val="0"/>
              <w:ind w:firstLine="35"/>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hideMark/>
          </w:tcPr>
          <w:p w14:paraId="75B7BF9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tcPr>
          <w:p w14:paraId="253E82E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6A310A2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660188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c>
          <w:tcPr>
            <w:tcW w:w="519" w:type="pct"/>
            <w:gridSpan w:val="2"/>
            <w:hideMark/>
          </w:tcPr>
          <w:p w14:paraId="5F9A6F2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2A7F3BB"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686CBACB" w14:textId="77777777" w:rsidTr="008773D5">
        <w:tc>
          <w:tcPr>
            <w:tcW w:w="413" w:type="pct"/>
            <w:vMerge/>
          </w:tcPr>
          <w:p w14:paraId="2879CD1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3BE0AA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CAB88F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2BB1BBC7" w14:textId="77777777" w:rsidR="00970872" w:rsidRPr="00511793" w:rsidRDefault="00970872" w:rsidP="00970872">
            <w:pPr>
              <w:autoSpaceDE w:val="0"/>
              <w:autoSpaceDN w:val="0"/>
              <w:adjustRightInd w:val="0"/>
              <w:ind w:firstLine="35"/>
              <w:jc w:val="center"/>
              <w:rPr>
                <w:rFonts w:eastAsia="Calibri" w:cs="Times New Roman"/>
                <w:sz w:val="24"/>
                <w:szCs w:val="24"/>
                <w:lang w:eastAsia="ru-RU"/>
              </w:rPr>
            </w:pPr>
            <w:r w:rsidRPr="00511793">
              <w:rPr>
                <w:rFonts w:eastAsia="Calibri" w:cs="Times New Roman"/>
                <w:sz w:val="24"/>
                <w:szCs w:val="24"/>
                <w:lang w:eastAsia="ru-RU"/>
              </w:rPr>
              <w:t>1</w:t>
            </w:r>
          </w:p>
        </w:tc>
        <w:tc>
          <w:tcPr>
            <w:tcW w:w="376" w:type="pct"/>
          </w:tcPr>
          <w:p w14:paraId="5C7D918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5845499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524829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4B1B95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c>
          <w:tcPr>
            <w:tcW w:w="519" w:type="pct"/>
            <w:gridSpan w:val="2"/>
          </w:tcPr>
          <w:p w14:paraId="011EF43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1B8C1776"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3BE5B90A" w14:textId="77777777" w:rsidTr="008773D5">
        <w:trPr>
          <w:trHeight w:val="136"/>
        </w:trPr>
        <w:tc>
          <w:tcPr>
            <w:tcW w:w="413" w:type="pct"/>
            <w:vMerge w:val="restart"/>
            <w:hideMark/>
          </w:tcPr>
          <w:p w14:paraId="2E46FA8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1.10.</w:t>
            </w:r>
          </w:p>
        </w:tc>
        <w:tc>
          <w:tcPr>
            <w:tcW w:w="822" w:type="pct"/>
            <w:gridSpan w:val="3"/>
            <w:vMerge w:val="restart"/>
            <w:hideMark/>
          </w:tcPr>
          <w:p w14:paraId="74065ADE" w14:textId="77777777" w:rsidR="00970872" w:rsidRPr="00511793" w:rsidRDefault="00970872" w:rsidP="00970872">
            <w:pPr>
              <w:autoSpaceDE w:val="0"/>
              <w:autoSpaceDN w:val="0"/>
              <w:adjustRightInd w:val="0"/>
              <w:ind w:firstLine="0"/>
              <w:rPr>
                <w:rFonts w:ascii="Arial" w:hAnsi="Arial" w:cs="Arial"/>
                <w:sz w:val="24"/>
                <w:szCs w:val="24"/>
              </w:rPr>
            </w:pPr>
            <w:r w:rsidRPr="00511793">
              <w:rPr>
                <w:rFonts w:eastAsia="Calibri" w:cs="Times New Roman"/>
                <w:sz w:val="24"/>
                <w:szCs w:val="24"/>
                <w:lang w:eastAsia="ru-RU"/>
              </w:rPr>
              <w:t>Проведение конференций, курсов повышения квалификации, семинаров для специалистов, работающих с семьями и детьми, по вопросам реализации на территории области семейной политики, политики в интересах детей, профилактики семейного неблагополучия и социального сиротства</w:t>
            </w:r>
          </w:p>
        </w:tc>
        <w:tc>
          <w:tcPr>
            <w:tcW w:w="612" w:type="pct"/>
            <w:gridSpan w:val="2"/>
            <w:vMerge w:val="restart"/>
            <w:hideMark/>
          </w:tcPr>
          <w:p w14:paraId="32D8F594"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количество проведенных </w:t>
            </w:r>
            <w:r w:rsidRPr="00511793">
              <w:rPr>
                <w:rFonts w:eastAsia="Calibri" w:cs="Times New Roman"/>
                <w:sz w:val="24"/>
                <w:szCs w:val="24"/>
                <w:lang w:eastAsia="ru-RU"/>
              </w:rPr>
              <w:t>конференций, курсов повышения квалификации, семинаров</w:t>
            </w:r>
            <w:r w:rsidRPr="00511793">
              <w:rPr>
                <w:rFonts w:cs="Times New Roman"/>
                <w:sz w:val="24"/>
                <w:szCs w:val="24"/>
                <w:lang w:eastAsia="ru-RU"/>
              </w:rPr>
              <w:t>, единиц</w:t>
            </w:r>
          </w:p>
        </w:tc>
        <w:tc>
          <w:tcPr>
            <w:tcW w:w="424" w:type="pct"/>
            <w:gridSpan w:val="2"/>
            <w:hideMark/>
          </w:tcPr>
          <w:p w14:paraId="4851FD11"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не менее 2</w:t>
            </w:r>
          </w:p>
        </w:tc>
        <w:tc>
          <w:tcPr>
            <w:tcW w:w="376" w:type="pct"/>
            <w:hideMark/>
          </w:tcPr>
          <w:p w14:paraId="0C6647E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4AE10A6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6593F6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8E2236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367580E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54DF3798" w14:textId="77777777" w:rsidR="00970872"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 xml:space="preserve">УСДП, ДО, ДТСПН, ДЗиФ, </w:t>
            </w:r>
          </w:p>
          <w:p w14:paraId="1264B0F7"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8"/>
                <w:lang w:eastAsia="ru-RU"/>
              </w:rPr>
              <w:t>ОМСУ МОО</w:t>
            </w:r>
          </w:p>
        </w:tc>
      </w:tr>
      <w:tr w:rsidR="008773D5" w:rsidRPr="00511793" w14:paraId="27D59C52" w14:textId="77777777" w:rsidTr="008773D5">
        <w:tc>
          <w:tcPr>
            <w:tcW w:w="413" w:type="pct"/>
            <w:vMerge/>
            <w:hideMark/>
          </w:tcPr>
          <w:p w14:paraId="76F88F2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8986877" w14:textId="77777777" w:rsidR="00970872" w:rsidRPr="00511793" w:rsidRDefault="00970872" w:rsidP="00970872">
            <w:pPr>
              <w:autoSpaceDE w:val="0"/>
              <w:autoSpaceDN w:val="0"/>
              <w:adjustRightInd w:val="0"/>
              <w:rPr>
                <w:rFonts w:ascii="Arial" w:hAnsi="Arial" w:cs="Arial"/>
                <w:sz w:val="24"/>
                <w:szCs w:val="24"/>
              </w:rPr>
            </w:pPr>
          </w:p>
        </w:tc>
        <w:tc>
          <w:tcPr>
            <w:tcW w:w="612" w:type="pct"/>
            <w:gridSpan w:val="2"/>
            <w:vMerge/>
            <w:hideMark/>
          </w:tcPr>
          <w:p w14:paraId="49EC77F8"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0FC33DAA"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 xml:space="preserve">не менее </w:t>
            </w:r>
            <w:r>
              <w:rPr>
                <w:rFonts w:cs="Times New Roman"/>
                <w:sz w:val="24"/>
                <w:szCs w:val="24"/>
                <w:lang w:eastAsia="ru-RU"/>
              </w:rPr>
              <w:t>1</w:t>
            </w:r>
          </w:p>
        </w:tc>
        <w:tc>
          <w:tcPr>
            <w:tcW w:w="376" w:type="pct"/>
            <w:hideMark/>
          </w:tcPr>
          <w:p w14:paraId="50214AB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283B616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913DAD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9BE8B8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7DFC4AD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2D09AF5"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28F51BD0" w14:textId="77777777" w:rsidTr="008773D5">
        <w:tc>
          <w:tcPr>
            <w:tcW w:w="413" w:type="pct"/>
            <w:vMerge/>
            <w:hideMark/>
          </w:tcPr>
          <w:p w14:paraId="48DABE2B"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ABE634C" w14:textId="77777777" w:rsidR="00970872" w:rsidRPr="00511793" w:rsidRDefault="00970872" w:rsidP="00970872">
            <w:pPr>
              <w:autoSpaceDE w:val="0"/>
              <w:autoSpaceDN w:val="0"/>
              <w:adjustRightInd w:val="0"/>
              <w:rPr>
                <w:rFonts w:ascii="Arial" w:hAnsi="Arial" w:cs="Arial"/>
                <w:sz w:val="24"/>
                <w:szCs w:val="24"/>
              </w:rPr>
            </w:pPr>
          </w:p>
        </w:tc>
        <w:tc>
          <w:tcPr>
            <w:tcW w:w="612" w:type="pct"/>
            <w:gridSpan w:val="2"/>
            <w:vMerge/>
            <w:hideMark/>
          </w:tcPr>
          <w:p w14:paraId="44F40EC2"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61E71280"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не менее 2</w:t>
            </w:r>
          </w:p>
        </w:tc>
        <w:tc>
          <w:tcPr>
            <w:tcW w:w="376" w:type="pct"/>
            <w:hideMark/>
          </w:tcPr>
          <w:p w14:paraId="78BD932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1BC383D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6A63B0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234616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4E8973A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0A2783BA"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60AF4129" w14:textId="77777777" w:rsidTr="008773D5">
        <w:tc>
          <w:tcPr>
            <w:tcW w:w="413" w:type="pct"/>
            <w:vMerge/>
            <w:hideMark/>
          </w:tcPr>
          <w:p w14:paraId="5E38B89A"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410ED512" w14:textId="77777777" w:rsidR="00970872" w:rsidRPr="00511793" w:rsidRDefault="00970872" w:rsidP="00970872">
            <w:pPr>
              <w:autoSpaceDE w:val="0"/>
              <w:autoSpaceDN w:val="0"/>
              <w:adjustRightInd w:val="0"/>
              <w:rPr>
                <w:rFonts w:ascii="Arial" w:hAnsi="Arial" w:cs="Arial"/>
                <w:sz w:val="24"/>
                <w:szCs w:val="24"/>
              </w:rPr>
            </w:pPr>
          </w:p>
        </w:tc>
        <w:tc>
          <w:tcPr>
            <w:tcW w:w="612" w:type="pct"/>
            <w:gridSpan w:val="2"/>
            <w:vMerge/>
            <w:hideMark/>
          </w:tcPr>
          <w:p w14:paraId="7110E74E"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30869E63"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не менее 2</w:t>
            </w:r>
          </w:p>
        </w:tc>
        <w:tc>
          <w:tcPr>
            <w:tcW w:w="376" w:type="pct"/>
            <w:hideMark/>
          </w:tcPr>
          <w:p w14:paraId="377709F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6CC625F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8AA66E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C3A18A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BD0F17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09CB8B64"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4A84522" w14:textId="77777777" w:rsidTr="008773D5">
        <w:trPr>
          <w:trHeight w:val="237"/>
        </w:trPr>
        <w:tc>
          <w:tcPr>
            <w:tcW w:w="413" w:type="pct"/>
            <w:vMerge/>
            <w:hideMark/>
          </w:tcPr>
          <w:p w14:paraId="3E63A6D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003B9D5" w14:textId="77777777" w:rsidR="00970872" w:rsidRPr="00511793" w:rsidRDefault="00970872" w:rsidP="00970872">
            <w:pPr>
              <w:autoSpaceDE w:val="0"/>
              <w:autoSpaceDN w:val="0"/>
              <w:adjustRightInd w:val="0"/>
              <w:rPr>
                <w:rFonts w:ascii="Arial" w:hAnsi="Arial" w:cs="Arial"/>
                <w:sz w:val="24"/>
                <w:szCs w:val="24"/>
              </w:rPr>
            </w:pPr>
          </w:p>
        </w:tc>
        <w:tc>
          <w:tcPr>
            <w:tcW w:w="612" w:type="pct"/>
            <w:gridSpan w:val="2"/>
            <w:vMerge/>
            <w:hideMark/>
          </w:tcPr>
          <w:p w14:paraId="79FCD74C"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hideMark/>
          </w:tcPr>
          <w:p w14:paraId="73DC8447"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не менее 2</w:t>
            </w:r>
          </w:p>
        </w:tc>
        <w:tc>
          <w:tcPr>
            <w:tcW w:w="376" w:type="pct"/>
            <w:hideMark/>
          </w:tcPr>
          <w:p w14:paraId="6DCB99C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36D7E04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2C3F46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2843A3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5B9E9D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684C5D68"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018F8B31" w14:textId="77777777" w:rsidTr="008773D5">
        <w:trPr>
          <w:trHeight w:val="400"/>
        </w:trPr>
        <w:tc>
          <w:tcPr>
            <w:tcW w:w="413" w:type="pct"/>
            <w:vMerge/>
          </w:tcPr>
          <w:p w14:paraId="567107D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49467874" w14:textId="77777777" w:rsidR="00970872" w:rsidRPr="00511793" w:rsidRDefault="00970872" w:rsidP="00970872">
            <w:pPr>
              <w:autoSpaceDE w:val="0"/>
              <w:autoSpaceDN w:val="0"/>
              <w:adjustRightInd w:val="0"/>
              <w:ind w:firstLine="0"/>
              <w:rPr>
                <w:rFonts w:ascii="Arial" w:hAnsi="Arial" w:cs="Arial"/>
                <w:sz w:val="24"/>
                <w:szCs w:val="24"/>
              </w:rPr>
            </w:pPr>
          </w:p>
        </w:tc>
        <w:tc>
          <w:tcPr>
            <w:tcW w:w="612" w:type="pct"/>
            <w:gridSpan w:val="2"/>
            <w:vMerge/>
          </w:tcPr>
          <w:p w14:paraId="2F87E09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0ABF0022" w14:textId="77777777" w:rsidR="00970872" w:rsidRPr="00511793" w:rsidRDefault="00970872" w:rsidP="00970872">
            <w:pPr>
              <w:autoSpaceDE w:val="0"/>
              <w:autoSpaceDN w:val="0"/>
              <w:adjustRightInd w:val="0"/>
              <w:ind w:hanging="39"/>
              <w:jc w:val="center"/>
              <w:rPr>
                <w:rFonts w:cs="Times New Roman"/>
                <w:sz w:val="24"/>
                <w:szCs w:val="24"/>
                <w:lang w:eastAsia="ru-RU"/>
              </w:rPr>
            </w:pPr>
            <w:r w:rsidRPr="00511793">
              <w:rPr>
                <w:rFonts w:cs="Times New Roman"/>
                <w:sz w:val="24"/>
                <w:szCs w:val="24"/>
                <w:lang w:eastAsia="ru-RU"/>
              </w:rPr>
              <w:t>не менее 2</w:t>
            </w:r>
          </w:p>
        </w:tc>
        <w:tc>
          <w:tcPr>
            <w:tcW w:w="376" w:type="pct"/>
          </w:tcPr>
          <w:p w14:paraId="5C74C99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0766199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2EFB19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707D70A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1757C5B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1D488128"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23D247C" w14:textId="77777777" w:rsidTr="008773D5">
        <w:tc>
          <w:tcPr>
            <w:tcW w:w="413" w:type="pct"/>
            <w:vMerge w:val="restart"/>
            <w:hideMark/>
          </w:tcPr>
          <w:p w14:paraId="7ADB77F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1.11.</w:t>
            </w:r>
          </w:p>
        </w:tc>
        <w:tc>
          <w:tcPr>
            <w:tcW w:w="822" w:type="pct"/>
            <w:gridSpan w:val="3"/>
            <w:vMerge w:val="restart"/>
            <w:hideMark/>
          </w:tcPr>
          <w:p w14:paraId="50973705"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r w:rsidRPr="00511793">
              <w:rPr>
                <w:rFonts w:cs="Times New Roman"/>
                <w:sz w:val="24"/>
                <w:szCs w:val="24"/>
                <w:lang w:eastAsia="ru-RU"/>
              </w:rPr>
              <w:t>Проведение областных конференций, съездов, форумов родителей, женщин и семей Ярославской области</w:t>
            </w:r>
          </w:p>
        </w:tc>
        <w:tc>
          <w:tcPr>
            <w:tcW w:w="612" w:type="pct"/>
            <w:gridSpan w:val="2"/>
            <w:vMerge w:val="restart"/>
            <w:hideMark/>
          </w:tcPr>
          <w:p w14:paraId="5426A7D6"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r w:rsidRPr="00511793">
              <w:rPr>
                <w:rFonts w:cs="Times New Roman"/>
                <w:sz w:val="24"/>
                <w:szCs w:val="24"/>
                <w:lang w:eastAsia="ru-RU"/>
              </w:rPr>
              <w:t xml:space="preserve">количество проведенных областных конференций, съездов, форумов родителей, женщин и семей, единиц </w:t>
            </w:r>
          </w:p>
        </w:tc>
        <w:tc>
          <w:tcPr>
            <w:tcW w:w="424" w:type="pct"/>
            <w:gridSpan w:val="2"/>
            <w:hideMark/>
          </w:tcPr>
          <w:p w14:paraId="6A01A198" w14:textId="77777777" w:rsidR="00970872" w:rsidRPr="00511793" w:rsidRDefault="00970872" w:rsidP="00970872">
            <w:pPr>
              <w:autoSpaceDE w:val="0"/>
              <w:autoSpaceDN w:val="0"/>
              <w:adjustRightInd w:val="0"/>
              <w:ind w:firstLine="43"/>
              <w:jc w:val="center"/>
              <w:rPr>
                <w:rFonts w:eastAsia="Calibri" w:cs="Times New Roman"/>
                <w:sz w:val="24"/>
                <w:szCs w:val="28"/>
                <w:lang w:eastAsia="ru-RU"/>
              </w:rPr>
            </w:pPr>
            <w:r w:rsidRPr="00511793">
              <w:rPr>
                <w:rFonts w:eastAsia="Calibri" w:cs="Times New Roman"/>
                <w:sz w:val="24"/>
                <w:szCs w:val="28"/>
                <w:lang w:eastAsia="ru-RU"/>
              </w:rPr>
              <w:t>1</w:t>
            </w:r>
          </w:p>
        </w:tc>
        <w:tc>
          <w:tcPr>
            <w:tcW w:w="376" w:type="pct"/>
            <w:hideMark/>
          </w:tcPr>
          <w:p w14:paraId="5BA130C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51D996CA"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sidRPr="00511793">
              <w:rPr>
                <w:rFonts w:eastAsia="Calibri" w:cs="Times New Roman"/>
                <w:sz w:val="24"/>
                <w:szCs w:val="28"/>
                <w:lang w:eastAsia="ru-RU"/>
              </w:rPr>
              <w:t>200,0</w:t>
            </w:r>
          </w:p>
        </w:tc>
        <w:tc>
          <w:tcPr>
            <w:tcW w:w="424" w:type="pct"/>
          </w:tcPr>
          <w:p w14:paraId="237AA252"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sidRPr="00511793">
              <w:rPr>
                <w:rFonts w:eastAsia="Calibri" w:cs="Times New Roman"/>
                <w:sz w:val="24"/>
                <w:szCs w:val="28"/>
                <w:lang w:eastAsia="ru-RU"/>
              </w:rPr>
              <w:t>-</w:t>
            </w:r>
          </w:p>
        </w:tc>
        <w:tc>
          <w:tcPr>
            <w:tcW w:w="424" w:type="pct"/>
            <w:hideMark/>
          </w:tcPr>
          <w:p w14:paraId="32B1DC96"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sidRPr="00511793">
              <w:rPr>
                <w:rFonts w:eastAsia="Calibri" w:cs="Times New Roman"/>
                <w:sz w:val="24"/>
                <w:szCs w:val="28"/>
                <w:lang w:eastAsia="ru-RU"/>
              </w:rPr>
              <w:t>200,0</w:t>
            </w:r>
          </w:p>
        </w:tc>
        <w:tc>
          <w:tcPr>
            <w:tcW w:w="519" w:type="pct"/>
            <w:gridSpan w:val="2"/>
            <w:hideMark/>
          </w:tcPr>
          <w:p w14:paraId="6C68343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74A72380"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 xml:space="preserve">УСДП, ДО, ДЗиФ, ДТСПН, </w:t>
            </w:r>
          </w:p>
          <w:p w14:paraId="4B09CE5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8"/>
                <w:lang w:eastAsia="ru-RU"/>
              </w:rPr>
              <w:t>ОМСУ МОО</w:t>
            </w:r>
          </w:p>
        </w:tc>
      </w:tr>
      <w:tr w:rsidR="008773D5" w:rsidRPr="00511793" w14:paraId="503A7C2C" w14:textId="77777777" w:rsidTr="008773D5">
        <w:tc>
          <w:tcPr>
            <w:tcW w:w="413" w:type="pct"/>
            <w:vMerge/>
          </w:tcPr>
          <w:p w14:paraId="0EAD9D3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57402B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3E9A17BA"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388D1935" w14:textId="77777777" w:rsidR="00970872" w:rsidRPr="00511793" w:rsidRDefault="00970872" w:rsidP="00970872">
            <w:pPr>
              <w:autoSpaceDE w:val="0"/>
              <w:autoSpaceDN w:val="0"/>
              <w:adjustRightInd w:val="0"/>
              <w:ind w:firstLine="43"/>
              <w:jc w:val="center"/>
              <w:rPr>
                <w:rFonts w:eastAsia="Calibri" w:cs="Times New Roman"/>
                <w:sz w:val="24"/>
                <w:szCs w:val="28"/>
                <w:lang w:eastAsia="ru-RU"/>
              </w:rPr>
            </w:pPr>
            <w:r>
              <w:rPr>
                <w:rFonts w:eastAsia="Calibri" w:cs="Times New Roman"/>
                <w:sz w:val="24"/>
                <w:szCs w:val="28"/>
                <w:lang w:eastAsia="ru-RU"/>
              </w:rPr>
              <w:t>1</w:t>
            </w:r>
          </w:p>
        </w:tc>
        <w:tc>
          <w:tcPr>
            <w:tcW w:w="376" w:type="pct"/>
          </w:tcPr>
          <w:p w14:paraId="180CC98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2019</w:t>
            </w:r>
          </w:p>
        </w:tc>
        <w:tc>
          <w:tcPr>
            <w:tcW w:w="473" w:type="pct"/>
          </w:tcPr>
          <w:p w14:paraId="3D9C9151"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Pr>
                <w:rFonts w:eastAsia="Calibri" w:cs="Times New Roman"/>
                <w:sz w:val="24"/>
                <w:szCs w:val="28"/>
                <w:lang w:eastAsia="ru-RU"/>
              </w:rPr>
              <w:t>200,0</w:t>
            </w:r>
          </w:p>
        </w:tc>
        <w:tc>
          <w:tcPr>
            <w:tcW w:w="424" w:type="pct"/>
          </w:tcPr>
          <w:p w14:paraId="3A7FB6A1"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Pr>
                <w:rFonts w:eastAsia="Calibri" w:cs="Times New Roman"/>
                <w:sz w:val="24"/>
                <w:szCs w:val="28"/>
                <w:lang w:eastAsia="ru-RU"/>
              </w:rPr>
              <w:t>-</w:t>
            </w:r>
          </w:p>
        </w:tc>
        <w:tc>
          <w:tcPr>
            <w:tcW w:w="424" w:type="pct"/>
          </w:tcPr>
          <w:p w14:paraId="508E0F09" w14:textId="77777777" w:rsidR="00970872" w:rsidRPr="00511793" w:rsidRDefault="00970872" w:rsidP="00970872">
            <w:pPr>
              <w:autoSpaceDE w:val="0"/>
              <w:autoSpaceDN w:val="0"/>
              <w:adjustRightInd w:val="0"/>
              <w:ind w:firstLine="0"/>
              <w:jc w:val="center"/>
              <w:rPr>
                <w:rFonts w:eastAsia="Calibri" w:cs="Times New Roman"/>
                <w:sz w:val="24"/>
                <w:szCs w:val="28"/>
                <w:lang w:eastAsia="ru-RU"/>
              </w:rPr>
            </w:pPr>
            <w:r>
              <w:rPr>
                <w:rFonts w:eastAsia="Calibri" w:cs="Times New Roman"/>
                <w:sz w:val="24"/>
                <w:szCs w:val="28"/>
                <w:lang w:eastAsia="ru-RU"/>
              </w:rPr>
              <w:t>200,0</w:t>
            </w:r>
          </w:p>
        </w:tc>
        <w:tc>
          <w:tcPr>
            <w:tcW w:w="519" w:type="pct"/>
            <w:gridSpan w:val="2"/>
          </w:tcPr>
          <w:p w14:paraId="74E3B03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5DEC6062"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0C7DD6D4" w14:textId="77777777" w:rsidTr="008773D5">
        <w:trPr>
          <w:trHeight w:val="277"/>
        </w:trPr>
        <w:tc>
          <w:tcPr>
            <w:tcW w:w="413" w:type="pct"/>
            <w:vMerge w:val="restart"/>
            <w:hideMark/>
          </w:tcPr>
          <w:p w14:paraId="7D32842A" w14:textId="77777777" w:rsidR="00970872" w:rsidRPr="00511793" w:rsidRDefault="00970872" w:rsidP="00970872">
            <w:pPr>
              <w:autoSpaceDE w:val="0"/>
              <w:autoSpaceDN w:val="0"/>
              <w:adjustRightInd w:val="0"/>
              <w:spacing w:line="233" w:lineRule="auto"/>
              <w:ind w:firstLine="0"/>
              <w:jc w:val="center"/>
              <w:rPr>
                <w:rFonts w:cs="Times New Roman"/>
                <w:sz w:val="24"/>
                <w:szCs w:val="24"/>
                <w:lang w:eastAsia="ru-RU"/>
              </w:rPr>
            </w:pPr>
            <w:r w:rsidRPr="00511793">
              <w:rPr>
                <w:rFonts w:cs="Times New Roman"/>
                <w:sz w:val="24"/>
                <w:szCs w:val="24"/>
                <w:lang w:eastAsia="ru-RU"/>
              </w:rPr>
              <w:t>1.12.</w:t>
            </w:r>
          </w:p>
        </w:tc>
        <w:tc>
          <w:tcPr>
            <w:tcW w:w="822" w:type="pct"/>
            <w:gridSpan w:val="3"/>
            <w:vMerge w:val="restart"/>
            <w:hideMark/>
          </w:tcPr>
          <w:p w14:paraId="160536D9"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r w:rsidRPr="00511793">
              <w:rPr>
                <w:rFonts w:cs="Times New Roman"/>
                <w:sz w:val="24"/>
                <w:szCs w:val="24"/>
                <w:lang w:eastAsia="ru-RU"/>
              </w:rPr>
              <w:t>Проведение круглых столов по реализации информационной политики, ориентированной на интересы семьи, в Ярославской области</w:t>
            </w:r>
          </w:p>
        </w:tc>
        <w:tc>
          <w:tcPr>
            <w:tcW w:w="612" w:type="pct"/>
            <w:gridSpan w:val="2"/>
            <w:vMerge w:val="restart"/>
            <w:hideMark/>
          </w:tcPr>
          <w:p w14:paraId="6115D269"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r w:rsidRPr="00511793">
              <w:rPr>
                <w:rFonts w:cs="Times New Roman"/>
                <w:sz w:val="24"/>
                <w:szCs w:val="24"/>
                <w:lang w:eastAsia="ru-RU"/>
              </w:rPr>
              <w:t>количество проведенных круглых столов, единиц</w:t>
            </w:r>
          </w:p>
        </w:tc>
        <w:tc>
          <w:tcPr>
            <w:tcW w:w="424" w:type="pct"/>
            <w:gridSpan w:val="2"/>
            <w:hideMark/>
          </w:tcPr>
          <w:p w14:paraId="1D35ED19" w14:textId="77777777" w:rsidR="00970872" w:rsidRPr="00511793" w:rsidRDefault="00970872" w:rsidP="00970872">
            <w:pPr>
              <w:autoSpaceDE w:val="0"/>
              <w:autoSpaceDN w:val="0"/>
              <w:adjustRightInd w:val="0"/>
              <w:spacing w:line="233" w:lineRule="auto"/>
              <w:ind w:firstLine="43"/>
              <w:jc w:val="center"/>
              <w:rPr>
                <w:rFonts w:eastAsia="Calibri" w:cs="Times New Roman"/>
                <w:sz w:val="24"/>
                <w:szCs w:val="28"/>
                <w:lang w:eastAsia="ru-RU"/>
              </w:rPr>
            </w:pPr>
            <w:r w:rsidRPr="00511793">
              <w:rPr>
                <w:rFonts w:eastAsia="Calibri" w:cs="Times New Roman"/>
                <w:sz w:val="24"/>
                <w:szCs w:val="28"/>
                <w:lang w:eastAsia="ru-RU"/>
              </w:rPr>
              <w:t>1</w:t>
            </w:r>
          </w:p>
        </w:tc>
        <w:tc>
          <w:tcPr>
            <w:tcW w:w="376" w:type="pct"/>
            <w:hideMark/>
          </w:tcPr>
          <w:p w14:paraId="38D5A196" w14:textId="77777777" w:rsidR="00970872" w:rsidRPr="00511793" w:rsidRDefault="00970872" w:rsidP="00970872">
            <w:pPr>
              <w:autoSpaceDE w:val="0"/>
              <w:autoSpaceDN w:val="0"/>
              <w:adjustRightInd w:val="0"/>
              <w:spacing w:line="233" w:lineRule="auto"/>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76A4D899"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424" w:type="pct"/>
          </w:tcPr>
          <w:p w14:paraId="2D164F02"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424" w:type="pct"/>
            <w:hideMark/>
          </w:tcPr>
          <w:p w14:paraId="4BE1C915"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519" w:type="pct"/>
            <w:gridSpan w:val="2"/>
            <w:hideMark/>
          </w:tcPr>
          <w:p w14:paraId="2FEBFDCD" w14:textId="77777777" w:rsidR="00970872" w:rsidRPr="00511793" w:rsidRDefault="00970872" w:rsidP="00970872">
            <w:pPr>
              <w:autoSpaceDE w:val="0"/>
              <w:autoSpaceDN w:val="0"/>
              <w:adjustRightInd w:val="0"/>
              <w:spacing w:line="233" w:lineRule="auto"/>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0B746CC7" w14:textId="77777777" w:rsidR="00970872" w:rsidRPr="00511793" w:rsidRDefault="00970872" w:rsidP="00970872">
            <w:pPr>
              <w:autoSpaceDE w:val="0"/>
              <w:autoSpaceDN w:val="0"/>
              <w:adjustRightInd w:val="0"/>
              <w:spacing w:line="233" w:lineRule="auto"/>
              <w:ind w:firstLine="0"/>
              <w:jc w:val="center"/>
              <w:rPr>
                <w:rFonts w:eastAsia="Calibri" w:cs="Times New Roman"/>
                <w:sz w:val="24"/>
                <w:szCs w:val="24"/>
                <w:lang w:eastAsia="ru-RU"/>
              </w:rPr>
            </w:pPr>
            <w:r w:rsidRPr="00511793">
              <w:rPr>
                <w:rFonts w:cs="Times New Roman"/>
                <w:sz w:val="24"/>
                <w:szCs w:val="28"/>
                <w:lang w:eastAsia="ru-RU"/>
              </w:rPr>
              <w:t>УСДП, УМК, ДО, ДЗиФ, ДТСПН, ДК, АДМ, ДОС</w:t>
            </w:r>
          </w:p>
        </w:tc>
      </w:tr>
      <w:tr w:rsidR="008773D5" w:rsidRPr="00511793" w14:paraId="737E6258" w14:textId="77777777" w:rsidTr="008773D5">
        <w:trPr>
          <w:trHeight w:val="213"/>
        </w:trPr>
        <w:tc>
          <w:tcPr>
            <w:tcW w:w="413" w:type="pct"/>
            <w:vMerge/>
            <w:hideMark/>
          </w:tcPr>
          <w:p w14:paraId="52A72FE6" w14:textId="77777777" w:rsidR="00970872" w:rsidRPr="00511793" w:rsidRDefault="00970872" w:rsidP="00970872">
            <w:pPr>
              <w:autoSpaceDE w:val="0"/>
              <w:autoSpaceDN w:val="0"/>
              <w:adjustRightInd w:val="0"/>
              <w:spacing w:line="233" w:lineRule="auto"/>
              <w:ind w:firstLine="0"/>
              <w:jc w:val="center"/>
              <w:rPr>
                <w:rFonts w:cs="Times New Roman"/>
                <w:sz w:val="24"/>
                <w:szCs w:val="24"/>
                <w:lang w:eastAsia="ru-RU"/>
              </w:rPr>
            </w:pPr>
          </w:p>
        </w:tc>
        <w:tc>
          <w:tcPr>
            <w:tcW w:w="822" w:type="pct"/>
            <w:gridSpan w:val="3"/>
            <w:vMerge/>
            <w:hideMark/>
          </w:tcPr>
          <w:p w14:paraId="72E55CD3"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p>
        </w:tc>
        <w:tc>
          <w:tcPr>
            <w:tcW w:w="612" w:type="pct"/>
            <w:gridSpan w:val="2"/>
            <w:vMerge/>
            <w:hideMark/>
          </w:tcPr>
          <w:p w14:paraId="6426F56C" w14:textId="77777777" w:rsidR="00970872" w:rsidRPr="00511793" w:rsidRDefault="00970872" w:rsidP="00970872">
            <w:pPr>
              <w:autoSpaceDE w:val="0"/>
              <w:autoSpaceDN w:val="0"/>
              <w:adjustRightInd w:val="0"/>
              <w:spacing w:line="233" w:lineRule="auto"/>
              <w:ind w:firstLine="0"/>
              <w:rPr>
                <w:rFonts w:cs="Times New Roman"/>
                <w:sz w:val="24"/>
                <w:szCs w:val="24"/>
                <w:lang w:eastAsia="ru-RU"/>
              </w:rPr>
            </w:pPr>
          </w:p>
        </w:tc>
        <w:tc>
          <w:tcPr>
            <w:tcW w:w="424" w:type="pct"/>
            <w:gridSpan w:val="2"/>
          </w:tcPr>
          <w:p w14:paraId="45A22A4B" w14:textId="77777777" w:rsidR="00970872" w:rsidRPr="00511793" w:rsidRDefault="00970872" w:rsidP="00970872">
            <w:pPr>
              <w:autoSpaceDE w:val="0"/>
              <w:autoSpaceDN w:val="0"/>
              <w:adjustRightInd w:val="0"/>
              <w:ind w:firstLine="43"/>
              <w:jc w:val="center"/>
              <w:rPr>
                <w:rFonts w:eastAsia="Calibri" w:cs="Times New Roman"/>
                <w:sz w:val="24"/>
                <w:szCs w:val="28"/>
                <w:lang w:eastAsia="ru-RU"/>
              </w:rPr>
            </w:pPr>
            <w:r w:rsidRPr="00511793">
              <w:rPr>
                <w:rFonts w:eastAsia="Calibri" w:cs="Times New Roman"/>
                <w:sz w:val="24"/>
                <w:szCs w:val="28"/>
                <w:lang w:eastAsia="ru-RU"/>
              </w:rPr>
              <w:t>1</w:t>
            </w:r>
          </w:p>
        </w:tc>
        <w:tc>
          <w:tcPr>
            <w:tcW w:w="376" w:type="pct"/>
          </w:tcPr>
          <w:p w14:paraId="793D54F6" w14:textId="77777777" w:rsidR="00970872" w:rsidRPr="00511793" w:rsidRDefault="00970872" w:rsidP="00970872">
            <w:pPr>
              <w:autoSpaceDE w:val="0"/>
              <w:autoSpaceDN w:val="0"/>
              <w:adjustRightInd w:val="0"/>
              <w:ind w:firstLine="29"/>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40F159C7"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424" w:type="pct"/>
          </w:tcPr>
          <w:p w14:paraId="060DFD3D"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424" w:type="pct"/>
            <w:hideMark/>
          </w:tcPr>
          <w:p w14:paraId="61B8CDBF" w14:textId="77777777" w:rsidR="00970872" w:rsidRPr="00511793"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w:t>
            </w:r>
          </w:p>
        </w:tc>
        <w:tc>
          <w:tcPr>
            <w:tcW w:w="519" w:type="pct"/>
            <w:gridSpan w:val="2"/>
            <w:hideMark/>
          </w:tcPr>
          <w:p w14:paraId="09BA0842" w14:textId="77777777" w:rsidR="00970872" w:rsidRPr="00511793" w:rsidRDefault="00970872" w:rsidP="00970872">
            <w:pPr>
              <w:autoSpaceDE w:val="0"/>
              <w:autoSpaceDN w:val="0"/>
              <w:adjustRightInd w:val="0"/>
              <w:spacing w:line="233" w:lineRule="auto"/>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40DB86B8" w14:textId="77777777" w:rsidR="00970872" w:rsidRDefault="00970872" w:rsidP="00970872">
            <w:pPr>
              <w:autoSpaceDE w:val="0"/>
              <w:autoSpaceDN w:val="0"/>
              <w:adjustRightInd w:val="0"/>
              <w:spacing w:line="233" w:lineRule="auto"/>
              <w:ind w:firstLine="0"/>
              <w:jc w:val="center"/>
              <w:rPr>
                <w:rFonts w:cs="Times New Roman"/>
                <w:sz w:val="24"/>
                <w:szCs w:val="28"/>
                <w:lang w:eastAsia="ru-RU"/>
              </w:rPr>
            </w:pPr>
            <w:r w:rsidRPr="00511793">
              <w:rPr>
                <w:rFonts w:cs="Times New Roman"/>
                <w:sz w:val="24"/>
                <w:szCs w:val="28"/>
                <w:lang w:eastAsia="ru-RU"/>
              </w:rPr>
              <w:t xml:space="preserve">УСДП, УМК, ДО, ДЗиФ, ДТСПН, ДК, </w:t>
            </w:r>
          </w:p>
          <w:p w14:paraId="40CC2A45" w14:textId="4F4C3EC8" w:rsidR="00970872" w:rsidRPr="00511793" w:rsidRDefault="00970872" w:rsidP="00970872">
            <w:pPr>
              <w:autoSpaceDE w:val="0"/>
              <w:autoSpaceDN w:val="0"/>
              <w:adjustRightInd w:val="0"/>
              <w:spacing w:line="233" w:lineRule="auto"/>
              <w:ind w:firstLine="0"/>
              <w:jc w:val="center"/>
              <w:rPr>
                <w:rFonts w:eastAsia="Calibri" w:cs="Times New Roman"/>
                <w:sz w:val="24"/>
                <w:szCs w:val="24"/>
                <w:lang w:eastAsia="ru-RU"/>
              </w:rPr>
            </w:pPr>
            <w:r w:rsidRPr="00511793">
              <w:rPr>
                <w:rFonts w:eastAsia="Calibri" w:cs="Times New Roman"/>
                <w:sz w:val="24"/>
                <w:szCs w:val="24"/>
                <w:lang w:eastAsia="ru-RU"/>
              </w:rPr>
              <w:t>ДФКСи</w:t>
            </w:r>
            <w:r w:rsidR="00632FD3">
              <w:rPr>
                <w:rFonts w:eastAsia="Calibri" w:cs="Times New Roman"/>
                <w:sz w:val="24"/>
                <w:szCs w:val="24"/>
                <w:lang w:eastAsia="ru-RU"/>
              </w:rPr>
              <w:br/>
            </w:r>
            <w:r w:rsidRPr="00511793">
              <w:rPr>
                <w:rFonts w:eastAsia="Calibri" w:cs="Times New Roman"/>
                <w:sz w:val="24"/>
                <w:szCs w:val="24"/>
                <w:lang w:eastAsia="ru-RU"/>
              </w:rPr>
              <w:t>МП</w:t>
            </w:r>
            <w:r w:rsidRPr="00511793">
              <w:rPr>
                <w:rFonts w:cs="Times New Roman"/>
                <w:sz w:val="24"/>
                <w:szCs w:val="28"/>
                <w:lang w:eastAsia="ru-RU"/>
              </w:rPr>
              <w:t>, ДОС</w:t>
            </w:r>
          </w:p>
        </w:tc>
      </w:tr>
      <w:tr w:rsidR="008773D5" w:rsidRPr="00511793" w14:paraId="6845EA21" w14:textId="77777777" w:rsidTr="008773D5">
        <w:tc>
          <w:tcPr>
            <w:tcW w:w="413" w:type="pct"/>
            <w:vMerge/>
            <w:hideMark/>
          </w:tcPr>
          <w:p w14:paraId="528FBC8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F40A34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DC45D3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1137F373" w14:textId="77777777" w:rsidR="00970872" w:rsidRPr="00511793" w:rsidRDefault="00970872" w:rsidP="00970872">
            <w:pPr>
              <w:autoSpaceDE w:val="0"/>
              <w:autoSpaceDN w:val="0"/>
              <w:adjustRightInd w:val="0"/>
              <w:ind w:firstLine="43"/>
              <w:jc w:val="center"/>
              <w:rPr>
                <w:rFonts w:eastAsia="Calibri" w:cs="Times New Roman"/>
                <w:sz w:val="24"/>
                <w:szCs w:val="28"/>
                <w:lang w:eastAsia="ru-RU"/>
              </w:rPr>
            </w:pPr>
            <w:r w:rsidRPr="00511793">
              <w:rPr>
                <w:rFonts w:eastAsia="Calibri" w:cs="Times New Roman"/>
                <w:sz w:val="24"/>
                <w:szCs w:val="28"/>
                <w:lang w:eastAsia="ru-RU"/>
              </w:rPr>
              <w:t>1</w:t>
            </w:r>
          </w:p>
        </w:tc>
        <w:tc>
          <w:tcPr>
            <w:tcW w:w="376" w:type="pct"/>
            <w:hideMark/>
          </w:tcPr>
          <w:p w14:paraId="2A8343A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08C7B624"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w:t>
            </w:r>
          </w:p>
        </w:tc>
        <w:tc>
          <w:tcPr>
            <w:tcW w:w="424" w:type="pct"/>
          </w:tcPr>
          <w:p w14:paraId="70A32D56"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w:t>
            </w:r>
          </w:p>
        </w:tc>
        <w:tc>
          <w:tcPr>
            <w:tcW w:w="424" w:type="pct"/>
            <w:hideMark/>
          </w:tcPr>
          <w:p w14:paraId="3F0F272A"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w:t>
            </w:r>
          </w:p>
        </w:tc>
        <w:tc>
          <w:tcPr>
            <w:tcW w:w="519" w:type="pct"/>
            <w:gridSpan w:val="2"/>
            <w:hideMark/>
          </w:tcPr>
          <w:p w14:paraId="435E57E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55E934F"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F831033" w14:textId="77777777" w:rsidTr="008773D5">
        <w:tc>
          <w:tcPr>
            <w:tcW w:w="413" w:type="pct"/>
            <w:vMerge w:val="restart"/>
            <w:hideMark/>
          </w:tcPr>
          <w:p w14:paraId="6790167B"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1.13.</w:t>
            </w:r>
          </w:p>
          <w:p w14:paraId="1DBB495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hideMark/>
          </w:tcPr>
          <w:p w14:paraId="34FA8F70"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Проведение мониторинга деятельности ОМСУ МОО по сопровождению семей с детьми, нуждающихся в государственной поддержке</w:t>
            </w:r>
          </w:p>
        </w:tc>
        <w:tc>
          <w:tcPr>
            <w:tcW w:w="612" w:type="pct"/>
            <w:gridSpan w:val="2"/>
            <w:vMerge w:val="restart"/>
            <w:hideMark/>
          </w:tcPr>
          <w:p w14:paraId="0B5D91EF"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проведенных мониторингов, единиц</w:t>
            </w:r>
          </w:p>
        </w:tc>
        <w:tc>
          <w:tcPr>
            <w:tcW w:w="424" w:type="pct"/>
            <w:gridSpan w:val="2"/>
            <w:hideMark/>
          </w:tcPr>
          <w:p w14:paraId="1FB433E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5F38C41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1FC8958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D1C513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263FB7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00B34B0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7951AE3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w:t>
            </w:r>
          </w:p>
          <w:p w14:paraId="4D967FE7"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ОМСУ МОО</w:t>
            </w:r>
          </w:p>
          <w:p w14:paraId="21B59E3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79C00189" w14:textId="77777777" w:rsidTr="008773D5">
        <w:tc>
          <w:tcPr>
            <w:tcW w:w="413" w:type="pct"/>
            <w:vMerge/>
            <w:hideMark/>
          </w:tcPr>
          <w:p w14:paraId="7211502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D3D3AB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5102680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645EB84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20D14C4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1868CFC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7F8132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302D34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E6FE8B1"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63E93FD"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AE566B8" w14:textId="77777777" w:rsidTr="008773D5">
        <w:tc>
          <w:tcPr>
            <w:tcW w:w="413" w:type="pct"/>
            <w:vMerge/>
            <w:hideMark/>
          </w:tcPr>
          <w:p w14:paraId="5607E08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73E5DC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7E9FC1D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51DBC08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7674CA4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79813FE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E7DD55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6C6E42A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CFF9E4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56766F3"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53975C4D" w14:textId="77777777" w:rsidTr="008773D5">
        <w:tc>
          <w:tcPr>
            <w:tcW w:w="413" w:type="pct"/>
            <w:vMerge/>
            <w:hideMark/>
          </w:tcPr>
          <w:p w14:paraId="4DA29701"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7187EC6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6864DD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69642F8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4381324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4E71AF0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A5430A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0ADA53D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74CF910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59FCD57F"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3CDB3285" w14:textId="77777777" w:rsidTr="008773D5">
        <w:trPr>
          <w:trHeight w:val="279"/>
        </w:trPr>
        <w:tc>
          <w:tcPr>
            <w:tcW w:w="413" w:type="pct"/>
            <w:vMerge/>
            <w:hideMark/>
          </w:tcPr>
          <w:p w14:paraId="70BCD6C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788843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B44BF1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4763CD6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hideMark/>
          </w:tcPr>
          <w:p w14:paraId="5ACB4EB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4497B71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B56F94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2A67E3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6845319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18C4260"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2F9631A" w14:textId="77777777" w:rsidTr="008773D5">
        <w:trPr>
          <w:trHeight w:val="273"/>
        </w:trPr>
        <w:tc>
          <w:tcPr>
            <w:tcW w:w="413" w:type="pct"/>
            <w:vMerge/>
          </w:tcPr>
          <w:p w14:paraId="402DE36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B7973A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3D57B9D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69807E6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w:t>
            </w:r>
          </w:p>
        </w:tc>
        <w:tc>
          <w:tcPr>
            <w:tcW w:w="376" w:type="pct"/>
          </w:tcPr>
          <w:p w14:paraId="017F5DA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0E39077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CE04FB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45F5C5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5966359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4122E6B4"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621644" w14:paraId="4A77D91F" w14:textId="77777777" w:rsidTr="008773D5">
        <w:tc>
          <w:tcPr>
            <w:tcW w:w="413" w:type="pct"/>
            <w:vMerge w:val="restart"/>
          </w:tcPr>
          <w:p w14:paraId="34D91C2E" w14:textId="6B19975A" w:rsidR="00F658F0" w:rsidRPr="009F286B" w:rsidRDefault="00F658F0" w:rsidP="00F658F0">
            <w:pPr>
              <w:autoSpaceDE w:val="0"/>
              <w:autoSpaceDN w:val="0"/>
              <w:adjustRightInd w:val="0"/>
              <w:ind w:firstLine="0"/>
              <w:rPr>
                <w:rFonts w:cs="Times New Roman"/>
                <w:sz w:val="24"/>
                <w:szCs w:val="24"/>
                <w:lang w:eastAsia="ru-RU"/>
              </w:rPr>
            </w:pPr>
            <w:r w:rsidRPr="009F286B">
              <w:rPr>
                <w:rFonts w:cs="Times New Roman"/>
                <w:sz w:val="24"/>
                <w:szCs w:val="24"/>
                <w:lang w:eastAsia="ru-RU"/>
              </w:rPr>
              <w:t>1.14.</w:t>
            </w:r>
          </w:p>
          <w:p w14:paraId="081AE828" w14:textId="77777777" w:rsidR="00F658F0" w:rsidRPr="009F286B" w:rsidRDefault="00F658F0" w:rsidP="00F658F0">
            <w:pPr>
              <w:autoSpaceDE w:val="0"/>
              <w:autoSpaceDN w:val="0"/>
              <w:adjustRightInd w:val="0"/>
              <w:ind w:firstLine="0"/>
              <w:rPr>
                <w:rFonts w:cs="Times New Roman"/>
                <w:sz w:val="24"/>
                <w:szCs w:val="24"/>
                <w:lang w:eastAsia="ru-RU"/>
              </w:rPr>
            </w:pPr>
          </w:p>
          <w:p w14:paraId="0B48F909" w14:textId="77777777" w:rsidR="00F658F0" w:rsidRPr="009F286B" w:rsidRDefault="00F658F0" w:rsidP="00F658F0">
            <w:pPr>
              <w:autoSpaceDE w:val="0"/>
              <w:autoSpaceDN w:val="0"/>
              <w:adjustRightInd w:val="0"/>
              <w:ind w:firstLine="0"/>
              <w:rPr>
                <w:rFonts w:cs="Times New Roman"/>
                <w:sz w:val="24"/>
                <w:szCs w:val="24"/>
                <w:lang w:eastAsia="ru-RU"/>
              </w:rPr>
            </w:pPr>
          </w:p>
          <w:p w14:paraId="09869215" w14:textId="77777777" w:rsidR="00F658F0" w:rsidRPr="009F286B" w:rsidRDefault="00F658F0" w:rsidP="00F658F0">
            <w:pPr>
              <w:autoSpaceDE w:val="0"/>
              <w:autoSpaceDN w:val="0"/>
              <w:adjustRightInd w:val="0"/>
              <w:ind w:firstLine="0"/>
              <w:rPr>
                <w:rFonts w:cs="Times New Roman"/>
                <w:sz w:val="24"/>
                <w:szCs w:val="24"/>
                <w:lang w:eastAsia="ru-RU"/>
              </w:rPr>
            </w:pPr>
          </w:p>
          <w:p w14:paraId="0A9EF1DE" w14:textId="77777777" w:rsidR="00F658F0" w:rsidRPr="009F286B" w:rsidRDefault="00F658F0" w:rsidP="00F658F0">
            <w:pPr>
              <w:autoSpaceDE w:val="0"/>
              <w:autoSpaceDN w:val="0"/>
              <w:adjustRightInd w:val="0"/>
              <w:ind w:firstLine="0"/>
              <w:rPr>
                <w:rFonts w:cs="Times New Roman"/>
                <w:sz w:val="24"/>
                <w:szCs w:val="24"/>
                <w:lang w:eastAsia="ru-RU"/>
              </w:rPr>
            </w:pPr>
          </w:p>
          <w:p w14:paraId="0EB19B02" w14:textId="77777777" w:rsidR="00F658F0" w:rsidRPr="009F286B" w:rsidRDefault="00F658F0" w:rsidP="00F658F0">
            <w:pPr>
              <w:autoSpaceDE w:val="0"/>
              <w:autoSpaceDN w:val="0"/>
              <w:adjustRightInd w:val="0"/>
              <w:ind w:firstLine="0"/>
              <w:rPr>
                <w:rFonts w:cs="Times New Roman"/>
                <w:sz w:val="24"/>
                <w:szCs w:val="24"/>
                <w:lang w:eastAsia="ru-RU"/>
              </w:rPr>
            </w:pPr>
          </w:p>
          <w:p w14:paraId="645BC2DF" w14:textId="4E944888" w:rsidR="00F658F0" w:rsidRPr="00621644" w:rsidRDefault="00F658F0" w:rsidP="00F658F0">
            <w:pPr>
              <w:autoSpaceDE w:val="0"/>
              <w:autoSpaceDN w:val="0"/>
              <w:adjustRightInd w:val="0"/>
              <w:ind w:firstLine="0"/>
              <w:rPr>
                <w:rFonts w:cs="Times New Roman"/>
                <w:sz w:val="24"/>
                <w:szCs w:val="24"/>
                <w:lang w:eastAsia="ru-RU"/>
              </w:rPr>
            </w:pPr>
            <w:r w:rsidRPr="009F286B">
              <w:rPr>
                <w:rFonts w:cs="Times New Roman"/>
                <w:sz w:val="24"/>
                <w:szCs w:val="24"/>
                <w:lang w:eastAsia="ru-RU"/>
              </w:rPr>
              <w:t xml:space="preserve"> </w:t>
            </w:r>
          </w:p>
        </w:tc>
        <w:tc>
          <w:tcPr>
            <w:tcW w:w="822" w:type="pct"/>
            <w:gridSpan w:val="3"/>
            <w:vMerge w:val="restart"/>
          </w:tcPr>
          <w:p w14:paraId="4C11506F" w14:textId="77777777" w:rsidR="00F658F0" w:rsidRPr="009F286B" w:rsidRDefault="00F658F0" w:rsidP="00F658F0">
            <w:pPr>
              <w:autoSpaceDE w:val="0"/>
              <w:autoSpaceDN w:val="0"/>
              <w:adjustRightInd w:val="0"/>
              <w:ind w:firstLine="0"/>
              <w:rPr>
                <w:rFonts w:cs="Times New Roman"/>
                <w:sz w:val="24"/>
                <w:szCs w:val="24"/>
                <w:lang w:eastAsia="ru-RU"/>
              </w:rPr>
            </w:pPr>
            <w:r w:rsidRPr="009F286B">
              <w:rPr>
                <w:rFonts w:cs="Times New Roman"/>
                <w:sz w:val="24"/>
                <w:szCs w:val="24"/>
                <w:lang w:eastAsia="ru-RU"/>
              </w:rPr>
              <w:lastRenderedPageBreak/>
              <w:t xml:space="preserve">Участие в выставках-форумах по </w:t>
            </w:r>
            <w:r w:rsidRPr="009F286B">
              <w:rPr>
                <w:rFonts w:cs="Times New Roman"/>
                <w:sz w:val="24"/>
                <w:szCs w:val="24"/>
                <w:lang w:eastAsia="ru-RU"/>
              </w:rPr>
              <w:lastRenderedPageBreak/>
              <w:t>реализации региональной семейной политики, семейной политики в Российской</w:t>
            </w:r>
            <w:r>
              <w:rPr>
                <w:rFonts w:cs="Times New Roman"/>
                <w:sz w:val="24"/>
                <w:szCs w:val="24"/>
                <w:lang w:eastAsia="ru-RU"/>
              </w:rPr>
              <w:t> </w:t>
            </w:r>
            <w:r w:rsidRPr="009F286B">
              <w:rPr>
                <w:rFonts w:cs="Times New Roman"/>
                <w:sz w:val="24"/>
                <w:szCs w:val="24"/>
                <w:lang w:eastAsia="ru-RU"/>
              </w:rPr>
              <w:t>Федерации</w:t>
            </w:r>
          </w:p>
          <w:p w14:paraId="2F4FCA8A" w14:textId="29AF7B13" w:rsidR="00F658F0" w:rsidRPr="00621644" w:rsidRDefault="00F658F0" w:rsidP="00F658F0">
            <w:pPr>
              <w:autoSpaceDE w:val="0"/>
              <w:autoSpaceDN w:val="0"/>
              <w:adjustRightInd w:val="0"/>
              <w:ind w:firstLine="0"/>
              <w:rPr>
                <w:rFonts w:cs="Times New Roman"/>
                <w:sz w:val="24"/>
                <w:szCs w:val="24"/>
                <w:lang w:eastAsia="ru-RU"/>
              </w:rPr>
            </w:pPr>
          </w:p>
        </w:tc>
        <w:tc>
          <w:tcPr>
            <w:tcW w:w="612" w:type="pct"/>
            <w:gridSpan w:val="2"/>
            <w:vMerge w:val="restart"/>
          </w:tcPr>
          <w:p w14:paraId="2319EEB2" w14:textId="77777777" w:rsidR="00F658F0" w:rsidRPr="00621644" w:rsidRDefault="00F658F0" w:rsidP="00F658F0">
            <w:pPr>
              <w:autoSpaceDE w:val="0"/>
              <w:autoSpaceDN w:val="0"/>
              <w:adjustRightInd w:val="0"/>
              <w:ind w:firstLine="0"/>
              <w:rPr>
                <w:rFonts w:cs="Times New Roman"/>
                <w:sz w:val="24"/>
                <w:szCs w:val="24"/>
                <w:lang w:eastAsia="ru-RU"/>
              </w:rPr>
            </w:pPr>
            <w:r w:rsidRPr="009F286B">
              <w:rPr>
                <w:rFonts w:cs="Times New Roman"/>
                <w:sz w:val="24"/>
                <w:szCs w:val="24"/>
                <w:lang w:eastAsia="ru-RU"/>
              </w:rPr>
              <w:lastRenderedPageBreak/>
              <w:t xml:space="preserve">представители области </w:t>
            </w:r>
            <w:r w:rsidRPr="009F286B">
              <w:rPr>
                <w:rFonts w:cs="Times New Roman"/>
                <w:sz w:val="24"/>
                <w:szCs w:val="24"/>
                <w:lang w:eastAsia="ru-RU"/>
              </w:rPr>
              <w:lastRenderedPageBreak/>
              <w:t>приняли участие в выставках-форумах, да/нет</w:t>
            </w:r>
          </w:p>
        </w:tc>
        <w:tc>
          <w:tcPr>
            <w:tcW w:w="424" w:type="pct"/>
            <w:gridSpan w:val="2"/>
          </w:tcPr>
          <w:p w14:paraId="34E6DEFB"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lastRenderedPageBreak/>
              <w:t>да</w:t>
            </w:r>
          </w:p>
        </w:tc>
        <w:tc>
          <w:tcPr>
            <w:tcW w:w="376" w:type="pct"/>
          </w:tcPr>
          <w:p w14:paraId="1805257E"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2016</w:t>
            </w:r>
          </w:p>
        </w:tc>
        <w:tc>
          <w:tcPr>
            <w:tcW w:w="473" w:type="pct"/>
          </w:tcPr>
          <w:p w14:paraId="187C123E" w14:textId="04C2927D"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6AD4823A"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7594E3A1" w14:textId="09404BA4"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519" w:type="pct"/>
            <w:gridSpan w:val="2"/>
          </w:tcPr>
          <w:p w14:paraId="6BED7B5E" w14:textId="77777777" w:rsidR="00F658F0" w:rsidRPr="00621644" w:rsidRDefault="00F658F0" w:rsidP="00F658F0">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10A2A3F0" w14:textId="793792D4" w:rsidR="00F658F0" w:rsidRPr="00621644" w:rsidRDefault="00F658F0"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 xml:space="preserve">УСДП, ДО, ДТСПН, </w:t>
            </w:r>
            <w:r w:rsidRPr="009F286B">
              <w:rPr>
                <w:rFonts w:cs="Times New Roman"/>
                <w:sz w:val="24"/>
                <w:szCs w:val="24"/>
                <w:lang w:eastAsia="ru-RU"/>
              </w:rPr>
              <w:lastRenderedPageBreak/>
              <w:t>ДЗиФ, АДМ</w:t>
            </w:r>
          </w:p>
        </w:tc>
      </w:tr>
      <w:tr w:rsidR="008773D5" w:rsidRPr="00621644" w14:paraId="3EDA9DED" w14:textId="77777777" w:rsidTr="008773D5">
        <w:tc>
          <w:tcPr>
            <w:tcW w:w="413" w:type="pct"/>
            <w:vMerge/>
          </w:tcPr>
          <w:p w14:paraId="72D1572C" w14:textId="77777777" w:rsidR="00F658F0" w:rsidRPr="00621644" w:rsidRDefault="00F658F0" w:rsidP="00F658F0">
            <w:pPr>
              <w:autoSpaceDE w:val="0"/>
              <w:autoSpaceDN w:val="0"/>
              <w:adjustRightInd w:val="0"/>
              <w:ind w:firstLine="0"/>
              <w:jc w:val="center"/>
              <w:rPr>
                <w:rFonts w:cs="Times New Roman"/>
                <w:sz w:val="24"/>
                <w:szCs w:val="24"/>
                <w:lang w:eastAsia="ru-RU"/>
              </w:rPr>
            </w:pPr>
          </w:p>
        </w:tc>
        <w:tc>
          <w:tcPr>
            <w:tcW w:w="822" w:type="pct"/>
            <w:gridSpan w:val="3"/>
            <w:vMerge/>
          </w:tcPr>
          <w:p w14:paraId="640A15D0"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612" w:type="pct"/>
            <w:gridSpan w:val="2"/>
            <w:vMerge/>
          </w:tcPr>
          <w:p w14:paraId="71F3BCE1"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424" w:type="pct"/>
            <w:gridSpan w:val="2"/>
          </w:tcPr>
          <w:p w14:paraId="2EA1E84B" w14:textId="6C22417F"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145955F2"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2017</w:t>
            </w:r>
          </w:p>
        </w:tc>
        <w:tc>
          <w:tcPr>
            <w:tcW w:w="473" w:type="pct"/>
          </w:tcPr>
          <w:p w14:paraId="4242F071" w14:textId="729BB5B1"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1D0EFC7D"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62F90E4A" w14:textId="2FFDA443"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519" w:type="pct"/>
            <w:gridSpan w:val="2"/>
          </w:tcPr>
          <w:p w14:paraId="07A626A5" w14:textId="77777777" w:rsidR="00F658F0" w:rsidRPr="00621644" w:rsidRDefault="00F658F0" w:rsidP="00F658F0">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restart"/>
          </w:tcPr>
          <w:p w14:paraId="0C2541CA" w14:textId="77777777" w:rsidR="00F658F0" w:rsidRPr="009F286B"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УСДП, ДО,</w:t>
            </w:r>
          </w:p>
          <w:p w14:paraId="0C599E8E" w14:textId="77777777" w:rsidR="00F658F0" w:rsidRPr="009F286B"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ДТСПН,</w:t>
            </w:r>
          </w:p>
          <w:p w14:paraId="65245B97" w14:textId="26FBA318" w:rsidR="00F658F0" w:rsidRPr="00621644" w:rsidRDefault="00F658F0"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 xml:space="preserve">ДЗиФ, </w:t>
            </w:r>
            <w:r w:rsidRPr="009F286B">
              <w:rPr>
                <w:rFonts w:cs="Times New Roman"/>
                <w:sz w:val="24"/>
                <w:szCs w:val="24"/>
                <w:lang w:eastAsia="ru-RU"/>
              </w:rPr>
              <w:br/>
              <w:t>ДФКСиМП</w:t>
            </w:r>
          </w:p>
        </w:tc>
      </w:tr>
      <w:tr w:rsidR="008773D5" w:rsidRPr="00621644" w14:paraId="2E6A5D81" w14:textId="77777777" w:rsidTr="008773D5">
        <w:tc>
          <w:tcPr>
            <w:tcW w:w="413" w:type="pct"/>
            <w:vMerge/>
          </w:tcPr>
          <w:p w14:paraId="63E9606B" w14:textId="77777777" w:rsidR="00F658F0" w:rsidRPr="00621644" w:rsidRDefault="00F658F0" w:rsidP="00F658F0">
            <w:pPr>
              <w:autoSpaceDE w:val="0"/>
              <w:autoSpaceDN w:val="0"/>
              <w:adjustRightInd w:val="0"/>
              <w:ind w:firstLine="0"/>
              <w:jc w:val="center"/>
              <w:rPr>
                <w:rFonts w:cs="Times New Roman"/>
                <w:sz w:val="24"/>
                <w:szCs w:val="24"/>
                <w:lang w:eastAsia="ru-RU"/>
              </w:rPr>
            </w:pPr>
          </w:p>
        </w:tc>
        <w:tc>
          <w:tcPr>
            <w:tcW w:w="822" w:type="pct"/>
            <w:gridSpan w:val="3"/>
            <w:vMerge/>
          </w:tcPr>
          <w:p w14:paraId="0B24C21D"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612" w:type="pct"/>
            <w:gridSpan w:val="2"/>
            <w:vMerge/>
          </w:tcPr>
          <w:p w14:paraId="1C3792D3"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424" w:type="pct"/>
            <w:gridSpan w:val="2"/>
          </w:tcPr>
          <w:p w14:paraId="1B087CA6" w14:textId="7E8D1832"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2FA2B789"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2018</w:t>
            </w:r>
          </w:p>
        </w:tc>
        <w:tc>
          <w:tcPr>
            <w:tcW w:w="473" w:type="pct"/>
          </w:tcPr>
          <w:p w14:paraId="1067C456" w14:textId="5073265B"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100,0</w:t>
            </w:r>
          </w:p>
        </w:tc>
        <w:tc>
          <w:tcPr>
            <w:tcW w:w="424" w:type="pct"/>
          </w:tcPr>
          <w:p w14:paraId="77E3C83E"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7885EAC8" w14:textId="20D75F18"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100,0</w:t>
            </w:r>
          </w:p>
        </w:tc>
        <w:tc>
          <w:tcPr>
            <w:tcW w:w="519" w:type="pct"/>
            <w:gridSpan w:val="2"/>
          </w:tcPr>
          <w:p w14:paraId="448CE907" w14:textId="36DAAF8A" w:rsidR="00F658F0" w:rsidRPr="00621644" w:rsidRDefault="00F658F0" w:rsidP="00F658F0">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6CD47A72" w14:textId="77777777" w:rsidR="00F658F0" w:rsidRPr="00621644" w:rsidRDefault="00F658F0" w:rsidP="00970872">
            <w:pPr>
              <w:autoSpaceDE w:val="0"/>
              <w:autoSpaceDN w:val="0"/>
              <w:adjustRightInd w:val="0"/>
              <w:rPr>
                <w:rFonts w:cs="Times New Roman"/>
                <w:sz w:val="24"/>
                <w:szCs w:val="24"/>
                <w:lang w:eastAsia="ru-RU"/>
              </w:rPr>
            </w:pPr>
          </w:p>
        </w:tc>
      </w:tr>
      <w:tr w:rsidR="008773D5" w:rsidRPr="00621644" w14:paraId="7E6355A1" w14:textId="77777777" w:rsidTr="008773D5">
        <w:tc>
          <w:tcPr>
            <w:tcW w:w="413" w:type="pct"/>
            <w:vMerge/>
          </w:tcPr>
          <w:p w14:paraId="4191DB88" w14:textId="77777777" w:rsidR="00F658F0" w:rsidRPr="00621644" w:rsidRDefault="00F658F0" w:rsidP="00F658F0">
            <w:pPr>
              <w:autoSpaceDE w:val="0"/>
              <w:autoSpaceDN w:val="0"/>
              <w:adjustRightInd w:val="0"/>
              <w:ind w:firstLine="0"/>
              <w:jc w:val="center"/>
              <w:rPr>
                <w:rFonts w:cs="Times New Roman"/>
                <w:sz w:val="24"/>
                <w:szCs w:val="24"/>
                <w:lang w:eastAsia="ru-RU"/>
              </w:rPr>
            </w:pPr>
          </w:p>
        </w:tc>
        <w:tc>
          <w:tcPr>
            <w:tcW w:w="822" w:type="pct"/>
            <w:gridSpan w:val="3"/>
            <w:vMerge/>
          </w:tcPr>
          <w:p w14:paraId="139FB6B1"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612" w:type="pct"/>
            <w:gridSpan w:val="2"/>
            <w:vMerge/>
          </w:tcPr>
          <w:p w14:paraId="7130664F"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424" w:type="pct"/>
            <w:gridSpan w:val="2"/>
          </w:tcPr>
          <w:p w14:paraId="68D1E5E0" w14:textId="0C97CE86"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576CA1E8"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2019</w:t>
            </w:r>
          </w:p>
        </w:tc>
        <w:tc>
          <w:tcPr>
            <w:tcW w:w="473" w:type="pct"/>
          </w:tcPr>
          <w:p w14:paraId="7D8C31D2" w14:textId="6B4DF879"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150,0</w:t>
            </w:r>
          </w:p>
        </w:tc>
        <w:tc>
          <w:tcPr>
            <w:tcW w:w="424" w:type="pct"/>
          </w:tcPr>
          <w:p w14:paraId="06603EC0"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35541029" w14:textId="0BAA778B"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150,0</w:t>
            </w:r>
          </w:p>
        </w:tc>
        <w:tc>
          <w:tcPr>
            <w:tcW w:w="519" w:type="pct"/>
            <w:gridSpan w:val="2"/>
          </w:tcPr>
          <w:p w14:paraId="74FCC883" w14:textId="6D024ED9" w:rsidR="00F658F0" w:rsidRPr="00621644" w:rsidRDefault="00F658F0" w:rsidP="00F658F0">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20A53EB4" w14:textId="77777777" w:rsidR="00F658F0" w:rsidRPr="00621644" w:rsidRDefault="00F658F0" w:rsidP="00970872">
            <w:pPr>
              <w:autoSpaceDE w:val="0"/>
              <w:autoSpaceDN w:val="0"/>
              <w:adjustRightInd w:val="0"/>
              <w:rPr>
                <w:rFonts w:cs="Times New Roman"/>
                <w:sz w:val="24"/>
                <w:szCs w:val="24"/>
                <w:lang w:eastAsia="ru-RU"/>
              </w:rPr>
            </w:pPr>
          </w:p>
        </w:tc>
      </w:tr>
      <w:tr w:rsidR="008773D5" w:rsidRPr="00621644" w14:paraId="115D2AA7" w14:textId="77777777" w:rsidTr="008773D5">
        <w:trPr>
          <w:trHeight w:val="828"/>
        </w:trPr>
        <w:tc>
          <w:tcPr>
            <w:tcW w:w="413" w:type="pct"/>
            <w:vMerge/>
          </w:tcPr>
          <w:p w14:paraId="43D90450" w14:textId="77777777" w:rsidR="00F658F0" w:rsidRPr="00621644" w:rsidRDefault="00F658F0" w:rsidP="00F658F0">
            <w:pPr>
              <w:autoSpaceDE w:val="0"/>
              <w:autoSpaceDN w:val="0"/>
              <w:adjustRightInd w:val="0"/>
              <w:ind w:firstLine="0"/>
              <w:jc w:val="center"/>
              <w:rPr>
                <w:rFonts w:cs="Times New Roman"/>
                <w:sz w:val="24"/>
                <w:szCs w:val="24"/>
                <w:lang w:eastAsia="ru-RU"/>
              </w:rPr>
            </w:pPr>
          </w:p>
        </w:tc>
        <w:tc>
          <w:tcPr>
            <w:tcW w:w="822" w:type="pct"/>
            <w:gridSpan w:val="3"/>
            <w:vMerge/>
          </w:tcPr>
          <w:p w14:paraId="77875071"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612" w:type="pct"/>
            <w:gridSpan w:val="2"/>
            <w:vMerge/>
          </w:tcPr>
          <w:p w14:paraId="1D260806" w14:textId="77777777" w:rsidR="00F658F0" w:rsidRPr="00621644" w:rsidRDefault="00F658F0" w:rsidP="00F658F0">
            <w:pPr>
              <w:autoSpaceDE w:val="0"/>
              <w:autoSpaceDN w:val="0"/>
              <w:adjustRightInd w:val="0"/>
              <w:ind w:firstLine="0"/>
              <w:rPr>
                <w:rFonts w:cs="Times New Roman"/>
                <w:sz w:val="24"/>
                <w:szCs w:val="24"/>
                <w:lang w:eastAsia="ru-RU"/>
              </w:rPr>
            </w:pPr>
          </w:p>
        </w:tc>
        <w:tc>
          <w:tcPr>
            <w:tcW w:w="424" w:type="pct"/>
            <w:gridSpan w:val="2"/>
          </w:tcPr>
          <w:p w14:paraId="570E8327" w14:textId="2F0EFCBB"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62CA591D" w14:textId="2C44A74E"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2021</w:t>
            </w:r>
          </w:p>
        </w:tc>
        <w:tc>
          <w:tcPr>
            <w:tcW w:w="473" w:type="pct"/>
          </w:tcPr>
          <w:p w14:paraId="07C9A799" w14:textId="1E84155D"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150,0</w:t>
            </w:r>
          </w:p>
        </w:tc>
        <w:tc>
          <w:tcPr>
            <w:tcW w:w="424" w:type="pct"/>
          </w:tcPr>
          <w:p w14:paraId="5E2F47EF" w14:textId="77777777"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56E7943C" w14:textId="3547CAF5" w:rsidR="00F658F0" w:rsidRPr="00621644" w:rsidRDefault="00F658F0" w:rsidP="00F658F0">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150,0</w:t>
            </w:r>
          </w:p>
        </w:tc>
        <w:tc>
          <w:tcPr>
            <w:tcW w:w="519" w:type="pct"/>
            <w:gridSpan w:val="2"/>
          </w:tcPr>
          <w:p w14:paraId="0D2E97AB" w14:textId="082C85A0" w:rsidR="00F658F0" w:rsidRPr="00621644" w:rsidRDefault="00F658F0" w:rsidP="00F658F0">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4F7D34BE" w14:textId="77777777" w:rsidR="00F658F0" w:rsidRPr="00621644" w:rsidRDefault="00F658F0" w:rsidP="00970872">
            <w:pPr>
              <w:autoSpaceDE w:val="0"/>
              <w:autoSpaceDN w:val="0"/>
              <w:adjustRightInd w:val="0"/>
              <w:ind w:firstLine="0"/>
              <w:rPr>
                <w:rFonts w:cs="Times New Roman"/>
                <w:sz w:val="24"/>
                <w:szCs w:val="24"/>
                <w:lang w:eastAsia="ru-RU"/>
              </w:rPr>
            </w:pPr>
          </w:p>
        </w:tc>
      </w:tr>
      <w:tr w:rsidR="008773D5" w:rsidRPr="00511793" w14:paraId="662E8713" w14:textId="77777777" w:rsidTr="008773D5">
        <w:tc>
          <w:tcPr>
            <w:tcW w:w="413" w:type="pct"/>
            <w:vMerge w:val="restart"/>
            <w:hideMark/>
          </w:tcPr>
          <w:p w14:paraId="1B2AECE4"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1.15.</w:t>
            </w:r>
          </w:p>
        </w:tc>
        <w:tc>
          <w:tcPr>
            <w:tcW w:w="822" w:type="pct"/>
            <w:gridSpan w:val="3"/>
            <w:vMerge w:val="restart"/>
            <w:hideMark/>
          </w:tcPr>
          <w:p w14:paraId="58CE9D4D" w14:textId="77777777" w:rsidR="00970872" w:rsidRPr="00994783" w:rsidRDefault="00970872" w:rsidP="00970872">
            <w:pPr>
              <w:autoSpaceDE w:val="0"/>
              <w:autoSpaceDN w:val="0"/>
              <w:adjustRightInd w:val="0"/>
              <w:ind w:firstLine="0"/>
              <w:rPr>
                <w:rFonts w:cs="Times New Roman"/>
                <w:sz w:val="24"/>
                <w:szCs w:val="24"/>
                <w:lang w:eastAsia="ru-RU"/>
              </w:rPr>
            </w:pPr>
            <w:r w:rsidRPr="00994783">
              <w:rPr>
                <w:rFonts w:cs="Times New Roman"/>
                <w:sz w:val="24"/>
                <w:szCs w:val="24"/>
                <w:lang w:eastAsia="ru-RU"/>
              </w:rPr>
              <w:t>Подготовка аналитических и методических материалов</w:t>
            </w:r>
            <w:r w:rsidRPr="00994783">
              <w:rPr>
                <w:rFonts w:eastAsia="Calibri" w:cs="Times New Roman"/>
                <w:sz w:val="24"/>
                <w:szCs w:val="24"/>
                <w:lang w:eastAsia="ru-RU"/>
              </w:rPr>
              <w:t xml:space="preserve"> по вопросам профилактики семейного неблагополучия и социального сиротства и размещение их в сети Интернет</w:t>
            </w:r>
          </w:p>
        </w:tc>
        <w:tc>
          <w:tcPr>
            <w:tcW w:w="612" w:type="pct"/>
            <w:gridSpan w:val="2"/>
            <w:vMerge w:val="restart"/>
            <w:hideMark/>
          </w:tcPr>
          <w:p w14:paraId="09756ED7" w14:textId="77777777" w:rsidR="00970872" w:rsidRPr="00994783" w:rsidRDefault="00970872" w:rsidP="00970872">
            <w:pPr>
              <w:autoSpaceDE w:val="0"/>
              <w:autoSpaceDN w:val="0"/>
              <w:adjustRightInd w:val="0"/>
              <w:ind w:firstLine="0"/>
              <w:rPr>
                <w:rFonts w:cs="Times New Roman"/>
                <w:sz w:val="24"/>
                <w:szCs w:val="24"/>
                <w:lang w:eastAsia="ru-RU"/>
              </w:rPr>
            </w:pPr>
            <w:r w:rsidRPr="00994783">
              <w:rPr>
                <w:rFonts w:cs="Times New Roman"/>
                <w:sz w:val="24"/>
                <w:szCs w:val="24"/>
                <w:lang w:eastAsia="ru-RU"/>
              </w:rPr>
              <w:t>количество подготовленных и размещенных в сети Интернет аналитических и методических материалов, единиц</w:t>
            </w:r>
          </w:p>
        </w:tc>
        <w:tc>
          <w:tcPr>
            <w:tcW w:w="424" w:type="pct"/>
            <w:gridSpan w:val="2"/>
            <w:hideMark/>
          </w:tcPr>
          <w:p w14:paraId="7929D5BD"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1</w:t>
            </w:r>
          </w:p>
        </w:tc>
        <w:tc>
          <w:tcPr>
            <w:tcW w:w="376" w:type="pct"/>
            <w:hideMark/>
          </w:tcPr>
          <w:p w14:paraId="54F9B73C"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2016</w:t>
            </w:r>
          </w:p>
        </w:tc>
        <w:tc>
          <w:tcPr>
            <w:tcW w:w="473" w:type="pct"/>
            <w:hideMark/>
          </w:tcPr>
          <w:p w14:paraId="0AF75124"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w:t>
            </w:r>
          </w:p>
        </w:tc>
        <w:tc>
          <w:tcPr>
            <w:tcW w:w="424" w:type="pct"/>
          </w:tcPr>
          <w:p w14:paraId="4CF08B79"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w:t>
            </w:r>
          </w:p>
        </w:tc>
        <w:tc>
          <w:tcPr>
            <w:tcW w:w="424" w:type="pct"/>
            <w:hideMark/>
          </w:tcPr>
          <w:p w14:paraId="4323800B"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w:t>
            </w:r>
          </w:p>
        </w:tc>
        <w:tc>
          <w:tcPr>
            <w:tcW w:w="519" w:type="pct"/>
            <w:gridSpan w:val="2"/>
            <w:hideMark/>
          </w:tcPr>
          <w:p w14:paraId="43F3ECBA"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val="restart"/>
            <w:hideMark/>
          </w:tcPr>
          <w:p w14:paraId="7FCD876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ДТСПН, </w:t>
            </w:r>
          </w:p>
          <w:p w14:paraId="0ACFEFC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ОМСУ МОО</w:t>
            </w:r>
          </w:p>
        </w:tc>
      </w:tr>
      <w:tr w:rsidR="008773D5" w:rsidRPr="00511793" w14:paraId="3512C4E5" w14:textId="77777777" w:rsidTr="008773D5">
        <w:tc>
          <w:tcPr>
            <w:tcW w:w="413" w:type="pct"/>
            <w:vMerge/>
            <w:hideMark/>
          </w:tcPr>
          <w:p w14:paraId="2200BF51" w14:textId="77777777" w:rsidR="00970872" w:rsidRPr="0099478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1B850FC"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7077CC1"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2549F492"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1</w:t>
            </w:r>
          </w:p>
        </w:tc>
        <w:tc>
          <w:tcPr>
            <w:tcW w:w="376" w:type="pct"/>
            <w:hideMark/>
          </w:tcPr>
          <w:p w14:paraId="21385391"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2017</w:t>
            </w:r>
          </w:p>
        </w:tc>
        <w:tc>
          <w:tcPr>
            <w:tcW w:w="473" w:type="pct"/>
            <w:hideMark/>
          </w:tcPr>
          <w:p w14:paraId="08EAA2F1"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tcPr>
          <w:p w14:paraId="2C79B30C"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hideMark/>
          </w:tcPr>
          <w:p w14:paraId="53D68F60"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519" w:type="pct"/>
            <w:gridSpan w:val="2"/>
            <w:hideMark/>
          </w:tcPr>
          <w:p w14:paraId="694742AB"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hideMark/>
          </w:tcPr>
          <w:p w14:paraId="6DD5906E"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4D6CF1C" w14:textId="77777777" w:rsidTr="008773D5">
        <w:tc>
          <w:tcPr>
            <w:tcW w:w="413" w:type="pct"/>
            <w:vMerge/>
            <w:hideMark/>
          </w:tcPr>
          <w:p w14:paraId="2C18657A" w14:textId="77777777" w:rsidR="00970872" w:rsidRPr="0099478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3EF9BC75"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DBFA4C1"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0C204833"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1</w:t>
            </w:r>
          </w:p>
        </w:tc>
        <w:tc>
          <w:tcPr>
            <w:tcW w:w="376" w:type="pct"/>
            <w:hideMark/>
          </w:tcPr>
          <w:p w14:paraId="4D7E75F6"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2018</w:t>
            </w:r>
          </w:p>
        </w:tc>
        <w:tc>
          <w:tcPr>
            <w:tcW w:w="473" w:type="pct"/>
            <w:hideMark/>
          </w:tcPr>
          <w:p w14:paraId="0780495E"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tcPr>
          <w:p w14:paraId="5F8B5D4F"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hideMark/>
          </w:tcPr>
          <w:p w14:paraId="00878874"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519" w:type="pct"/>
            <w:gridSpan w:val="2"/>
            <w:hideMark/>
          </w:tcPr>
          <w:p w14:paraId="6A8A7B11"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hideMark/>
          </w:tcPr>
          <w:p w14:paraId="5DA02C78"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3154CC8F" w14:textId="77777777" w:rsidTr="008773D5">
        <w:tc>
          <w:tcPr>
            <w:tcW w:w="413" w:type="pct"/>
            <w:vMerge/>
            <w:hideMark/>
          </w:tcPr>
          <w:p w14:paraId="1FD44502" w14:textId="77777777" w:rsidR="00970872" w:rsidRPr="0099478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D681D6B"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E3D547C" w14:textId="77777777" w:rsidR="00970872" w:rsidRPr="0099478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61DEDEE1"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1</w:t>
            </w:r>
          </w:p>
        </w:tc>
        <w:tc>
          <w:tcPr>
            <w:tcW w:w="376" w:type="pct"/>
            <w:hideMark/>
          </w:tcPr>
          <w:p w14:paraId="3E1942AB"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2019</w:t>
            </w:r>
          </w:p>
        </w:tc>
        <w:tc>
          <w:tcPr>
            <w:tcW w:w="473" w:type="pct"/>
            <w:hideMark/>
          </w:tcPr>
          <w:p w14:paraId="6A1F674C"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tcPr>
          <w:p w14:paraId="51CAABE5"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hideMark/>
          </w:tcPr>
          <w:p w14:paraId="67314F80"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519" w:type="pct"/>
            <w:gridSpan w:val="2"/>
            <w:hideMark/>
          </w:tcPr>
          <w:p w14:paraId="69C3BD23"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hideMark/>
          </w:tcPr>
          <w:p w14:paraId="153BC72D"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BB1B219" w14:textId="77777777" w:rsidTr="008773D5">
        <w:tc>
          <w:tcPr>
            <w:tcW w:w="413" w:type="pct"/>
            <w:vMerge w:val="restart"/>
            <w:hideMark/>
          </w:tcPr>
          <w:p w14:paraId="0CB0688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1.16.</w:t>
            </w:r>
          </w:p>
        </w:tc>
        <w:tc>
          <w:tcPr>
            <w:tcW w:w="822" w:type="pct"/>
            <w:gridSpan w:val="3"/>
            <w:vMerge w:val="restart"/>
          </w:tcPr>
          <w:p w14:paraId="66A6083C" w14:textId="77777777" w:rsidR="00970872" w:rsidRPr="00994783" w:rsidRDefault="00970872" w:rsidP="00970872">
            <w:pPr>
              <w:autoSpaceDE w:val="0"/>
              <w:autoSpaceDN w:val="0"/>
              <w:adjustRightInd w:val="0"/>
              <w:ind w:firstLine="0"/>
              <w:rPr>
                <w:rFonts w:eastAsia="Calibri" w:cs="Times New Roman"/>
                <w:sz w:val="24"/>
                <w:szCs w:val="24"/>
                <w:lang w:eastAsia="ru-RU"/>
              </w:rPr>
            </w:pPr>
            <w:r w:rsidRPr="00994783">
              <w:rPr>
                <w:rFonts w:eastAsia="Calibri" w:cs="Times New Roman"/>
                <w:sz w:val="24"/>
                <w:szCs w:val="24"/>
                <w:lang w:eastAsia="ru-RU"/>
              </w:rPr>
              <w:t xml:space="preserve">Подготовка информационных материалов, направленных на повышение уровня информированности граждан о формах поддержки семей с детьми, предоставлении им профилактических услуг, размещение в </w:t>
            </w:r>
            <w:r w:rsidRPr="00994783">
              <w:rPr>
                <w:rFonts w:eastAsia="Calibri" w:cs="Times New Roman"/>
                <w:sz w:val="24"/>
                <w:szCs w:val="24"/>
                <w:lang w:eastAsia="ru-RU"/>
              </w:rPr>
              <w:lastRenderedPageBreak/>
              <w:t xml:space="preserve">СМИ (сети Интернет) </w:t>
            </w:r>
          </w:p>
        </w:tc>
        <w:tc>
          <w:tcPr>
            <w:tcW w:w="612" w:type="pct"/>
            <w:gridSpan w:val="2"/>
            <w:vMerge w:val="restart"/>
            <w:hideMark/>
          </w:tcPr>
          <w:p w14:paraId="0A96CACE" w14:textId="77777777" w:rsidR="00970872" w:rsidRPr="00994783" w:rsidRDefault="00970872" w:rsidP="00970872">
            <w:pPr>
              <w:autoSpaceDE w:val="0"/>
              <w:autoSpaceDN w:val="0"/>
              <w:adjustRightInd w:val="0"/>
              <w:ind w:hanging="6"/>
              <w:rPr>
                <w:rFonts w:eastAsia="Calibri" w:cs="Times New Roman"/>
                <w:sz w:val="24"/>
                <w:szCs w:val="24"/>
                <w:lang w:eastAsia="ru-RU"/>
              </w:rPr>
            </w:pPr>
            <w:r w:rsidRPr="00994783">
              <w:rPr>
                <w:rFonts w:eastAsia="Calibri" w:cs="Times New Roman"/>
                <w:sz w:val="24"/>
                <w:szCs w:val="24"/>
                <w:lang w:eastAsia="ru-RU"/>
              </w:rPr>
              <w:lastRenderedPageBreak/>
              <w:t>количество подготовленных и размещенных в сети Интернет информационных материалов, единиц</w:t>
            </w:r>
          </w:p>
        </w:tc>
        <w:tc>
          <w:tcPr>
            <w:tcW w:w="424" w:type="pct"/>
            <w:gridSpan w:val="2"/>
            <w:hideMark/>
          </w:tcPr>
          <w:p w14:paraId="55EEEE9E"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не менее 2</w:t>
            </w:r>
          </w:p>
        </w:tc>
        <w:tc>
          <w:tcPr>
            <w:tcW w:w="376" w:type="pct"/>
            <w:hideMark/>
          </w:tcPr>
          <w:p w14:paraId="4A44FC90"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2016</w:t>
            </w:r>
          </w:p>
        </w:tc>
        <w:tc>
          <w:tcPr>
            <w:tcW w:w="473" w:type="pct"/>
            <w:hideMark/>
          </w:tcPr>
          <w:p w14:paraId="5399FFFF"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tcPr>
          <w:p w14:paraId="55FEB1C0"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hideMark/>
          </w:tcPr>
          <w:p w14:paraId="26F603F8"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9" w:type="pct"/>
            <w:gridSpan w:val="2"/>
            <w:hideMark/>
          </w:tcPr>
          <w:p w14:paraId="4703062D"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hideMark/>
          </w:tcPr>
          <w:p w14:paraId="5A10D851"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ДО, ДТСПН, ДК, ДЗиФ, АДМ, </w:t>
            </w:r>
          </w:p>
          <w:p w14:paraId="534791D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АФКиС</w:t>
            </w:r>
          </w:p>
        </w:tc>
      </w:tr>
      <w:tr w:rsidR="008773D5" w:rsidRPr="00511793" w14:paraId="4B4B2295" w14:textId="77777777" w:rsidTr="008773D5">
        <w:tc>
          <w:tcPr>
            <w:tcW w:w="413" w:type="pct"/>
            <w:vMerge/>
            <w:hideMark/>
          </w:tcPr>
          <w:p w14:paraId="6B0A6B9B"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9CF0330"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hideMark/>
          </w:tcPr>
          <w:p w14:paraId="65B9EEE0"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290DE82F" w14:textId="77777777" w:rsidR="00970872" w:rsidRPr="00994783" w:rsidRDefault="00970872" w:rsidP="00970872">
            <w:pPr>
              <w:autoSpaceDE w:val="0"/>
              <w:autoSpaceDN w:val="0"/>
              <w:adjustRightInd w:val="0"/>
              <w:ind w:firstLine="43"/>
              <w:jc w:val="center"/>
              <w:rPr>
                <w:rFonts w:cs="Times New Roman"/>
                <w:sz w:val="24"/>
                <w:szCs w:val="24"/>
                <w:lang w:eastAsia="ru-RU"/>
              </w:rPr>
            </w:pPr>
            <w:r w:rsidRPr="00994783">
              <w:rPr>
                <w:rFonts w:eastAsia="Calibri" w:cs="Times New Roman"/>
                <w:sz w:val="24"/>
                <w:szCs w:val="24"/>
                <w:lang w:eastAsia="ru-RU"/>
              </w:rPr>
              <w:t>не менее 2</w:t>
            </w:r>
          </w:p>
        </w:tc>
        <w:tc>
          <w:tcPr>
            <w:tcW w:w="376" w:type="pct"/>
            <w:hideMark/>
          </w:tcPr>
          <w:p w14:paraId="159120A1"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2017</w:t>
            </w:r>
          </w:p>
        </w:tc>
        <w:tc>
          <w:tcPr>
            <w:tcW w:w="473" w:type="pct"/>
            <w:hideMark/>
          </w:tcPr>
          <w:p w14:paraId="7B9D73E3"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tcPr>
          <w:p w14:paraId="6273BC88"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hideMark/>
          </w:tcPr>
          <w:p w14:paraId="0D148AFF"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9" w:type="pct"/>
            <w:gridSpan w:val="2"/>
            <w:hideMark/>
          </w:tcPr>
          <w:p w14:paraId="68250717"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val="restart"/>
            <w:hideMark/>
          </w:tcPr>
          <w:p w14:paraId="6F8DEED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ДО, ДТСПН, ДК, ДЗиФ,</w:t>
            </w:r>
          </w:p>
          <w:p w14:paraId="3311C1F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ДФКСиМП</w:t>
            </w:r>
          </w:p>
        </w:tc>
      </w:tr>
      <w:tr w:rsidR="008773D5" w:rsidRPr="00511793" w14:paraId="5DF1DFF2" w14:textId="77777777" w:rsidTr="008773D5">
        <w:tc>
          <w:tcPr>
            <w:tcW w:w="413" w:type="pct"/>
            <w:vMerge/>
            <w:hideMark/>
          </w:tcPr>
          <w:p w14:paraId="1C7A7FA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27FF51F"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hideMark/>
          </w:tcPr>
          <w:p w14:paraId="21EB7CBB"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621CDCEF" w14:textId="77777777" w:rsidR="00970872" w:rsidRPr="00994783" w:rsidRDefault="00970872" w:rsidP="00970872">
            <w:pPr>
              <w:autoSpaceDE w:val="0"/>
              <w:autoSpaceDN w:val="0"/>
              <w:adjustRightInd w:val="0"/>
              <w:ind w:firstLine="43"/>
              <w:jc w:val="center"/>
              <w:rPr>
                <w:rFonts w:cs="Times New Roman"/>
                <w:sz w:val="24"/>
                <w:szCs w:val="24"/>
                <w:lang w:eastAsia="ru-RU"/>
              </w:rPr>
            </w:pPr>
            <w:r w:rsidRPr="00994783">
              <w:rPr>
                <w:rFonts w:eastAsia="Calibri" w:cs="Times New Roman"/>
                <w:sz w:val="24"/>
                <w:szCs w:val="24"/>
                <w:lang w:eastAsia="ru-RU"/>
              </w:rPr>
              <w:t xml:space="preserve">не менее </w:t>
            </w:r>
            <w:r w:rsidRPr="00994783">
              <w:rPr>
                <w:rFonts w:cs="Times New Roman"/>
                <w:sz w:val="24"/>
                <w:szCs w:val="24"/>
                <w:lang w:eastAsia="ru-RU"/>
              </w:rPr>
              <w:t>2</w:t>
            </w:r>
          </w:p>
        </w:tc>
        <w:tc>
          <w:tcPr>
            <w:tcW w:w="376" w:type="pct"/>
            <w:hideMark/>
          </w:tcPr>
          <w:p w14:paraId="0854B636"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2018</w:t>
            </w:r>
          </w:p>
        </w:tc>
        <w:tc>
          <w:tcPr>
            <w:tcW w:w="473" w:type="pct"/>
            <w:hideMark/>
          </w:tcPr>
          <w:p w14:paraId="34DEF2FC"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tcPr>
          <w:p w14:paraId="681C7E51"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424" w:type="pct"/>
            <w:hideMark/>
          </w:tcPr>
          <w:p w14:paraId="2826E249"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9" w:type="pct"/>
            <w:gridSpan w:val="2"/>
            <w:hideMark/>
          </w:tcPr>
          <w:p w14:paraId="76C3E3D5"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hideMark/>
          </w:tcPr>
          <w:p w14:paraId="5408500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57D50E2D" w14:textId="77777777" w:rsidTr="008773D5">
        <w:tc>
          <w:tcPr>
            <w:tcW w:w="413" w:type="pct"/>
            <w:vMerge/>
            <w:hideMark/>
          </w:tcPr>
          <w:p w14:paraId="23293FDA"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083481E"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hideMark/>
          </w:tcPr>
          <w:p w14:paraId="47726A09" w14:textId="77777777" w:rsidR="00970872" w:rsidRPr="00994783" w:rsidRDefault="00970872" w:rsidP="00970872">
            <w:pPr>
              <w:autoSpaceDE w:val="0"/>
              <w:autoSpaceDN w:val="0"/>
              <w:adjustRightInd w:val="0"/>
              <w:ind w:firstLine="0"/>
              <w:rPr>
                <w:rFonts w:eastAsia="Calibri" w:cs="Times New Roman"/>
                <w:sz w:val="24"/>
                <w:szCs w:val="24"/>
                <w:lang w:eastAsia="ru-RU"/>
              </w:rPr>
            </w:pPr>
          </w:p>
        </w:tc>
        <w:tc>
          <w:tcPr>
            <w:tcW w:w="424" w:type="pct"/>
            <w:gridSpan w:val="2"/>
            <w:hideMark/>
          </w:tcPr>
          <w:p w14:paraId="0B5AAB86" w14:textId="77777777" w:rsidR="00970872" w:rsidRPr="00994783" w:rsidRDefault="00970872" w:rsidP="00970872">
            <w:pPr>
              <w:autoSpaceDE w:val="0"/>
              <w:autoSpaceDN w:val="0"/>
              <w:adjustRightInd w:val="0"/>
              <w:ind w:firstLine="43"/>
              <w:jc w:val="center"/>
              <w:rPr>
                <w:rFonts w:cs="Times New Roman"/>
                <w:sz w:val="24"/>
                <w:szCs w:val="24"/>
                <w:lang w:eastAsia="ru-RU"/>
              </w:rPr>
            </w:pPr>
            <w:r w:rsidRPr="00994783">
              <w:rPr>
                <w:rFonts w:eastAsia="Calibri" w:cs="Times New Roman"/>
                <w:sz w:val="24"/>
                <w:szCs w:val="24"/>
                <w:lang w:eastAsia="ru-RU"/>
              </w:rPr>
              <w:t xml:space="preserve">не менее </w:t>
            </w:r>
            <w:r w:rsidRPr="00994783">
              <w:rPr>
                <w:rFonts w:cs="Times New Roman"/>
                <w:sz w:val="24"/>
                <w:szCs w:val="24"/>
                <w:lang w:eastAsia="ru-RU"/>
              </w:rPr>
              <w:t>2</w:t>
            </w:r>
          </w:p>
        </w:tc>
        <w:tc>
          <w:tcPr>
            <w:tcW w:w="376" w:type="pct"/>
            <w:hideMark/>
          </w:tcPr>
          <w:p w14:paraId="3072E0DD" w14:textId="77777777" w:rsidR="00970872" w:rsidRPr="00994783" w:rsidRDefault="00970872" w:rsidP="00970872">
            <w:pPr>
              <w:autoSpaceDE w:val="0"/>
              <w:autoSpaceDN w:val="0"/>
              <w:adjustRightInd w:val="0"/>
              <w:ind w:firstLine="0"/>
              <w:jc w:val="center"/>
              <w:rPr>
                <w:rFonts w:cs="Times New Roman"/>
                <w:sz w:val="24"/>
                <w:szCs w:val="24"/>
                <w:lang w:eastAsia="ru-RU"/>
              </w:rPr>
            </w:pPr>
            <w:r w:rsidRPr="00994783">
              <w:rPr>
                <w:rFonts w:cs="Times New Roman"/>
                <w:sz w:val="24"/>
                <w:szCs w:val="24"/>
                <w:lang w:eastAsia="ru-RU"/>
              </w:rPr>
              <w:t>2019</w:t>
            </w:r>
          </w:p>
        </w:tc>
        <w:tc>
          <w:tcPr>
            <w:tcW w:w="473" w:type="pct"/>
            <w:hideMark/>
          </w:tcPr>
          <w:p w14:paraId="42294611"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tcPr>
          <w:p w14:paraId="4471D477"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424" w:type="pct"/>
            <w:hideMark/>
          </w:tcPr>
          <w:p w14:paraId="5DF0AE59"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cs="Times New Roman"/>
                <w:sz w:val="24"/>
                <w:szCs w:val="24"/>
                <w:lang w:eastAsia="ru-RU"/>
              </w:rPr>
              <w:t>-</w:t>
            </w:r>
          </w:p>
        </w:tc>
        <w:tc>
          <w:tcPr>
            <w:tcW w:w="519" w:type="pct"/>
            <w:gridSpan w:val="2"/>
            <w:hideMark/>
          </w:tcPr>
          <w:p w14:paraId="755D735B" w14:textId="77777777" w:rsidR="00970872" w:rsidRPr="00994783" w:rsidRDefault="00970872" w:rsidP="00970872">
            <w:pPr>
              <w:autoSpaceDE w:val="0"/>
              <w:autoSpaceDN w:val="0"/>
              <w:adjustRightInd w:val="0"/>
              <w:ind w:firstLine="0"/>
              <w:jc w:val="center"/>
              <w:rPr>
                <w:rFonts w:eastAsia="Calibri" w:cs="Times New Roman"/>
                <w:sz w:val="24"/>
                <w:szCs w:val="24"/>
                <w:lang w:eastAsia="ru-RU"/>
              </w:rPr>
            </w:pPr>
            <w:r w:rsidRPr="00994783">
              <w:rPr>
                <w:rFonts w:eastAsia="Calibri" w:cs="Times New Roman"/>
                <w:sz w:val="24"/>
                <w:szCs w:val="24"/>
                <w:lang w:eastAsia="ru-RU"/>
              </w:rPr>
              <w:t>-</w:t>
            </w:r>
          </w:p>
        </w:tc>
        <w:tc>
          <w:tcPr>
            <w:tcW w:w="513" w:type="pct"/>
            <w:gridSpan w:val="3"/>
            <w:vMerge/>
            <w:hideMark/>
          </w:tcPr>
          <w:p w14:paraId="1D1F60E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621644" w14:paraId="7AAC4A65" w14:textId="77777777" w:rsidTr="008773D5">
        <w:tc>
          <w:tcPr>
            <w:tcW w:w="413" w:type="pct"/>
            <w:vMerge w:val="restart"/>
          </w:tcPr>
          <w:p w14:paraId="433BB329"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lastRenderedPageBreak/>
              <w:t>1.17.</w:t>
            </w:r>
          </w:p>
          <w:p w14:paraId="6455031C"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5D483BC8" w14:textId="77777777" w:rsidR="004A6F58" w:rsidRPr="009F286B"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Проведение областных мероприятий, направленных на пропаганду семейных ценностей, ответственного родительства, в том числе Международного дня семьи, Международного дня защиты детей, Дня матери, областного фотоконкурса «В</w:t>
            </w:r>
            <w:r>
              <w:rPr>
                <w:rFonts w:cs="Times New Roman"/>
                <w:sz w:val="24"/>
                <w:szCs w:val="24"/>
                <w:lang w:eastAsia="ru-RU"/>
              </w:rPr>
              <w:t> </w:t>
            </w:r>
            <w:r w:rsidRPr="009F286B">
              <w:rPr>
                <w:rFonts w:cs="Times New Roman"/>
                <w:sz w:val="24"/>
                <w:szCs w:val="24"/>
                <w:lang w:eastAsia="ru-RU"/>
              </w:rPr>
              <w:t xml:space="preserve">объективе – Семья» </w:t>
            </w:r>
          </w:p>
          <w:p w14:paraId="41755F4F" w14:textId="77777777" w:rsidR="004A6F58" w:rsidRPr="00994783"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в том числе:</w:t>
            </w:r>
          </w:p>
        </w:tc>
        <w:tc>
          <w:tcPr>
            <w:tcW w:w="612" w:type="pct"/>
            <w:gridSpan w:val="2"/>
            <w:vMerge w:val="restart"/>
          </w:tcPr>
          <w:p w14:paraId="4ED6412D" w14:textId="77777777" w:rsidR="004A6F58" w:rsidRPr="00994783"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 xml:space="preserve">количество проведенных областных мероприятий, направленных на пропаганду семейных ценностей, единиц </w:t>
            </w:r>
          </w:p>
        </w:tc>
        <w:tc>
          <w:tcPr>
            <w:tcW w:w="424" w:type="pct"/>
            <w:gridSpan w:val="2"/>
          </w:tcPr>
          <w:p w14:paraId="0C8F2F45"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4</w:t>
            </w:r>
          </w:p>
        </w:tc>
        <w:tc>
          <w:tcPr>
            <w:tcW w:w="376" w:type="pct"/>
          </w:tcPr>
          <w:p w14:paraId="6C152E53"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2016</w:t>
            </w:r>
          </w:p>
        </w:tc>
        <w:tc>
          <w:tcPr>
            <w:tcW w:w="473" w:type="pct"/>
          </w:tcPr>
          <w:p w14:paraId="039F1234"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1090,0</w:t>
            </w:r>
          </w:p>
        </w:tc>
        <w:tc>
          <w:tcPr>
            <w:tcW w:w="424" w:type="pct"/>
          </w:tcPr>
          <w:p w14:paraId="088A0586"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320294BC"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1090,0</w:t>
            </w:r>
          </w:p>
        </w:tc>
        <w:tc>
          <w:tcPr>
            <w:tcW w:w="519" w:type="pct"/>
            <w:gridSpan w:val="2"/>
          </w:tcPr>
          <w:p w14:paraId="2810CCD6"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restart"/>
          </w:tcPr>
          <w:p w14:paraId="278EEDBC"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УСДП,</w:t>
            </w:r>
          </w:p>
          <w:p w14:paraId="3142FD6B"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ДК, ДО,</w:t>
            </w:r>
          </w:p>
          <w:p w14:paraId="7200CD95"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ДИиП,</w:t>
            </w:r>
          </w:p>
          <w:p w14:paraId="23DBB38F"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ГКУ ЯО ЦВКД,</w:t>
            </w:r>
          </w:p>
          <w:p w14:paraId="3E84341D"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ОМСУ МОО</w:t>
            </w:r>
          </w:p>
          <w:p w14:paraId="70D01B18" w14:textId="77777777" w:rsidR="004A6F58" w:rsidRPr="00A43E79" w:rsidRDefault="004A6F58" w:rsidP="00970872">
            <w:pPr>
              <w:autoSpaceDE w:val="0"/>
              <w:autoSpaceDN w:val="0"/>
              <w:adjustRightInd w:val="0"/>
              <w:ind w:firstLine="0"/>
              <w:jc w:val="center"/>
              <w:rPr>
                <w:rFonts w:cs="Times New Roman"/>
                <w:sz w:val="24"/>
                <w:szCs w:val="24"/>
                <w:lang w:eastAsia="ru-RU"/>
              </w:rPr>
            </w:pPr>
          </w:p>
        </w:tc>
      </w:tr>
      <w:tr w:rsidR="008773D5" w:rsidRPr="00621644" w14:paraId="2B3E1E00" w14:textId="77777777" w:rsidTr="008773D5">
        <w:tc>
          <w:tcPr>
            <w:tcW w:w="413" w:type="pct"/>
            <w:vMerge/>
          </w:tcPr>
          <w:p w14:paraId="3EAF0D70"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5CA34832" w14:textId="77777777" w:rsidR="004A6F58" w:rsidRPr="00994783" w:rsidRDefault="004A6F58" w:rsidP="00970872">
            <w:pPr>
              <w:autoSpaceDE w:val="0"/>
              <w:autoSpaceDN w:val="0"/>
              <w:adjustRightInd w:val="0"/>
              <w:rPr>
                <w:rFonts w:cs="Times New Roman"/>
                <w:sz w:val="24"/>
                <w:szCs w:val="24"/>
                <w:lang w:eastAsia="ru-RU"/>
              </w:rPr>
            </w:pPr>
          </w:p>
        </w:tc>
        <w:tc>
          <w:tcPr>
            <w:tcW w:w="612" w:type="pct"/>
            <w:gridSpan w:val="2"/>
            <w:vMerge/>
          </w:tcPr>
          <w:p w14:paraId="7F157D14" w14:textId="77777777" w:rsidR="004A6F58" w:rsidRPr="00994783" w:rsidRDefault="004A6F58" w:rsidP="00970872">
            <w:pPr>
              <w:autoSpaceDE w:val="0"/>
              <w:autoSpaceDN w:val="0"/>
              <w:adjustRightInd w:val="0"/>
              <w:rPr>
                <w:rFonts w:cs="Times New Roman"/>
                <w:sz w:val="24"/>
                <w:szCs w:val="24"/>
                <w:lang w:eastAsia="ru-RU"/>
              </w:rPr>
            </w:pPr>
          </w:p>
        </w:tc>
        <w:tc>
          <w:tcPr>
            <w:tcW w:w="424" w:type="pct"/>
            <w:gridSpan w:val="2"/>
          </w:tcPr>
          <w:p w14:paraId="766C5D13"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4</w:t>
            </w:r>
          </w:p>
        </w:tc>
        <w:tc>
          <w:tcPr>
            <w:tcW w:w="376" w:type="pct"/>
          </w:tcPr>
          <w:p w14:paraId="363BA900"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2017</w:t>
            </w:r>
          </w:p>
        </w:tc>
        <w:tc>
          <w:tcPr>
            <w:tcW w:w="473" w:type="pct"/>
          </w:tcPr>
          <w:p w14:paraId="29CF2BA9"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1721,119</w:t>
            </w:r>
          </w:p>
        </w:tc>
        <w:tc>
          <w:tcPr>
            <w:tcW w:w="424" w:type="pct"/>
          </w:tcPr>
          <w:p w14:paraId="0BCAB0E3"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79F0BAAB"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1721,119</w:t>
            </w:r>
          </w:p>
        </w:tc>
        <w:tc>
          <w:tcPr>
            <w:tcW w:w="519" w:type="pct"/>
            <w:gridSpan w:val="2"/>
          </w:tcPr>
          <w:p w14:paraId="233639E5"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ign w:val="center"/>
          </w:tcPr>
          <w:p w14:paraId="7257BEC2" w14:textId="77777777" w:rsidR="004A6F58" w:rsidRPr="00A43E79" w:rsidRDefault="004A6F58" w:rsidP="00970872">
            <w:pPr>
              <w:autoSpaceDE w:val="0"/>
              <w:autoSpaceDN w:val="0"/>
              <w:adjustRightInd w:val="0"/>
              <w:jc w:val="center"/>
              <w:rPr>
                <w:rFonts w:cs="Times New Roman"/>
                <w:sz w:val="24"/>
                <w:szCs w:val="24"/>
                <w:lang w:eastAsia="ru-RU"/>
              </w:rPr>
            </w:pPr>
          </w:p>
        </w:tc>
      </w:tr>
      <w:tr w:rsidR="008773D5" w:rsidRPr="00621644" w14:paraId="0093FF03" w14:textId="77777777" w:rsidTr="008773D5">
        <w:tc>
          <w:tcPr>
            <w:tcW w:w="413" w:type="pct"/>
            <w:vMerge/>
          </w:tcPr>
          <w:p w14:paraId="0911B3B4"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0727C1BB" w14:textId="77777777" w:rsidR="004A6F58" w:rsidRPr="00994783" w:rsidRDefault="004A6F58" w:rsidP="00970872">
            <w:pPr>
              <w:autoSpaceDE w:val="0"/>
              <w:autoSpaceDN w:val="0"/>
              <w:adjustRightInd w:val="0"/>
              <w:rPr>
                <w:rFonts w:cs="Times New Roman"/>
                <w:sz w:val="24"/>
                <w:szCs w:val="24"/>
                <w:lang w:eastAsia="ru-RU"/>
              </w:rPr>
            </w:pPr>
          </w:p>
        </w:tc>
        <w:tc>
          <w:tcPr>
            <w:tcW w:w="612" w:type="pct"/>
            <w:gridSpan w:val="2"/>
            <w:vMerge/>
          </w:tcPr>
          <w:p w14:paraId="1B3FE566" w14:textId="77777777" w:rsidR="004A6F58" w:rsidRPr="00994783" w:rsidRDefault="004A6F58" w:rsidP="00970872">
            <w:pPr>
              <w:autoSpaceDE w:val="0"/>
              <w:autoSpaceDN w:val="0"/>
              <w:adjustRightInd w:val="0"/>
              <w:rPr>
                <w:rFonts w:cs="Times New Roman"/>
                <w:sz w:val="24"/>
                <w:szCs w:val="24"/>
                <w:lang w:eastAsia="ru-RU"/>
              </w:rPr>
            </w:pPr>
          </w:p>
        </w:tc>
        <w:tc>
          <w:tcPr>
            <w:tcW w:w="424" w:type="pct"/>
            <w:gridSpan w:val="2"/>
          </w:tcPr>
          <w:p w14:paraId="7D5031F3"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4</w:t>
            </w:r>
          </w:p>
        </w:tc>
        <w:tc>
          <w:tcPr>
            <w:tcW w:w="376" w:type="pct"/>
          </w:tcPr>
          <w:p w14:paraId="08992474"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2018</w:t>
            </w:r>
          </w:p>
        </w:tc>
        <w:tc>
          <w:tcPr>
            <w:tcW w:w="473" w:type="pct"/>
          </w:tcPr>
          <w:p w14:paraId="76181C47"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1680,0</w:t>
            </w:r>
          </w:p>
        </w:tc>
        <w:tc>
          <w:tcPr>
            <w:tcW w:w="424" w:type="pct"/>
          </w:tcPr>
          <w:p w14:paraId="1601BB18"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5B733F64"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1680,0</w:t>
            </w:r>
          </w:p>
        </w:tc>
        <w:tc>
          <w:tcPr>
            <w:tcW w:w="519" w:type="pct"/>
            <w:gridSpan w:val="2"/>
          </w:tcPr>
          <w:p w14:paraId="6F53B797"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ign w:val="center"/>
          </w:tcPr>
          <w:p w14:paraId="79B71B01" w14:textId="77777777" w:rsidR="004A6F58" w:rsidRPr="00A43E79" w:rsidRDefault="004A6F58" w:rsidP="00970872">
            <w:pPr>
              <w:autoSpaceDE w:val="0"/>
              <w:autoSpaceDN w:val="0"/>
              <w:adjustRightInd w:val="0"/>
              <w:jc w:val="center"/>
              <w:rPr>
                <w:rFonts w:cs="Times New Roman"/>
                <w:sz w:val="24"/>
                <w:szCs w:val="24"/>
                <w:lang w:eastAsia="ru-RU"/>
              </w:rPr>
            </w:pPr>
          </w:p>
        </w:tc>
      </w:tr>
      <w:tr w:rsidR="008773D5" w:rsidRPr="00621644" w14:paraId="2F9CA440" w14:textId="77777777" w:rsidTr="008773D5">
        <w:tc>
          <w:tcPr>
            <w:tcW w:w="413" w:type="pct"/>
            <w:vMerge/>
          </w:tcPr>
          <w:p w14:paraId="48AABD21"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592666D1" w14:textId="77777777" w:rsidR="004A6F58" w:rsidRPr="00994783" w:rsidRDefault="004A6F58" w:rsidP="00970872">
            <w:pPr>
              <w:autoSpaceDE w:val="0"/>
              <w:autoSpaceDN w:val="0"/>
              <w:adjustRightInd w:val="0"/>
              <w:rPr>
                <w:rFonts w:cs="Times New Roman"/>
                <w:sz w:val="24"/>
                <w:szCs w:val="24"/>
                <w:lang w:eastAsia="ru-RU"/>
              </w:rPr>
            </w:pPr>
          </w:p>
        </w:tc>
        <w:tc>
          <w:tcPr>
            <w:tcW w:w="612" w:type="pct"/>
            <w:gridSpan w:val="2"/>
            <w:vMerge/>
          </w:tcPr>
          <w:p w14:paraId="31433E56" w14:textId="77777777" w:rsidR="004A6F58" w:rsidRPr="00994783" w:rsidRDefault="004A6F58" w:rsidP="00970872">
            <w:pPr>
              <w:autoSpaceDE w:val="0"/>
              <w:autoSpaceDN w:val="0"/>
              <w:adjustRightInd w:val="0"/>
              <w:rPr>
                <w:rFonts w:cs="Times New Roman"/>
                <w:sz w:val="24"/>
                <w:szCs w:val="24"/>
                <w:lang w:eastAsia="ru-RU"/>
              </w:rPr>
            </w:pPr>
          </w:p>
        </w:tc>
        <w:tc>
          <w:tcPr>
            <w:tcW w:w="424" w:type="pct"/>
            <w:gridSpan w:val="2"/>
          </w:tcPr>
          <w:p w14:paraId="7BBB3DFC"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4</w:t>
            </w:r>
          </w:p>
        </w:tc>
        <w:tc>
          <w:tcPr>
            <w:tcW w:w="376" w:type="pct"/>
          </w:tcPr>
          <w:p w14:paraId="5945D718"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2019</w:t>
            </w:r>
          </w:p>
        </w:tc>
        <w:tc>
          <w:tcPr>
            <w:tcW w:w="473" w:type="pct"/>
          </w:tcPr>
          <w:p w14:paraId="675998CC"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1010,0</w:t>
            </w:r>
          </w:p>
        </w:tc>
        <w:tc>
          <w:tcPr>
            <w:tcW w:w="424" w:type="pct"/>
          </w:tcPr>
          <w:p w14:paraId="7347A538"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1E9A50C1"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1010,0</w:t>
            </w:r>
          </w:p>
        </w:tc>
        <w:tc>
          <w:tcPr>
            <w:tcW w:w="519" w:type="pct"/>
            <w:gridSpan w:val="2"/>
          </w:tcPr>
          <w:p w14:paraId="2118B5E3"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ign w:val="center"/>
          </w:tcPr>
          <w:p w14:paraId="4C067AAA" w14:textId="77777777" w:rsidR="004A6F58" w:rsidRPr="00A43E79" w:rsidRDefault="004A6F58" w:rsidP="00970872">
            <w:pPr>
              <w:autoSpaceDE w:val="0"/>
              <w:autoSpaceDN w:val="0"/>
              <w:adjustRightInd w:val="0"/>
              <w:jc w:val="center"/>
              <w:rPr>
                <w:rFonts w:cs="Times New Roman"/>
                <w:sz w:val="24"/>
                <w:szCs w:val="24"/>
                <w:lang w:eastAsia="ru-RU"/>
              </w:rPr>
            </w:pPr>
          </w:p>
        </w:tc>
      </w:tr>
      <w:tr w:rsidR="008773D5" w:rsidRPr="00621644" w14:paraId="49DD55C1" w14:textId="77777777" w:rsidTr="008773D5">
        <w:trPr>
          <w:trHeight w:val="265"/>
        </w:trPr>
        <w:tc>
          <w:tcPr>
            <w:tcW w:w="413" w:type="pct"/>
            <w:vMerge/>
          </w:tcPr>
          <w:p w14:paraId="2755F295"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274814F9" w14:textId="77777777" w:rsidR="004A6F58" w:rsidRPr="00994783" w:rsidRDefault="004A6F58" w:rsidP="00970872">
            <w:pPr>
              <w:autoSpaceDE w:val="0"/>
              <w:autoSpaceDN w:val="0"/>
              <w:adjustRightInd w:val="0"/>
              <w:ind w:firstLine="0"/>
              <w:rPr>
                <w:rFonts w:cs="Times New Roman"/>
                <w:sz w:val="24"/>
                <w:szCs w:val="24"/>
                <w:lang w:eastAsia="ru-RU"/>
              </w:rPr>
            </w:pPr>
          </w:p>
        </w:tc>
        <w:tc>
          <w:tcPr>
            <w:tcW w:w="612" w:type="pct"/>
            <w:gridSpan w:val="2"/>
            <w:vMerge/>
          </w:tcPr>
          <w:p w14:paraId="13595BF1" w14:textId="77777777" w:rsidR="004A6F58" w:rsidRPr="00994783" w:rsidRDefault="004A6F58" w:rsidP="00970872">
            <w:pPr>
              <w:autoSpaceDE w:val="0"/>
              <w:autoSpaceDN w:val="0"/>
              <w:adjustRightInd w:val="0"/>
              <w:ind w:firstLine="0"/>
              <w:rPr>
                <w:rFonts w:cs="Times New Roman"/>
                <w:sz w:val="24"/>
                <w:szCs w:val="24"/>
                <w:lang w:eastAsia="ru-RU"/>
              </w:rPr>
            </w:pPr>
          </w:p>
        </w:tc>
        <w:tc>
          <w:tcPr>
            <w:tcW w:w="424" w:type="pct"/>
            <w:gridSpan w:val="2"/>
          </w:tcPr>
          <w:p w14:paraId="6628EAF7" w14:textId="3B94FEA0"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3</w:t>
            </w:r>
          </w:p>
        </w:tc>
        <w:tc>
          <w:tcPr>
            <w:tcW w:w="376" w:type="pct"/>
          </w:tcPr>
          <w:p w14:paraId="4ACAEB55"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2020</w:t>
            </w:r>
          </w:p>
        </w:tc>
        <w:tc>
          <w:tcPr>
            <w:tcW w:w="473" w:type="pct"/>
          </w:tcPr>
          <w:p w14:paraId="65B30168" w14:textId="5EAF4E81"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1001,186</w:t>
            </w:r>
          </w:p>
        </w:tc>
        <w:tc>
          <w:tcPr>
            <w:tcW w:w="424" w:type="pct"/>
          </w:tcPr>
          <w:p w14:paraId="1F49D158"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6DF0D949" w14:textId="05D101CB"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1001,186</w:t>
            </w:r>
          </w:p>
        </w:tc>
        <w:tc>
          <w:tcPr>
            <w:tcW w:w="519" w:type="pct"/>
            <w:gridSpan w:val="2"/>
          </w:tcPr>
          <w:p w14:paraId="4BCCA7D3"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ign w:val="center"/>
          </w:tcPr>
          <w:p w14:paraId="054F2F7C" w14:textId="77777777" w:rsidR="004A6F58" w:rsidRPr="00A43E79" w:rsidRDefault="004A6F58" w:rsidP="00970872">
            <w:pPr>
              <w:autoSpaceDE w:val="0"/>
              <w:autoSpaceDN w:val="0"/>
              <w:adjustRightInd w:val="0"/>
              <w:ind w:firstLine="0"/>
              <w:jc w:val="center"/>
              <w:rPr>
                <w:rFonts w:cs="Times New Roman"/>
                <w:sz w:val="24"/>
                <w:szCs w:val="24"/>
                <w:lang w:eastAsia="ru-RU"/>
              </w:rPr>
            </w:pPr>
          </w:p>
        </w:tc>
      </w:tr>
      <w:tr w:rsidR="008773D5" w:rsidRPr="00621644" w14:paraId="2683A792" w14:textId="77777777" w:rsidTr="008773D5">
        <w:trPr>
          <w:trHeight w:val="422"/>
        </w:trPr>
        <w:tc>
          <w:tcPr>
            <w:tcW w:w="413" w:type="pct"/>
            <w:vMerge/>
          </w:tcPr>
          <w:p w14:paraId="4B2F9F4F"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7CFF7D80" w14:textId="77777777" w:rsidR="004A6F58" w:rsidRPr="00994783" w:rsidRDefault="004A6F58" w:rsidP="00970872">
            <w:pPr>
              <w:autoSpaceDE w:val="0"/>
              <w:autoSpaceDN w:val="0"/>
              <w:adjustRightInd w:val="0"/>
              <w:ind w:firstLine="0"/>
              <w:rPr>
                <w:rFonts w:cs="Times New Roman"/>
                <w:sz w:val="24"/>
                <w:szCs w:val="24"/>
                <w:lang w:eastAsia="ru-RU"/>
              </w:rPr>
            </w:pPr>
          </w:p>
        </w:tc>
        <w:tc>
          <w:tcPr>
            <w:tcW w:w="612" w:type="pct"/>
            <w:gridSpan w:val="2"/>
            <w:vMerge/>
          </w:tcPr>
          <w:p w14:paraId="707E959A" w14:textId="77777777" w:rsidR="004A6F58" w:rsidRPr="00994783" w:rsidRDefault="004A6F58" w:rsidP="00970872">
            <w:pPr>
              <w:autoSpaceDE w:val="0"/>
              <w:autoSpaceDN w:val="0"/>
              <w:adjustRightInd w:val="0"/>
              <w:ind w:firstLine="0"/>
              <w:rPr>
                <w:rFonts w:cs="Times New Roman"/>
                <w:sz w:val="24"/>
                <w:szCs w:val="24"/>
                <w:lang w:eastAsia="ru-RU"/>
              </w:rPr>
            </w:pPr>
          </w:p>
        </w:tc>
        <w:tc>
          <w:tcPr>
            <w:tcW w:w="424" w:type="pct"/>
            <w:gridSpan w:val="2"/>
          </w:tcPr>
          <w:p w14:paraId="433E29C2"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не менее 4</w:t>
            </w:r>
          </w:p>
        </w:tc>
        <w:tc>
          <w:tcPr>
            <w:tcW w:w="376" w:type="pct"/>
          </w:tcPr>
          <w:p w14:paraId="42D4D836"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2021</w:t>
            </w:r>
          </w:p>
        </w:tc>
        <w:tc>
          <w:tcPr>
            <w:tcW w:w="473" w:type="pct"/>
          </w:tcPr>
          <w:p w14:paraId="7A775632" w14:textId="77777777" w:rsidR="004A6F58" w:rsidRPr="00994783" w:rsidDel="00993114"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1010,0</w:t>
            </w:r>
          </w:p>
        </w:tc>
        <w:tc>
          <w:tcPr>
            <w:tcW w:w="424" w:type="pct"/>
          </w:tcPr>
          <w:p w14:paraId="4F32C069"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690C6CE9" w14:textId="77777777" w:rsidR="004A6F58" w:rsidRPr="00994783" w:rsidDel="00993114"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1010,0</w:t>
            </w:r>
          </w:p>
        </w:tc>
        <w:tc>
          <w:tcPr>
            <w:tcW w:w="519" w:type="pct"/>
            <w:gridSpan w:val="2"/>
          </w:tcPr>
          <w:p w14:paraId="1CBB0EA6"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ign w:val="center"/>
          </w:tcPr>
          <w:p w14:paraId="4F2DAE47" w14:textId="77777777" w:rsidR="004A6F58" w:rsidRPr="00A43E79" w:rsidRDefault="004A6F58" w:rsidP="00970872">
            <w:pPr>
              <w:autoSpaceDE w:val="0"/>
              <w:autoSpaceDN w:val="0"/>
              <w:adjustRightInd w:val="0"/>
              <w:ind w:firstLine="0"/>
              <w:jc w:val="center"/>
              <w:rPr>
                <w:rFonts w:cs="Times New Roman"/>
                <w:sz w:val="24"/>
                <w:szCs w:val="24"/>
                <w:lang w:eastAsia="ru-RU"/>
              </w:rPr>
            </w:pPr>
          </w:p>
        </w:tc>
      </w:tr>
      <w:tr w:rsidR="008773D5" w:rsidRPr="00621644" w14:paraId="2A369BE4" w14:textId="77777777" w:rsidTr="008773D5">
        <w:tc>
          <w:tcPr>
            <w:tcW w:w="413" w:type="pct"/>
            <w:vMerge/>
          </w:tcPr>
          <w:p w14:paraId="23C05459"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tcPr>
          <w:p w14:paraId="247098AD" w14:textId="77777777" w:rsidR="004A6F58" w:rsidRPr="00994783"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погашение кредиторской задолженности за 2016 год</w:t>
            </w:r>
          </w:p>
        </w:tc>
        <w:tc>
          <w:tcPr>
            <w:tcW w:w="612" w:type="pct"/>
            <w:gridSpan w:val="2"/>
          </w:tcPr>
          <w:p w14:paraId="0E9DDD1F" w14:textId="77777777" w:rsidR="004A6F58" w:rsidRPr="00994783"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5938B18C"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6F00260B"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2017</w:t>
            </w:r>
          </w:p>
        </w:tc>
        <w:tc>
          <w:tcPr>
            <w:tcW w:w="473" w:type="pct"/>
          </w:tcPr>
          <w:p w14:paraId="73C05A32"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496,119</w:t>
            </w:r>
          </w:p>
        </w:tc>
        <w:tc>
          <w:tcPr>
            <w:tcW w:w="424" w:type="pct"/>
          </w:tcPr>
          <w:p w14:paraId="35512714"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0554E7EF"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496,119</w:t>
            </w:r>
          </w:p>
        </w:tc>
        <w:tc>
          <w:tcPr>
            <w:tcW w:w="519" w:type="pct"/>
            <w:gridSpan w:val="2"/>
          </w:tcPr>
          <w:p w14:paraId="2552821C"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Align w:val="center"/>
          </w:tcPr>
          <w:p w14:paraId="69562E2E" w14:textId="77777777" w:rsidR="004A6F58" w:rsidRPr="00621644"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ДИиП, ГКУ ЯО ЦВКД</w:t>
            </w:r>
          </w:p>
        </w:tc>
      </w:tr>
      <w:tr w:rsidR="008773D5" w:rsidRPr="00621644" w14:paraId="7DF9EFD2" w14:textId="77777777" w:rsidTr="008773D5">
        <w:tc>
          <w:tcPr>
            <w:tcW w:w="413" w:type="pct"/>
            <w:vMerge/>
          </w:tcPr>
          <w:p w14:paraId="67BB95D4"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tcPr>
          <w:p w14:paraId="226FDDAE" w14:textId="114A47E5" w:rsidR="004A6F58" w:rsidRPr="00994783"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погашение кредиторской задолженности за 2017 год</w:t>
            </w:r>
          </w:p>
        </w:tc>
        <w:tc>
          <w:tcPr>
            <w:tcW w:w="612" w:type="pct"/>
            <w:gridSpan w:val="2"/>
          </w:tcPr>
          <w:p w14:paraId="389812C2" w14:textId="1EE4A290" w:rsidR="004A6F58" w:rsidRPr="00994783"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3D147F4F" w14:textId="443D38A4"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5664C394" w14:textId="7BB2CC9B"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2018</w:t>
            </w:r>
          </w:p>
        </w:tc>
        <w:tc>
          <w:tcPr>
            <w:tcW w:w="473" w:type="pct"/>
          </w:tcPr>
          <w:p w14:paraId="72AFE259" w14:textId="69299EE4"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373,82</w:t>
            </w:r>
          </w:p>
        </w:tc>
        <w:tc>
          <w:tcPr>
            <w:tcW w:w="424" w:type="pct"/>
          </w:tcPr>
          <w:p w14:paraId="608B6B83" w14:textId="35D119DD"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5FA8721B" w14:textId="72E3CD72"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373,82</w:t>
            </w:r>
          </w:p>
        </w:tc>
        <w:tc>
          <w:tcPr>
            <w:tcW w:w="519" w:type="pct"/>
            <w:gridSpan w:val="2"/>
          </w:tcPr>
          <w:p w14:paraId="5C2E56C4"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p>
        </w:tc>
        <w:tc>
          <w:tcPr>
            <w:tcW w:w="513" w:type="pct"/>
            <w:gridSpan w:val="3"/>
          </w:tcPr>
          <w:p w14:paraId="78C378B0" w14:textId="1D4754B1" w:rsidR="004A6F58" w:rsidRPr="00A43E79"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УСДП</w:t>
            </w:r>
          </w:p>
        </w:tc>
      </w:tr>
      <w:tr w:rsidR="008773D5" w:rsidRPr="00621644" w14:paraId="6727363D" w14:textId="77777777" w:rsidTr="008773D5">
        <w:tc>
          <w:tcPr>
            <w:tcW w:w="413" w:type="pct"/>
            <w:vMerge/>
          </w:tcPr>
          <w:p w14:paraId="0C073300"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tcPr>
          <w:p w14:paraId="0B3C512F" w14:textId="65559291" w:rsidR="004A6F58" w:rsidRPr="00994783" w:rsidRDefault="004A6F58" w:rsidP="00994783">
            <w:pPr>
              <w:autoSpaceDE w:val="0"/>
              <w:autoSpaceDN w:val="0"/>
              <w:adjustRightInd w:val="0"/>
              <w:ind w:firstLine="0"/>
              <w:rPr>
                <w:rFonts w:cs="Times New Roman"/>
                <w:sz w:val="24"/>
                <w:szCs w:val="24"/>
                <w:lang w:eastAsia="ru-RU"/>
              </w:rPr>
            </w:pPr>
            <w:r w:rsidRPr="009F286B">
              <w:rPr>
                <w:rFonts w:cs="Times New Roman"/>
                <w:sz w:val="24"/>
                <w:szCs w:val="24"/>
                <w:lang w:eastAsia="ru-RU"/>
              </w:rPr>
              <w:t>погашение кредиторской задолженности за 2019 год</w:t>
            </w:r>
          </w:p>
        </w:tc>
        <w:tc>
          <w:tcPr>
            <w:tcW w:w="612" w:type="pct"/>
            <w:gridSpan w:val="2"/>
          </w:tcPr>
          <w:p w14:paraId="240324CF" w14:textId="77777777" w:rsidR="004A6F58" w:rsidRPr="00994783"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27A7DD89" w14:textId="77777777"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6DEA9D6B" w14:textId="0AE5EF91" w:rsidR="004A6F58" w:rsidRPr="00994783"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2020</w:t>
            </w:r>
          </w:p>
        </w:tc>
        <w:tc>
          <w:tcPr>
            <w:tcW w:w="473" w:type="pct"/>
          </w:tcPr>
          <w:p w14:paraId="5CA60B1B" w14:textId="6409D1E5"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391,186</w:t>
            </w:r>
          </w:p>
        </w:tc>
        <w:tc>
          <w:tcPr>
            <w:tcW w:w="424" w:type="pct"/>
          </w:tcPr>
          <w:p w14:paraId="6904E099"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7B294CF5" w14:textId="7A0D6B1E" w:rsidR="004A6F58" w:rsidRPr="00994783"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391,186</w:t>
            </w:r>
          </w:p>
        </w:tc>
        <w:tc>
          <w:tcPr>
            <w:tcW w:w="519" w:type="pct"/>
            <w:gridSpan w:val="2"/>
          </w:tcPr>
          <w:p w14:paraId="7A7A4B1C" w14:textId="77777777" w:rsidR="004A6F58" w:rsidRPr="00994783" w:rsidRDefault="004A6F58" w:rsidP="00970872">
            <w:pPr>
              <w:autoSpaceDE w:val="0"/>
              <w:autoSpaceDN w:val="0"/>
              <w:adjustRightInd w:val="0"/>
              <w:ind w:firstLine="0"/>
              <w:jc w:val="center"/>
              <w:rPr>
                <w:rFonts w:eastAsia="Calibri" w:cs="Times New Roman"/>
                <w:sz w:val="24"/>
                <w:szCs w:val="24"/>
                <w:lang w:eastAsia="ru-RU"/>
              </w:rPr>
            </w:pPr>
          </w:p>
        </w:tc>
        <w:tc>
          <w:tcPr>
            <w:tcW w:w="513" w:type="pct"/>
            <w:gridSpan w:val="3"/>
          </w:tcPr>
          <w:p w14:paraId="40A077F8" w14:textId="77777777" w:rsidR="004A6F58" w:rsidRPr="00621644"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УСДП</w:t>
            </w:r>
          </w:p>
        </w:tc>
      </w:tr>
      <w:tr w:rsidR="008773D5" w:rsidRPr="00621644" w14:paraId="077A06BE" w14:textId="77777777" w:rsidTr="008773D5">
        <w:tc>
          <w:tcPr>
            <w:tcW w:w="413" w:type="pct"/>
            <w:vMerge w:val="restart"/>
          </w:tcPr>
          <w:p w14:paraId="5CA44AC1"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lastRenderedPageBreak/>
              <w:t>1.18.</w:t>
            </w:r>
          </w:p>
          <w:p w14:paraId="25D4AC4D"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6AE2C5CF"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18CB8D1D"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53F14F33"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6B78442C"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7FDC345B"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3DD1884F" w14:textId="77777777" w:rsidR="004A6F58" w:rsidRPr="009F286B" w:rsidRDefault="004A6F58" w:rsidP="004A6F58">
            <w:pPr>
              <w:autoSpaceDE w:val="0"/>
              <w:autoSpaceDN w:val="0"/>
              <w:adjustRightInd w:val="0"/>
              <w:ind w:firstLine="0"/>
              <w:jc w:val="center"/>
              <w:rPr>
                <w:rFonts w:cs="Times New Roman"/>
                <w:sz w:val="24"/>
                <w:szCs w:val="24"/>
                <w:lang w:eastAsia="ru-RU"/>
              </w:rPr>
            </w:pPr>
          </w:p>
          <w:p w14:paraId="6658B77F" w14:textId="6B454CE8"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4DEF24B8" w14:textId="77777777" w:rsidR="004A6F58" w:rsidRPr="009F286B"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 xml:space="preserve">Подготовка и проведение </w:t>
            </w:r>
          </w:p>
          <w:p w14:paraId="6A608720" w14:textId="77777777" w:rsidR="004A6F58"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цикла теле- и радиопередач «Семейный</w:t>
            </w:r>
            <w:r>
              <w:rPr>
                <w:rFonts w:cs="Times New Roman"/>
                <w:sz w:val="24"/>
                <w:szCs w:val="24"/>
                <w:lang w:eastAsia="ru-RU"/>
              </w:rPr>
              <w:t> </w:t>
            </w:r>
            <w:r w:rsidRPr="009F286B">
              <w:rPr>
                <w:rFonts w:cs="Times New Roman"/>
                <w:sz w:val="24"/>
                <w:szCs w:val="24"/>
                <w:lang w:eastAsia="ru-RU"/>
              </w:rPr>
              <w:t>круг»</w:t>
            </w:r>
          </w:p>
          <w:p w14:paraId="17C7C8C5" w14:textId="77777777" w:rsidR="004A6F58" w:rsidRPr="009F286B" w:rsidRDefault="004A6F58" w:rsidP="004A6F58">
            <w:pPr>
              <w:autoSpaceDE w:val="0"/>
              <w:autoSpaceDN w:val="0"/>
              <w:adjustRightInd w:val="0"/>
              <w:ind w:firstLine="0"/>
              <w:rPr>
                <w:rFonts w:cs="Times New Roman"/>
                <w:sz w:val="24"/>
                <w:szCs w:val="24"/>
                <w:lang w:eastAsia="ru-RU"/>
              </w:rPr>
            </w:pPr>
          </w:p>
          <w:p w14:paraId="5E2F4204" w14:textId="142CC021"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в том числе:</w:t>
            </w:r>
          </w:p>
        </w:tc>
        <w:tc>
          <w:tcPr>
            <w:tcW w:w="612" w:type="pct"/>
            <w:gridSpan w:val="2"/>
            <w:vMerge w:val="restart"/>
          </w:tcPr>
          <w:p w14:paraId="56046B1E" w14:textId="0947EDDF"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цикл теле- и радиопередач подготовлен и проведен, да/нет</w:t>
            </w:r>
          </w:p>
        </w:tc>
        <w:tc>
          <w:tcPr>
            <w:tcW w:w="424" w:type="pct"/>
            <w:gridSpan w:val="2"/>
          </w:tcPr>
          <w:p w14:paraId="028E4BAC" w14:textId="33AD1206"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27F9BCEF" w14:textId="411E0EF6"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2016</w:t>
            </w:r>
          </w:p>
        </w:tc>
        <w:tc>
          <w:tcPr>
            <w:tcW w:w="473" w:type="pct"/>
          </w:tcPr>
          <w:p w14:paraId="32D1E030" w14:textId="218D8CCC"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690,0</w:t>
            </w:r>
          </w:p>
        </w:tc>
        <w:tc>
          <w:tcPr>
            <w:tcW w:w="424" w:type="pct"/>
          </w:tcPr>
          <w:p w14:paraId="3892673B" w14:textId="35024D5C"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638F1B72" w14:textId="2BFF6F20"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690,0</w:t>
            </w:r>
          </w:p>
        </w:tc>
        <w:tc>
          <w:tcPr>
            <w:tcW w:w="519" w:type="pct"/>
            <w:gridSpan w:val="2"/>
          </w:tcPr>
          <w:p w14:paraId="041CDC87" w14:textId="7FEE65C1"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val="restart"/>
          </w:tcPr>
          <w:p w14:paraId="6244E109" w14:textId="7D3C6EB0" w:rsidR="004A6F58" w:rsidRPr="00621644" w:rsidRDefault="004A6F58" w:rsidP="00970872">
            <w:pPr>
              <w:autoSpaceDE w:val="0"/>
              <w:autoSpaceDN w:val="0"/>
              <w:adjustRightInd w:val="0"/>
              <w:ind w:firstLine="0"/>
              <w:jc w:val="center"/>
              <w:rPr>
                <w:rFonts w:cs="Times New Roman"/>
                <w:sz w:val="24"/>
                <w:szCs w:val="24"/>
                <w:lang w:eastAsia="ru-RU"/>
              </w:rPr>
            </w:pPr>
            <w:r w:rsidRPr="00605D2D">
              <w:rPr>
                <w:rFonts w:cs="Times New Roman"/>
                <w:sz w:val="24"/>
                <w:szCs w:val="24"/>
                <w:lang w:eastAsia="ru-RU"/>
              </w:rPr>
              <w:t>УСДП</w:t>
            </w:r>
          </w:p>
        </w:tc>
      </w:tr>
      <w:tr w:rsidR="008773D5" w:rsidRPr="00621644" w14:paraId="63A475CC" w14:textId="77777777" w:rsidTr="008773D5">
        <w:tc>
          <w:tcPr>
            <w:tcW w:w="413" w:type="pct"/>
            <w:vMerge/>
          </w:tcPr>
          <w:p w14:paraId="6F614CC9"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02CBA9D8" w14:textId="77777777" w:rsidR="004A6F58" w:rsidRPr="00352CD7" w:rsidRDefault="004A6F58" w:rsidP="00970872">
            <w:pPr>
              <w:autoSpaceDE w:val="0"/>
              <w:autoSpaceDN w:val="0"/>
              <w:adjustRightInd w:val="0"/>
              <w:rPr>
                <w:rFonts w:cs="Times New Roman"/>
                <w:sz w:val="24"/>
                <w:szCs w:val="24"/>
                <w:lang w:eastAsia="ru-RU"/>
              </w:rPr>
            </w:pPr>
          </w:p>
        </w:tc>
        <w:tc>
          <w:tcPr>
            <w:tcW w:w="612" w:type="pct"/>
            <w:gridSpan w:val="2"/>
            <w:vMerge/>
          </w:tcPr>
          <w:p w14:paraId="5A3F6975" w14:textId="77777777" w:rsidR="004A6F58" w:rsidRPr="00352CD7" w:rsidRDefault="004A6F58" w:rsidP="00970872">
            <w:pPr>
              <w:autoSpaceDE w:val="0"/>
              <w:autoSpaceDN w:val="0"/>
              <w:adjustRightInd w:val="0"/>
              <w:rPr>
                <w:rFonts w:cs="Times New Roman"/>
                <w:sz w:val="24"/>
                <w:szCs w:val="24"/>
                <w:lang w:eastAsia="ru-RU"/>
              </w:rPr>
            </w:pPr>
          </w:p>
        </w:tc>
        <w:tc>
          <w:tcPr>
            <w:tcW w:w="424" w:type="pct"/>
            <w:gridSpan w:val="2"/>
          </w:tcPr>
          <w:p w14:paraId="4DBD8ADE" w14:textId="7D45E3AD"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7B853D90" w14:textId="6A6C183D"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2017</w:t>
            </w:r>
          </w:p>
        </w:tc>
        <w:tc>
          <w:tcPr>
            <w:tcW w:w="473" w:type="pct"/>
          </w:tcPr>
          <w:p w14:paraId="4197B220" w14:textId="7B54C429"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1136,0</w:t>
            </w:r>
          </w:p>
        </w:tc>
        <w:tc>
          <w:tcPr>
            <w:tcW w:w="424" w:type="pct"/>
          </w:tcPr>
          <w:p w14:paraId="7399565B" w14:textId="6B7AABA5"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5C92CE01" w14:textId="16DE95A0"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1136,0</w:t>
            </w:r>
          </w:p>
        </w:tc>
        <w:tc>
          <w:tcPr>
            <w:tcW w:w="519" w:type="pct"/>
            <w:gridSpan w:val="2"/>
          </w:tcPr>
          <w:p w14:paraId="06F5DA41" w14:textId="70014F23"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20C29395" w14:textId="77777777" w:rsidR="004A6F58" w:rsidRPr="00621644" w:rsidRDefault="004A6F58" w:rsidP="00970872">
            <w:pPr>
              <w:autoSpaceDE w:val="0"/>
              <w:autoSpaceDN w:val="0"/>
              <w:adjustRightInd w:val="0"/>
              <w:jc w:val="center"/>
              <w:rPr>
                <w:rFonts w:cs="Times New Roman"/>
                <w:sz w:val="24"/>
                <w:szCs w:val="24"/>
                <w:lang w:eastAsia="ru-RU"/>
              </w:rPr>
            </w:pPr>
          </w:p>
        </w:tc>
      </w:tr>
      <w:tr w:rsidR="008773D5" w:rsidRPr="00621644" w14:paraId="50671F36" w14:textId="77777777" w:rsidTr="008773D5">
        <w:tc>
          <w:tcPr>
            <w:tcW w:w="413" w:type="pct"/>
            <w:vMerge/>
          </w:tcPr>
          <w:p w14:paraId="3747F591"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5EA48913" w14:textId="77777777" w:rsidR="004A6F58" w:rsidRPr="00352CD7" w:rsidRDefault="004A6F58" w:rsidP="00970872">
            <w:pPr>
              <w:autoSpaceDE w:val="0"/>
              <w:autoSpaceDN w:val="0"/>
              <w:adjustRightInd w:val="0"/>
              <w:rPr>
                <w:rFonts w:cs="Times New Roman"/>
                <w:sz w:val="24"/>
                <w:szCs w:val="24"/>
                <w:lang w:eastAsia="ru-RU"/>
              </w:rPr>
            </w:pPr>
          </w:p>
        </w:tc>
        <w:tc>
          <w:tcPr>
            <w:tcW w:w="612" w:type="pct"/>
            <w:gridSpan w:val="2"/>
            <w:vMerge/>
          </w:tcPr>
          <w:p w14:paraId="692B9017" w14:textId="77777777" w:rsidR="004A6F58" w:rsidRPr="00352CD7" w:rsidRDefault="004A6F58" w:rsidP="00970872">
            <w:pPr>
              <w:autoSpaceDE w:val="0"/>
              <w:autoSpaceDN w:val="0"/>
              <w:adjustRightInd w:val="0"/>
              <w:rPr>
                <w:rFonts w:cs="Times New Roman"/>
                <w:sz w:val="24"/>
                <w:szCs w:val="24"/>
                <w:lang w:eastAsia="ru-RU"/>
              </w:rPr>
            </w:pPr>
          </w:p>
        </w:tc>
        <w:tc>
          <w:tcPr>
            <w:tcW w:w="424" w:type="pct"/>
            <w:gridSpan w:val="2"/>
          </w:tcPr>
          <w:p w14:paraId="4743BBAA" w14:textId="469F8014"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0C834586" w14:textId="6B017ADE"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2018</w:t>
            </w:r>
          </w:p>
        </w:tc>
        <w:tc>
          <w:tcPr>
            <w:tcW w:w="473" w:type="pct"/>
          </w:tcPr>
          <w:p w14:paraId="230ED436" w14:textId="79FB9E9D"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489,614</w:t>
            </w:r>
          </w:p>
        </w:tc>
        <w:tc>
          <w:tcPr>
            <w:tcW w:w="424" w:type="pct"/>
          </w:tcPr>
          <w:p w14:paraId="0AEFEDBE" w14:textId="503267FA"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3180487F" w14:textId="7C9D2089"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489,614</w:t>
            </w:r>
          </w:p>
        </w:tc>
        <w:tc>
          <w:tcPr>
            <w:tcW w:w="519" w:type="pct"/>
            <w:gridSpan w:val="2"/>
          </w:tcPr>
          <w:p w14:paraId="216A0C00" w14:textId="638A2AF9"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7C5B29FF" w14:textId="77777777" w:rsidR="004A6F58" w:rsidRPr="00621644" w:rsidRDefault="004A6F58" w:rsidP="00970872">
            <w:pPr>
              <w:autoSpaceDE w:val="0"/>
              <w:autoSpaceDN w:val="0"/>
              <w:adjustRightInd w:val="0"/>
              <w:jc w:val="center"/>
              <w:rPr>
                <w:rFonts w:cs="Times New Roman"/>
                <w:sz w:val="24"/>
                <w:szCs w:val="24"/>
                <w:lang w:eastAsia="ru-RU"/>
              </w:rPr>
            </w:pPr>
          </w:p>
        </w:tc>
      </w:tr>
      <w:tr w:rsidR="008773D5" w:rsidRPr="00621644" w14:paraId="7735969F" w14:textId="77777777" w:rsidTr="008773D5">
        <w:tc>
          <w:tcPr>
            <w:tcW w:w="413" w:type="pct"/>
            <w:vMerge/>
          </w:tcPr>
          <w:p w14:paraId="1F2532F6"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7120C0C2" w14:textId="77777777" w:rsidR="004A6F58" w:rsidRPr="00352CD7" w:rsidRDefault="004A6F58" w:rsidP="00970872">
            <w:pPr>
              <w:autoSpaceDE w:val="0"/>
              <w:autoSpaceDN w:val="0"/>
              <w:adjustRightInd w:val="0"/>
              <w:rPr>
                <w:rFonts w:cs="Times New Roman"/>
                <w:sz w:val="24"/>
                <w:szCs w:val="24"/>
                <w:lang w:eastAsia="ru-RU"/>
              </w:rPr>
            </w:pPr>
          </w:p>
        </w:tc>
        <w:tc>
          <w:tcPr>
            <w:tcW w:w="612" w:type="pct"/>
            <w:gridSpan w:val="2"/>
            <w:vMerge/>
          </w:tcPr>
          <w:p w14:paraId="108FD7ED" w14:textId="77777777" w:rsidR="004A6F58" w:rsidRPr="00352CD7" w:rsidRDefault="004A6F58" w:rsidP="00970872">
            <w:pPr>
              <w:autoSpaceDE w:val="0"/>
              <w:autoSpaceDN w:val="0"/>
              <w:adjustRightInd w:val="0"/>
              <w:rPr>
                <w:rFonts w:cs="Times New Roman"/>
                <w:sz w:val="24"/>
                <w:szCs w:val="24"/>
                <w:lang w:eastAsia="ru-RU"/>
              </w:rPr>
            </w:pPr>
          </w:p>
        </w:tc>
        <w:tc>
          <w:tcPr>
            <w:tcW w:w="424" w:type="pct"/>
            <w:gridSpan w:val="2"/>
          </w:tcPr>
          <w:p w14:paraId="795B65E7" w14:textId="1FF70BBE"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426141B5" w14:textId="0D4EC420"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2019</w:t>
            </w:r>
          </w:p>
        </w:tc>
        <w:tc>
          <w:tcPr>
            <w:tcW w:w="473" w:type="pct"/>
          </w:tcPr>
          <w:p w14:paraId="2822A116" w14:textId="5FC33341"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94,0</w:t>
            </w:r>
          </w:p>
        </w:tc>
        <w:tc>
          <w:tcPr>
            <w:tcW w:w="424" w:type="pct"/>
          </w:tcPr>
          <w:p w14:paraId="538A84C9" w14:textId="26735C24"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0414EAEA" w14:textId="2510D038"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94,0</w:t>
            </w:r>
          </w:p>
        </w:tc>
        <w:tc>
          <w:tcPr>
            <w:tcW w:w="519" w:type="pct"/>
            <w:gridSpan w:val="2"/>
          </w:tcPr>
          <w:p w14:paraId="3184C8F5" w14:textId="51114E56"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4E1E3073" w14:textId="77777777" w:rsidR="004A6F58" w:rsidRPr="00621644" w:rsidRDefault="004A6F58" w:rsidP="00970872">
            <w:pPr>
              <w:autoSpaceDE w:val="0"/>
              <w:autoSpaceDN w:val="0"/>
              <w:adjustRightInd w:val="0"/>
              <w:jc w:val="center"/>
              <w:rPr>
                <w:rFonts w:cs="Times New Roman"/>
                <w:sz w:val="24"/>
                <w:szCs w:val="24"/>
                <w:lang w:eastAsia="ru-RU"/>
              </w:rPr>
            </w:pPr>
          </w:p>
        </w:tc>
      </w:tr>
      <w:tr w:rsidR="008773D5" w:rsidRPr="00621644" w14:paraId="4CDA141A" w14:textId="77777777" w:rsidTr="008773D5">
        <w:trPr>
          <w:trHeight w:val="169"/>
        </w:trPr>
        <w:tc>
          <w:tcPr>
            <w:tcW w:w="413" w:type="pct"/>
            <w:vMerge/>
          </w:tcPr>
          <w:p w14:paraId="5DE052B6"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01D20130" w14:textId="77777777" w:rsidR="004A6F58" w:rsidRPr="00352CD7" w:rsidRDefault="004A6F58" w:rsidP="00970872">
            <w:pPr>
              <w:autoSpaceDE w:val="0"/>
              <w:autoSpaceDN w:val="0"/>
              <w:adjustRightInd w:val="0"/>
              <w:ind w:firstLine="0"/>
              <w:rPr>
                <w:rFonts w:cs="Times New Roman"/>
                <w:sz w:val="24"/>
                <w:szCs w:val="24"/>
                <w:lang w:eastAsia="ru-RU"/>
              </w:rPr>
            </w:pPr>
          </w:p>
        </w:tc>
        <w:tc>
          <w:tcPr>
            <w:tcW w:w="612" w:type="pct"/>
            <w:gridSpan w:val="2"/>
            <w:vMerge/>
          </w:tcPr>
          <w:p w14:paraId="70844595" w14:textId="77777777" w:rsidR="004A6F58" w:rsidRPr="00352CD7" w:rsidRDefault="004A6F58" w:rsidP="00970872">
            <w:pPr>
              <w:autoSpaceDE w:val="0"/>
              <w:autoSpaceDN w:val="0"/>
              <w:adjustRightInd w:val="0"/>
              <w:ind w:firstLine="0"/>
              <w:rPr>
                <w:rFonts w:cs="Times New Roman"/>
                <w:sz w:val="24"/>
                <w:szCs w:val="24"/>
                <w:lang w:eastAsia="ru-RU"/>
              </w:rPr>
            </w:pPr>
          </w:p>
        </w:tc>
        <w:tc>
          <w:tcPr>
            <w:tcW w:w="424" w:type="pct"/>
            <w:gridSpan w:val="2"/>
          </w:tcPr>
          <w:p w14:paraId="1D6E5959" w14:textId="04372086"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2D666B3F" w14:textId="1213B2C3"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2020</w:t>
            </w:r>
          </w:p>
        </w:tc>
        <w:tc>
          <w:tcPr>
            <w:tcW w:w="473" w:type="pct"/>
          </w:tcPr>
          <w:p w14:paraId="4D2D2767" w14:textId="2035E739"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23,5</w:t>
            </w:r>
          </w:p>
        </w:tc>
        <w:tc>
          <w:tcPr>
            <w:tcW w:w="424" w:type="pct"/>
          </w:tcPr>
          <w:p w14:paraId="584D7A40" w14:textId="2FC593A0"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2F57CF4E" w14:textId="505C820B"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23,5</w:t>
            </w:r>
          </w:p>
        </w:tc>
        <w:tc>
          <w:tcPr>
            <w:tcW w:w="519" w:type="pct"/>
            <w:gridSpan w:val="2"/>
          </w:tcPr>
          <w:p w14:paraId="56B8A5F2" w14:textId="77D32AA2"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vMerge/>
          </w:tcPr>
          <w:p w14:paraId="04C3211D"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r>
      <w:tr w:rsidR="008773D5" w:rsidRPr="00621644" w14:paraId="4F472CBD" w14:textId="77777777" w:rsidTr="008773D5">
        <w:trPr>
          <w:trHeight w:val="168"/>
        </w:trPr>
        <w:tc>
          <w:tcPr>
            <w:tcW w:w="413" w:type="pct"/>
            <w:vMerge/>
          </w:tcPr>
          <w:p w14:paraId="6541F69F"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vMerge/>
          </w:tcPr>
          <w:p w14:paraId="2E9F0F0D" w14:textId="77777777" w:rsidR="004A6F58" w:rsidRPr="00352CD7" w:rsidRDefault="004A6F58" w:rsidP="00970872">
            <w:pPr>
              <w:autoSpaceDE w:val="0"/>
              <w:autoSpaceDN w:val="0"/>
              <w:adjustRightInd w:val="0"/>
              <w:ind w:firstLine="0"/>
              <w:rPr>
                <w:rFonts w:cs="Times New Roman"/>
                <w:sz w:val="24"/>
                <w:szCs w:val="24"/>
                <w:lang w:eastAsia="ru-RU"/>
              </w:rPr>
            </w:pPr>
          </w:p>
        </w:tc>
        <w:tc>
          <w:tcPr>
            <w:tcW w:w="612" w:type="pct"/>
            <w:gridSpan w:val="2"/>
            <w:vMerge/>
          </w:tcPr>
          <w:p w14:paraId="27111EAC" w14:textId="77777777" w:rsidR="004A6F58" w:rsidRPr="00352CD7" w:rsidRDefault="004A6F58" w:rsidP="00970872">
            <w:pPr>
              <w:autoSpaceDE w:val="0"/>
              <w:autoSpaceDN w:val="0"/>
              <w:adjustRightInd w:val="0"/>
              <w:ind w:firstLine="0"/>
              <w:rPr>
                <w:rFonts w:cs="Times New Roman"/>
                <w:sz w:val="24"/>
                <w:szCs w:val="24"/>
                <w:lang w:eastAsia="ru-RU"/>
              </w:rPr>
            </w:pPr>
          </w:p>
        </w:tc>
        <w:tc>
          <w:tcPr>
            <w:tcW w:w="424" w:type="pct"/>
            <w:gridSpan w:val="2"/>
          </w:tcPr>
          <w:p w14:paraId="56D261C2" w14:textId="20805F42"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6" w:type="pct"/>
          </w:tcPr>
          <w:p w14:paraId="5FFD2EEF" w14:textId="27122A31"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2021</w:t>
            </w:r>
          </w:p>
        </w:tc>
        <w:tc>
          <w:tcPr>
            <w:tcW w:w="473" w:type="pct"/>
          </w:tcPr>
          <w:p w14:paraId="0EFE7067" w14:textId="5A6E2A1F" w:rsidR="004A6F58" w:rsidRPr="00352CD7" w:rsidDel="005C06D9"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200,0</w:t>
            </w:r>
          </w:p>
        </w:tc>
        <w:tc>
          <w:tcPr>
            <w:tcW w:w="424" w:type="pct"/>
          </w:tcPr>
          <w:p w14:paraId="522AD045" w14:textId="39671ED6"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4F84D164" w14:textId="38E664A6" w:rsidR="004A6F58" w:rsidRPr="00352CD7" w:rsidDel="005C06D9"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200,0</w:t>
            </w:r>
          </w:p>
        </w:tc>
        <w:tc>
          <w:tcPr>
            <w:tcW w:w="519" w:type="pct"/>
            <w:gridSpan w:val="2"/>
          </w:tcPr>
          <w:p w14:paraId="3561B981" w14:textId="36240FD6" w:rsidR="004A6F58" w:rsidRPr="00352CD7" w:rsidRDefault="004A6F58"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01164AFB"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r>
      <w:tr w:rsidR="008773D5" w:rsidRPr="00621644" w14:paraId="38396340" w14:textId="77777777" w:rsidTr="008773D5">
        <w:tc>
          <w:tcPr>
            <w:tcW w:w="413" w:type="pct"/>
            <w:vMerge/>
          </w:tcPr>
          <w:p w14:paraId="788C3948"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tcPr>
          <w:p w14:paraId="367E76AB" w14:textId="4E47DE32"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кредиторская задолженность за 2015 год*</w:t>
            </w:r>
          </w:p>
        </w:tc>
        <w:tc>
          <w:tcPr>
            <w:tcW w:w="612" w:type="pct"/>
            <w:gridSpan w:val="2"/>
          </w:tcPr>
          <w:p w14:paraId="2C9B4D2C" w14:textId="77777777"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w:t>
            </w:r>
          </w:p>
        </w:tc>
        <w:tc>
          <w:tcPr>
            <w:tcW w:w="424" w:type="pct"/>
            <w:gridSpan w:val="2"/>
          </w:tcPr>
          <w:p w14:paraId="5CEC5CA9" w14:textId="47B4436C"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72ABAAC4" w14:textId="2192DA5B"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2016</w:t>
            </w:r>
          </w:p>
        </w:tc>
        <w:tc>
          <w:tcPr>
            <w:tcW w:w="473" w:type="pct"/>
          </w:tcPr>
          <w:p w14:paraId="3EC30635" w14:textId="4A3FBB3C"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90,0</w:t>
            </w:r>
          </w:p>
        </w:tc>
        <w:tc>
          <w:tcPr>
            <w:tcW w:w="424" w:type="pct"/>
          </w:tcPr>
          <w:p w14:paraId="5AD1F366" w14:textId="0D1FF803"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43736938" w14:textId="540C8358"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90,0</w:t>
            </w:r>
          </w:p>
        </w:tc>
        <w:tc>
          <w:tcPr>
            <w:tcW w:w="519" w:type="pct"/>
            <w:gridSpan w:val="2"/>
          </w:tcPr>
          <w:p w14:paraId="3D986907" w14:textId="4B8913F4"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1B0209A9" w14:textId="79124E04" w:rsidR="004A6F58" w:rsidRPr="00621644" w:rsidRDefault="004A6F58" w:rsidP="00970872">
            <w:pPr>
              <w:autoSpaceDE w:val="0"/>
              <w:autoSpaceDN w:val="0"/>
              <w:adjustRightInd w:val="0"/>
              <w:ind w:firstLine="0"/>
              <w:jc w:val="center"/>
              <w:rPr>
                <w:rFonts w:cs="Times New Roman"/>
                <w:sz w:val="24"/>
                <w:szCs w:val="24"/>
                <w:lang w:eastAsia="ru-RU"/>
              </w:rPr>
            </w:pPr>
            <w:r w:rsidRPr="00605D2D">
              <w:rPr>
                <w:rFonts w:cs="Times New Roman"/>
                <w:sz w:val="24"/>
                <w:szCs w:val="24"/>
                <w:lang w:eastAsia="ru-RU"/>
              </w:rPr>
              <w:t>УСДП</w:t>
            </w:r>
          </w:p>
        </w:tc>
      </w:tr>
      <w:tr w:rsidR="008773D5" w:rsidRPr="00621644" w14:paraId="1B5E59F1" w14:textId="77777777" w:rsidTr="008773D5">
        <w:tc>
          <w:tcPr>
            <w:tcW w:w="413" w:type="pct"/>
            <w:vMerge/>
          </w:tcPr>
          <w:p w14:paraId="0CA15356" w14:textId="77777777" w:rsidR="004A6F58" w:rsidRPr="00621644" w:rsidRDefault="004A6F58" w:rsidP="00970872">
            <w:pPr>
              <w:autoSpaceDE w:val="0"/>
              <w:autoSpaceDN w:val="0"/>
              <w:adjustRightInd w:val="0"/>
              <w:jc w:val="center"/>
              <w:rPr>
                <w:rFonts w:cs="Times New Roman"/>
                <w:sz w:val="24"/>
                <w:szCs w:val="24"/>
                <w:lang w:eastAsia="ru-RU"/>
              </w:rPr>
            </w:pPr>
          </w:p>
        </w:tc>
        <w:tc>
          <w:tcPr>
            <w:tcW w:w="822" w:type="pct"/>
            <w:gridSpan w:val="3"/>
          </w:tcPr>
          <w:p w14:paraId="2406CFDA" w14:textId="2EA13245"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кредиторская задолженность за 2016 год</w:t>
            </w:r>
          </w:p>
        </w:tc>
        <w:tc>
          <w:tcPr>
            <w:tcW w:w="612" w:type="pct"/>
            <w:gridSpan w:val="2"/>
          </w:tcPr>
          <w:p w14:paraId="3460AE38" w14:textId="77777777" w:rsidR="004A6F58" w:rsidRPr="00352CD7"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7C0873E1" w14:textId="005EAE65"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6B528143" w14:textId="17E06962"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2017</w:t>
            </w:r>
          </w:p>
        </w:tc>
        <w:tc>
          <w:tcPr>
            <w:tcW w:w="473" w:type="pct"/>
          </w:tcPr>
          <w:p w14:paraId="5735D136" w14:textId="4CB087CB"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536,0</w:t>
            </w:r>
          </w:p>
        </w:tc>
        <w:tc>
          <w:tcPr>
            <w:tcW w:w="424" w:type="pct"/>
          </w:tcPr>
          <w:p w14:paraId="46A7F7C8" w14:textId="2A55910B"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34D99477" w14:textId="2D16EFF8"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536,0</w:t>
            </w:r>
          </w:p>
        </w:tc>
        <w:tc>
          <w:tcPr>
            <w:tcW w:w="519" w:type="pct"/>
            <w:gridSpan w:val="2"/>
          </w:tcPr>
          <w:p w14:paraId="1A2166C9" w14:textId="0DC131D4"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0E70E06C" w14:textId="08AB4C77" w:rsidR="004A6F58" w:rsidRPr="00621644" w:rsidRDefault="004A6F58" w:rsidP="00970872">
            <w:pPr>
              <w:autoSpaceDE w:val="0"/>
              <w:autoSpaceDN w:val="0"/>
              <w:adjustRightInd w:val="0"/>
              <w:ind w:firstLine="0"/>
              <w:jc w:val="center"/>
              <w:rPr>
                <w:rFonts w:cs="Times New Roman"/>
                <w:sz w:val="24"/>
                <w:szCs w:val="24"/>
                <w:lang w:eastAsia="ru-RU"/>
              </w:rPr>
            </w:pPr>
            <w:r w:rsidRPr="00605D2D">
              <w:rPr>
                <w:rFonts w:cs="Times New Roman"/>
                <w:sz w:val="24"/>
                <w:szCs w:val="24"/>
                <w:lang w:eastAsia="ru-RU"/>
              </w:rPr>
              <w:t>УСДП</w:t>
            </w:r>
          </w:p>
        </w:tc>
      </w:tr>
      <w:tr w:rsidR="008773D5" w:rsidRPr="00621644" w14:paraId="2C92D905" w14:textId="77777777" w:rsidTr="008773D5">
        <w:tc>
          <w:tcPr>
            <w:tcW w:w="413" w:type="pct"/>
            <w:vMerge/>
          </w:tcPr>
          <w:p w14:paraId="2911C26B"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tcPr>
          <w:p w14:paraId="295C45EF" w14:textId="103DDBA7" w:rsidR="004A6F58" w:rsidRPr="00352CD7" w:rsidRDefault="004A6F58" w:rsidP="00970872">
            <w:pPr>
              <w:autoSpaceDE w:val="0"/>
              <w:autoSpaceDN w:val="0"/>
              <w:adjustRightInd w:val="0"/>
              <w:ind w:firstLine="0"/>
              <w:rPr>
                <w:rFonts w:cs="Times New Roman"/>
                <w:sz w:val="24"/>
                <w:szCs w:val="24"/>
                <w:lang w:eastAsia="ru-RU"/>
              </w:rPr>
            </w:pPr>
            <w:r w:rsidRPr="009F286B">
              <w:rPr>
                <w:rFonts w:cs="Times New Roman"/>
                <w:sz w:val="24"/>
                <w:szCs w:val="24"/>
                <w:lang w:eastAsia="ru-RU"/>
              </w:rPr>
              <w:t>кредиторская задолженность за 2017 год</w:t>
            </w:r>
          </w:p>
        </w:tc>
        <w:tc>
          <w:tcPr>
            <w:tcW w:w="612" w:type="pct"/>
            <w:gridSpan w:val="2"/>
          </w:tcPr>
          <w:p w14:paraId="53F3AB1A" w14:textId="18AFA6AD" w:rsidR="004A6F58" w:rsidRPr="00352CD7"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45F7F703" w14:textId="259A046E"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54CBFD83" w14:textId="36F6C458"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2018</w:t>
            </w:r>
          </w:p>
        </w:tc>
        <w:tc>
          <w:tcPr>
            <w:tcW w:w="473" w:type="pct"/>
          </w:tcPr>
          <w:p w14:paraId="30C9791C" w14:textId="399E1A44"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239,614</w:t>
            </w:r>
          </w:p>
        </w:tc>
        <w:tc>
          <w:tcPr>
            <w:tcW w:w="424" w:type="pct"/>
          </w:tcPr>
          <w:p w14:paraId="3C37FDF0" w14:textId="25B80824"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4B15C710" w14:textId="4F6559FB"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239,614</w:t>
            </w:r>
          </w:p>
        </w:tc>
        <w:tc>
          <w:tcPr>
            <w:tcW w:w="519" w:type="pct"/>
            <w:gridSpan w:val="2"/>
          </w:tcPr>
          <w:p w14:paraId="1D8299B7" w14:textId="4BBA4536"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364FC059" w14:textId="1E60BBE5" w:rsidR="004A6F58" w:rsidRPr="00605D2D" w:rsidRDefault="004A6F58"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УСДП</w:t>
            </w:r>
          </w:p>
        </w:tc>
      </w:tr>
      <w:tr w:rsidR="008773D5" w:rsidRPr="00621644" w14:paraId="69BC9202" w14:textId="77777777" w:rsidTr="008773D5">
        <w:tc>
          <w:tcPr>
            <w:tcW w:w="413" w:type="pct"/>
            <w:vMerge/>
          </w:tcPr>
          <w:p w14:paraId="0DAD29B4" w14:textId="77777777" w:rsidR="004A6F58" w:rsidRPr="00621644" w:rsidRDefault="004A6F58" w:rsidP="00970872">
            <w:pPr>
              <w:autoSpaceDE w:val="0"/>
              <w:autoSpaceDN w:val="0"/>
              <w:adjustRightInd w:val="0"/>
              <w:ind w:firstLine="0"/>
              <w:jc w:val="center"/>
              <w:rPr>
                <w:rFonts w:cs="Times New Roman"/>
                <w:sz w:val="24"/>
                <w:szCs w:val="24"/>
                <w:lang w:eastAsia="ru-RU"/>
              </w:rPr>
            </w:pPr>
          </w:p>
        </w:tc>
        <w:tc>
          <w:tcPr>
            <w:tcW w:w="822" w:type="pct"/>
            <w:gridSpan w:val="3"/>
          </w:tcPr>
          <w:p w14:paraId="472585E1" w14:textId="5C0721FC" w:rsidR="004A6F58" w:rsidRPr="00352CD7" w:rsidRDefault="004A6F58" w:rsidP="00994783">
            <w:pPr>
              <w:autoSpaceDE w:val="0"/>
              <w:autoSpaceDN w:val="0"/>
              <w:adjustRightInd w:val="0"/>
              <w:ind w:firstLine="0"/>
              <w:rPr>
                <w:rFonts w:cs="Times New Roman"/>
                <w:sz w:val="24"/>
                <w:szCs w:val="24"/>
                <w:lang w:eastAsia="ru-RU"/>
              </w:rPr>
            </w:pPr>
            <w:r w:rsidRPr="009F286B">
              <w:rPr>
                <w:rFonts w:cs="Times New Roman"/>
                <w:sz w:val="24"/>
                <w:szCs w:val="24"/>
                <w:lang w:eastAsia="ru-RU"/>
              </w:rPr>
              <w:t>кредиторская задолженность за 2019 год</w:t>
            </w:r>
          </w:p>
        </w:tc>
        <w:tc>
          <w:tcPr>
            <w:tcW w:w="612" w:type="pct"/>
            <w:gridSpan w:val="2"/>
          </w:tcPr>
          <w:p w14:paraId="058DD804" w14:textId="77777777" w:rsidR="004A6F58" w:rsidRPr="00352CD7" w:rsidRDefault="004A6F58" w:rsidP="00994783">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gridSpan w:val="2"/>
          </w:tcPr>
          <w:p w14:paraId="2DA4CBAD" w14:textId="13272B1A"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376" w:type="pct"/>
          </w:tcPr>
          <w:p w14:paraId="2626647F" w14:textId="25240A5D"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2020</w:t>
            </w:r>
          </w:p>
        </w:tc>
        <w:tc>
          <w:tcPr>
            <w:tcW w:w="473" w:type="pct"/>
          </w:tcPr>
          <w:p w14:paraId="29EA1BE7" w14:textId="4491BACC"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23,5</w:t>
            </w:r>
          </w:p>
        </w:tc>
        <w:tc>
          <w:tcPr>
            <w:tcW w:w="424" w:type="pct"/>
          </w:tcPr>
          <w:p w14:paraId="153D3680" w14:textId="51E3918F"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68608E36" w14:textId="5F333D0F" w:rsidR="004A6F58" w:rsidRPr="00352CD7" w:rsidRDefault="004A6F58" w:rsidP="00970872">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23,5</w:t>
            </w:r>
          </w:p>
        </w:tc>
        <w:tc>
          <w:tcPr>
            <w:tcW w:w="519" w:type="pct"/>
            <w:gridSpan w:val="2"/>
          </w:tcPr>
          <w:p w14:paraId="5B3C92EB" w14:textId="5B3AAB1A" w:rsidR="004A6F58" w:rsidRPr="00352CD7" w:rsidRDefault="004A6F58" w:rsidP="00970872">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3DDD3164" w14:textId="6EDA9026" w:rsidR="004A6F58" w:rsidRPr="00621644" w:rsidRDefault="004A6F58" w:rsidP="00970872">
            <w:pPr>
              <w:autoSpaceDE w:val="0"/>
              <w:autoSpaceDN w:val="0"/>
              <w:adjustRightInd w:val="0"/>
              <w:ind w:firstLine="0"/>
              <w:jc w:val="center"/>
              <w:rPr>
                <w:rFonts w:cs="Times New Roman"/>
                <w:sz w:val="24"/>
                <w:szCs w:val="24"/>
                <w:lang w:eastAsia="ru-RU"/>
              </w:rPr>
            </w:pPr>
            <w:r w:rsidRPr="00605D2D">
              <w:rPr>
                <w:rFonts w:cs="Times New Roman"/>
                <w:sz w:val="24"/>
                <w:szCs w:val="24"/>
                <w:lang w:eastAsia="ru-RU"/>
              </w:rPr>
              <w:t>УСДП</w:t>
            </w:r>
          </w:p>
        </w:tc>
      </w:tr>
      <w:tr w:rsidR="008773D5" w:rsidRPr="00C91C22" w14:paraId="67C6598D" w14:textId="77777777" w:rsidTr="008773D5">
        <w:tc>
          <w:tcPr>
            <w:tcW w:w="413" w:type="pct"/>
            <w:vMerge w:val="restart"/>
          </w:tcPr>
          <w:p w14:paraId="023A37EA"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1.19.</w:t>
            </w:r>
          </w:p>
          <w:p w14:paraId="0E7FAFA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53834502" w14:textId="77777777" w:rsidR="00970872" w:rsidRPr="00352CD7" w:rsidRDefault="00970872" w:rsidP="00970872">
            <w:pPr>
              <w:autoSpaceDE w:val="0"/>
              <w:autoSpaceDN w:val="0"/>
              <w:adjustRightInd w:val="0"/>
              <w:ind w:firstLine="0"/>
              <w:rPr>
                <w:rFonts w:cs="Times New Roman"/>
                <w:sz w:val="24"/>
                <w:szCs w:val="24"/>
                <w:lang w:eastAsia="ru-RU"/>
              </w:rPr>
            </w:pPr>
            <w:r w:rsidRPr="00352CD7">
              <w:rPr>
                <w:rFonts w:cs="Times New Roman"/>
                <w:sz w:val="24"/>
                <w:szCs w:val="24"/>
                <w:lang w:eastAsia="ru-RU"/>
              </w:rPr>
              <w:t>Проведение областного смотра-конкурса «Семья года» среди лучших семей, воспитывающих несовершеннолетних детей</w:t>
            </w:r>
          </w:p>
        </w:tc>
        <w:tc>
          <w:tcPr>
            <w:tcW w:w="612" w:type="pct"/>
            <w:gridSpan w:val="2"/>
            <w:vMerge w:val="restart"/>
          </w:tcPr>
          <w:p w14:paraId="6DFB414E" w14:textId="77777777" w:rsidR="00970872" w:rsidRPr="00352CD7" w:rsidRDefault="00970872" w:rsidP="00970872">
            <w:pPr>
              <w:autoSpaceDE w:val="0"/>
              <w:autoSpaceDN w:val="0"/>
              <w:adjustRightInd w:val="0"/>
              <w:ind w:firstLine="0"/>
              <w:rPr>
                <w:rFonts w:cs="Times New Roman"/>
                <w:sz w:val="24"/>
                <w:szCs w:val="24"/>
                <w:lang w:eastAsia="ru-RU"/>
              </w:rPr>
            </w:pPr>
            <w:r w:rsidRPr="00352CD7">
              <w:rPr>
                <w:rFonts w:cs="Times New Roman"/>
                <w:sz w:val="24"/>
                <w:szCs w:val="24"/>
                <w:lang w:eastAsia="ru-RU"/>
              </w:rPr>
              <w:t>областной смотр-конкурс «Семья года» проведен, да/нет</w:t>
            </w:r>
          </w:p>
        </w:tc>
        <w:tc>
          <w:tcPr>
            <w:tcW w:w="424" w:type="pct"/>
            <w:gridSpan w:val="2"/>
          </w:tcPr>
          <w:p w14:paraId="5B053689"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720A0081"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2016</w:t>
            </w:r>
          </w:p>
        </w:tc>
        <w:tc>
          <w:tcPr>
            <w:tcW w:w="473" w:type="pct"/>
          </w:tcPr>
          <w:p w14:paraId="04C253CC"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500,0</w:t>
            </w:r>
          </w:p>
        </w:tc>
        <w:tc>
          <w:tcPr>
            <w:tcW w:w="424" w:type="pct"/>
          </w:tcPr>
          <w:p w14:paraId="2E15610C"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424" w:type="pct"/>
          </w:tcPr>
          <w:p w14:paraId="0538DC16"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500,0</w:t>
            </w:r>
          </w:p>
        </w:tc>
        <w:tc>
          <w:tcPr>
            <w:tcW w:w="519" w:type="pct"/>
            <w:gridSpan w:val="2"/>
          </w:tcPr>
          <w:p w14:paraId="715FD97C"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val="restart"/>
          </w:tcPr>
          <w:p w14:paraId="05274B4F"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w:t>
            </w:r>
          </w:p>
          <w:p w14:paraId="4F80C055"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ДИиП,</w:t>
            </w:r>
          </w:p>
          <w:p w14:paraId="195F644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8B0BB8">
              <w:rPr>
                <w:rFonts w:cs="Times New Roman"/>
                <w:sz w:val="24"/>
                <w:szCs w:val="24"/>
                <w:lang w:eastAsia="ru-RU"/>
              </w:rPr>
              <w:t>ГКУ ЯО ЦВКД</w:t>
            </w:r>
            <w:r>
              <w:rPr>
                <w:rFonts w:cs="Times New Roman"/>
                <w:sz w:val="24"/>
                <w:szCs w:val="24"/>
                <w:lang w:eastAsia="ru-RU"/>
              </w:rPr>
              <w:t>,</w:t>
            </w:r>
          </w:p>
          <w:p w14:paraId="7B96EB1B" w14:textId="77777777" w:rsidR="00970872" w:rsidRPr="00C91C2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ОМСУ МОО </w:t>
            </w:r>
          </w:p>
        </w:tc>
      </w:tr>
      <w:tr w:rsidR="008773D5" w:rsidRPr="00511793" w14:paraId="6A226C90" w14:textId="77777777" w:rsidTr="008773D5">
        <w:tc>
          <w:tcPr>
            <w:tcW w:w="413" w:type="pct"/>
            <w:vMerge/>
          </w:tcPr>
          <w:p w14:paraId="3F6661E5"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55C668B4" w14:textId="77777777" w:rsidR="00970872" w:rsidRPr="00352CD7" w:rsidRDefault="00970872" w:rsidP="00970872">
            <w:pPr>
              <w:autoSpaceDE w:val="0"/>
              <w:autoSpaceDN w:val="0"/>
              <w:adjustRightInd w:val="0"/>
              <w:rPr>
                <w:rFonts w:cs="Times New Roman"/>
                <w:sz w:val="24"/>
                <w:szCs w:val="24"/>
                <w:lang w:eastAsia="ru-RU"/>
              </w:rPr>
            </w:pPr>
          </w:p>
        </w:tc>
        <w:tc>
          <w:tcPr>
            <w:tcW w:w="612" w:type="pct"/>
            <w:gridSpan w:val="2"/>
            <w:vMerge/>
          </w:tcPr>
          <w:p w14:paraId="37ABAB6A" w14:textId="77777777" w:rsidR="00970872" w:rsidRPr="00352CD7" w:rsidRDefault="00970872" w:rsidP="00970872">
            <w:pPr>
              <w:autoSpaceDE w:val="0"/>
              <w:autoSpaceDN w:val="0"/>
              <w:adjustRightInd w:val="0"/>
              <w:rPr>
                <w:rFonts w:cs="Times New Roman"/>
                <w:sz w:val="24"/>
                <w:szCs w:val="24"/>
                <w:lang w:eastAsia="ru-RU"/>
              </w:rPr>
            </w:pPr>
          </w:p>
        </w:tc>
        <w:tc>
          <w:tcPr>
            <w:tcW w:w="424" w:type="pct"/>
            <w:gridSpan w:val="2"/>
          </w:tcPr>
          <w:p w14:paraId="4FDBDC2C"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409A5595"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2018</w:t>
            </w:r>
          </w:p>
        </w:tc>
        <w:tc>
          <w:tcPr>
            <w:tcW w:w="473" w:type="pct"/>
          </w:tcPr>
          <w:p w14:paraId="7BD2078C"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424" w:type="pct"/>
          </w:tcPr>
          <w:p w14:paraId="43787E92"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424" w:type="pct"/>
          </w:tcPr>
          <w:p w14:paraId="009C727F"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519" w:type="pct"/>
            <w:gridSpan w:val="2"/>
          </w:tcPr>
          <w:p w14:paraId="0CE1223E"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33EB6F87"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42D55D95" w14:textId="77777777" w:rsidTr="008773D5">
        <w:tc>
          <w:tcPr>
            <w:tcW w:w="413" w:type="pct"/>
            <w:vMerge/>
          </w:tcPr>
          <w:p w14:paraId="45ABC2B1"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6958D185" w14:textId="77777777" w:rsidR="00970872" w:rsidRPr="00352CD7" w:rsidRDefault="00970872" w:rsidP="00970872">
            <w:pPr>
              <w:autoSpaceDE w:val="0"/>
              <w:autoSpaceDN w:val="0"/>
              <w:adjustRightInd w:val="0"/>
              <w:rPr>
                <w:rFonts w:cs="Times New Roman"/>
                <w:sz w:val="24"/>
                <w:szCs w:val="24"/>
                <w:lang w:eastAsia="ru-RU"/>
              </w:rPr>
            </w:pPr>
          </w:p>
        </w:tc>
        <w:tc>
          <w:tcPr>
            <w:tcW w:w="612" w:type="pct"/>
            <w:gridSpan w:val="2"/>
            <w:vMerge/>
          </w:tcPr>
          <w:p w14:paraId="0F6AD7A0" w14:textId="77777777" w:rsidR="00970872" w:rsidRPr="00352CD7" w:rsidRDefault="00970872" w:rsidP="00970872">
            <w:pPr>
              <w:autoSpaceDE w:val="0"/>
              <w:autoSpaceDN w:val="0"/>
              <w:adjustRightInd w:val="0"/>
              <w:rPr>
                <w:rFonts w:cs="Times New Roman"/>
                <w:sz w:val="24"/>
                <w:szCs w:val="24"/>
                <w:lang w:eastAsia="ru-RU"/>
              </w:rPr>
            </w:pPr>
          </w:p>
        </w:tc>
        <w:tc>
          <w:tcPr>
            <w:tcW w:w="424" w:type="pct"/>
            <w:gridSpan w:val="2"/>
          </w:tcPr>
          <w:p w14:paraId="10DED5B7"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4FB996FC"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2019</w:t>
            </w:r>
          </w:p>
        </w:tc>
        <w:tc>
          <w:tcPr>
            <w:tcW w:w="473" w:type="pct"/>
          </w:tcPr>
          <w:p w14:paraId="1DE222A8"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07584A19"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424" w:type="pct"/>
          </w:tcPr>
          <w:p w14:paraId="611F43FF"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519" w:type="pct"/>
            <w:gridSpan w:val="2"/>
          </w:tcPr>
          <w:p w14:paraId="07808035"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67C31A50"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01A7C8C6" w14:textId="77777777" w:rsidTr="008773D5">
        <w:trPr>
          <w:trHeight w:val="134"/>
        </w:trPr>
        <w:tc>
          <w:tcPr>
            <w:tcW w:w="413" w:type="pct"/>
            <w:vMerge/>
          </w:tcPr>
          <w:p w14:paraId="0E73F3E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11607F12" w14:textId="77777777" w:rsidR="00970872" w:rsidRPr="00352CD7"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3DF79813" w14:textId="77777777" w:rsidR="00970872" w:rsidRPr="00352CD7" w:rsidRDefault="00970872" w:rsidP="00970872">
            <w:pPr>
              <w:autoSpaceDE w:val="0"/>
              <w:autoSpaceDN w:val="0"/>
              <w:adjustRightInd w:val="0"/>
              <w:ind w:firstLine="0"/>
              <w:rPr>
                <w:rFonts w:cs="Times New Roman"/>
                <w:sz w:val="24"/>
                <w:szCs w:val="24"/>
                <w:lang w:eastAsia="ru-RU"/>
              </w:rPr>
            </w:pPr>
          </w:p>
        </w:tc>
        <w:tc>
          <w:tcPr>
            <w:tcW w:w="424" w:type="pct"/>
            <w:gridSpan w:val="2"/>
          </w:tcPr>
          <w:p w14:paraId="5E91F621"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209C390A"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2020</w:t>
            </w:r>
          </w:p>
        </w:tc>
        <w:tc>
          <w:tcPr>
            <w:tcW w:w="473" w:type="pct"/>
          </w:tcPr>
          <w:p w14:paraId="24450170" w14:textId="6288F032" w:rsidR="00970872" w:rsidRPr="00352CD7" w:rsidRDefault="00352CD7"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424" w:type="pct"/>
          </w:tcPr>
          <w:p w14:paraId="0654E023"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424" w:type="pct"/>
          </w:tcPr>
          <w:p w14:paraId="012745E8" w14:textId="29A664CE" w:rsidR="00970872" w:rsidRPr="00352CD7" w:rsidRDefault="00352CD7"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519" w:type="pct"/>
            <w:gridSpan w:val="2"/>
          </w:tcPr>
          <w:p w14:paraId="5AB188AE"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67D56C4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59452346" w14:textId="77777777" w:rsidTr="008773D5">
        <w:trPr>
          <w:trHeight w:val="250"/>
        </w:trPr>
        <w:tc>
          <w:tcPr>
            <w:tcW w:w="413" w:type="pct"/>
            <w:vMerge/>
          </w:tcPr>
          <w:p w14:paraId="1CCDF36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23FF74FC" w14:textId="77777777" w:rsidR="00970872" w:rsidRPr="00352CD7"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1A37C03A" w14:textId="77777777" w:rsidR="00970872" w:rsidRPr="00352CD7" w:rsidRDefault="00970872" w:rsidP="00970872">
            <w:pPr>
              <w:autoSpaceDE w:val="0"/>
              <w:autoSpaceDN w:val="0"/>
              <w:adjustRightInd w:val="0"/>
              <w:ind w:firstLine="0"/>
              <w:rPr>
                <w:rFonts w:cs="Times New Roman"/>
                <w:sz w:val="24"/>
                <w:szCs w:val="24"/>
                <w:lang w:eastAsia="ru-RU"/>
              </w:rPr>
            </w:pPr>
          </w:p>
        </w:tc>
        <w:tc>
          <w:tcPr>
            <w:tcW w:w="424" w:type="pct"/>
            <w:gridSpan w:val="2"/>
          </w:tcPr>
          <w:p w14:paraId="67D636A4"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1FFB114D"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2021</w:t>
            </w:r>
          </w:p>
        </w:tc>
        <w:tc>
          <w:tcPr>
            <w:tcW w:w="473" w:type="pct"/>
          </w:tcPr>
          <w:p w14:paraId="7DD37F6D" w14:textId="279BEFAD" w:rsidR="00970872" w:rsidRPr="00352CD7" w:rsidDel="005C06D9" w:rsidRDefault="00352CD7"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424" w:type="pct"/>
          </w:tcPr>
          <w:p w14:paraId="35CC6B3D"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424" w:type="pct"/>
          </w:tcPr>
          <w:p w14:paraId="7E3AD98D" w14:textId="3C29768C" w:rsidR="00970872" w:rsidRPr="00352CD7" w:rsidDel="005C06D9" w:rsidRDefault="00352CD7"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200,0</w:t>
            </w:r>
          </w:p>
        </w:tc>
        <w:tc>
          <w:tcPr>
            <w:tcW w:w="519" w:type="pct"/>
            <w:gridSpan w:val="2"/>
          </w:tcPr>
          <w:p w14:paraId="32B8E09F"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vMerge/>
          </w:tcPr>
          <w:p w14:paraId="798E0AE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1E281931" w14:textId="77777777" w:rsidTr="008773D5">
        <w:tc>
          <w:tcPr>
            <w:tcW w:w="413" w:type="pct"/>
            <w:vMerge w:val="restart"/>
          </w:tcPr>
          <w:p w14:paraId="4C6708B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1.20.</w:t>
            </w:r>
          </w:p>
          <w:p w14:paraId="27C6884F"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val="restart"/>
          </w:tcPr>
          <w:p w14:paraId="06681625"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Награждение наградой Ярославской области – медалью «За </w:t>
            </w:r>
            <w:r w:rsidRPr="00511793">
              <w:rPr>
                <w:rFonts w:cs="Times New Roman"/>
                <w:sz w:val="24"/>
                <w:szCs w:val="24"/>
                <w:lang w:eastAsia="ru-RU"/>
              </w:rPr>
              <w:lastRenderedPageBreak/>
              <w:t xml:space="preserve">верность родительскому долгу» </w:t>
            </w:r>
          </w:p>
        </w:tc>
        <w:tc>
          <w:tcPr>
            <w:tcW w:w="612" w:type="pct"/>
            <w:gridSpan w:val="2"/>
            <w:vMerge w:val="restart"/>
          </w:tcPr>
          <w:p w14:paraId="62263BF1"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lastRenderedPageBreak/>
              <w:t xml:space="preserve">количество родителей, опекунов (попечителей), </w:t>
            </w:r>
            <w:r w:rsidRPr="00511793">
              <w:rPr>
                <w:rFonts w:cs="Times New Roman"/>
                <w:sz w:val="24"/>
                <w:szCs w:val="24"/>
                <w:lang w:eastAsia="ru-RU"/>
              </w:rPr>
              <w:lastRenderedPageBreak/>
              <w:t xml:space="preserve">награжденных медалью «За верность родительскому долгу», человек </w:t>
            </w:r>
          </w:p>
        </w:tc>
        <w:tc>
          <w:tcPr>
            <w:tcW w:w="424" w:type="pct"/>
            <w:gridSpan w:val="2"/>
          </w:tcPr>
          <w:p w14:paraId="6FD676B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не менее 20</w:t>
            </w:r>
          </w:p>
        </w:tc>
        <w:tc>
          <w:tcPr>
            <w:tcW w:w="376" w:type="pct"/>
          </w:tcPr>
          <w:p w14:paraId="11957FC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2F54F1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8C3A7C1"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350788C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7D17292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tcPr>
          <w:p w14:paraId="7C93E9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УГСиКП, УСДП,</w:t>
            </w:r>
          </w:p>
          <w:p w14:paraId="5178B0E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ОМСУ МОО</w:t>
            </w:r>
          </w:p>
        </w:tc>
      </w:tr>
      <w:tr w:rsidR="008773D5" w:rsidRPr="00511793" w14:paraId="43C847C2" w14:textId="77777777" w:rsidTr="008773D5">
        <w:tc>
          <w:tcPr>
            <w:tcW w:w="413" w:type="pct"/>
            <w:vMerge/>
          </w:tcPr>
          <w:p w14:paraId="035B1CE9"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5970BB49"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54CDB28A"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tcPr>
          <w:p w14:paraId="72473BD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20</w:t>
            </w:r>
          </w:p>
        </w:tc>
        <w:tc>
          <w:tcPr>
            <w:tcW w:w="376" w:type="pct"/>
          </w:tcPr>
          <w:p w14:paraId="31D05E0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tcPr>
          <w:p w14:paraId="21B537F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60,0</w:t>
            </w:r>
          </w:p>
        </w:tc>
        <w:tc>
          <w:tcPr>
            <w:tcW w:w="424" w:type="pct"/>
          </w:tcPr>
          <w:p w14:paraId="4030183B"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101E56B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60,0</w:t>
            </w:r>
          </w:p>
        </w:tc>
        <w:tc>
          <w:tcPr>
            <w:tcW w:w="519" w:type="pct"/>
            <w:gridSpan w:val="2"/>
          </w:tcPr>
          <w:p w14:paraId="76F0942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06714DF4" w14:textId="77777777" w:rsidR="00970872" w:rsidRPr="00511793" w:rsidRDefault="00970872" w:rsidP="00970872">
            <w:pPr>
              <w:autoSpaceDE w:val="0"/>
              <w:autoSpaceDN w:val="0"/>
              <w:adjustRightInd w:val="0"/>
              <w:rPr>
                <w:rFonts w:cs="Times New Roman"/>
                <w:sz w:val="24"/>
                <w:szCs w:val="24"/>
                <w:lang w:eastAsia="ru-RU"/>
              </w:rPr>
            </w:pPr>
          </w:p>
        </w:tc>
      </w:tr>
      <w:tr w:rsidR="008773D5" w:rsidRPr="00511793" w14:paraId="358ED3BE" w14:textId="77777777" w:rsidTr="008773D5">
        <w:tc>
          <w:tcPr>
            <w:tcW w:w="413" w:type="pct"/>
            <w:vMerge/>
          </w:tcPr>
          <w:p w14:paraId="7575A734"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3D9C6BE7"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34E45A0E"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tcPr>
          <w:p w14:paraId="375F9C7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20</w:t>
            </w:r>
          </w:p>
        </w:tc>
        <w:tc>
          <w:tcPr>
            <w:tcW w:w="376" w:type="pct"/>
          </w:tcPr>
          <w:p w14:paraId="6A02186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tcPr>
          <w:p w14:paraId="6D6E464F"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424" w:type="pct"/>
          </w:tcPr>
          <w:p w14:paraId="3A8C3551"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2FE63E91"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519" w:type="pct"/>
            <w:gridSpan w:val="2"/>
          </w:tcPr>
          <w:p w14:paraId="2EFB07D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6F694BD3" w14:textId="77777777" w:rsidR="00970872" w:rsidRPr="00511793" w:rsidRDefault="00970872" w:rsidP="00970872">
            <w:pPr>
              <w:autoSpaceDE w:val="0"/>
              <w:autoSpaceDN w:val="0"/>
              <w:adjustRightInd w:val="0"/>
              <w:rPr>
                <w:rFonts w:cs="Times New Roman"/>
                <w:sz w:val="24"/>
                <w:szCs w:val="24"/>
                <w:lang w:eastAsia="ru-RU"/>
              </w:rPr>
            </w:pPr>
          </w:p>
        </w:tc>
      </w:tr>
      <w:tr w:rsidR="008773D5" w:rsidRPr="00511793" w14:paraId="7D51AC7A" w14:textId="77777777" w:rsidTr="008773D5">
        <w:tc>
          <w:tcPr>
            <w:tcW w:w="413" w:type="pct"/>
            <w:vMerge w:val="restart"/>
          </w:tcPr>
          <w:p w14:paraId="435DDDB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1.21.</w:t>
            </w:r>
          </w:p>
        </w:tc>
        <w:tc>
          <w:tcPr>
            <w:tcW w:w="822" w:type="pct"/>
            <w:gridSpan w:val="3"/>
            <w:vMerge w:val="restart"/>
          </w:tcPr>
          <w:p w14:paraId="030E9596"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Вручение общественной награды – медали «За любовь и верность» </w:t>
            </w:r>
          </w:p>
        </w:tc>
        <w:tc>
          <w:tcPr>
            <w:tcW w:w="612" w:type="pct"/>
            <w:gridSpan w:val="2"/>
            <w:vMerge w:val="restart"/>
          </w:tcPr>
          <w:p w14:paraId="618D5D81"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супружеских пар, которым вручены медали «За любовь и верность», единиц</w:t>
            </w:r>
          </w:p>
        </w:tc>
        <w:tc>
          <w:tcPr>
            <w:tcW w:w="424" w:type="pct"/>
            <w:gridSpan w:val="2"/>
          </w:tcPr>
          <w:p w14:paraId="0748F8A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50</w:t>
            </w:r>
          </w:p>
        </w:tc>
        <w:tc>
          <w:tcPr>
            <w:tcW w:w="376" w:type="pct"/>
          </w:tcPr>
          <w:p w14:paraId="1578FB6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5D50C61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250,0</w:t>
            </w:r>
          </w:p>
        </w:tc>
        <w:tc>
          <w:tcPr>
            <w:tcW w:w="424" w:type="pct"/>
          </w:tcPr>
          <w:p w14:paraId="7ECBC12F"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69BF12B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250,0</w:t>
            </w:r>
          </w:p>
        </w:tc>
        <w:tc>
          <w:tcPr>
            <w:tcW w:w="519" w:type="pct"/>
            <w:gridSpan w:val="2"/>
          </w:tcPr>
          <w:p w14:paraId="623D22C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tcPr>
          <w:p w14:paraId="5E6C56F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ДК, ОМСУ МОО</w:t>
            </w:r>
          </w:p>
        </w:tc>
      </w:tr>
      <w:tr w:rsidR="008773D5" w:rsidRPr="00511793" w14:paraId="78EA590C" w14:textId="77777777" w:rsidTr="008773D5">
        <w:tc>
          <w:tcPr>
            <w:tcW w:w="413" w:type="pct"/>
            <w:vMerge/>
          </w:tcPr>
          <w:p w14:paraId="4152C798"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1FBFF50D"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2228BD9B"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tcPr>
          <w:p w14:paraId="0FFE9A8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50</w:t>
            </w:r>
          </w:p>
        </w:tc>
        <w:tc>
          <w:tcPr>
            <w:tcW w:w="376" w:type="pct"/>
          </w:tcPr>
          <w:p w14:paraId="357B283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tcPr>
          <w:p w14:paraId="50C3043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300,0</w:t>
            </w:r>
          </w:p>
        </w:tc>
        <w:tc>
          <w:tcPr>
            <w:tcW w:w="424" w:type="pct"/>
          </w:tcPr>
          <w:p w14:paraId="6485DFAA"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7EE2583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300,0</w:t>
            </w:r>
          </w:p>
        </w:tc>
        <w:tc>
          <w:tcPr>
            <w:tcW w:w="519" w:type="pct"/>
            <w:gridSpan w:val="2"/>
          </w:tcPr>
          <w:p w14:paraId="4C603A6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22AD9999" w14:textId="77777777" w:rsidR="00970872" w:rsidRPr="00511793" w:rsidRDefault="00970872" w:rsidP="00970872">
            <w:pPr>
              <w:autoSpaceDE w:val="0"/>
              <w:autoSpaceDN w:val="0"/>
              <w:adjustRightInd w:val="0"/>
              <w:rPr>
                <w:rFonts w:cs="Times New Roman"/>
                <w:sz w:val="24"/>
                <w:szCs w:val="24"/>
                <w:lang w:eastAsia="ru-RU"/>
              </w:rPr>
            </w:pPr>
          </w:p>
        </w:tc>
      </w:tr>
      <w:tr w:rsidR="008773D5" w:rsidRPr="00511793" w14:paraId="4F857450" w14:textId="77777777" w:rsidTr="008773D5">
        <w:tc>
          <w:tcPr>
            <w:tcW w:w="413" w:type="pct"/>
            <w:vMerge/>
          </w:tcPr>
          <w:p w14:paraId="516712BA"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7A463CAA"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73923074" w14:textId="77777777" w:rsidR="00970872" w:rsidRPr="00511793" w:rsidRDefault="00970872" w:rsidP="00970872">
            <w:pPr>
              <w:autoSpaceDE w:val="0"/>
              <w:autoSpaceDN w:val="0"/>
              <w:adjustRightInd w:val="0"/>
              <w:rPr>
                <w:rFonts w:cs="Times New Roman"/>
                <w:sz w:val="24"/>
                <w:szCs w:val="24"/>
                <w:lang w:eastAsia="ru-RU"/>
              </w:rPr>
            </w:pPr>
          </w:p>
        </w:tc>
        <w:tc>
          <w:tcPr>
            <w:tcW w:w="424" w:type="pct"/>
            <w:gridSpan w:val="2"/>
          </w:tcPr>
          <w:p w14:paraId="4A59C52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50</w:t>
            </w:r>
          </w:p>
        </w:tc>
        <w:tc>
          <w:tcPr>
            <w:tcW w:w="376" w:type="pct"/>
          </w:tcPr>
          <w:p w14:paraId="70ED627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tcPr>
          <w:p w14:paraId="5DE7BF14"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350,0</w:t>
            </w:r>
          </w:p>
        </w:tc>
        <w:tc>
          <w:tcPr>
            <w:tcW w:w="424" w:type="pct"/>
          </w:tcPr>
          <w:p w14:paraId="1E9A5D86" w14:textId="77777777" w:rsidR="00970872" w:rsidRPr="007135BA" w:rsidRDefault="00970872"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2302AFCE"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350,0</w:t>
            </w:r>
          </w:p>
        </w:tc>
        <w:tc>
          <w:tcPr>
            <w:tcW w:w="519" w:type="pct"/>
            <w:gridSpan w:val="2"/>
          </w:tcPr>
          <w:p w14:paraId="391F284F"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7B5A3A8F" w14:textId="77777777" w:rsidR="00970872" w:rsidRPr="00511793" w:rsidRDefault="00970872" w:rsidP="00970872">
            <w:pPr>
              <w:autoSpaceDE w:val="0"/>
              <w:autoSpaceDN w:val="0"/>
              <w:adjustRightInd w:val="0"/>
              <w:rPr>
                <w:rFonts w:cs="Times New Roman"/>
                <w:sz w:val="24"/>
                <w:szCs w:val="24"/>
                <w:lang w:eastAsia="ru-RU"/>
              </w:rPr>
            </w:pPr>
          </w:p>
        </w:tc>
      </w:tr>
      <w:tr w:rsidR="008773D5" w:rsidRPr="00511793" w14:paraId="3199B53B" w14:textId="77777777" w:rsidTr="008773D5">
        <w:tc>
          <w:tcPr>
            <w:tcW w:w="413" w:type="pct"/>
            <w:vMerge w:val="restart"/>
            <w:hideMark/>
          </w:tcPr>
          <w:p w14:paraId="4DCBFE59"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1.22.</w:t>
            </w:r>
          </w:p>
          <w:p w14:paraId="25E97BA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09391E38"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Проведение мероприятия в целях повышения социальной значимости отцовства</w:t>
            </w:r>
          </w:p>
        </w:tc>
        <w:tc>
          <w:tcPr>
            <w:tcW w:w="612" w:type="pct"/>
            <w:gridSpan w:val="2"/>
            <w:vMerge w:val="restart"/>
          </w:tcPr>
          <w:p w14:paraId="6F490370"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мероприятие, направленное на повышение социальной значимости отцовства, проведено, да/нет</w:t>
            </w:r>
          </w:p>
        </w:tc>
        <w:tc>
          <w:tcPr>
            <w:tcW w:w="424" w:type="pct"/>
            <w:gridSpan w:val="2"/>
            <w:hideMark/>
          </w:tcPr>
          <w:p w14:paraId="5F15C94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hideMark/>
          </w:tcPr>
          <w:p w14:paraId="61D6E6A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0C5A9FC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400,0</w:t>
            </w:r>
          </w:p>
        </w:tc>
        <w:tc>
          <w:tcPr>
            <w:tcW w:w="424" w:type="pct"/>
          </w:tcPr>
          <w:p w14:paraId="0BB087B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E53129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400,0</w:t>
            </w:r>
          </w:p>
        </w:tc>
        <w:tc>
          <w:tcPr>
            <w:tcW w:w="519" w:type="pct"/>
            <w:gridSpan w:val="2"/>
            <w:hideMark/>
          </w:tcPr>
          <w:p w14:paraId="23FD94B5"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523EB9C5" w14:textId="77777777" w:rsidR="00970872" w:rsidRDefault="00970872" w:rsidP="00970872">
            <w:pPr>
              <w:autoSpaceDE w:val="0"/>
              <w:autoSpaceDN w:val="0"/>
              <w:adjustRightInd w:val="0"/>
              <w:ind w:firstLine="0"/>
              <w:jc w:val="center"/>
              <w:rPr>
                <w:rFonts w:cs="Times New Roman"/>
                <w:sz w:val="24"/>
                <w:szCs w:val="28"/>
                <w:lang w:eastAsia="ru-RU"/>
              </w:rPr>
            </w:pPr>
            <w:r w:rsidRPr="00511793">
              <w:rPr>
                <w:rFonts w:cs="Times New Roman"/>
                <w:sz w:val="24"/>
                <w:szCs w:val="28"/>
                <w:lang w:eastAsia="ru-RU"/>
              </w:rPr>
              <w:t>УСДП, УГСиКП, ДК,</w:t>
            </w:r>
            <w:r>
              <w:rPr>
                <w:rFonts w:cs="Times New Roman"/>
                <w:sz w:val="24"/>
                <w:szCs w:val="28"/>
                <w:lang w:eastAsia="ru-RU"/>
              </w:rPr>
              <w:t xml:space="preserve"> ДИиП,</w:t>
            </w:r>
          </w:p>
          <w:p w14:paraId="4B69A87C"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8B0BB8">
              <w:rPr>
                <w:rFonts w:cs="Times New Roman"/>
                <w:sz w:val="24"/>
                <w:szCs w:val="28"/>
                <w:lang w:eastAsia="ru-RU"/>
              </w:rPr>
              <w:t>ГКУ ЯО ЦВКД</w:t>
            </w:r>
            <w:r>
              <w:rPr>
                <w:rFonts w:cs="Times New Roman"/>
                <w:sz w:val="24"/>
                <w:szCs w:val="28"/>
                <w:lang w:eastAsia="ru-RU"/>
              </w:rPr>
              <w:t>,</w:t>
            </w:r>
          </w:p>
          <w:p w14:paraId="2F7188C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cs="Times New Roman"/>
                <w:sz w:val="24"/>
                <w:szCs w:val="28"/>
                <w:lang w:eastAsia="ru-RU"/>
              </w:rPr>
              <w:t>ОМСУ МОО</w:t>
            </w:r>
          </w:p>
        </w:tc>
      </w:tr>
      <w:tr w:rsidR="008773D5" w:rsidRPr="00511793" w14:paraId="06AA7832" w14:textId="77777777" w:rsidTr="008773D5">
        <w:tc>
          <w:tcPr>
            <w:tcW w:w="413" w:type="pct"/>
            <w:vMerge/>
            <w:hideMark/>
          </w:tcPr>
          <w:p w14:paraId="70CA57F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D9DC67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8D4C44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257B0FA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hideMark/>
          </w:tcPr>
          <w:p w14:paraId="7D14E33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255DBBDA"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301,0</w:t>
            </w:r>
          </w:p>
        </w:tc>
        <w:tc>
          <w:tcPr>
            <w:tcW w:w="424" w:type="pct"/>
          </w:tcPr>
          <w:p w14:paraId="17FC723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4AB7520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301,0</w:t>
            </w:r>
          </w:p>
        </w:tc>
        <w:tc>
          <w:tcPr>
            <w:tcW w:w="519" w:type="pct"/>
            <w:gridSpan w:val="2"/>
            <w:hideMark/>
          </w:tcPr>
          <w:p w14:paraId="75D35F9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90602E9"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4F5551F4" w14:textId="77777777" w:rsidTr="008773D5">
        <w:tc>
          <w:tcPr>
            <w:tcW w:w="413" w:type="pct"/>
            <w:vMerge/>
            <w:hideMark/>
          </w:tcPr>
          <w:p w14:paraId="54D1B79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C7CA96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257C42F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2B22CAF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hideMark/>
          </w:tcPr>
          <w:p w14:paraId="70D029A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7CDB156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BD0141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78A0695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3CF5E92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0FD4538"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2B70D2E3" w14:textId="77777777" w:rsidTr="008773D5">
        <w:tc>
          <w:tcPr>
            <w:tcW w:w="413" w:type="pct"/>
            <w:vMerge/>
            <w:hideMark/>
          </w:tcPr>
          <w:p w14:paraId="1735EAF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A83B9B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7A79170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1274FDB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hideMark/>
          </w:tcPr>
          <w:p w14:paraId="2D36730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1CE8B9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27232B6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0B456F8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01D3743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281E3F58"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54813ECD" w14:textId="77777777" w:rsidTr="008773D5">
        <w:trPr>
          <w:trHeight w:val="298"/>
        </w:trPr>
        <w:tc>
          <w:tcPr>
            <w:tcW w:w="413" w:type="pct"/>
            <w:vMerge/>
            <w:hideMark/>
          </w:tcPr>
          <w:p w14:paraId="2257169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020BA88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44D29E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hideMark/>
          </w:tcPr>
          <w:p w14:paraId="6F4E054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hideMark/>
          </w:tcPr>
          <w:p w14:paraId="1F2D244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21D6579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6EB2FD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7797523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03395B7A"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A770ED8"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64224A97" w14:textId="77777777" w:rsidTr="008773D5">
        <w:trPr>
          <w:trHeight w:val="401"/>
        </w:trPr>
        <w:tc>
          <w:tcPr>
            <w:tcW w:w="413" w:type="pct"/>
            <w:vMerge/>
          </w:tcPr>
          <w:p w14:paraId="7D53102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769F34D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54BA9DA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4" w:type="pct"/>
            <w:gridSpan w:val="2"/>
          </w:tcPr>
          <w:p w14:paraId="163FEF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tcPr>
          <w:p w14:paraId="2DC0EE8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5D8C745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058BEC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179C55A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638DB9E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4F21F0DE"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r>
      <w:tr w:rsidR="008773D5" w:rsidRPr="00511793" w14:paraId="124C5287" w14:textId="77777777" w:rsidTr="008773D5">
        <w:tc>
          <w:tcPr>
            <w:tcW w:w="413" w:type="pct"/>
          </w:tcPr>
          <w:p w14:paraId="129469C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62ABF3B4" w14:textId="77777777" w:rsidR="00970872" w:rsidRPr="00683DE4" w:rsidRDefault="00970872" w:rsidP="00970872">
            <w:pPr>
              <w:autoSpaceDE w:val="0"/>
              <w:autoSpaceDN w:val="0"/>
              <w:adjustRightInd w:val="0"/>
              <w:ind w:firstLine="0"/>
              <w:rPr>
                <w:rFonts w:cs="Times New Roman"/>
                <w:sz w:val="24"/>
                <w:szCs w:val="24"/>
                <w:lang w:eastAsia="ru-RU"/>
              </w:rPr>
            </w:pPr>
            <w:r w:rsidRPr="00683DE4">
              <w:rPr>
                <w:rFonts w:cs="Times New Roman"/>
                <w:sz w:val="24"/>
                <w:szCs w:val="24"/>
                <w:lang w:eastAsia="ru-RU"/>
              </w:rPr>
              <w:t>в том числе погашение кредиторской задолженности за 2016 год</w:t>
            </w:r>
          </w:p>
        </w:tc>
        <w:tc>
          <w:tcPr>
            <w:tcW w:w="612" w:type="pct"/>
            <w:gridSpan w:val="2"/>
          </w:tcPr>
          <w:p w14:paraId="79B1217F" w14:textId="77777777" w:rsidR="00970872" w:rsidRPr="00683DE4" w:rsidRDefault="00970872" w:rsidP="00970872">
            <w:pPr>
              <w:autoSpaceDE w:val="0"/>
              <w:autoSpaceDN w:val="0"/>
              <w:adjustRightInd w:val="0"/>
              <w:ind w:firstLine="0"/>
              <w:rPr>
                <w:rFonts w:cs="Times New Roman"/>
                <w:sz w:val="24"/>
                <w:szCs w:val="24"/>
                <w:lang w:eastAsia="ru-RU"/>
              </w:rPr>
            </w:pPr>
            <w:r w:rsidRPr="00683DE4">
              <w:rPr>
                <w:rFonts w:cs="Times New Roman"/>
                <w:sz w:val="24"/>
                <w:szCs w:val="24"/>
                <w:lang w:eastAsia="ru-RU"/>
              </w:rPr>
              <w:t>-</w:t>
            </w:r>
          </w:p>
        </w:tc>
        <w:tc>
          <w:tcPr>
            <w:tcW w:w="424" w:type="pct"/>
            <w:gridSpan w:val="2"/>
          </w:tcPr>
          <w:p w14:paraId="1B5EEE90"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376" w:type="pct"/>
          </w:tcPr>
          <w:p w14:paraId="23F2D3A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2017</w:t>
            </w:r>
          </w:p>
        </w:tc>
        <w:tc>
          <w:tcPr>
            <w:tcW w:w="473" w:type="pct"/>
          </w:tcPr>
          <w:p w14:paraId="35AF1A4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301,0</w:t>
            </w:r>
          </w:p>
        </w:tc>
        <w:tc>
          <w:tcPr>
            <w:tcW w:w="424" w:type="pct"/>
          </w:tcPr>
          <w:p w14:paraId="19907A8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424" w:type="pct"/>
          </w:tcPr>
          <w:p w14:paraId="56BA3BC1"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301,0</w:t>
            </w:r>
          </w:p>
        </w:tc>
        <w:tc>
          <w:tcPr>
            <w:tcW w:w="519" w:type="pct"/>
            <w:gridSpan w:val="2"/>
          </w:tcPr>
          <w:p w14:paraId="41932E5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Pr>
                <w:rFonts w:eastAsia="Calibri" w:cs="Times New Roman"/>
                <w:sz w:val="24"/>
                <w:szCs w:val="24"/>
                <w:lang w:eastAsia="ru-RU"/>
              </w:rPr>
              <w:t>-</w:t>
            </w:r>
          </w:p>
        </w:tc>
        <w:tc>
          <w:tcPr>
            <w:tcW w:w="513" w:type="pct"/>
            <w:gridSpan w:val="3"/>
          </w:tcPr>
          <w:p w14:paraId="466651B1" w14:textId="77777777" w:rsidR="00970872" w:rsidRDefault="00970872" w:rsidP="00970872">
            <w:pPr>
              <w:autoSpaceDE w:val="0"/>
              <w:autoSpaceDN w:val="0"/>
              <w:adjustRightInd w:val="0"/>
              <w:ind w:firstLine="0"/>
              <w:jc w:val="center"/>
              <w:rPr>
                <w:rFonts w:cs="Times New Roman"/>
                <w:sz w:val="24"/>
                <w:szCs w:val="28"/>
                <w:lang w:eastAsia="ru-RU"/>
              </w:rPr>
            </w:pPr>
            <w:r>
              <w:rPr>
                <w:rFonts w:cs="Times New Roman"/>
                <w:sz w:val="24"/>
                <w:szCs w:val="28"/>
                <w:lang w:eastAsia="ru-RU"/>
              </w:rPr>
              <w:t>ДИиП,</w:t>
            </w:r>
          </w:p>
          <w:p w14:paraId="5E58DE12" w14:textId="77777777" w:rsidR="00970872" w:rsidRPr="00511793" w:rsidRDefault="00970872" w:rsidP="00970872">
            <w:pPr>
              <w:autoSpaceDE w:val="0"/>
              <w:autoSpaceDN w:val="0"/>
              <w:adjustRightInd w:val="0"/>
              <w:ind w:firstLine="0"/>
              <w:jc w:val="center"/>
              <w:rPr>
                <w:rFonts w:cs="Times New Roman"/>
                <w:sz w:val="24"/>
                <w:szCs w:val="28"/>
                <w:lang w:eastAsia="ru-RU"/>
              </w:rPr>
            </w:pPr>
            <w:r w:rsidRPr="008B0BB8">
              <w:rPr>
                <w:rFonts w:cs="Times New Roman"/>
                <w:sz w:val="24"/>
                <w:szCs w:val="28"/>
                <w:lang w:eastAsia="ru-RU"/>
              </w:rPr>
              <w:t>ГКУ ЯО ЦВКД</w:t>
            </w:r>
          </w:p>
        </w:tc>
      </w:tr>
      <w:tr w:rsidR="008773D5" w:rsidRPr="006C0F66" w14:paraId="7DE2AC6D" w14:textId="77777777" w:rsidTr="008773D5">
        <w:trPr>
          <w:trHeight w:val="282"/>
        </w:trPr>
        <w:tc>
          <w:tcPr>
            <w:tcW w:w="413" w:type="pct"/>
            <w:vMerge w:val="restart"/>
          </w:tcPr>
          <w:p w14:paraId="45FC4E10" w14:textId="77777777" w:rsidR="008129D4" w:rsidRPr="00621644" w:rsidRDefault="008129D4" w:rsidP="008129D4">
            <w:pPr>
              <w:autoSpaceDE w:val="0"/>
              <w:autoSpaceDN w:val="0"/>
              <w:adjustRightInd w:val="0"/>
              <w:ind w:firstLine="0"/>
              <w:rPr>
                <w:rFonts w:cs="Times New Roman"/>
                <w:sz w:val="24"/>
                <w:szCs w:val="24"/>
                <w:lang w:eastAsia="ru-RU"/>
              </w:rPr>
            </w:pPr>
            <w:r w:rsidRPr="00621644">
              <w:rPr>
                <w:rFonts w:cs="Times New Roman"/>
                <w:sz w:val="24"/>
                <w:szCs w:val="24"/>
                <w:lang w:eastAsia="ru-RU"/>
              </w:rPr>
              <w:t>1.23.</w:t>
            </w:r>
          </w:p>
          <w:p w14:paraId="7B4B9E31" w14:textId="6392EC28" w:rsidR="008129D4" w:rsidRPr="00621644" w:rsidRDefault="008129D4" w:rsidP="008129D4">
            <w:pPr>
              <w:autoSpaceDE w:val="0"/>
              <w:autoSpaceDN w:val="0"/>
              <w:adjustRightInd w:val="0"/>
              <w:ind w:firstLine="0"/>
              <w:rPr>
                <w:rFonts w:cs="Times New Roman"/>
                <w:sz w:val="24"/>
                <w:szCs w:val="24"/>
                <w:lang w:eastAsia="ru-RU"/>
              </w:rPr>
            </w:pPr>
          </w:p>
          <w:p w14:paraId="1F00AA99" w14:textId="6D11EBE0" w:rsidR="008129D4" w:rsidRPr="00621644" w:rsidRDefault="008129D4" w:rsidP="008129D4">
            <w:pPr>
              <w:autoSpaceDE w:val="0"/>
              <w:autoSpaceDN w:val="0"/>
              <w:adjustRightInd w:val="0"/>
              <w:ind w:firstLine="0"/>
              <w:rPr>
                <w:rFonts w:cs="Times New Roman"/>
                <w:sz w:val="24"/>
                <w:szCs w:val="24"/>
                <w:lang w:eastAsia="ru-RU"/>
              </w:rPr>
            </w:pPr>
          </w:p>
          <w:p w14:paraId="779D7F87" w14:textId="5667F43F" w:rsidR="008129D4" w:rsidRPr="00621644" w:rsidRDefault="008129D4" w:rsidP="008129D4">
            <w:pPr>
              <w:autoSpaceDE w:val="0"/>
              <w:autoSpaceDN w:val="0"/>
              <w:adjustRightInd w:val="0"/>
              <w:ind w:firstLine="0"/>
              <w:rPr>
                <w:rFonts w:cs="Times New Roman"/>
                <w:sz w:val="24"/>
                <w:szCs w:val="24"/>
                <w:lang w:eastAsia="ru-RU"/>
              </w:rPr>
            </w:pPr>
          </w:p>
          <w:p w14:paraId="703256FA" w14:textId="2205DFD0" w:rsidR="008129D4" w:rsidRPr="00621644" w:rsidRDefault="008129D4" w:rsidP="008129D4">
            <w:pPr>
              <w:autoSpaceDE w:val="0"/>
              <w:autoSpaceDN w:val="0"/>
              <w:adjustRightInd w:val="0"/>
              <w:ind w:firstLine="0"/>
              <w:rPr>
                <w:rFonts w:cs="Times New Roman"/>
                <w:sz w:val="24"/>
                <w:szCs w:val="24"/>
                <w:lang w:eastAsia="ru-RU"/>
              </w:rPr>
            </w:pPr>
          </w:p>
          <w:p w14:paraId="563F951A" w14:textId="271D16F1" w:rsidR="008129D4" w:rsidRPr="00621644" w:rsidRDefault="008129D4" w:rsidP="008129D4">
            <w:pPr>
              <w:autoSpaceDE w:val="0"/>
              <w:autoSpaceDN w:val="0"/>
              <w:adjustRightInd w:val="0"/>
              <w:ind w:firstLine="0"/>
              <w:rPr>
                <w:rFonts w:cs="Times New Roman"/>
                <w:sz w:val="24"/>
                <w:szCs w:val="24"/>
                <w:lang w:eastAsia="ru-RU"/>
              </w:rPr>
            </w:pPr>
          </w:p>
          <w:p w14:paraId="5981E13F" w14:textId="1BD074C9"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val="restart"/>
          </w:tcPr>
          <w:p w14:paraId="66AB0553" w14:textId="1607DC59" w:rsidR="008129D4" w:rsidRPr="00352CD7" w:rsidRDefault="008129D4" w:rsidP="008129D4">
            <w:pPr>
              <w:autoSpaceDE w:val="0"/>
              <w:autoSpaceDN w:val="0"/>
              <w:adjustRightInd w:val="0"/>
              <w:ind w:firstLine="0"/>
              <w:rPr>
                <w:rFonts w:cs="Times New Roman"/>
                <w:sz w:val="24"/>
                <w:szCs w:val="24"/>
                <w:lang w:eastAsia="ru-RU"/>
              </w:rPr>
            </w:pPr>
            <w:r w:rsidRPr="00352CD7">
              <w:rPr>
                <w:rFonts w:cs="Times New Roman"/>
                <w:sz w:val="24"/>
                <w:szCs w:val="24"/>
                <w:lang w:eastAsia="ru-RU"/>
              </w:rPr>
              <w:lastRenderedPageBreak/>
              <w:t xml:space="preserve">Обеспечение участия семей, воспитывающих несовершеннолетних </w:t>
            </w:r>
            <w:r w:rsidRPr="00352CD7">
              <w:rPr>
                <w:rFonts w:cs="Times New Roman"/>
                <w:sz w:val="24"/>
                <w:szCs w:val="24"/>
                <w:lang w:eastAsia="ru-RU"/>
              </w:rPr>
              <w:lastRenderedPageBreak/>
              <w:t>детей, в международных и всероссийских мероприятиях (форумах, фестивалях, конкурсах, церемониях награждения государственными наградами Российской Федерации или иными видами наград)</w:t>
            </w:r>
          </w:p>
        </w:tc>
        <w:tc>
          <w:tcPr>
            <w:tcW w:w="612" w:type="pct"/>
            <w:gridSpan w:val="2"/>
            <w:vMerge w:val="restart"/>
          </w:tcPr>
          <w:p w14:paraId="38949D31" w14:textId="77777777" w:rsidR="008129D4" w:rsidRPr="00352CD7" w:rsidRDefault="008129D4" w:rsidP="008129D4">
            <w:pPr>
              <w:autoSpaceDE w:val="0"/>
              <w:autoSpaceDN w:val="0"/>
              <w:adjustRightInd w:val="0"/>
              <w:ind w:firstLine="0"/>
              <w:rPr>
                <w:rFonts w:eastAsia="Calibri" w:cs="Times New Roman"/>
                <w:sz w:val="24"/>
                <w:szCs w:val="24"/>
                <w:lang w:eastAsia="ru-RU"/>
              </w:rPr>
            </w:pPr>
            <w:r w:rsidRPr="00352CD7">
              <w:rPr>
                <w:rFonts w:eastAsia="Calibri" w:cs="Times New Roman"/>
                <w:sz w:val="24"/>
                <w:szCs w:val="24"/>
                <w:lang w:eastAsia="ru-RU"/>
              </w:rPr>
              <w:lastRenderedPageBreak/>
              <w:t>семьи, воспи</w:t>
            </w:r>
            <w:r w:rsidRPr="00352CD7">
              <w:rPr>
                <w:rFonts w:eastAsia="Calibri" w:cs="Times New Roman"/>
                <w:sz w:val="24"/>
                <w:szCs w:val="24"/>
                <w:lang w:eastAsia="ru-RU"/>
              </w:rPr>
              <w:softHyphen/>
              <w:t xml:space="preserve">тывающие несовершеннолетних детей, </w:t>
            </w:r>
            <w:r w:rsidRPr="00352CD7">
              <w:rPr>
                <w:rFonts w:eastAsia="Calibri" w:cs="Times New Roman"/>
                <w:sz w:val="24"/>
                <w:szCs w:val="24"/>
                <w:lang w:eastAsia="ru-RU"/>
              </w:rPr>
              <w:lastRenderedPageBreak/>
              <w:t>направлены для участия в международных и всероссийских мероприятиях, да/нет</w:t>
            </w:r>
          </w:p>
          <w:p w14:paraId="49F84061" w14:textId="48F5A6B4" w:rsidR="008129D4" w:rsidRPr="00352CD7" w:rsidRDefault="008129D4" w:rsidP="008129D4">
            <w:pPr>
              <w:autoSpaceDE w:val="0"/>
              <w:autoSpaceDN w:val="0"/>
              <w:adjustRightInd w:val="0"/>
              <w:ind w:firstLine="0"/>
              <w:rPr>
                <w:rFonts w:eastAsia="Calibri" w:cs="Times New Roman"/>
                <w:sz w:val="24"/>
                <w:szCs w:val="24"/>
                <w:lang w:eastAsia="ru-RU"/>
              </w:rPr>
            </w:pPr>
          </w:p>
        </w:tc>
        <w:tc>
          <w:tcPr>
            <w:tcW w:w="424" w:type="pct"/>
            <w:gridSpan w:val="2"/>
          </w:tcPr>
          <w:p w14:paraId="53CAB36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lastRenderedPageBreak/>
              <w:t>да</w:t>
            </w:r>
          </w:p>
        </w:tc>
        <w:tc>
          <w:tcPr>
            <w:tcW w:w="376" w:type="pct"/>
          </w:tcPr>
          <w:p w14:paraId="2251ABBF"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2016</w:t>
            </w:r>
          </w:p>
        </w:tc>
        <w:tc>
          <w:tcPr>
            <w:tcW w:w="473" w:type="pct"/>
          </w:tcPr>
          <w:p w14:paraId="323687BE"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71025731"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01D7E47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519" w:type="pct"/>
            <w:gridSpan w:val="2"/>
          </w:tcPr>
          <w:p w14:paraId="52649833"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val="restart"/>
          </w:tcPr>
          <w:p w14:paraId="782FB6BE" w14:textId="77777777" w:rsidR="008129D4" w:rsidRPr="006C0F66" w:rsidRDefault="008129D4" w:rsidP="008129D4">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УСДП, ДК, ДО, ДТСПН,</w:t>
            </w:r>
          </w:p>
          <w:p w14:paraId="290D0695" w14:textId="1A9D91DD" w:rsidR="008129D4" w:rsidRPr="006C0F66" w:rsidRDefault="008129D4" w:rsidP="008129D4">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 xml:space="preserve">ОМСУ </w:t>
            </w:r>
            <w:r w:rsidRPr="006C0F66">
              <w:rPr>
                <w:rFonts w:eastAsia="Calibri" w:cs="Times New Roman"/>
                <w:sz w:val="24"/>
                <w:szCs w:val="24"/>
                <w:lang w:eastAsia="ru-RU"/>
              </w:rPr>
              <w:lastRenderedPageBreak/>
              <w:t>МОО</w:t>
            </w:r>
          </w:p>
          <w:p w14:paraId="73C24C3B" w14:textId="2B10AA58" w:rsidR="008129D4" w:rsidRPr="006C0F66" w:rsidRDefault="008129D4" w:rsidP="008129D4">
            <w:pPr>
              <w:autoSpaceDE w:val="0"/>
              <w:autoSpaceDN w:val="0"/>
              <w:adjustRightInd w:val="0"/>
              <w:ind w:firstLine="0"/>
              <w:jc w:val="center"/>
              <w:rPr>
                <w:rFonts w:eastAsia="Calibri" w:cs="Times New Roman"/>
                <w:sz w:val="24"/>
                <w:szCs w:val="24"/>
                <w:lang w:eastAsia="ru-RU"/>
              </w:rPr>
            </w:pPr>
          </w:p>
          <w:p w14:paraId="7FF365EC" w14:textId="42D972AA" w:rsidR="008129D4" w:rsidRPr="006C0F66" w:rsidRDefault="008129D4" w:rsidP="008129D4">
            <w:pPr>
              <w:autoSpaceDE w:val="0"/>
              <w:autoSpaceDN w:val="0"/>
              <w:adjustRightInd w:val="0"/>
              <w:ind w:firstLine="0"/>
              <w:jc w:val="center"/>
              <w:rPr>
                <w:rFonts w:eastAsia="Calibri" w:cs="Times New Roman"/>
                <w:sz w:val="24"/>
                <w:szCs w:val="24"/>
                <w:lang w:eastAsia="ru-RU"/>
              </w:rPr>
            </w:pPr>
          </w:p>
          <w:p w14:paraId="3799FD8E" w14:textId="1CF01EC7" w:rsidR="008129D4" w:rsidRPr="006C0F66" w:rsidRDefault="008129D4" w:rsidP="008129D4">
            <w:pPr>
              <w:autoSpaceDE w:val="0"/>
              <w:autoSpaceDN w:val="0"/>
              <w:adjustRightInd w:val="0"/>
              <w:ind w:firstLine="0"/>
              <w:jc w:val="center"/>
              <w:rPr>
                <w:rFonts w:eastAsia="Calibri" w:cs="Times New Roman"/>
                <w:sz w:val="24"/>
                <w:szCs w:val="24"/>
                <w:lang w:eastAsia="ru-RU"/>
              </w:rPr>
            </w:pPr>
          </w:p>
          <w:p w14:paraId="29A0FCF1" w14:textId="3000775E" w:rsidR="008129D4" w:rsidRPr="006C0F66" w:rsidRDefault="008129D4" w:rsidP="008129D4">
            <w:pPr>
              <w:autoSpaceDE w:val="0"/>
              <w:autoSpaceDN w:val="0"/>
              <w:adjustRightInd w:val="0"/>
              <w:ind w:firstLine="0"/>
              <w:jc w:val="center"/>
              <w:rPr>
                <w:rFonts w:eastAsia="Calibri" w:cs="Times New Roman"/>
                <w:sz w:val="24"/>
                <w:szCs w:val="24"/>
                <w:lang w:eastAsia="ru-RU"/>
              </w:rPr>
            </w:pPr>
          </w:p>
          <w:p w14:paraId="59827C2D" w14:textId="29F17ACB" w:rsidR="008129D4" w:rsidRPr="006C0F66" w:rsidRDefault="008129D4" w:rsidP="008129D4">
            <w:pPr>
              <w:autoSpaceDE w:val="0"/>
              <w:autoSpaceDN w:val="0"/>
              <w:adjustRightInd w:val="0"/>
              <w:jc w:val="center"/>
              <w:rPr>
                <w:rFonts w:eastAsia="Calibri" w:cs="Times New Roman"/>
                <w:sz w:val="24"/>
                <w:szCs w:val="24"/>
                <w:lang w:eastAsia="ru-RU"/>
              </w:rPr>
            </w:pPr>
          </w:p>
        </w:tc>
      </w:tr>
      <w:tr w:rsidR="008773D5" w:rsidRPr="006C0F66" w14:paraId="221D54EF" w14:textId="77777777" w:rsidTr="008773D5">
        <w:trPr>
          <w:trHeight w:val="282"/>
        </w:trPr>
        <w:tc>
          <w:tcPr>
            <w:tcW w:w="413" w:type="pct"/>
            <w:vMerge/>
          </w:tcPr>
          <w:p w14:paraId="7BFDC8E1" w14:textId="3BE6CAB0"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tcPr>
          <w:p w14:paraId="52106689" w14:textId="295B8575" w:rsidR="008129D4" w:rsidRPr="00352CD7" w:rsidRDefault="008129D4" w:rsidP="008129D4">
            <w:pPr>
              <w:autoSpaceDE w:val="0"/>
              <w:autoSpaceDN w:val="0"/>
              <w:adjustRightInd w:val="0"/>
              <w:rPr>
                <w:rFonts w:cs="Times New Roman"/>
                <w:sz w:val="24"/>
                <w:szCs w:val="24"/>
                <w:lang w:eastAsia="ru-RU"/>
              </w:rPr>
            </w:pPr>
          </w:p>
        </w:tc>
        <w:tc>
          <w:tcPr>
            <w:tcW w:w="612" w:type="pct"/>
            <w:gridSpan w:val="2"/>
            <w:vMerge/>
          </w:tcPr>
          <w:p w14:paraId="5A3A66EA" w14:textId="4E94A3EC" w:rsidR="008129D4" w:rsidRPr="00352CD7" w:rsidRDefault="008129D4" w:rsidP="008129D4">
            <w:pPr>
              <w:autoSpaceDE w:val="0"/>
              <w:autoSpaceDN w:val="0"/>
              <w:adjustRightInd w:val="0"/>
              <w:rPr>
                <w:rFonts w:eastAsia="Calibri" w:cs="Times New Roman"/>
                <w:sz w:val="24"/>
                <w:szCs w:val="24"/>
                <w:lang w:eastAsia="ru-RU"/>
              </w:rPr>
            </w:pPr>
          </w:p>
        </w:tc>
        <w:tc>
          <w:tcPr>
            <w:tcW w:w="424" w:type="pct"/>
            <w:gridSpan w:val="2"/>
          </w:tcPr>
          <w:p w14:paraId="0D8B145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2B985F0B"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2017</w:t>
            </w:r>
          </w:p>
        </w:tc>
        <w:tc>
          <w:tcPr>
            <w:tcW w:w="473" w:type="pct"/>
          </w:tcPr>
          <w:p w14:paraId="0F82F221"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2D8F9A41"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791D8747"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519" w:type="pct"/>
            <w:gridSpan w:val="2"/>
          </w:tcPr>
          <w:p w14:paraId="7CDB9C8F"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10121E33" w14:textId="1FE1E38B" w:rsidR="008129D4" w:rsidRPr="006C0F66" w:rsidRDefault="008129D4" w:rsidP="008129D4">
            <w:pPr>
              <w:autoSpaceDE w:val="0"/>
              <w:autoSpaceDN w:val="0"/>
              <w:adjustRightInd w:val="0"/>
              <w:jc w:val="center"/>
              <w:rPr>
                <w:rFonts w:eastAsia="Calibri" w:cs="Times New Roman"/>
                <w:sz w:val="24"/>
                <w:szCs w:val="24"/>
                <w:lang w:eastAsia="ru-RU"/>
              </w:rPr>
            </w:pPr>
          </w:p>
        </w:tc>
      </w:tr>
      <w:tr w:rsidR="008773D5" w:rsidRPr="006C0F66" w14:paraId="2535EFE8" w14:textId="77777777" w:rsidTr="008773D5">
        <w:trPr>
          <w:trHeight w:val="282"/>
        </w:trPr>
        <w:tc>
          <w:tcPr>
            <w:tcW w:w="413" w:type="pct"/>
            <w:vMerge/>
          </w:tcPr>
          <w:p w14:paraId="5A501676" w14:textId="32601709"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tcPr>
          <w:p w14:paraId="4D7A8B34" w14:textId="3DFD498A" w:rsidR="008129D4" w:rsidRPr="00352CD7" w:rsidRDefault="008129D4" w:rsidP="008129D4">
            <w:pPr>
              <w:autoSpaceDE w:val="0"/>
              <w:autoSpaceDN w:val="0"/>
              <w:adjustRightInd w:val="0"/>
              <w:rPr>
                <w:rFonts w:cs="Times New Roman"/>
                <w:sz w:val="24"/>
                <w:szCs w:val="24"/>
                <w:lang w:eastAsia="ru-RU"/>
              </w:rPr>
            </w:pPr>
          </w:p>
        </w:tc>
        <w:tc>
          <w:tcPr>
            <w:tcW w:w="612" w:type="pct"/>
            <w:gridSpan w:val="2"/>
            <w:vMerge/>
          </w:tcPr>
          <w:p w14:paraId="713B17AA" w14:textId="311A7AB8" w:rsidR="008129D4" w:rsidRPr="00352CD7" w:rsidRDefault="008129D4" w:rsidP="008129D4">
            <w:pPr>
              <w:autoSpaceDE w:val="0"/>
              <w:autoSpaceDN w:val="0"/>
              <w:adjustRightInd w:val="0"/>
              <w:rPr>
                <w:rFonts w:eastAsia="Calibri" w:cs="Times New Roman"/>
                <w:sz w:val="24"/>
                <w:szCs w:val="24"/>
                <w:lang w:eastAsia="ru-RU"/>
              </w:rPr>
            </w:pPr>
          </w:p>
        </w:tc>
        <w:tc>
          <w:tcPr>
            <w:tcW w:w="424" w:type="pct"/>
            <w:gridSpan w:val="2"/>
          </w:tcPr>
          <w:p w14:paraId="0307C36E"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5BE11160"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2018</w:t>
            </w:r>
          </w:p>
        </w:tc>
        <w:tc>
          <w:tcPr>
            <w:tcW w:w="473" w:type="pct"/>
          </w:tcPr>
          <w:p w14:paraId="6464757A"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100,0</w:t>
            </w:r>
          </w:p>
        </w:tc>
        <w:tc>
          <w:tcPr>
            <w:tcW w:w="424" w:type="pct"/>
          </w:tcPr>
          <w:p w14:paraId="7CFBC5D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61E211B0"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100,0</w:t>
            </w:r>
          </w:p>
        </w:tc>
        <w:tc>
          <w:tcPr>
            <w:tcW w:w="519" w:type="pct"/>
            <w:gridSpan w:val="2"/>
          </w:tcPr>
          <w:p w14:paraId="38CD7085"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3C626127" w14:textId="52E780E5" w:rsidR="008129D4" w:rsidRPr="006C0F66" w:rsidRDefault="008129D4" w:rsidP="008129D4">
            <w:pPr>
              <w:autoSpaceDE w:val="0"/>
              <w:autoSpaceDN w:val="0"/>
              <w:adjustRightInd w:val="0"/>
              <w:jc w:val="center"/>
              <w:rPr>
                <w:rFonts w:eastAsia="Calibri" w:cs="Times New Roman"/>
                <w:sz w:val="24"/>
                <w:szCs w:val="24"/>
                <w:lang w:eastAsia="ru-RU"/>
              </w:rPr>
            </w:pPr>
          </w:p>
        </w:tc>
      </w:tr>
      <w:tr w:rsidR="008773D5" w:rsidRPr="006C0F66" w14:paraId="52EEF49A" w14:textId="77777777" w:rsidTr="008773D5">
        <w:trPr>
          <w:trHeight w:val="282"/>
        </w:trPr>
        <w:tc>
          <w:tcPr>
            <w:tcW w:w="413" w:type="pct"/>
            <w:vMerge/>
          </w:tcPr>
          <w:p w14:paraId="21416FD9" w14:textId="1CBE8B09"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tcPr>
          <w:p w14:paraId="666CA621" w14:textId="07840AEA" w:rsidR="008129D4" w:rsidRPr="00352CD7" w:rsidRDefault="008129D4" w:rsidP="008129D4">
            <w:pPr>
              <w:autoSpaceDE w:val="0"/>
              <w:autoSpaceDN w:val="0"/>
              <w:adjustRightInd w:val="0"/>
              <w:rPr>
                <w:rFonts w:cs="Times New Roman"/>
                <w:sz w:val="24"/>
                <w:szCs w:val="24"/>
                <w:lang w:eastAsia="ru-RU"/>
              </w:rPr>
            </w:pPr>
          </w:p>
        </w:tc>
        <w:tc>
          <w:tcPr>
            <w:tcW w:w="612" w:type="pct"/>
            <w:gridSpan w:val="2"/>
            <w:vMerge/>
          </w:tcPr>
          <w:p w14:paraId="712E3912" w14:textId="1917632F" w:rsidR="008129D4" w:rsidRPr="00352CD7" w:rsidRDefault="008129D4" w:rsidP="008129D4">
            <w:pPr>
              <w:autoSpaceDE w:val="0"/>
              <w:autoSpaceDN w:val="0"/>
              <w:adjustRightInd w:val="0"/>
              <w:rPr>
                <w:rFonts w:eastAsia="Calibri" w:cs="Times New Roman"/>
                <w:sz w:val="24"/>
                <w:szCs w:val="24"/>
                <w:lang w:eastAsia="ru-RU"/>
              </w:rPr>
            </w:pPr>
          </w:p>
        </w:tc>
        <w:tc>
          <w:tcPr>
            <w:tcW w:w="424" w:type="pct"/>
            <w:gridSpan w:val="2"/>
          </w:tcPr>
          <w:p w14:paraId="155055C3"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45F6D4CF"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2019</w:t>
            </w:r>
          </w:p>
        </w:tc>
        <w:tc>
          <w:tcPr>
            <w:tcW w:w="473" w:type="pct"/>
          </w:tcPr>
          <w:p w14:paraId="294EE12B"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93,634</w:t>
            </w:r>
          </w:p>
        </w:tc>
        <w:tc>
          <w:tcPr>
            <w:tcW w:w="424" w:type="pct"/>
          </w:tcPr>
          <w:p w14:paraId="5220EB8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53F8DA75"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93,634</w:t>
            </w:r>
          </w:p>
        </w:tc>
        <w:tc>
          <w:tcPr>
            <w:tcW w:w="519" w:type="pct"/>
            <w:gridSpan w:val="2"/>
          </w:tcPr>
          <w:p w14:paraId="0CE1A5BB"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479FA7A3" w14:textId="0EC032ED" w:rsidR="008129D4" w:rsidRPr="006C0F66" w:rsidRDefault="008129D4" w:rsidP="008129D4">
            <w:pPr>
              <w:autoSpaceDE w:val="0"/>
              <w:autoSpaceDN w:val="0"/>
              <w:adjustRightInd w:val="0"/>
              <w:jc w:val="center"/>
              <w:rPr>
                <w:rFonts w:eastAsia="Calibri" w:cs="Times New Roman"/>
                <w:sz w:val="24"/>
                <w:szCs w:val="24"/>
                <w:lang w:eastAsia="ru-RU"/>
              </w:rPr>
            </w:pPr>
          </w:p>
        </w:tc>
      </w:tr>
      <w:tr w:rsidR="008773D5" w:rsidRPr="006C0F66" w14:paraId="0003462A" w14:textId="77777777" w:rsidTr="008773D5">
        <w:trPr>
          <w:trHeight w:val="282"/>
        </w:trPr>
        <w:tc>
          <w:tcPr>
            <w:tcW w:w="413" w:type="pct"/>
            <w:vMerge/>
          </w:tcPr>
          <w:p w14:paraId="342A905D" w14:textId="70B8DF76"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tcPr>
          <w:p w14:paraId="5FF10026" w14:textId="24DBF4B7" w:rsidR="008129D4" w:rsidRPr="00352CD7" w:rsidRDefault="008129D4" w:rsidP="008129D4">
            <w:pPr>
              <w:autoSpaceDE w:val="0"/>
              <w:autoSpaceDN w:val="0"/>
              <w:adjustRightInd w:val="0"/>
              <w:rPr>
                <w:rFonts w:cs="Times New Roman"/>
                <w:sz w:val="24"/>
                <w:szCs w:val="24"/>
                <w:lang w:eastAsia="ru-RU"/>
              </w:rPr>
            </w:pPr>
          </w:p>
        </w:tc>
        <w:tc>
          <w:tcPr>
            <w:tcW w:w="612" w:type="pct"/>
            <w:gridSpan w:val="2"/>
            <w:vMerge/>
          </w:tcPr>
          <w:p w14:paraId="3B9F8CC5" w14:textId="46701E1B" w:rsidR="008129D4" w:rsidRPr="00352CD7" w:rsidRDefault="008129D4" w:rsidP="008129D4">
            <w:pPr>
              <w:autoSpaceDE w:val="0"/>
              <w:autoSpaceDN w:val="0"/>
              <w:adjustRightInd w:val="0"/>
              <w:rPr>
                <w:rFonts w:eastAsia="Calibri" w:cs="Times New Roman"/>
                <w:sz w:val="24"/>
                <w:szCs w:val="24"/>
                <w:lang w:eastAsia="ru-RU"/>
              </w:rPr>
            </w:pPr>
          </w:p>
        </w:tc>
        <w:tc>
          <w:tcPr>
            <w:tcW w:w="424" w:type="pct"/>
            <w:gridSpan w:val="2"/>
          </w:tcPr>
          <w:p w14:paraId="72E828AC"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4F6D36C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2020</w:t>
            </w:r>
          </w:p>
        </w:tc>
        <w:tc>
          <w:tcPr>
            <w:tcW w:w="473" w:type="pct"/>
          </w:tcPr>
          <w:p w14:paraId="2BDB90DE" w14:textId="67E1FFBD" w:rsidR="008129D4" w:rsidRPr="00352CD7" w:rsidRDefault="00B37213" w:rsidP="008129D4">
            <w:pPr>
              <w:autoSpaceDE w:val="0"/>
              <w:autoSpaceDN w:val="0"/>
              <w:adjustRightInd w:val="0"/>
              <w:ind w:firstLine="0"/>
              <w:jc w:val="center"/>
              <w:rPr>
                <w:rFonts w:cs="Times New Roman"/>
                <w:sz w:val="24"/>
                <w:szCs w:val="24"/>
                <w:lang w:eastAsia="ru-RU"/>
              </w:rPr>
            </w:pPr>
            <w:r w:rsidRPr="00B37213">
              <w:rPr>
                <w:rFonts w:cs="Times New Roman"/>
                <w:sz w:val="24"/>
                <w:szCs w:val="24"/>
                <w:lang w:eastAsia="ru-RU"/>
              </w:rPr>
              <w:t>50,0</w:t>
            </w:r>
          </w:p>
        </w:tc>
        <w:tc>
          <w:tcPr>
            <w:tcW w:w="424" w:type="pct"/>
          </w:tcPr>
          <w:p w14:paraId="215151F1"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47C1545B" w14:textId="4BD91561" w:rsidR="008129D4" w:rsidRPr="00352CD7" w:rsidRDefault="00B37213" w:rsidP="008129D4">
            <w:pPr>
              <w:autoSpaceDE w:val="0"/>
              <w:autoSpaceDN w:val="0"/>
              <w:adjustRightInd w:val="0"/>
              <w:ind w:firstLine="0"/>
              <w:jc w:val="center"/>
              <w:rPr>
                <w:rFonts w:cs="Times New Roman"/>
                <w:sz w:val="24"/>
                <w:szCs w:val="24"/>
                <w:lang w:eastAsia="ru-RU"/>
              </w:rPr>
            </w:pPr>
            <w:r w:rsidRPr="00B37213">
              <w:rPr>
                <w:rFonts w:cs="Times New Roman"/>
                <w:sz w:val="24"/>
                <w:szCs w:val="24"/>
                <w:lang w:eastAsia="ru-RU"/>
              </w:rPr>
              <w:t>50,0</w:t>
            </w:r>
          </w:p>
        </w:tc>
        <w:tc>
          <w:tcPr>
            <w:tcW w:w="519" w:type="pct"/>
            <w:gridSpan w:val="2"/>
          </w:tcPr>
          <w:p w14:paraId="5ECDFDAD"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1F89AECA" w14:textId="4109321E" w:rsidR="008129D4" w:rsidRPr="006C0F66" w:rsidRDefault="008129D4" w:rsidP="008129D4">
            <w:pPr>
              <w:autoSpaceDE w:val="0"/>
              <w:autoSpaceDN w:val="0"/>
              <w:adjustRightInd w:val="0"/>
              <w:jc w:val="center"/>
              <w:rPr>
                <w:rFonts w:eastAsia="Calibri" w:cs="Times New Roman"/>
                <w:sz w:val="24"/>
                <w:szCs w:val="24"/>
                <w:lang w:eastAsia="ru-RU"/>
              </w:rPr>
            </w:pPr>
          </w:p>
        </w:tc>
      </w:tr>
      <w:tr w:rsidR="008773D5" w:rsidRPr="006C0F66" w14:paraId="1B00A3A5" w14:textId="77777777" w:rsidTr="008773D5">
        <w:trPr>
          <w:trHeight w:val="282"/>
        </w:trPr>
        <w:tc>
          <w:tcPr>
            <w:tcW w:w="413" w:type="pct"/>
            <w:vMerge/>
          </w:tcPr>
          <w:p w14:paraId="18A77760" w14:textId="3AEC79AC" w:rsidR="008129D4" w:rsidRPr="00621644" w:rsidRDefault="008129D4" w:rsidP="008129D4">
            <w:pPr>
              <w:autoSpaceDE w:val="0"/>
              <w:autoSpaceDN w:val="0"/>
              <w:adjustRightInd w:val="0"/>
              <w:rPr>
                <w:rFonts w:cs="Times New Roman"/>
                <w:sz w:val="24"/>
                <w:szCs w:val="24"/>
                <w:lang w:eastAsia="ru-RU"/>
              </w:rPr>
            </w:pPr>
          </w:p>
        </w:tc>
        <w:tc>
          <w:tcPr>
            <w:tcW w:w="822" w:type="pct"/>
            <w:gridSpan w:val="3"/>
            <w:vMerge/>
          </w:tcPr>
          <w:p w14:paraId="6B9B679A" w14:textId="4606E77A" w:rsidR="008129D4" w:rsidRPr="00352CD7" w:rsidRDefault="008129D4" w:rsidP="008129D4">
            <w:pPr>
              <w:autoSpaceDE w:val="0"/>
              <w:autoSpaceDN w:val="0"/>
              <w:adjustRightInd w:val="0"/>
              <w:ind w:firstLine="0"/>
              <w:rPr>
                <w:rFonts w:cs="Times New Roman"/>
                <w:sz w:val="24"/>
                <w:szCs w:val="24"/>
                <w:lang w:eastAsia="ru-RU"/>
              </w:rPr>
            </w:pPr>
          </w:p>
        </w:tc>
        <w:tc>
          <w:tcPr>
            <w:tcW w:w="612" w:type="pct"/>
            <w:gridSpan w:val="2"/>
            <w:vMerge/>
          </w:tcPr>
          <w:p w14:paraId="43E282CD" w14:textId="63F33576" w:rsidR="008129D4" w:rsidRPr="00352CD7" w:rsidRDefault="008129D4" w:rsidP="008129D4">
            <w:pPr>
              <w:autoSpaceDE w:val="0"/>
              <w:autoSpaceDN w:val="0"/>
              <w:adjustRightInd w:val="0"/>
              <w:ind w:firstLine="0"/>
              <w:rPr>
                <w:rFonts w:eastAsia="Calibri" w:cs="Times New Roman"/>
                <w:sz w:val="24"/>
                <w:szCs w:val="24"/>
                <w:lang w:eastAsia="ru-RU"/>
              </w:rPr>
            </w:pPr>
          </w:p>
        </w:tc>
        <w:tc>
          <w:tcPr>
            <w:tcW w:w="424" w:type="pct"/>
            <w:gridSpan w:val="2"/>
          </w:tcPr>
          <w:p w14:paraId="63C0C81D"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75C9F1F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2021</w:t>
            </w:r>
          </w:p>
        </w:tc>
        <w:tc>
          <w:tcPr>
            <w:tcW w:w="473" w:type="pct"/>
          </w:tcPr>
          <w:p w14:paraId="5F54DDCF" w14:textId="77777777" w:rsidR="008129D4" w:rsidRPr="00352CD7" w:rsidDel="005C06D9"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50,0</w:t>
            </w:r>
          </w:p>
        </w:tc>
        <w:tc>
          <w:tcPr>
            <w:tcW w:w="424" w:type="pct"/>
          </w:tcPr>
          <w:p w14:paraId="55CE2DE2"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61C30F37" w14:textId="77777777" w:rsidR="008129D4" w:rsidRPr="00352CD7" w:rsidDel="005C06D9"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50,0</w:t>
            </w:r>
          </w:p>
        </w:tc>
        <w:tc>
          <w:tcPr>
            <w:tcW w:w="519" w:type="pct"/>
            <w:gridSpan w:val="2"/>
          </w:tcPr>
          <w:p w14:paraId="132BA233"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0BFA439D" w14:textId="07CDDE7C" w:rsidR="008129D4" w:rsidRPr="006C0F66" w:rsidRDefault="008129D4" w:rsidP="008129D4">
            <w:pPr>
              <w:autoSpaceDE w:val="0"/>
              <w:autoSpaceDN w:val="0"/>
              <w:adjustRightInd w:val="0"/>
              <w:ind w:firstLine="0"/>
              <w:jc w:val="center"/>
              <w:rPr>
                <w:rFonts w:eastAsia="Calibri" w:cs="Times New Roman"/>
                <w:sz w:val="24"/>
                <w:szCs w:val="24"/>
                <w:lang w:eastAsia="ru-RU"/>
              </w:rPr>
            </w:pPr>
          </w:p>
        </w:tc>
      </w:tr>
      <w:tr w:rsidR="008773D5" w:rsidRPr="00454818" w14:paraId="149A2275" w14:textId="77777777" w:rsidTr="008773D5">
        <w:trPr>
          <w:trHeight w:val="282"/>
        </w:trPr>
        <w:tc>
          <w:tcPr>
            <w:tcW w:w="413" w:type="pct"/>
            <w:vMerge/>
          </w:tcPr>
          <w:p w14:paraId="0292C0F8" w14:textId="7DAE6533" w:rsidR="008129D4" w:rsidRPr="00511793" w:rsidRDefault="008129D4" w:rsidP="008129D4">
            <w:pPr>
              <w:autoSpaceDE w:val="0"/>
              <w:autoSpaceDN w:val="0"/>
              <w:adjustRightInd w:val="0"/>
              <w:ind w:firstLine="0"/>
              <w:rPr>
                <w:rFonts w:cs="Times New Roman"/>
                <w:sz w:val="24"/>
                <w:szCs w:val="24"/>
                <w:lang w:eastAsia="ru-RU"/>
              </w:rPr>
            </w:pPr>
          </w:p>
        </w:tc>
        <w:tc>
          <w:tcPr>
            <w:tcW w:w="822" w:type="pct"/>
            <w:gridSpan w:val="3"/>
          </w:tcPr>
          <w:p w14:paraId="53019D45" w14:textId="77777777" w:rsidR="008129D4" w:rsidRPr="00352CD7" w:rsidRDefault="008129D4" w:rsidP="008129D4">
            <w:pPr>
              <w:autoSpaceDE w:val="0"/>
              <w:autoSpaceDN w:val="0"/>
              <w:adjustRightInd w:val="0"/>
              <w:ind w:firstLine="0"/>
              <w:rPr>
                <w:rFonts w:cs="Times New Roman"/>
                <w:sz w:val="24"/>
                <w:szCs w:val="24"/>
                <w:lang w:eastAsia="ru-RU"/>
              </w:rPr>
            </w:pPr>
            <w:r w:rsidRPr="00352CD7">
              <w:rPr>
                <w:rFonts w:cs="Times New Roman"/>
                <w:sz w:val="24"/>
                <w:szCs w:val="24"/>
                <w:lang w:eastAsia="ru-RU"/>
              </w:rPr>
              <w:t>в том числе погашение кредиторской задолженности за 2018 год</w:t>
            </w:r>
          </w:p>
        </w:tc>
        <w:tc>
          <w:tcPr>
            <w:tcW w:w="612" w:type="pct"/>
            <w:gridSpan w:val="2"/>
          </w:tcPr>
          <w:p w14:paraId="7FFB3C3A" w14:textId="77777777" w:rsidR="008129D4" w:rsidRPr="00352CD7" w:rsidRDefault="008129D4" w:rsidP="008129D4">
            <w:pPr>
              <w:autoSpaceDE w:val="0"/>
              <w:autoSpaceDN w:val="0"/>
              <w:adjustRightInd w:val="0"/>
              <w:ind w:firstLine="0"/>
              <w:rPr>
                <w:rFonts w:eastAsia="Calibri" w:cs="Times New Roman"/>
                <w:sz w:val="24"/>
                <w:szCs w:val="24"/>
                <w:lang w:eastAsia="ru-RU"/>
              </w:rPr>
            </w:pPr>
            <w:r w:rsidRPr="00352CD7">
              <w:rPr>
                <w:rFonts w:eastAsia="Calibri" w:cs="Times New Roman"/>
                <w:sz w:val="24"/>
                <w:szCs w:val="24"/>
                <w:lang w:eastAsia="ru-RU"/>
              </w:rPr>
              <w:t>-</w:t>
            </w:r>
          </w:p>
        </w:tc>
        <w:tc>
          <w:tcPr>
            <w:tcW w:w="424" w:type="pct"/>
            <w:gridSpan w:val="2"/>
          </w:tcPr>
          <w:p w14:paraId="64427DF2"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376" w:type="pct"/>
          </w:tcPr>
          <w:p w14:paraId="65E696F0"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2019</w:t>
            </w:r>
          </w:p>
        </w:tc>
        <w:tc>
          <w:tcPr>
            <w:tcW w:w="473" w:type="pct"/>
          </w:tcPr>
          <w:p w14:paraId="5A394FD9"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43,634</w:t>
            </w:r>
          </w:p>
        </w:tc>
        <w:tc>
          <w:tcPr>
            <w:tcW w:w="424" w:type="pct"/>
          </w:tcPr>
          <w:p w14:paraId="63B92FCA"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526B512B" w14:textId="77777777" w:rsidR="008129D4" w:rsidRPr="00352CD7" w:rsidRDefault="008129D4" w:rsidP="008129D4">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43,634</w:t>
            </w:r>
          </w:p>
        </w:tc>
        <w:tc>
          <w:tcPr>
            <w:tcW w:w="519" w:type="pct"/>
            <w:gridSpan w:val="2"/>
          </w:tcPr>
          <w:p w14:paraId="7A15B0F7" w14:textId="77777777" w:rsidR="008129D4" w:rsidRPr="00352CD7" w:rsidRDefault="008129D4" w:rsidP="008129D4">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tcPr>
          <w:p w14:paraId="2D32E579" w14:textId="77777777" w:rsidR="008129D4" w:rsidRPr="00454818" w:rsidRDefault="008129D4" w:rsidP="008129D4">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УСДП</w:t>
            </w:r>
          </w:p>
        </w:tc>
      </w:tr>
      <w:tr w:rsidR="008773D5" w:rsidRPr="00511793" w14:paraId="3589D5C6" w14:textId="77777777" w:rsidTr="008773D5">
        <w:trPr>
          <w:trHeight w:val="282"/>
        </w:trPr>
        <w:tc>
          <w:tcPr>
            <w:tcW w:w="413" w:type="pct"/>
            <w:vMerge w:val="restart"/>
          </w:tcPr>
          <w:p w14:paraId="2D37CBC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1.24.</w:t>
            </w:r>
          </w:p>
        </w:tc>
        <w:tc>
          <w:tcPr>
            <w:tcW w:w="822" w:type="pct"/>
            <w:gridSpan w:val="3"/>
            <w:vMerge w:val="restart"/>
          </w:tcPr>
          <w:p w14:paraId="50924506"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 xml:space="preserve">Проведение губернаторских елок, в том числе выездных, для детей из многодетных, неполных, малоимущих семей, детей-инвалидов, детей-сирот и детей, оставшихся без попечения родителей </w:t>
            </w:r>
          </w:p>
          <w:p w14:paraId="166ED0F2"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lastRenderedPageBreak/>
              <w:t>в том числе:</w:t>
            </w:r>
          </w:p>
        </w:tc>
        <w:tc>
          <w:tcPr>
            <w:tcW w:w="612" w:type="pct"/>
            <w:gridSpan w:val="2"/>
            <w:vMerge w:val="restart"/>
          </w:tcPr>
          <w:p w14:paraId="34529E9E"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lastRenderedPageBreak/>
              <w:t>губернаторские елки, в том числе выездные, проведены, да/нет</w:t>
            </w:r>
          </w:p>
        </w:tc>
        <w:tc>
          <w:tcPr>
            <w:tcW w:w="424" w:type="pct"/>
            <w:gridSpan w:val="2"/>
          </w:tcPr>
          <w:p w14:paraId="609BF0E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tcPr>
          <w:p w14:paraId="5975E87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1B651F6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2200,0</w:t>
            </w:r>
          </w:p>
        </w:tc>
        <w:tc>
          <w:tcPr>
            <w:tcW w:w="424" w:type="pct"/>
          </w:tcPr>
          <w:p w14:paraId="1172DFBB" w14:textId="77777777" w:rsidR="00970872" w:rsidRPr="00454818" w:rsidRDefault="00970872" w:rsidP="00970872">
            <w:pPr>
              <w:autoSpaceDE w:val="0"/>
              <w:autoSpaceDN w:val="0"/>
              <w:adjustRightInd w:val="0"/>
              <w:ind w:firstLine="0"/>
              <w:jc w:val="center"/>
              <w:rPr>
                <w:rFonts w:cs="Times New Roman"/>
                <w:sz w:val="24"/>
                <w:szCs w:val="24"/>
                <w:lang w:eastAsia="ru-RU"/>
              </w:rPr>
            </w:pPr>
            <w:r w:rsidRPr="00454818">
              <w:rPr>
                <w:rFonts w:cs="Times New Roman"/>
                <w:sz w:val="24"/>
                <w:szCs w:val="24"/>
                <w:lang w:eastAsia="ru-RU"/>
              </w:rPr>
              <w:t>-</w:t>
            </w:r>
          </w:p>
        </w:tc>
        <w:tc>
          <w:tcPr>
            <w:tcW w:w="424" w:type="pct"/>
          </w:tcPr>
          <w:p w14:paraId="7EFDC19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2200,0</w:t>
            </w:r>
          </w:p>
        </w:tc>
        <w:tc>
          <w:tcPr>
            <w:tcW w:w="519" w:type="pct"/>
            <w:gridSpan w:val="2"/>
          </w:tcPr>
          <w:p w14:paraId="67F830E4"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vMerge w:val="restart"/>
          </w:tcPr>
          <w:p w14:paraId="37788AD9"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 xml:space="preserve">УСДП, ДК, ДИиП, </w:t>
            </w:r>
          </w:p>
          <w:p w14:paraId="26736F8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ГКУ ЯО ЦВКД, ОМСУ МОО</w:t>
            </w:r>
          </w:p>
        </w:tc>
      </w:tr>
      <w:tr w:rsidR="008773D5" w:rsidRPr="00511793" w14:paraId="431E9457" w14:textId="77777777" w:rsidTr="008773D5">
        <w:trPr>
          <w:trHeight w:val="282"/>
        </w:trPr>
        <w:tc>
          <w:tcPr>
            <w:tcW w:w="413" w:type="pct"/>
            <w:vMerge/>
          </w:tcPr>
          <w:p w14:paraId="03DAD6F6" w14:textId="77777777" w:rsidR="00970872" w:rsidRPr="00511793" w:rsidRDefault="00970872" w:rsidP="00970872">
            <w:pPr>
              <w:autoSpaceDE w:val="0"/>
              <w:autoSpaceDN w:val="0"/>
              <w:adjustRightInd w:val="0"/>
              <w:rPr>
                <w:rFonts w:cs="Times New Roman"/>
                <w:sz w:val="24"/>
                <w:szCs w:val="24"/>
                <w:lang w:eastAsia="ru-RU"/>
              </w:rPr>
            </w:pPr>
          </w:p>
        </w:tc>
        <w:tc>
          <w:tcPr>
            <w:tcW w:w="822" w:type="pct"/>
            <w:gridSpan w:val="3"/>
            <w:vMerge/>
          </w:tcPr>
          <w:p w14:paraId="7D756086" w14:textId="77777777" w:rsidR="00970872" w:rsidRPr="00454818"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1B04E79F" w14:textId="77777777" w:rsidR="00970872" w:rsidRPr="00454818" w:rsidRDefault="00970872" w:rsidP="00970872">
            <w:pPr>
              <w:autoSpaceDE w:val="0"/>
              <w:autoSpaceDN w:val="0"/>
              <w:adjustRightInd w:val="0"/>
              <w:rPr>
                <w:rFonts w:eastAsia="Calibri" w:cs="Times New Roman"/>
                <w:sz w:val="24"/>
                <w:szCs w:val="24"/>
                <w:lang w:eastAsia="ru-RU"/>
              </w:rPr>
            </w:pPr>
          </w:p>
        </w:tc>
        <w:tc>
          <w:tcPr>
            <w:tcW w:w="424" w:type="pct"/>
            <w:gridSpan w:val="2"/>
          </w:tcPr>
          <w:p w14:paraId="26368AA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6" w:type="pct"/>
          </w:tcPr>
          <w:p w14:paraId="157275A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tcPr>
          <w:p w14:paraId="6319201F"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3964,958</w:t>
            </w:r>
          </w:p>
        </w:tc>
        <w:tc>
          <w:tcPr>
            <w:tcW w:w="424" w:type="pct"/>
          </w:tcPr>
          <w:p w14:paraId="55F240E4" w14:textId="77777777" w:rsidR="00970872" w:rsidRPr="00454818" w:rsidRDefault="00970872" w:rsidP="00970872">
            <w:pPr>
              <w:autoSpaceDE w:val="0"/>
              <w:autoSpaceDN w:val="0"/>
              <w:adjustRightInd w:val="0"/>
              <w:ind w:firstLine="0"/>
              <w:jc w:val="center"/>
              <w:rPr>
                <w:rFonts w:cs="Times New Roman"/>
                <w:sz w:val="24"/>
                <w:szCs w:val="24"/>
                <w:lang w:eastAsia="ru-RU"/>
              </w:rPr>
            </w:pPr>
            <w:r w:rsidRPr="00454818">
              <w:rPr>
                <w:rFonts w:cs="Times New Roman"/>
                <w:sz w:val="24"/>
                <w:szCs w:val="24"/>
                <w:lang w:eastAsia="ru-RU"/>
              </w:rPr>
              <w:t>-</w:t>
            </w:r>
          </w:p>
        </w:tc>
        <w:tc>
          <w:tcPr>
            <w:tcW w:w="424" w:type="pct"/>
          </w:tcPr>
          <w:p w14:paraId="49B05FCA"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3964,958</w:t>
            </w:r>
          </w:p>
        </w:tc>
        <w:tc>
          <w:tcPr>
            <w:tcW w:w="519" w:type="pct"/>
            <w:gridSpan w:val="2"/>
          </w:tcPr>
          <w:p w14:paraId="0E57B6FB"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vMerge/>
          </w:tcPr>
          <w:p w14:paraId="5613728E"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645F7AC8" w14:textId="77777777" w:rsidTr="008773D5">
        <w:trPr>
          <w:trHeight w:val="282"/>
        </w:trPr>
        <w:tc>
          <w:tcPr>
            <w:tcW w:w="413" w:type="pct"/>
            <w:vMerge/>
          </w:tcPr>
          <w:p w14:paraId="072DB6E2" w14:textId="77777777" w:rsidR="00970872" w:rsidRPr="00511793" w:rsidRDefault="00970872" w:rsidP="00970872">
            <w:pPr>
              <w:autoSpaceDE w:val="0"/>
              <w:autoSpaceDN w:val="0"/>
              <w:adjustRightInd w:val="0"/>
              <w:rPr>
                <w:rFonts w:cs="Times New Roman"/>
                <w:sz w:val="24"/>
                <w:szCs w:val="24"/>
                <w:lang w:eastAsia="ru-RU"/>
              </w:rPr>
            </w:pPr>
          </w:p>
        </w:tc>
        <w:tc>
          <w:tcPr>
            <w:tcW w:w="822" w:type="pct"/>
            <w:gridSpan w:val="3"/>
            <w:vMerge/>
          </w:tcPr>
          <w:p w14:paraId="7FCDB771" w14:textId="77777777" w:rsidR="00970872" w:rsidRPr="00454818"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120364DD" w14:textId="77777777" w:rsidR="00970872" w:rsidRPr="00454818" w:rsidRDefault="00970872" w:rsidP="00970872">
            <w:pPr>
              <w:autoSpaceDE w:val="0"/>
              <w:autoSpaceDN w:val="0"/>
              <w:adjustRightInd w:val="0"/>
              <w:rPr>
                <w:rFonts w:eastAsia="Calibri" w:cs="Times New Roman"/>
                <w:sz w:val="24"/>
                <w:szCs w:val="24"/>
                <w:lang w:eastAsia="ru-RU"/>
              </w:rPr>
            </w:pPr>
          </w:p>
        </w:tc>
        <w:tc>
          <w:tcPr>
            <w:tcW w:w="424" w:type="pct"/>
            <w:gridSpan w:val="2"/>
          </w:tcPr>
          <w:p w14:paraId="27411AAC"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да</w:t>
            </w:r>
          </w:p>
        </w:tc>
        <w:tc>
          <w:tcPr>
            <w:tcW w:w="376" w:type="pct"/>
          </w:tcPr>
          <w:p w14:paraId="07A90EA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tcPr>
          <w:p w14:paraId="7BA3F228"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5078,405</w:t>
            </w:r>
          </w:p>
        </w:tc>
        <w:tc>
          <w:tcPr>
            <w:tcW w:w="424" w:type="pct"/>
          </w:tcPr>
          <w:p w14:paraId="5B8DF266" w14:textId="77777777" w:rsidR="00970872" w:rsidRPr="00454818" w:rsidRDefault="00970872" w:rsidP="00970872">
            <w:pPr>
              <w:autoSpaceDE w:val="0"/>
              <w:autoSpaceDN w:val="0"/>
              <w:adjustRightInd w:val="0"/>
              <w:ind w:firstLine="0"/>
              <w:jc w:val="center"/>
              <w:rPr>
                <w:rFonts w:cs="Times New Roman"/>
                <w:sz w:val="24"/>
                <w:szCs w:val="24"/>
                <w:lang w:eastAsia="ru-RU"/>
              </w:rPr>
            </w:pPr>
            <w:r w:rsidRPr="00454818">
              <w:rPr>
                <w:rFonts w:cs="Times New Roman"/>
                <w:sz w:val="24"/>
                <w:szCs w:val="24"/>
                <w:lang w:eastAsia="ru-RU"/>
              </w:rPr>
              <w:t>-</w:t>
            </w:r>
          </w:p>
        </w:tc>
        <w:tc>
          <w:tcPr>
            <w:tcW w:w="424" w:type="pct"/>
          </w:tcPr>
          <w:p w14:paraId="6F991548"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5078,405</w:t>
            </w:r>
          </w:p>
        </w:tc>
        <w:tc>
          <w:tcPr>
            <w:tcW w:w="519" w:type="pct"/>
            <w:gridSpan w:val="2"/>
          </w:tcPr>
          <w:p w14:paraId="5ED27061"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vMerge/>
          </w:tcPr>
          <w:p w14:paraId="4A2E116E"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2680EB77" w14:textId="77777777" w:rsidTr="008773D5">
        <w:trPr>
          <w:trHeight w:val="282"/>
        </w:trPr>
        <w:tc>
          <w:tcPr>
            <w:tcW w:w="413" w:type="pct"/>
            <w:vMerge/>
          </w:tcPr>
          <w:p w14:paraId="3DF631FC" w14:textId="77777777" w:rsidR="00970872" w:rsidRPr="00511793" w:rsidRDefault="00970872" w:rsidP="00970872">
            <w:pPr>
              <w:autoSpaceDE w:val="0"/>
              <w:autoSpaceDN w:val="0"/>
              <w:adjustRightInd w:val="0"/>
              <w:rPr>
                <w:rFonts w:cs="Times New Roman"/>
                <w:sz w:val="24"/>
                <w:szCs w:val="24"/>
                <w:lang w:eastAsia="ru-RU"/>
              </w:rPr>
            </w:pPr>
          </w:p>
        </w:tc>
        <w:tc>
          <w:tcPr>
            <w:tcW w:w="822" w:type="pct"/>
            <w:gridSpan w:val="3"/>
          </w:tcPr>
          <w:p w14:paraId="28E85688"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погашение кредиторской задолженности за 2016 год</w:t>
            </w:r>
          </w:p>
        </w:tc>
        <w:tc>
          <w:tcPr>
            <w:tcW w:w="612" w:type="pct"/>
            <w:gridSpan w:val="2"/>
          </w:tcPr>
          <w:p w14:paraId="744C6BE8"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w:t>
            </w:r>
          </w:p>
        </w:tc>
        <w:tc>
          <w:tcPr>
            <w:tcW w:w="424" w:type="pct"/>
            <w:gridSpan w:val="2"/>
          </w:tcPr>
          <w:p w14:paraId="32D48E94"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376" w:type="pct"/>
          </w:tcPr>
          <w:p w14:paraId="1F6EA1CE"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2017</w:t>
            </w:r>
          </w:p>
        </w:tc>
        <w:tc>
          <w:tcPr>
            <w:tcW w:w="473" w:type="pct"/>
          </w:tcPr>
          <w:p w14:paraId="72420DBC"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1764,958</w:t>
            </w:r>
          </w:p>
        </w:tc>
        <w:tc>
          <w:tcPr>
            <w:tcW w:w="424" w:type="pct"/>
          </w:tcPr>
          <w:p w14:paraId="6B15E473"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41E9F30F"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1764,958</w:t>
            </w:r>
          </w:p>
        </w:tc>
        <w:tc>
          <w:tcPr>
            <w:tcW w:w="519" w:type="pct"/>
            <w:gridSpan w:val="2"/>
          </w:tcPr>
          <w:p w14:paraId="471E53DA"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tcPr>
          <w:p w14:paraId="71839E05"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ДИиП,</w:t>
            </w:r>
          </w:p>
          <w:p w14:paraId="61521F20"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ГКУ ЯО ЦВКД</w:t>
            </w:r>
          </w:p>
        </w:tc>
      </w:tr>
      <w:tr w:rsidR="008773D5" w14:paraId="52199159" w14:textId="77777777" w:rsidTr="008773D5">
        <w:trPr>
          <w:trHeight w:val="282"/>
        </w:trPr>
        <w:tc>
          <w:tcPr>
            <w:tcW w:w="413" w:type="pct"/>
            <w:vMerge/>
          </w:tcPr>
          <w:p w14:paraId="3AD5E9B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822" w:type="pct"/>
            <w:gridSpan w:val="3"/>
          </w:tcPr>
          <w:p w14:paraId="3B7478EF"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погашение кредиторской задолженности за 2017 год</w:t>
            </w:r>
          </w:p>
        </w:tc>
        <w:tc>
          <w:tcPr>
            <w:tcW w:w="612" w:type="pct"/>
            <w:gridSpan w:val="2"/>
          </w:tcPr>
          <w:p w14:paraId="7E504608"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w:t>
            </w:r>
          </w:p>
        </w:tc>
        <w:tc>
          <w:tcPr>
            <w:tcW w:w="424" w:type="pct"/>
            <w:gridSpan w:val="2"/>
          </w:tcPr>
          <w:p w14:paraId="689B9F9C"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376" w:type="pct"/>
          </w:tcPr>
          <w:p w14:paraId="35470382"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2018</w:t>
            </w:r>
          </w:p>
        </w:tc>
        <w:tc>
          <w:tcPr>
            <w:tcW w:w="473" w:type="pct"/>
          </w:tcPr>
          <w:p w14:paraId="005E51EB"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2200,0</w:t>
            </w:r>
          </w:p>
        </w:tc>
        <w:tc>
          <w:tcPr>
            <w:tcW w:w="424" w:type="pct"/>
          </w:tcPr>
          <w:p w14:paraId="3D7966FC"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75709761"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2200,0</w:t>
            </w:r>
          </w:p>
        </w:tc>
        <w:tc>
          <w:tcPr>
            <w:tcW w:w="519" w:type="pct"/>
            <w:gridSpan w:val="2"/>
          </w:tcPr>
          <w:p w14:paraId="7B6C578D"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tcPr>
          <w:p w14:paraId="0667AB0C"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УСДП</w:t>
            </w:r>
          </w:p>
        </w:tc>
      </w:tr>
      <w:tr w:rsidR="008773D5" w:rsidRPr="00511793" w14:paraId="130D1D2D" w14:textId="77777777" w:rsidTr="008773D5">
        <w:trPr>
          <w:trHeight w:val="282"/>
        </w:trPr>
        <w:tc>
          <w:tcPr>
            <w:tcW w:w="413" w:type="pct"/>
            <w:vMerge w:val="restart"/>
          </w:tcPr>
          <w:p w14:paraId="39E9E0B2"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1.25.</w:t>
            </w:r>
          </w:p>
        </w:tc>
        <w:tc>
          <w:tcPr>
            <w:tcW w:w="822" w:type="pct"/>
            <w:gridSpan w:val="3"/>
            <w:vMerge w:val="restart"/>
          </w:tcPr>
          <w:p w14:paraId="5C5DCC94" w14:textId="77777777" w:rsidR="00970872" w:rsidRPr="00352CD7" w:rsidRDefault="00970872" w:rsidP="00970872">
            <w:pPr>
              <w:autoSpaceDE w:val="0"/>
              <w:autoSpaceDN w:val="0"/>
              <w:adjustRightInd w:val="0"/>
              <w:ind w:firstLine="0"/>
              <w:rPr>
                <w:rFonts w:eastAsia="Calibri" w:cs="Times New Roman"/>
                <w:sz w:val="24"/>
                <w:szCs w:val="24"/>
                <w:lang w:eastAsia="ru-RU"/>
              </w:rPr>
            </w:pPr>
            <w:r w:rsidRPr="00352CD7">
              <w:rPr>
                <w:rFonts w:eastAsia="Calibri" w:cs="Times New Roman"/>
                <w:sz w:val="24"/>
                <w:szCs w:val="24"/>
                <w:lang w:eastAsia="ru-RU"/>
              </w:rPr>
              <w:t>Проведение областных мероприятий для детей-инвалидов и детей с ограниченными возможностями здоровья</w:t>
            </w:r>
          </w:p>
        </w:tc>
        <w:tc>
          <w:tcPr>
            <w:tcW w:w="612" w:type="pct"/>
            <w:gridSpan w:val="2"/>
            <w:vMerge w:val="restart"/>
          </w:tcPr>
          <w:p w14:paraId="157E2149" w14:textId="77777777" w:rsidR="00970872" w:rsidRPr="00352CD7" w:rsidRDefault="00970872" w:rsidP="00970872">
            <w:pPr>
              <w:autoSpaceDE w:val="0"/>
              <w:autoSpaceDN w:val="0"/>
              <w:adjustRightInd w:val="0"/>
              <w:ind w:firstLine="0"/>
              <w:rPr>
                <w:rFonts w:eastAsia="Calibri" w:cs="Times New Roman"/>
                <w:sz w:val="24"/>
                <w:szCs w:val="24"/>
                <w:lang w:eastAsia="ru-RU"/>
              </w:rPr>
            </w:pPr>
            <w:r w:rsidRPr="00352CD7">
              <w:rPr>
                <w:rFonts w:eastAsia="Calibri" w:cs="Times New Roman"/>
                <w:sz w:val="24"/>
                <w:szCs w:val="24"/>
                <w:lang w:eastAsia="ru-RU"/>
              </w:rPr>
              <w:t>областные мероприятия для детей-инвалидов и детей с ограниченными возможностями здоровья проведены, да/нет</w:t>
            </w:r>
          </w:p>
        </w:tc>
        <w:tc>
          <w:tcPr>
            <w:tcW w:w="424" w:type="pct"/>
            <w:gridSpan w:val="2"/>
          </w:tcPr>
          <w:p w14:paraId="22CFA6FE"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13461DF7"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2017</w:t>
            </w:r>
          </w:p>
        </w:tc>
        <w:tc>
          <w:tcPr>
            <w:tcW w:w="473" w:type="pct"/>
          </w:tcPr>
          <w:p w14:paraId="03F84F59"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400,0</w:t>
            </w:r>
          </w:p>
        </w:tc>
        <w:tc>
          <w:tcPr>
            <w:tcW w:w="424" w:type="pct"/>
          </w:tcPr>
          <w:p w14:paraId="6808A8CD"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2F40A567"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400,0</w:t>
            </w:r>
          </w:p>
        </w:tc>
        <w:tc>
          <w:tcPr>
            <w:tcW w:w="519" w:type="pct"/>
            <w:gridSpan w:val="2"/>
          </w:tcPr>
          <w:p w14:paraId="5E162D98"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val="restart"/>
          </w:tcPr>
          <w:p w14:paraId="13DFFD82"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r w:rsidRPr="00454818">
              <w:rPr>
                <w:rFonts w:eastAsia="Calibri" w:cs="Times New Roman"/>
                <w:sz w:val="24"/>
                <w:szCs w:val="24"/>
                <w:lang w:eastAsia="ru-RU"/>
              </w:rPr>
              <w:t xml:space="preserve">УСДП, ДК, </w:t>
            </w:r>
            <w:r w:rsidRPr="00511793">
              <w:rPr>
                <w:rFonts w:eastAsia="Calibri" w:cs="Times New Roman"/>
                <w:sz w:val="24"/>
                <w:szCs w:val="24"/>
                <w:lang w:eastAsia="ru-RU"/>
              </w:rPr>
              <w:t>ДФКСиМП</w:t>
            </w:r>
          </w:p>
        </w:tc>
      </w:tr>
      <w:tr w:rsidR="008773D5" w:rsidRPr="00511793" w14:paraId="15FFAC67" w14:textId="77777777" w:rsidTr="008773D5">
        <w:trPr>
          <w:trHeight w:val="282"/>
        </w:trPr>
        <w:tc>
          <w:tcPr>
            <w:tcW w:w="413" w:type="pct"/>
            <w:vMerge/>
          </w:tcPr>
          <w:p w14:paraId="7924FC9E" w14:textId="77777777" w:rsidR="00970872" w:rsidRPr="00352CD7"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1AFC3F39" w14:textId="77777777" w:rsidR="00970872" w:rsidRPr="00352CD7"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5A1230EB" w14:textId="77777777" w:rsidR="00970872" w:rsidRPr="00352CD7" w:rsidRDefault="00970872" w:rsidP="00970872">
            <w:pPr>
              <w:autoSpaceDE w:val="0"/>
              <w:autoSpaceDN w:val="0"/>
              <w:adjustRightInd w:val="0"/>
              <w:rPr>
                <w:rFonts w:eastAsia="Calibri" w:cs="Times New Roman"/>
                <w:sz w:val="24"/>
                <w:szCs w:val="24"/>
                <w:lang w:eastAsia="ru-RU"/>
              </w:rPr>
            </w:pPr>
          </w:p>
        </w:tc>
        <w:tc>
          <w:tcPr>
            <w:tcW w:w="424" w:type="pct"/>
            <w:gridSpan w:val="2"/>
          </w:tcPr>
          <w:p w14:paraId="06EB7E97"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13642AD2"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2019</w:t>
            </w:r>
          </w:p>
        </w:tc>
        <w:tc>
          <w:tcPr>
            <w:tcW w:w="473" w:type="pct"/>
          </w:tcPr>
          <w:p w14:paraId="04CB641A"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300,0</w:t>
            </w:r>
          </w:p>
        </w:tc>
        <w:tc>
          <w:tcPr>
            <w:tcW w:w="424" w:type="pct"/>
          </w:tcPr>
          <w:p w14:paraId="09CBFA90"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715813DE"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300,0</w:t>
            </w:r>
          </w:p>
        </w:tc>
        <w:tc>
          <w:tcPr>
            <w:tcW w:w="519" w:type="pct"/>
            <w:gridSpan w:val="2"/>
          </w:tcPr>
          <w:p w14:paraId="5AFF1645"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07064131"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41D7DE6C" w14:textId="77777777" w:rsidTr="008773D5">
        <w:trPr>
          <w:trHeight w:val="1356"/>
        </w:trPr>
        <w:tc>
          <w:tcPr>
            <w:tcW w:w="413" w:type="pct"/>
            <w:vMerge/>
          </w:tcPr>
          <w:p w14:paraId="259AC35B" w14:textId="77777777" w:rsidR="00970872" w:rsidRPr="00352CD7"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D453BB2" w14:textId="77777777" w:rsidR="00970872" w:rsidRPr="00352CD7" w:rsidRDefault="00970872" w:rsidP="00970872">
            <w:pPr>
              <w:autoSpaceDE w:val="0"/>
              <w:autoSpaceDN w:val="0"/>
              <w:adjustRightInd w:val="0"/>
              <w:ind w:firstLine="0"/>
              <w:rPr>
                <w:rFonts w:eastAsia="Calibri" w:cs="Times New Roman"/>
                <w:sz w:val="24"/>
                <w:szCs w:val="24"/>
                <w:lang w:eastAsia="ru-RU"/>
              </w:rPr>
            </w:pPr>
          </w:p>
        </w:tc>
        <w:tc>
          <w:tcPr>
            <w:tcW w:w="612" w:type="pct"/>
            <w:gridSpan w:val="2"/>
            <w:vMerge/>
          </w:tcPr>
          <w:p w14:paraId="240FFA00" w14:textId="77777777" w:rsidR="00970872" w:rsidRPr="00352CD7" w:rsidRDefault="00970872" w:rsidP="00970872">
            <w:pPr>
              <w:autoSpaceDE w:val="0"/>
              <w:autoSpaceDN w:val="0"/>
              <w:adjustRightInd w:val="0"/>
              <w:ind w:firstLine="0"/>
              <w:rPr>
                <w:rFonts w:eastAsia="Calibri" w:cs="Times New Roman"/>
                <w:sz w:val="24"/>
                <w:szCs w:val="24"/>
                <w:lang w:eastAsia="ru-RU"/>
              </w:rPr>
            </w:pPr>
          </w:p>
        </w:tc>
        <w:tc>
          <w:tcPr>
            <w:tcW w:w="424" w:type="pct"/>
            <w:gridSpan w:val="2"/>
          </w:tcPr>
          <w:p w14:paraId="13F69FC7"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да</w:t>
            </w:r>
          </w:p>
        </w:tc>
        <w:tc>
          <w:tcPr>
            <w:tcW w:w="376" w:type="pct"/>
          </w:tcPr>
          <w:p w14:paraId="775C5D99"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2021</w:t>
            </w:r>
          </w:p>
        </w:tc>
        <w:tc>
          <w:tcPr>
            <w:tcW w:w="473" w:type="pct"/>
          </w:tcPr>
          <w:p w14:paraId="2D7F9B4A" w14:textId="77777777" w:rsidR="00970872" w:rsidRPr="00352CD7" w:rsidDel="005C06D9"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300,0</w:t>
            </w:r>
          </w:p>
        </w:tc>
        <w:tc>
          <w:tcPr>
            <w:tcW w:w="424" w:type="pct"/>
          </w:tcPr>
          <w:p w14:paraId="13751E28" w14:textId="77777777" w:rsidR="00970872" w:rsidRPr="00352CD7"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w:t>
            </w:r>
          </w:p>
        </w:tc>
        <w:tc>
          <w:tcPr>
            <w:tcW w:w="424" w:type="pct"/>
          </w:tcPr>
          <w:p w14:paraId="0F12A7D2" w14:textId="77777777" w:rsidR="00970872" w:rsidRPr="00352CD7" w:rsidDel="005C06D9" w:rsidRDefault="00970872" w:rsidP="00970872">
            <w:pPr>
              <w:autoSpaceDE w:val="0"/>
              <w:autoSpaceDN w:val="0"/>
              <w:adjustRightInd w:val="0"/>
              <w:ind w:firstLine="0"/>
              <w:jc w:val="center"/>
              <w:rPr>
                <w:rFonts w:cs="Times New Roman"/>
                <w:sz w:val="24"/>
                <w:szCs w:val="24"/>
                <w:lang w:eastAsia="ru-RU"/>
              </w:rPr>
            </w:pPr>
            <w:r w:rsidRPr="00352CD7">
              <w:rPr>
                <w:rFonts w:cs="Times New Roman"/>
                <w:sz w:val="24"/>
                <w:szCs w:val="24"/>
                <w:lang w:eastAsia="ru-RU"/>
              </w:rPr>
              <w:t>300,0</w:t>
            </w:r>
          </w:p>
        </w:tc>
        <w:tc>
          <w:tcPr>
            <w:tcW w:w="519" w:type="pct"/>
            <w:gridSpan w:val="2"/>
          </w:tcPr>
          <w:p w14:paraId="59BCDB1C" w14:textId="77777777" w:rsidR="00970872" w:rsidRPr="00352CD7" w:rsidRDefault="00970872" w:rsidP="00970872">
            <w:pPr>
              <w:autoSpaceDE w:val="0"/>
              <w:autoSpaceDN w:val="0"/>
              <w:adjustRightInd w:val="0"/>
              <w:ind w:firstLine="0"/>
              <w:jc w:val="center"/>
              <w:rPr>
                <w:rFonts w:eastAsia="Calibri" w:cs="Times New Roman"/>
                <w:sz w:val="24"/>
                <w:szCs w:val="24"/>
                <w:lang w:eastAsia="ru-RU"/>
              </w:rPr>
            </w:pPr>
            <w:r w:rsidRPr="00352CD7">
              <w:rPr>
                <w:rFonts w:eastAsia="Calibri" w:cs="Times New Roman"/>
                <w:sz w:val="24"/>
                <w:szCs w:val="24"/>
                <w:lang w:eastAsia="ru-RU"/>
              </w:rPr>
              <w:t>-</w:t>
            </w:r>
          </w:p>
        </w:tc>
        <w:tc>
          <w:tcPr>
            <w:tcW w:w="513" w:type="pct"/>
            <w:gridSpan w:val="3"/>
            <w:vMerge/>
          </w:tcPr>
          <w:p w14:paraId="3D2EA76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621644" w14:paraId="4EBFA2BE" w14:textId="77777777" w:rsidTr="008773D5">
        <w:trPr>
          <w:trHeight w:val="277"/>
        </w:trPr>
        <w:tc>
          <w:tcPr>
            <w:tcW w:w="413" w:type="pct"/>
            <w:vMerge w:val="restart"/>
          </w:tcPr>
          <w:p w14:paraId="117CB931" w14:textId="77777777" w:rsidR="00970872"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1.26.</w:t>
            </w:r>
          </w:p>
          <w:p w14:paraId="78D94C1D" w14:textId="77777777" w:rsidR="00970872" w:rsidRPr="00621644"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4349E108"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Организация деятельности областного семейного досугово-образовательного клуба «Семья друзей», в том числе для многодетных, замещающих, неполных семей</w:t>
            </w:r>
          </w:p>
        </w:tc>
        <w:tc>
          <w:tcPr>
            <w:tcW w:w="612" w:type="pct"/>
            <w:gridSpan w:val="2"/>
            <w:vMerge w:val="restart"/>
          </w:tcPr>
          <w:p w14:paraId="044ACA59"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деятельность клуба организована, да/нет</w:t>
            </w:r>
          </w:p>
        </w:tc>
        <w:tc>
          <w:tcPr>
            <w:tcW w:w="424" w:type="pct"/>
            <w:gridSpan w:val="2"/>
          </w:tcPr>
          <w:p w14:paraId="44417506"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1E3345F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2016</w:t>
            </w:r>
          </w:p>
        </w:tc>
        <w:tc>
          <w:tcPr>
            <w:tcW w:w="473" w:type="pct"/>
          </w:tcPr>
          <w:p w14:paraId="300FE5F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6CF59795"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24C51615"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519" w:type="pct"/>
            <w:gridSpan w:val="2"/>
          </w:tcPr>
          <w:p w14:paraId="37ECED22"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513" w:type="pct"/>
            <w:gridSpan w:val="3"/>
            <w:vMerge w:val="restart"/>
          </w:tcPr>
          <w:p w14:paraId="17521276" w14:textId="77777777" w:rsidR="00970872" w:rsidRPr="006C0F66"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 xml:space="preserve">УСДП, </w:t>
            </w:r>
          </w:p>
          <w:p w14:paraId="429AFBEE"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ДК, ДО, ОМСУ МОО</w:t>
            </w:r>
          </w:p>
        </w:tc>
      </w:tr>
      <w:tr w:rsidR="008773D5" w:rsidRPr="00621644" w14:paraId="4E8D315D" w14:textId="77777777" w:rsidTr="008773D5">
        <w:trPr>
          <w:trHeight w:val="282"/>
        </w:trPr>
        <w:tc>
          <w:tcPr>
            <w:tcW w:w="413" w:type="pct"/>
            <w:vMerge/>
          </w:tcPr>
          <w:p w14:paraId="28D31F3A" w14:textId="77777777" w:rsidR="00970872" w:rsidRPr="00621644"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4661C37F"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2F95A74B"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1B3FBF0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778FBCF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2017</w:t>
            </w:r>
          </w:p>
        </w:tc>
        <w:tc>
          <w:tcPr>
            <w:tcW w:w="473" w:type="pct"/>
          </w:tcPr>
          <w:p w14:paraId="605138A1"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60,0</w:t>
            </w:r>
          </w:p>
        </w:tc>
        <w:tc>
          <w:tcPr>
            <w:tcW w:w="424" w:type="pct"/>
          </w:tcPr>
          <w:p w14:paraId="26F65DB8"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54761E8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60,0</w:t>
            </w:r>
          </w:p>
        </w:tc>
        <w:tc>
          <w:tcPr>
            <w:tcW w:w="519" w:type="pct"/>
            <w:gridSpan w:val="2"/>
          </w:tcPr>
          <w:p w14:paraId="527E1435"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513" w:type="pct"/>
            <w:gridSpan w:val="3"/>
            <w:vMerge/>
          </w:tcPr>
          <w:p w14:paraId="49DA1610"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6BCA9987" w14:textId="77777777" w:rsidTr="008773D5">
        <w:trPr>
          <w:trHeight w:val="282"/>
        </w:trPr>
        <w:tc>
          <w:tcPr>
            <w:tcW w:w="413" w:type="pct"/>
            <w:vMerge/>
          </w:tcPr>
          <w:p w14:paraId="19AB968D" w14:textId="77777777" w:rsidR="00970872" w:rsidRPr="00621644"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66BB69ED"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3EDB869C"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06C7DC8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3C63CFF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5C2DA439"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103,094</w:t>
            </w:r>
          </w:p>
        </w:tc>
        <w:tc>
          <w:tcPr>
            <w:tcW w:w="424" w:type="pct"/>
          </w:tcPr>
          <w:p w14:paraId="5E01FDB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0D6F3B9C"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103,094</w:t>
            </w:r>
          </w:p>
        </w:tc>
        <w:tc>
          <w:tcPr>
            <w:tcW w:w="519" w:type="pct"/>
            <w:gridSpan w:val="2"/>
          </w:tcPr>
          <w:p w14:paraId="7F4E993F"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513" w:type="pct"/>
            <w:gridSpan w:val="3"/>
            <w:vMerge/>
          </w:tcPr>
          <w:p w14:paraId="055A1454"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493DE57E" w14:textId="77777777" w:rsidTr="008773D5">
        <w:trPr>
          <w:trHeight w:val="282"/>
        </w:trPr>
        <w:tc>
          <w:tcPr>
            <w:tcW w:w="413" w:type="pct"/>
            <w:vMerge/>
          </w:tcPr>
          <w:p w14:paraId="5670C707" w14:textId="77777777" w:rsidR="00970872" w:rsidRPr="00621644"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3F904277"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 xml:space="preserve">в том числе </w:t>
            </w:r>
            <w:r w:rsidRPr="006C0F66">
              <w:rPr>
                <w:rFonts w:eastAsia="Calibri" w:cs="Times New Roman"/>
                <w:sz w:val="24"/>
                <w:szCs w:val="24"/>
                <w:lang w:eastAsia="ru-RU"/>
              </w:rPr>
              <w:lastRenderedPageBreak/>
              <w:t>погашение кредиторской задолженности за 2017 год</w:t>
            </w:r>
          </w:p>
        </w:tc>
        <w:tc>
          <w:tcPr>
            <w:tcW w:w="612" w:type="pct"/>
            <w:gridSpan w:val="2"/>
          </w:tcPr>
          <w:p w14:paraId="1C52B0CA"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lastRenderedPageBreak/>
              <w:t>-</w:t>
            </w:r>
          </w:p>
        </w:tc>
        <w:tc>
          <w:tcPr>
            <w:tcW w:w="424" w:type="pct"/>
            <w:gridSpan w:val="2"/>
          </w:tcPr>
          <w:p w14:paraId="2B54FBE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376" w:type="pct"/>
          </w:tcPr>
          <w:p w14:paraId="765030BE"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7D6ADDD5" w14:textId="77777777" w:rsidR="00970872" w:rsidRPr="00621644" w:rsidDel="00D1127F"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53,094</w:t>
            </w:r>
          </w:p>
        </w:tc>
        <w:tc>
          <w:tcPr>
            <w:tcW w:w="424" w:type="pct"/>
          </w:tcPr>
          <w:p w14:paraId="07CD3B7A"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676F7DFA" w14:textId="77777777" w:rsidR="00970872" w:rsidRPr="00621644" w:rsidDel="00D1127F"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53,094</w:t>
            </w:r>
          </w:p>
        </w:tc>
        <w:tc>
          <w:tcPr>
            <w:tcW w:w="519" w:type="pct"/>
            <w:gridSpan w:val="2"/>
          </w:tcPr>
          <w:p w14:paraId="3B40C4AD"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513" w:type="pct"/>
            <w:gridSpan w:val="3"/>
          </w:tcPr>
          <w:p w14:paraId="3EC5E70E"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УСДП</w:t>
            </w:r>
          </w:p>
        </w:tc>
      </w:tr>
      <w:tr w:rsidR="008773D5" w:rsidRPr="00621644" w14:paraId="5F84769D" w14:textId="77777777" w:rsidTr="008773D5">
        <w:trPr>
          <w:trHeight w:val="282"/>
        </w:trPr>
        <w:tc>
          <w:tcPr>
            <w:tcW w:w="413" w:type="pct"/>
            <w:vMerge w:val="restart"/>
          </w:tcPr>
          <w:p w14:paraId="6699F1B5"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lastRenderedPageBreak/>
              <w:t>1.27.</w:t>
            </w:r>
          </w:p>
        </w:tc>
        <w:tc>
          <w:tcPr>
            <w:tcW w:w="822" w:type="pct"/>
            <w:gridSpan w:val="3"/>
            <w:vMerge w:val="restart"/>
          </w:tcPr>
          <w:p w14:paraId="3ADA8BEA"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Организация деятельности областного социально-реабилитационного клуба «Шаг навстречу» для семей, воспитывающих детей-инвалидов и детей с ограниченными возможностями здоровья</w:t>
            </w:r>
          </w:p>
        </w:tc>
        <w:tc>
          <w:tcPr>
            <w:tcW w:w="612" w:type="pct"/>
            <w:gridSpan w:val="2"/>
            <w:vMerge w:val="restart"/>
          </w:tcPr>
          <w:p w14:paraId="6D365DB5"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 xml:space="preserve">деятельность клуба организована, да/нет </w:t>
            </w:r>
          </w:p>
        </w:tc>
        <w:tc>
          <w:tcPr>
            <w:tcW w:w="424" w:type="pct"/>
            <w:gridSpan w:val="2"/>
          </w:tcPr>
          <w:p w14:paraId="59B5D07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2F0ADAF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2016</w:t>
            </w:r>
          </w:p>
        </w:tc>
        <w:tc>
          <w:tcPr>
            <w:tcW w:w="473" w:type="pct"/>
          </w:tcPr>
          <w:p w14:paraId="4E7F13FD"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7C2EBE1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283EF80F"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519" w:type="pct"/>
            <w:gridSpan w:val="2"/>
          </w:tcPr>
          <w:p w14:paraId="12BF156B" w14:textId="77777777" w:rsidR="00970872" w:rsidRPr="006C0F66"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w:t>
            </w:r>
          </w:p>
        </w:tc>
        <w:tc>
          <w:tcPr>
            <w:tcW w:w="513" w:type="pct"/>
            <w:gridSpan w:val="3"/>
            <w:vMerge w:val="restart"/>
          </w:tcPr>
          <w:p w14:paraId="47A565AA"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УСДП, ДК, ОМСУ МОО</w:t>
            </w:r>
          </w:p>
          <w:p w14:paraId="2F3A02A6"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5345C72B" w14:textId="77777777" w:rsidTr="008773D5">
        <w:trPr>
          <w:trHeight w:val="282"/>
        </w:trPr>
        <w:tc>
          <w:tcPr>
            <w:tcW w:w="413" w:type="pct"/>
            <w:vMerge/>
          </w:tcPr>
          <w:p w14:paraId="77C75CD8" w14:textId="77777777" w:rsidR="00970872" w:rsidRPr="00621644" w:rsidRDefault="00970872" w:rsidP="00970872">
            <w:pPr>
              <w:autoSpaceDE w:val="0"/>
              <w:autoSpaceDN w:val="0"/>
              <w:adjustRightInd w:val="0"/>
              <w:rPr>
                <w:rFonts w:cs="Times New Roman"/>
                <w:sz w:val="24"/>
                <w:szCs w:val="24"/>
                <w:lang w:eastAsia="ru-RU"/>
              </w:rPr>
            </w:pPr>
          </w:p>
        </w:tc>
        <w:tc>
          <w:tcPr>
            <w:tcW w:w="822" w:type="pct"/>
            <w:gridSpan w:val="3"/>
            <w:vMerge/>
          </w:tcPr>
          <w:p w14:paraId="3641B551"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11D5BF04"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500DC715"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3B9B472C"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2017</w:t>
            </w:r>
          </w:p>
        </w:tc>
        <w:tc>
          <w:tcPr>
            <w:tcW w:w="473" w:type="pct"/>
          </w:tcPr>
          <w:p w14:paraId="4F0634F5"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60,0</w:t>
            </w:r>
          </w:p>
        </w:tc>
        <w:tc>
          <w:tcPr>
            <w:tcW w:w="424" w:type="pct"/>
          </w:tcPr>
          <w:p w14:paraId="3C2A69E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422DA706"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60,0</w:t>
            </w:r>
          </w:p>
        </w:tc>
        <w:tc>
          <w:tcPr>
            <w:tcW w:w="519" w:type="pct"/>
            <w:gridSpan w:val="2"/>
          </w:tcPr>
          <w:p w14:paraId="6C6D5E6E" w14:textId="77777777" w:rsidR="00970872" w:rsidRPr="006C0F66"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w:t>
            </w:r>
          </w:p>
        </w:tc>
        <w:tc>
          <w:tcPr>
            <w:tcW w:w="513" w:type="pct"/>
            <w:gridSpan w:val="3"/>
            <w:vMerge/>
          </w:tcPr>
          <w:p w14:paraId="3ACC8637"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197A186A" w14:textId="77777777" w:rsidTr="008773D5">
        <w:trPr>
          <w:trHeight w:val="282"/>
        </w:trPr>
        <w:tc>
          <w:tcPr>
            <w:tcW w:w="413" w:type="pct"/>
            <w:vMerge/>
          </w:tcPr>
          <w:p w14:paraId="36F698A2" w14:textId="77777777" w:rsidR="00970872" w:rsidRPr="00621644" w:rsidRDefault="00970872" w:rsidP="00970872">
            <w:pPr>
              <w:autoSpaceDE w:val="0"/>
              <w:autoSpaceDN w:val="0"/>
              <w:adjustRightInd w:val="0"/>
              <w:rPr>
                <w:rFonts w:cs="Times New Roman"/>
                <w:sz w:val="24"/>
                <w:szCs w:val="24"/>
                <w:lang w:eastAsia="ru-RU"/>
              </w:rPr>
            </w:pPr>
          </w:p>
        </w:tc>
        <w:tc>
          <w:tcPr>
            <w:tcW w:w="822" w:type="pct"/>
            <w:gridSpan w:val="3"/>
            <w:vMerge/>
          </w:tcPr>
          <w:p w14:paraId="2D4A5ACA"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1889CC5B"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797171C8"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6" w:type="pct"/>
          </w:tcPr>
          <w:p w14:paraId="102704BD"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43ED7C89"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86,419</w:t>
            </w:r>
          </w:p>
        </w:tc>
        <w:tc>
          <w:tcPr>
            <w:tcW w:w="424" w:type="pct"/>
          </w:tcPr>
          <w:p w14:paraId="08CF5E40"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165F85DC"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86,419</w:t>
            </w:r>
          </w:p>
        </w:tc>
        <w:tc>
          <w:tcPr>
            <w:tcW w:w="519" w:type="pct"/>
            <w:gridSpan w:val="2"/>
          </w:tcPr>
          <w:p w14:paraId="699EFCC5" w14:textId="77777777" w:rsidR="00970872" w:rsidRPr="006C0F66"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w:t>
            </w:r>
          </w:p>
        </w:tc>
        <w:tc>
          <w:tcPr>
            <w:tcW w:w="513" w:type="pct"/>
            <w:gridSpan w:val="3"/>
            <w:vMerge/>
          </w:tcPr>
          <w:p w14:paraId="13540615"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634D8E72" w14:textId="77777777" w:rsidTr="008773D5">
        <w:trPr>
          <w:trHeight w:val="282"/>
        </w:trPr>
        <w:tc>
          <w:tcPr>
            <w:tcW w:w="413" w:type="pct"/>
            <w:vMerge/>
          </w:tcPr>
          <w:p w14:paraId="7C076A9A" w14:textId="77777777" w:rsidR="00970872" w:rsidRPr="00621644" w:rsidRDefault="00970872" w:rsidP="00970872">
            <w:pPr>
              <w:autoSpaceDE w:val="0"/>
              <w:autoSpaceDN w:val="0"/>
              <w:adjustRightInd w:val="0"/>
              <w:ind w:firstLine="0"/>
              <w:rPr>
                <w:rFonts w:cs="Times New Roman"/>
                <w:sz w:val="24"/>
                <w:szCs w:val="24"/>
                <w:lang w:eastAsia="ru-RU"/>
              </w:rPr>
            </w:pPr>
          </w:p>
        </w:tc>
        <w:tc>
          <w:tcPr>
            <w:tcW w:w="822" w:type="pct"/>
            <w:gridSpan w:val="3"/>
          </w:tcPr>
          <w:p w14:paraId="43919CD1"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в том числе погашение кредиторской задолженности за 2017 год</w:t>
            </w:r>
          </w:p>
        </w:tc>
        <w:tc>
          <w:tcPr>
            <w:tcW w:w="612" w:type="pct"/>
            <w:gridSpan w:val="2"/>
          </w:tcPr>
          <w:p w14:paraId="4439D5F7" w14:textId="77777777" w:rsidR="00970872" w:rsidRPr="006C0F66" w:rsidRDefault="00970872" w:rsidP="00970872">
            <w:pPr>
              <w:autoSpaceDE w:val="0"/>
              <w:autoSpaceDN w:val="0"/>
              <w:adjustRightInd w:val="0"/>
              <w:ind w:firstLine="0"/>
              <w:rPr>
                <w:rFonts w:eastAsia="Calibri" w:cs="Times New Roman"/>
                <w:sz w:val="24"/>
                <w:szCs w:val="24"/>
                <w:lang w:eastAsia="ru-RU"/>
              </w:rPr>
            </w:pPr>
            <w:r w:rsidRPr="006C0F66">
              <w:rPr>
                <w:rFonts w:eastAsia="Calibri" w:cs="Times New Roman"/>
                <w:sz w:val="24"/>
                <w:szCs w:val="24"/>
                <w:lang w:eastAsia="ru-RU"/>
              </w:rPr>
              <w:t>-</w:t>
            </w:r>
          </w:p>
        </w:tc>
        <w:tc>
          <w:tcPr>
            <w:tcW w:w="424" w:type="pct"/>
            <w:gridSpan w:val="2"/>
          </w:tcPr>
          <w:p w14:paraId="79D24EFA"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376" w:type="pct"/>
          </w:tcPr>
          <w:p w14:paraId="142CBC64"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13440DA4" w14:textId="77777777" w:rsidR="00970872" w:rsidRPr="00621644" w:rsidDel="00D1127F"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36,424</w:t>
            </w:r>
          </w:p>
        </w:tc>
        <w:tc>
          <w:tcPr>
            <w:tcW w:w="424" w:type="pct"/>
          </w:tcPr>
          <w:p w14:paraId="34CC00BB"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1144C999" w14:textId="77777777" w:rsidR="00970872" w:rsidRPr="00621644" w:rsidDel="00D1127F"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36,424</w:t>
            </w:r>
          </w:p>
        </w:tc>
        <w:tc>
          <w:tcPr>
            <w:tcW w:w="519" w:type="pct"/>
            <w:gridSpan w:val="2"/>
          </w:tcPr>
          <w:p w14:paraId="16F6A6E3"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513" w:type="pct"/>
            <w:gridSpan w:val="3"/>
          </w:tcPr>
          <w:p w14:paraId="0F6CFDB4"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УСДП</w:t>
            </w:r>
          </w:p>
        </w:tc>
      </w:tr>
      <w:tr w:rsidR="008773D5" w:rsidRPr="006C0F66" w14:paraId="57E3FF69" w14:textId="77777777" w:rsidTr="008773D5">
        <w:trPr>
          <w:trHeight w:val="282"/>
        </w:trPr>
        <w:tc>
          <w:tcPr>
            <w:tcW w:w="481" w:type="pct"/>
            <w:gridSpan w:val="2"/>
            <w:vMerge w:val="restart"/>
          </w:tcPr>
          <w:p w14:paraId="3860BCB6" w14:textId="162EBCB6" w:rsidR="002E2F01" w:rsidRPr="00264971" w:rsidRDefault="002E2F01" w:rsidP="00AA07B1">
            <w:pPr>
              <w:autoSpaceDE w:val="0"/>
              <w:autoSpaceDN w:val="0"/>
              <w:adjustRightInd w:val="0"/>
              <w:ind w:firstLine="0"/>
              <w:rPr>
                <w:rFonts w:cs="Times New Roman"/>
                <w:sz w:val="24"/>
                <w:szCs w:val="24"/>
                <w:lang w:eastAsia="ru-RU"/>
              </w:rPr>
            </w:pPr>
            <w:r w:rsidRPr="00264971">
              <w:rPr>
                <w:rFonts w:cs="Times New Roman"/>
                <w:sz w:val="24"/>
                <w:szCs w:val="24"/>
                <w:lang w:eastAsia="ru-RU"/>
              </w:rPr>
              <w:t>1.28.</w:t>
            </w:r>
          </w:p>
        </w:tc>
        <w:tc>
          <w:tcPr>
            <w:tcW w:w="754" w:type="pct"/>
            <w:gridSpan w:val="2"/>
            <w:vMerge w:val="restart"/>
          </w:tcPr>
          <w:p w14:paraId="72346D01" w14:textId="509E34BB" w:rsidR="002E2F01" w:rsidRPr="00264971" w:rsidRDefault="002E2F01" w:rsidP="00AA07B1">
            <w:pPr>
              <w:autoSpaceDE w:val="0"/>
              <w:autoSpaceDN w:val="0"/>
              <w:adjustRightInd w:val="0"/>
              <w:ind w:firstLine="0"/>
              <w:rPr>
                <w:rFonts w:eastAsia="Calibri" w:cs="Times New Roman"/>
                <w:sz w:val="24"/>
                <w:szCs w:val="24"/>
                <w:lang w:eastAsia="ru-RU"/>
              </w:rPr>
            </w:pPr>
            <w:r w:rsidRPr="00B37213">
              <w:rPr>
                <w:rFonts w:eastAsia="Calibri" w:cs="Times New Roman"/>
                <w:sz w:val="24"/>
                <w:szCs w:val="24"/>
                <w:lang w:eastAsia="ru-RU"/>
              </w:rPr>
              <w:t>Оказание адресной материальной помощи семьям, находящимся в трудной жизненной ситуации, воспитывающим несовершеннолетн</w:t>
            </w:r>
            <w:r w:rsidRPr="00B37213">
              <w:rPr>
                <w:rFonts w:eastAsia="Calibri" w:cs="Times New Roman"/>
                <w:sz w:val="24"/>
                <w:szCs w:val="24"/>
                <w:lang w:eastAsia="ru-RU"/>
              </w:rPr>
              <w:lastRenderedPageBreak/>
              <w:t>их детей, а также семьям, в которых одновременно родились и воспитываются 3 и более детей</w:t>
            </w:r>
          </w:p>
        </w:tc>
        <w:tc>
          <w:tcPr>
            <w:tcW w:w="612" w:type="pct"/>
            <w:gridSpan w:val="2"/>
            <w:vMerge w:val="restart"/>
          </w:tcPr>
          <w:p w14:paraId="6046A5DD" w14:textId="37C53066" w:rsidR="002E2F01" w:rsidRPr="00264971" w:rsidRDefault="002E2F01" w:rsidP="00AA07B1">
            <w:pPr>
              <w:autoSpaceDE w:val="0"/>
              <w:autoSpaceDN w:val="0"/>
              <w:adjustRightInd w:val="0"/>
              <w:ind w:firstLine="0"/>
              <w:rPr>
                <w:rFonts w:eastAsia="Calibri" w:cs="Times New Roman"/>
                <w:sz w:val="24"/>
                <w:szCs w:val="24"/>
                <w:lang w:eastAsia="ru-RU"/>
              </w:rPr>
            </w:pPr>
            <w:r w:rsidRPr="00264971">
              <w:rPr>
                <w:rFonts w:eastAsia="Calibri" w:cs="Times New Roman"/>
                <w:sz w:val="24"/>
                <w:szCs w:val="24"/>
                <w:lang w:eastAsia="ru-RU"/>
              </w:rPr>
              <w:lastRenderedPageBreak/>
              <w:t>число семей, которым оказана адресная материальная помощь, семей</w:t>
            </w:r>
          </w:p>
        </w:tc>
        <w:tc>
          <w:tcPr>
            <w:tcW w:w="424" w:type="pct"/>
            <w:gridSpan w:val="2"/>
          </w:tcPr>
          <w:p w14:paraId="1155FBB6" w14:textId="482EC727"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не менее 90</w:t>
            </w:r>
          </w:p>
        </w:tc>
        <w:tc>
          <w:tcPr>
            <w:tcW w:w="376" w:type="pct"/>
          </w:tcPr>
          <w:p w14:paraId="2AA6223A" w14:textId="178DBFAE"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2016</w:t>
            </w:r>
          </w:p>
        </w:tc>
        <w:tc>
          <w:tcPr>
            <w:tcW w:w="473" w:type="pct"/>
          </w:tcPr>
          <w:p w14:paraId="427BCBE2" w14:textId="66FC206D"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14943,0</w:t>
            </w:r>
          </w:p>
        </w:tc>
        <w:tc>
          <w:tcPr>
            <w:tcW w:w="424" w:type="pct"/>
          </w:tcPr>
          <w:p w14:paraId="22497B83" w14:textId="53F783F7"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78142555" w14:textId="3DFBFC33"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14943,0</w:t>
            </w:r>
          </w:p>
        </w:tc>
        <w:tc>
          <w:tcPr>
            <w:tcW w:w="519" w:type="pct"/>
            <w:gridSpan w:val="2"/>
          </w:tcPr>
          <w:p w14:paraId="37E9186E" w14:textId="7CF59DC4"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val="restart"/>
          </w:tcPr>
          <w:p w14:paraId="301CB1F6" w14:textId="1382A633" w:rsidR="002E2F01" w:rsidRPr="006C0F66" w:rsidRDefault="002E2F01" w:rsidP="00AA07B1">
            <w:pPr>
              <w:autoSpaceDE w:val="0"/>
              <w:autoSpaceDN w:val="0"/>
              <w:adjustRightInd w:val="0"/>
              <w:ind w:firstLine="0"/>
              <w:jc w:val="center"/>
              <w:rPr>
                <w:rFonts w:eastAsia="Calibri" w:cs="Times New Roman"/>
                <w:sz w:val="24"/>
                <w:szCs w:val="24"/>
                <w:lang w:eastAsia="ru-RU"/>
              </w:rPr>
            </w:pPr>
            <w:r w:rsidRPr="00D24B7A">
              <w:rPr>
                <w:rFonts w:eastAsia="Calibri" w:cs="Times New Roman"/>
                <w:sz w:val="24"/>
                <w:szCs w:val="24"/>
                <w:lang w:eastAsia="ru-RU"/>
              </w:rPr>
              <w:t>УСДП, ФИУ, ДЗиФ, ДО, ОМСУ МОО</w:t>
            </w:r>
          </w:p>
        </w:tc>
      </w:tr>
      <w:tr w:rsidR="008773D5" w:rsidRPr="006C0F66" w14:paraId="32F1B9B5" w14:textId="77777777" w:rsidTr="008773D5">
        <w:trPr>
          <w:trHeight w:val="282"/>
        </w:trPr>
        <w:tc>
          <w:tcPr>
            <w:tcW w:w="481" w:type="pct"/>
            <w:gridSpan w:val="2"/>
            <w:vMerge/>
          </w:tcPr>
          <w:p w14:paraId="60CA3F33" w14:textId="77777777" w:rsidR="002E2F01" w:rsidRPr="00264971" w:rsidRDefault="002E2F01" w:rsidP="00AA07B1">
            <w:pPr>
              <w:autoSpaceDE w:val="0"/>
              <w:autoSpaceDN w:val="0"/>
              <w:adjustRightInd w:val="0"/>
              <w:rPr>
                <w:rFonts w:cs="Times New Roman"/>
                <w:sz w:val="24"/>
                <w:szCs w:val="24"/>
                <w:lang w:eastAsia="ru-RU"/>
              </w:rPr>
            </w:pPr>
          </w:p>
        </w:tc>
        <w:tc>
          <w:tcPr>
            <w:tcW w:w="754" w:type="pct"/>
            <w:gridSpan w:val="2"/>
            <w:vMerge/>
          </w:tcPr>
          <w:p w14:paraId="49E7827C"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612" w:type="pct"/>
            <w:gridSpan w:val="2"/>
            <w:vMerge/>
          </w:tcPr>
          <w:p w14:paraId="5185ABA8"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424" w:type="pct"/>
            <w:gridSpan w:val="2"/>
          </w:tcPr>
          <w:p w14:paraId="1017395B" w14:textId="2EA1E2B3"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не менее 80</w:t>
            </w:r>
          </w:p>
        </w:tc>
        <w:tc>
          <w:tcPr>
            <w:tcW w:w="376" w:type="pct"/>
          </w:tcPr>
          <w:p w14:paraId="66000C0F" w14:textId="59A32EFC"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2017</w:t>
            </w:r>
          </w:p>
        </w:tc>
        <w:tc>
          <w:tcPr>
            <w:tcW w:w="473" w:type="pct"/>
          </w:tcPr>
          <w:p w14:paraId="2ADB778A" w14:textId="2B99D297"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15120,0</w:t>
            </w:r>
          </w:p>
        </w:tc>
        <w:tc>
          <w:tcPr>
            <w:tcW w:w="424" w:type="pct"/>
          </w:tcPr>
          <w:p w14:paraId="4085A5AD" w14:textId="19267F28"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6231AEB2" w14:textId="316269A3"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15120,0</w:t>
            </w:r>
          </w:p>
        </w:tc>
        <w:tc>
          <w:tcPr>
            <w:tcW w:w="519" w:type="pct"/>
            <w:gridSpan w:val="2"/>
          </w:tcPr>
          <w:p w14:paraId="2707BC21" w14:textId="75E6B45A"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tcPr>
          <w:p w14:paraId="6EC9132E" w14:textId="77777777" w:rsidR="002E2F01" w:rsidRPr="006C0F66" w:rsidRDefault="002E2F01" w:rsidP="00AA07B1">
            <w:pPr>
              <w:autoSpaceDE w:val="0"/>
              <w:autoSpaceDN w:val="0"/>
              <w:adjustRightInd w:val="0"/>
              <w:jc w:val="center"/>
              <w:rPr>
                <w:rFonts w:eastAsia="Calibri" w:cs="Times New Roman"/>
                <w:sz w:val="24"/>
                <w:szCs w:val="24"/>
                <w:lang w:eastAsia="ru-RU"/>
              </w:rPr>
            </w:pPr>
          </w:p>
        </w:tc>
      </w:tr>
      <w:tr w:rsidR="008773D5" w:rsidRPr="006C0F66" w14:paraId="10341A14" w14:textId="77777777" w:rsidTr="008773D5">
        <w:trPr>
          <w:trHeight w:val="282"/>
        </w:trPr>
        <w:tc>
          <w:tcPr>
            <w:tcW w:w="481" w:type="pct"/>
            <w:gridSpan w:val="2"/>
            <w:vMerge/>
          </w:tcPr>
          <w:p w14:paraId="7E6E211A" w14:textId="77777777" w:rsidR="002E2F01" w:rsidRPr="00264971" w:rsidRDefault="002E2F01" w:rsidP="00AA07B1">
            <w:pPr>
              <w:autoSpaceDE w:val="0"/>
              <w:autoSpaceDN w:val="0"/>
              <w:adjustRightInd w:val="0"/>
              <w:rPr>
                <w:rFonts w:cs="Times New Roman"/>
                <w:sz w:val="24"/>
                <w:szCs w:val="24"/>
                <w:lang w:eastAsia="ru-RU"/>
              </w:rPr>
            </w:pPr>
          </w:p>
        </w:tc>
        <w:tc>
          <w:tcPr>
            <w:tcW w:w="754" w:type="pct"/>
            <w:gridSpan w:val="2"/>
            <w:vMerge/>
          </w:tcPr>
          <w:p w14:paraId="61F8E62B"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612" w:type="pct"/>
            <w:gridSpan w:val="2"/>
            <w:vMerge/>
          </w:tcPr>
          <w:p w14:paraId="24A2E5E6"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424" w:type="pct"/>
            <w:gridSpan w:val="2"/>
          </w:tcPr>
          <w:p w14:paraId="185A8013" w14:textId="22F0407D"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не менее 185</w:t>
            </w:r>
          </w:p>
        </w:tc>
        <w:tc>
          <w:tcPr>
            <w:tcW w:w="376" w:type="pct"/>
          </w:tcPr>
          <w:p w14:paraId="62F0125F" w14:textId="551DEE6A"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2018</w:t>
            </w:r>
          </w:p>
        </w:tc>
        <w:tc>
          <w:tcPr>
            <w:tcW w:w="473" w:type="pct"/>
          </w:tcPr>
          <w:p w14:paraId="2EFDAC91" w14:textId="338C82A2"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19575,294</w:t>
            </w:r>
          </w:p>
        </w:tc>
        <w:tc>
          <w:tcPr>
            <w:tcW w:w="424" w:type="pct"/>
          </w:tcPr>
          <w:p w14:paraId="54D1F949" w14:textId="753D7E86"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165551B8" w14:textId="418ECD8E"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19575,294</w:t>
            </w:r>
          </w:p>
        </w:tc>
        <w:tc>
          <w:tcPr>
            <w:tcW w:w="519" w:type="pct"/>
            <w:gridSpan w:val="2"/>
          </w:tcPr>
          <w:p w14:paraId="622CBE68" w14:textId="1213F6D0"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tcPr>
          <w:p w14:paraId="69918F52" w14:textId="77777777" w:rsidR="002E2F01" w:rsidRPr="006C0F66" w:rsidRDefault="002E2F01" w:rsidP="00AA07B1">
            <w:pPr>
              <w:autoSpaceDE w:val="0"/>
              <w:autoSpaceDN w:val="0"/>
              <w:adjustRightInd w:val="0"/>
              <w:jc w:val="center"/>
              <w:rPr>
                <w:rFonts w:eastAsia="Calibri" w:cs="Times New Roman"/>
                <w:sz w:val="24"/>
                <w:szCs w:val="24"/>
                <w:lang w:eastAsia="ru-RU"/>
              </w:rPr>
            </w:pPr>
          </w:p>
        </w:tc>
      </w:tr>
      <w:tr w:rsidR="008773D5" w:rsidRPr="006C0F66" w14:paraId="05081838" w14:textId="77777777" w:rsidTr="008773D5">
        <w:trPr>
          <w:trHeight w:val="282"/>
        </w:trPr>
        <w:tc>
          <w:tcPr>
            <w:tcW w:w="481" w:type="pct"/>
            <w:gridSpan w:val="2"/>
            <w:vMerge/>
          </w:tcPr>
          <w:p w14:paraId="39D92A36" w14:textId="77777777" w:rsidR="002E2F01" w:rsidRPr="00264971" w:rsidRDefault="002E2F01" w:rsidP="00AA07B1">
            <w:pPr>
              <w:autoSpaceDE w:val="0"/>
              <w:autoSpaceDN w:val="0"/>
              <w:adjustRightInd w:val="0"/>
              <w:rPr>
                <w:rFonts w:cs="Times New Roman"/>
                <w:sz w:val="24"/>
                <w:szCs w:val="24"/>
                <w:lang w:eastAsia="ru-RU"/>
              </w:rPr>
            </w:pPr>
          </w:p>
        </w:tc>
        <w:tc>
          <w:tcPr>
            <w:tcW w:w="754" w:type="pct"/>
            <w:gridSpan w:val="2"/>
            <w:vMerge/>
          </w:tcPr>
          <w:p w14:paraId="5B353541"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612" w:type="pct"/>
            <w:gridSpan w:val="2"/>
            <w:vMerge/>
          </w:tcPr>
          <w:p w14:paraId="2348DE13" w14:textId="77777777" w:rsidR="002E2F01" w:rsidRPr="00264971" w:rsidRDefault="002E2F01" w:rsidP="00AA07B1">
            <w:pPr>
              <w:autoSpaceDE w:val="0"/>
              <w:autoSpaceDN w:val="0"/>
              <w:adjustRightInd w:val="0"/>
              <w:rPr>
                <w:rFonts w:eastAsia="Calibri" w:cs="Times New Roman"/>
                <w:sz w:val="24"/>
                <w:szCs w:val="24"/>
                <w:lang w:eastAsia="ru-RU"/>
              </w:rPr>
            </w:pPr>
          </w:p>
        </w:tc>
        <w:tc>
          <w:tcPr>
            <w:tcW w:w="424" w:type="pct"/>
            <w:gridSpan w:val="2"/>
          </w:tcPr>
          <w:p w14:paraId="3D7C421D" w14:textId="362DB20A"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не менее 200</w:t>
            </w:r>
          </w:p>
        </w:tc>
        <w:tc>
          <w:tcPr>
            <w:tcW w:w="376" w:type="pct"/>
          </w:tcPr>
          <w:p w14:paraId="630129C0" w14:textId="5329A019"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2019</w:t>
            </w:r>
          </w:p>
        </w:tc>
        <w:tc>
          <w:tcPr>
            <w:tcW w:w="473" w:type="pct"/>
          </w:tcPr>
          <w:p w14:paraId="3EAB9513" w14:textId="2AF2A988"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18852,52</w:t>
            </w:r>
          </w:p>
        </w:tc>
        <w:tc>
          <w:tcPr>
            <w:tcW w:w="424" w:type="pct"/>
          </w:tcPr>
          <w:p w14:paraId="5782CA13" w14:textId="6CBC54E4"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4F8F2261" w14:textId="621D4B0B" w:rsidR="002E2F01" w:rsidRPr="00264971"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18852,52</w:t>
            </w:r>
          </w:p>
        </w:tc>
        <w:tc>
          <w:tcPr>
            <w:tcW w:w="519" w:type="pct"/>
            <w:gridSpan w:val="2"/>
          </w:tcPr>
          <w:p w14:paraId="4126B729" w14:textId="211177CD"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tcPr>
          <w:p w14:paraId="054D6428" w14:textId="77777777" w:rsidR="002E2F01" w:rsidRPr="006C0F66" w:rsidRDefault="002E2F01" w:rsidP="00AA07B1">
            <w:pPr>
              <w:autoSpaceDE w:val="0"/>
              <w:autoSpaceDN w:val="0"/>
              <w:adjustRightInd w:val="0"/>
              <w:jc w:val="center"/>
              <w:rPr>
                <w:rFonts w:eastAsia="Calibri" w:cs="Times New Roman"/>
                <w:sz w:val="24"/>
                <w:szCs w:val="24"/>
                <w:lang w:eastAsia="ru-RU"/>
              </w:rPr>
            </w:pPr>
          </w:p>
        </w:tc>
      </w:tr>
      <w:tr w:rsidR="008773D5" w:rsidRPr="006C0F66" w14:paraId="716AA7BC" w14:textId="77777777" w:rsidTr="008773D5">
        <w:trPr>
          <w:trHeight w:val="192"/>
        </w:trPr>
        <w:tc>
          <w:tcPr>
            <w:tcW w:w="481" w:type="pct"/>
            <w:gridSpan w:val="2"/>
            <w:vMerge/>
          </w:tcPr>
          <w:p w14:paraId="2295CCF9" w14:textId="77777777" w:rsidR="002E2F01" w:rsidRPr="00264971" w:rsidRDefault="002E2F01" w:rsidP="00AA07B1">
            <w:pPr>
              <w:autoSpaceDE w:val="0"/>
              <w:autoSpaceDN w:val="0"/>
              <w:adjustRightInd w:val="0"/>
              <w:ind w:firstLine="0"/>
              <w:rPr>
                <w:rFonts w:cs="Times New Roman"/>
                <w:sz w:val="24"/>
                <w:szCs w:val="24"/>
                <w:lang w:eastAsia="ru-RU"/>
              </w:rPr>
            </w:pPr>
          </w:p>
        </w:tc>
        <w:tc>
          <w:tcPr>
            <w:tcW w:w="754" w:type="pct"/>
            <w:gridSpan w:val="2"/>
            <w:vMerge/>
          </w:tcPr>
          <w:p w14:paraId="67E541E0" w14:textId="77777777" w:rsidR="002E2F01" w:rsidRPr="00264971" w:rsidRDefault="002E2F01" w:rsidP="00AA07B1">
            <w:pPr>
              <w:autoSpaceDE w:val="0"/>
              <w:autoSpaceDN w:val="0"/>
              <w:adjustRightInd w:val="0"/>
              <w:ind w:firstLine="0"/>
              <w:rPr>
                <w:rFonts w:eastAsia="Calibri" w:cs="Times New Roman"/>
                <w:sz w:val="24"/>
                <w:szCs w:val="24"/>
                <w:lang w:eastAsia="ru-RU"/>
              </w:rPr>
            </w:pPr>
          </w:p>
        </w:tc>
        <w:tc>
          <w:tcPr>
            <w:tcW w:w="612" w:type="pct"/>
            <w:gridSpan w:val="2"/>
            <w:vMerge/>
          </w:tcPr>
          <w:p w14:paraId="611D0AE9" w14:textId="77777777" w:rsidR="002E2F01" w:rsidRPr="00264971" w:rsidRDefault="002E2F01" w:rsidP="00AA07B1">
            <w:pPr>
              <w:autoSpaceDE w:val="0"/>
              <w:autoSpaceDN w:val="0"/>
              <w:adjustRightInd w:val="0"/>
              <w:ind w:firstLine="0"/>
              <w:rPr>
                <w:rFonts w:eastAsia="Calibri" w:cs="Times New Roman"/>
                <w:sz w:val="24"/>
                <w:szCs w:val="24"/>
                <w:lang w:eastAsia="ru-RU"/>
              </w:rPr>
            </w:pPr>
          </w:p>
        </w:tc>
        <w:tc>
          <w:tcPr>
            <w:tcW w:w="424" w:type="pct"/>
            <w:gridSpan w:val="2"/>
          </w:tcPr>
          <w:p w14:paraId="323872FF" w14:textId="7B10E17F" w:rsidR="002E2F01" w:rsidRPr="00264971" w:rsidRDefault="002E2F01" w:rsidP="008773D5">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 xml:space="preserve">не менее </w:t>
            </w:r>
            <w:r w:rsidR="008773D5">
              <w:rPr>
                <w:rFonts w:cs="Times New Roman"/>
                <w:sz w:val="24"/>
                <w:szCs w:val="24"/>
                <w:lang w:eastAsia="ru-RU"/>
              </w:rPr>
              <w:t>200</w:t>
            </w:r>
          </w:p>
        </w:tc>
        <w:tc>
          <w:tcPr>
            <w:tcW w:w="376" w:type="pct"/>
          </w:tcPr>
          <w:p w14:paraId="3AA07F1F" w14:textId="110CC995"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2020</w:t>
            </w:r>
          </w:p>
        </w:tc>
        <w:tc>
          <w:tcPr>
            <w:tcW w:w="473" w:type="pct"/>
          </w:tcPr>
          <w:p w14:paraId="3A39A3FA" w14:textId="4EBCAC75" w:rsidR="002E2F01" w:rsidRPr="00264971" w:rsidRDefault="008773D5" w:rsidP="00AA07B1">
            <w:pPr>
              <w:autoSpaceDE w:val="0"/>
              <w:autoSpaceDN w:val="0"/>
              <w:adjustRightInd w:val="0"/>
              <w:ind w:firstLine="0"/>
              <w:jc w:val="center"/>
              <w:rPr>
                <w:rFonts w:cs="Times New Roman"/>
                <w:sz w:val="24"/>
                <w:szCs w:val="24"/>
                <w:lang w:eastAsia="ru-RU"/>
              </w:rPr>
            </w:pPr>
            <w:r w:rsidRPr="008773D5">
              <w:rPr>
                <w:rFonts w:cs="Times New Roman"/>
                <w:sz w:val="24"/>
                <w:szCs w:val="24"/>
                <w:lang w:eastAsia="ru-RU"/>
              </w:rPr>
              <w:t>21000,0</w:t>
            </w:r>
          </w:p>
        </w:tc>
        <w:tc>
          <w:tcPr>
            <w:tcW w:w="424" w:type="pct"/>
          </w:tcPr>
          <w:p w14:paraId="50546DE2" w14:textId="7191426C"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52085C8E" w14:textId="6D854789" w:rsidR="002E2F01" w:rsidRPr="00264971" w:rsidRDefault="008773D5" w:rsidP="00AA07B1">
            <w:pPr>
              <w:autoSpaceDE w:val="0"/>
              <w:autoSpaceDN w:val="0"/>
              <w:adjustRightInd w:val="0"/>
              <w:ind w:firstLine="0"/>
              <w:jc w:val="center"/>
              <w:rPr>
                <w:rFonts w:cs="Times New Roman"/>
                <w:sz w:val="24"/>
                <w:szCs w:val="24"/>
                <w:lang w:eastAsia="ru-RU"/>
              </w:rPr>
            </w:pPr>
            <w:r w:rsidRPr="008773D5">
              <w:rPr>
                <w:rFonts w:cs="Times New Roman"/>
                <w:sz w:val="24"/>
                <w:szCs w:val="24"/>
                <w:lang w:eastAsia="ru-RU"/>
              </w:rPr>
              <w:t>21000,0</w:t>
            </w:r>
          </w:p>
        </w:tc>
        <w:tc>
          <w:tcPr>
            <w:tcW w:w="519" w:type="pct"/>
            <w:gridSpan w:val="2"/>
          </w:tcPr>
          <w:p w14:paraId="25D38B2E" w14:textId="6629087D"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tcPr>
          <w:p w14:paraId="3F8F2426" w14:textId="77777777" w:rsidR="002E2F01" w:rsidRPr="006C0F66" w:rsidRDefault="002E2F01" w:rsidP="00AA07B1">
            <w:pPr>
              <w:autoSpaceDE w:val="0"/>
              <w:autoSpaceDN w:val="0"/>
              <w:adjustRightInd w:val="0"/>
              <w:ind w:firstLine="0"/>
              <w:jc w:val="center"/>
              <w:rPr>
                <w:rFonts w:eastAsia="Calibri" w:cs="Times New Roman"/>
                <w:sz w:val="24"/>
                <w:szCs w:val="24"/>
                <w:lang w:eastAsia="ru-RU"/>
              </w:rPr>
            </w:pPr>
          </w:p>
        </w:tc>
      </w:tr>
      <w:tr w:rsidR="008773D5" w:rsidRPr="006C0F66" w14:paraId="7E3F6D39" w14:textId="77777777" w:rsidTr="008773D5">
        <w:trPr>
          <w:trHeight w:val="553"/>
        </w:trPr>
        <w:tc>
          <w:tcPr>
            <w:tcW w:w="481" w:type="pct"/>
            <w:gridSpan w:val="2"/>
            <w:vMerge/>
          </w:tcPr>
          <w:p w14:paraId="23B1C0A6" w14:textId="77777777" w:rsidR="002E2F01" w:rsidRPr="00264971" w:rsidRDefault="002E2F01" w:rsidP="00AA07B1">
            <w:pPr>
              <w:autoSpaceDE w:val="0"/>
              <w:autoSpaceDN w:val="0"/>
              <w:adjustRightInd w:val="0"/>
              <w:ind w:firstLine="0"/>
              <w:rPr>
                <w:rFonts w:cs="Times New Roman"/>
                <w:sz w:val="24"/>
                <w:szCs w:val="24"/>
                <w:lang w:eastAsia="ru-RU"/>
              </w:rPr>
            </w:pPr>
          </w:p>
        </w:tc>
        <w:tc>
          <w:tcPr>
            <w:tcW w:w="754" w:type="pct"/>
            <w:gridSpan w:val="2"/>
            <w:vMerge/>
          </w:tcPr>
          <w:p w14:paraId="7538629D" w14:textId="77777777" w:rsidR="002E2F01" w:rsidRPr="00264971" w:rsidRDefault="002E2F01" w:rsidP="00AA07B1">
            <w:pPr>
              <w:autoSpaceDE w:val="0"/>
              <w:autoSpaceDN w:val="0"/>
              <w:adjustRightInd w:val="0"/>
              <w:ind w:firstLine="0"/>
              <w:rPr>
                <w:rFonts w:eastAsia="Calibri" w:cs="Times New Roman"/>
                <w:sz w:val="24"/>
                <w:szCs w:val="24"/>
                <w:lang w:eastAsia="ru-RU"/>
              </w:rPr>
            </w:pPr>
          </w:p>
        </w:tc>
        <w:tc>
          <w:tcPr>
            <w:tcW w:w="612" w:type="pct"/>
            <w:gridSpan w:val="2"/>
            <w:vMerge/>
          </w:tcPr>
          <w:p w14:paraId="0F2C17BA" w14:textId="77777777" w:rsidR="002E2F01" w:rsidRPr="00264971" w:rsidRDefault="002E2F01" w:rsidP="00AA07B1">
            <w:pPr>
              <w:autoSpaceDE w:val="0"/>
              <w:autoSpaceDN w:val="0"/>
              <w:adjustRightInd w:val="0"/>
              <w:ind w:firstLine="0"/>
              <w:rPr>
                <w:rFonts w:eastAsia="Calibri" w:cs="Times New Roman"/>
                <w:sz w:val="24"/>
                <w:szCs w:val="24"/>
                <w:lang w:eastAsia="ru-RU"/>
              </w:rPr>
            </w:pPr>
          </w:p>
        </w:tc>
        <w:tc>
          <w:tcPr>
            <w:tcW w:w="424" w:type="pct"/>
            <w:gridSpan w:val="2"/>
          </w:tcPr>
          <w:p w14:paraId="2996E342" w14:textId="4017A530" w:rsidR="002E2F01" w:rsidRPr="00264971" w:rsidRDefault="002E2F01" w:rsidP="0026497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не менее 180</w:t>
            </w:r>
          </w:p>
        </w:tc>
        <w:tc>
          <w:tcPr>
            <w:tcW w:w="376" w:type="pct"/>
          </w:tcPr>
          <w:p w14:paraId="1C9926A8" w14:textId="2267FFB7"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2021</w:t>
            </w:r>
          </w:p>
        </w:tc>
        <w:tc>
          <w:tcPr>
            <w:tcW w:w="473" w:type="pct"/>
          </w:tcPr>
          <w:p w14:paraId="3A6CC00A" w14:textId="26EC21B3" w:rsidR="002E2F01" w:rsidRPr="00264971" w:rsidDel="00BA1B38"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14458,0</w:t>
            </w:r>
          </w:p>
        </w:tc>
        <w:tc>
          <w:tcPr>
            <w:tcW w:w="424" w:type="pct"/>
          </w:tcPr>
          <w:p w14:paraId="791024A2" w14:textId="4532C914" w:rsidR="002E2F01" w:rsidRPr="00264971" w:rsidRDefault="002E2F01" w:rsidP="00AA07B1">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7B5A555B" w14:textId="7C09B79F" w:rsidR="002E2F01" w:rsidRPr="00264971" w:rsidDel="00BA1B38" w:rsidRDefault="002E2F01" w:rsidP="00AA07B1">
            <w:pPr>
              <w:autoSpaceDE w:val="0"/>
              <w:autoSpaceDN w:val="0"/>
              <w:adjustRightInd w:val="0"/>
              <w:ind w:firstLine="0"/>
              <w:jc w:val="center"/>
              <w:rPr>
                <w:rFonts w:cs="Times New Roman"/>
                <w:sz w:val="24"/>
                <w:szCs w:val="24"/>
                <w:lang w:eastAsia="ru-RU"/>
              </w:rPr>
            </w:pPr>
            <w:r w:rsidRPr="00A76985">
              <w:rPr>
                <w:rFonts w:cs="Times New Roman"/>
                <w:sz w:val="24"/>
                <w:szCs w:val="24"/>
                <w:lang w:eastAsia="ru-RU"/>
              </w:rPr>
              <w:t>14458,0</w:t>
            </w:r>
          </w:p>
        </w:tc>
        <w:tc>
          <w:tcPr>
            <w:tcW w:w="519" w:type="pct"/>
            <w:gridSpan w:val="2"/>
          </w:tcPr>
          <w:p w14:paraId="538983A9" w14:textId="35A96F17" w:rsidR="002E2F01" w:rsidRPr="00264971" w:rsidRDefault="002E2F01" w:rsidP="00AA07B1">
            <w:pPr>
              <w:autoSpaceDE w:val="0"/>
              <w:autoSpaceDN w:val="0"/>
              <w:adjustRightInd w:val="0"/>
              <w:ind w:firstLine="0"/>
              <w:jc w:val="center"/>
              <w:rPr>
                <w:rFonts w:eastAsia="Calibri" w:cs="Times New Roman"/>
                <w:sz w:val="24"/>
                <w:szCs w:val="24"/>
                <w:lang w:eastAsia="ru-RU"/>
              </w:rPr>
            </w:pPr>
            <w:r w:rsidRPr="00264971">
              <w:rPr>
                <w:rFonts w:eastAsia="Calibri" w:cs="Times New Roman"/>
                <w:sz w:val="24"/>
                <w:szCs w:val="24"/>
                <w:lang w:eastAsia="ru-RU"/>
              </w:rPr>
              <w:t>-</w:t>
            </w:r>
          </w:p>
        </w:tc>
        <w:tc>
          <w:tcPr>
            <w:tcW w:w="513" w:type="pct"/>
            <w:gridSpan w:val="3"/>
            <w:vMerge/>
          </w:tcPr>
          <w:p w14:paraId="5D8CD11F" w14:textId="77777777" w:rsidR="002E2F01" w:rsidRPr="006C0F66" w:rsidRDefault="002E2F01" w:rsidP="00AA07B1">
            <w:pPr>
              <w:autoSpaceDE w:val="0"/>
              <w:autoSpaceDN w:val="0"/>
              <w:adjustRightInd w:val="0"/>
              <w:ind w:firstLine="0"/>
              <w:jc w:val="center"/>
              <w:rPr>
                <w:rFonts w:eastAsia="Calibri" w:cs="Times New Roman"/>
                <w:sz w:val="24"/>
                <w:szCs w:val="24"/>
                <w:lang w:eastAsia="ru-RU"/>
              </w:rPr>
            </w:pPr>
          </w:p>
        </w:tc>
      </w:tr>
      <w:tr w:rsidR="008773D5" w:rsidRPr="00511793" w14:paraId="21CFFBA3" w14:textId="77777777" w:rsidTr="008773D5">
        <w:trPr>
          <w:trHeight w:val="4672"/>
        </w:trPr>
        <w:tc>
          <w:tcPr>
            <w:tcW w:w="413" w:type="pct"/>
            <w:vMerge w:val="restart"/>
          </w:tcPr>
          <w:p w14:paraId="67FB05CC" w14:textId="77777777" w:rsidR="00970872" w:rsidRDefault="00970872" w:rsidP="00970872">
            <w:pPr>
              <w:autoSpaceDE w:val="0"/>
              <w:autoSpaceDN w:val="0"/>
              <w:adjustRightInd w:val="0"/>
              <w:ind w:firstLine="0"/>
              <w:rPr>
                <w:rFonts w:cs="Times New Roman"/>
                <w:sz w:val="24"/>
                <w:szCs w:val="24"/>
                <w:lang w:eastAsia="ru-RU"/>
              </w:rPr>
            </w:pPr>
            <w:r>
              <w:rPr>
                <w:rFonts w:cs="Times New Roman"/>
                <w:sz w:val="24"/>
                <w:szCs w:val="24"/>
                <w:lang w:eastAsia="ru-RU"/>
              </w:rPr>
              <w:t>1.</w:t>
            </w:r>
            <w:r w:rsidRPr="00511793">
              <w:rPr>
                <w:rFonts w:cs="Times New Roman"/>
                <w:sz w:val="24"/>
                <w:szCs w:val="24"/>
                <w:lang w:eastAsia="ru-RU"/>
              </w:rPr>
              <w:t>29.</w:t>
            </w:r>
          </w:p>
          <w:p w14:paraId="241A4544" w14:textId="77777777" w:rsidR="00970872" w:rsidRDefault="00970872" w:rsidP="00970872">
            <w:pPr>
              <w:autoSpaceDE w:val="0"/>
              <w:autoSpaceDN w:val="0"/>
              <w:adjustRightInd w:val="0"/>
              <w:ind w:firstLine="0"/>
              <w:rPr>
                <w:rFonts w:cs="Times New Roman"/>
                <w:sz w:val="24"/>
                <w:szCs w:val="24"/>
                <w:lang w:eastAsia="ru-RU"/>
              </w:rPr>
            </w:pPr>
          </w:p>
        </w:tc>
        <w:tc>
          <w:tcPr>
            <w:tcW w:w="822" w:type="pct"/>
            <w:gridSpan w:val="3"/>
          </w:tcPr>
          <w:p w14:paraId="1EE01999"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t>Оказание помощи семьям с несовершеннолетними детьми, в том числе воспитывающим детей-инвалидов и детей с ограниченными возможностями здоровья, в приобретении слуховых аппаратов,</w:t>
            </w:r>
          </w:p>
          <w:p w14:paraId="1642B889"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t>тест-полосок для определения уровня сахара в крови, инсулиновых помп и расходных материалов к ним, другого медицинского оборудования, безбелковых продуктов питания для больных фенилкетонурией </w:t>
            </w:r>
            <w:r w:rsidRPr="00454818">
              <w:rPr>
                <w:rFonts w:eastAsia="Calibri" w:cs="Times New Roman"/>
                <w:sz w:val="24"/>
                <w:szCs w:val="24"/>
                <w:lang w:eastAsia="ru-RU"/>
              </w:rPr>
              <w:sym w:font="Symbol" w:char="F02D"/>
            </w:r>
            <w:r w:rsidRPr="00454818">
              <w:rPr>
                <w:rFonts w:eastAsia="Calibri" w:cs="Times New Roman"/>
                <w:sz w:val="24"/>
                <w:szCs w:val="24"/>
                <w:lang w:eastAsia="ru-RU"/>
              </w:rPr>
              <w:t> в</w:t>
            </w:r>
            <w:r w:rsidRPr="00454818">
              <w:rPr>
                <w:rFonts w:eastAsia="Calibri" w:cs="Times New Roman"/>
                <w:sz w:val="24"/>
                <w:szCs w:val="24"/>
                <w:lang w:eastAsia="ru-RU"/>
              </w:rPr>
              <w:lastRenderedPageBreak/>
              <w:t>сего</w:t>
            </w:r>
          </w:p>
        </w:tc>
        <w:tc>
          <w:tcPr>
            <w:tcW w:w="612" w:type="pct"/>
            <w:gridSpan w:val="2"/>
          </w:tcPr>
          <w:p w14:paraId="18AE0ADB"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511793">
              <w:rPr>
                <w:rFonts w:eastAsia="Calibri" w:cs="Times New Roman"/>
                <w:sz w:val="24"/>
                <w:szCs w:val="24"/>
                <w:lang w:eastAsia="ru-RU"/>
              </w:rPr>
              <w:lastRenderedPageBreak/>
              <w:t>число семей, получивших социальную поддержку, семей</w:t>
            </w:r>
          </w:p>
          <w:p w14:paraId="67E3380A" w14:textId="77777777" w:rsidR="00970872" w:rsidRPr="00511793" w:rsidRDefault="00970872" w:rsidP="00970872">
            <w:pPr>
              <w:autoSpaceDE w:val="0"/>
              <w:autoSpaceDN w:val="0"/>
              <w:adjustRightInd w:val="0"/>
              <w:rPr>
                <w:rFonts w:eastAsia="Calibri" w:cs="Times New Roman"/>
                <w:sz w:val="24"/>
                <w:szCs w:val="24"/>
                <w:lang w:eastAsia="ru-RU"/>
              </w:rPr>
            </w:pPr>
          </w:p>
        </w:tc>
        <w:tc>
          <w:tcPr>
            <w:tcW w:w="421" w:type="pct"/>
          </w:tcPr>
          <w:p w14:paraId="12E9D89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400</w:t>
            </w:r>
          </w:p>
          <w:p w14:paraId="3026BD1F" w14:textId="77777777" w:rsidR="00970872" w:rsidRPr="00511793" w:rsidRDefault="00970872" w:rsidP="00970872">
            <w:pPr>
              <w:autoSpaceDE w:val="0"/>
              <w:autoSpaceDN w:val="0"/>
              <w:adjustRightInd w:val="0"/>
              <w:jc w:val="center"/>
              <w:rPr>
                <w:rFonts w:cs="Times New Roman"/>
                <w:sz w:val="24"/>
                <w:szCs w:val="24"/>
                <w:lang w:eastAsia="ru-RU"/>
              </w:rPr>
            </w:pPr>
          </w:p>
        </w:tc>
        <w:tc>
          <w:tcPr>
            <w:tcW w:w="379" w:type="pct"/>
            <w:gridSpan w:val="2"/>
          </w:tcPr>
          <w:p w14:paraId="593224C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p w14:paraId="73BAC4CE" w14:textId="77777777" w:rsidR="00970872" w:rsidRPr="00511793" w:rsidRDefault="00970872" w:rsidP="00970872">
            <w:pPr>
              <w:autoSpaceDE w:val="0"/>
              <w:autoSpaceDN w:val="0"/>
              <w:adjustRightInd w:val="0"/>
              <w:jc w:val="center"/>
              <w:rPr>
                <w:rFonts w:cs="Times New Roman"/>
                <w:sz w:val="24"/>
                <w:szCs w:val="24"/>
                <w:lang w:eastAsia="ru-RU"/>
              </w:rPr>
            </w:pPr>
          </w:p>
        </w:tc>
        <w:tc>
          <w:tcPr>
            <w:tcW w:w="473" w:type="pct"/>
          </w:tcPr>
          <w:p w14:paraId="5F1D081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13262,993</w:t>
            </w:r>
          </w:p>
          <w:p w14:paraId="77CC8B42" w14:textId="77777777" w:rsidR="00970872" w:rsidRPr="00511793" w:rsidRDefault="00970872" w:rsidP="00970872">
            <w:pPr>
              <w:autoSpaceDE w:val="0"/>
              <w:autoSpaceDN w:val="0"/>
              <w:adjustRightInd w:val="0"/>
              <w:jc w:val="center"/>
              <w:rPr>
                <w:rFonts w:cs="Times New Roman"/>
                <w:sz w:val="24"/>
                <w:szCs w:val="24"/>
                <w:lang w:eastAsia="ru-RU"/>
              </w:rPr>
            </w:pPr>
          </w:p>
        </w:tc>
        <w:tc>
          <w:tcPr>
            <w:tcW w:w="424" w:type="pct"/>
          </w:tcPr>
          <w:p w14:paraId="7D075D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p w14:paraId="1E9D1716" w14:textId="77777777" w:rsidR="00970872" w:rsidRPr="00511793" w:rsidRDefault="00970872" w:rsidP="00970872">
            <w:pPr>
              <w:autoSpaceDE w:val="0"/>
              <w:autoSpaceDN w:val="0"/>
              <w:adjustRightInd w:val="0"/>
              <w:jc w:val="center"/>
              <w:rPr>
                <w:rFonts w:cs="Times New Roman"/>
                <w:sz w:val="24"/>
                <w:szCs w:val="24"/>
                <w:lang w:eastAsia="ru-RU"/>
              </w:rPr>
            </w:pPr>
          </w:p>
        </w:tc>
        <w:tc>
          <w:tcPr>
            <w:tcW w:w="424" w:type="pct"/>
          </w:tcPr>
          <w:p w14:paraId="0B8B5C4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13262,993</w:t>
            </w:r>
          </w:p>
          <w:p w14:paraId="7C5F7C29" w14:textId="77777777" w:rsidR="00970872" w:rsidRPr="00511793" w:rsidRDefault="00970872" w:rsidP="00970872">
            <w:pPr>
              <w:autoSpaceDE w:val="0"/>
              <w:autoSpaceDN w:val="0"/>
              <w:adjustRightInd w:val="0"/>
              <w:jc w:val="center"/>
              <w:rPr>
                <w:rFonts w:cs="Times New Roman"/>
                <w:sz w:val="24"/>
                <w:szCs w:val="24"/>
                <w:lang w:eastAsia="ru-RU"/>
              </w:rPr>
            </w:pPr>
          </w:p>
        </w:tc>
        <w:tc>
          <w:tcPr>
            <w:tcW w:w="519" w:type="pct"/>
            <w:gridSpan w:val="2"/>
          </w:tcPr>
          <w:p w14:paraId="762B1A77"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p w14:paraId="6EA344E2" w14:textId="77777777" w:rsidR="00970872" w:rsidRPr="00725E88" w:rsidRDefault="00970872" w:rsidP="00970872">
            <w:pPr>
              <w:autoSpaceDE w:val="0"/>
              <w:autoSpaceDN w:val="0"/>
              <w:adjustRightInd w:val="0"/>
              <w:jc w:val="center"/>
              <w:rPr>
                <w:rFonts w:eastAsia="Calibri" w:cs="Times New Roman"/>
                <w:sz w:val="24"/>
                <w:szCs w:val="24"/>
                <w:lang w:eastAsia="ru-RU"/>
              </w:rPr>
            </w:pPr>
          </w:p>
        </w:tc>
        <w:tc>
          <w:tcPr>
            <w:tcW w:w="513" w:type="pct"/>
            <w:gridSpan w:val="3"/>
          </w:tcPr>
          <w:p w14:paraId="08968379"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ДЗиФ</w:t>
            </w:r>
          </w:p>
          <w:p w14:paraId="113E65B1" w14:textId="77777777" w:rsidR="00970872" w:rsidRPr="00511793" w:rsidRDefault="00970872" w:rsidP="00970872">
            <w:pPr>
              <w:autoSpaceDE w:val="0"/>
              <w:autoSpaceDN w:val="0"/>
              <w:adjustRightInd w:val="0"/>
              <w:jc w:val="center"/>
              <w:rPr>
                <w:rFonts w:eastAsia="Calibri" w:cs="Times New Roman"/>
                <w:sz w:val="24"/>
                <w:szCs w:val="24"/>
                <w:lang w:eastAsia="ru-RU"/>
              </w:rPr>
            </w:pPr>
          </w:p>
        </w:tc>
      </w:tr>
      <w:tr w:rsidR="008773D5" w:rsidRPr="00511793" w14:paraId="7962CF7F" w14:textId="77777777" w:rsidTr="008773D5">
        <w:trPr>
          <w:trHeight w:val="282"/>
        </w:trPr>
        <w:tc>
          <w:tcPr>
            <w:tcW w:w="413" w:type="pct"/>
            <w:vMerge/>
          </w:tcPr>
          <w:p w14:paraId="42F568DE" w14:textId="77777777" w:rsidR="00970872" w:rsidRPr="00511793" w:rsidRDefault="00970872" w:rsidP="00970872">
            <w:pPr>
              <w:autoSpaceDE w:val="0"/>
              <w:autoSpaceDN w:val="0"/>
              <w:adjustRightInd w:val="0"/>
              <w:rPr>
                <w:rFonts w:cs="Times New Roman"/>
                <w:sz w:val="24"/>
                <w:szCs w:val="24"/>
                <w:lang w:eastAsia="ru-RU"/>
              </w:rPr>
            </w:pPr>
          </w:p>
        </w:tc>
        <w:tc>
          <w:tcPr>
            <w:tcW w:w="822" w:type="pct"/>
            <w:gridSpan w:val="3"/>
          </w:tcPr>
          <w:p w14:paraId="5BC4DF85" w14:textId="77777777" w:rsidR="00970872" w:rsidRPr="00454818"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в том числе кредиторская задолженность за 2015 год*</w:t>
            </w:r>
          </w:p>
        </w:tc>
        <w:tc>
          <w:tcPr>
            <w:tcW w:w="612" w:type="pct"/>
            <w:gridSpan w:val="2"/>
          </w:tcPr>
          <w:p w14:paraId="2ABFC71C"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1" w:type="pct"/>
          </w:tcPr>
          <w:p w14:paraId="1A46563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379" w:type="pct"/>
            <w:gridSpan w:val="2"/>
          </w:tcPr>
          <w:p w14:paraId="1765413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73" w:type="pct"/>
          </w:tcPr>
          <w:p w14:paraId="2282886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7662,993</w:t>
            </w:r>
          </w:p>
        </w:tc>
        <w:tc>
          <w:tcPr>
            <w:tcW w:w="424" w:type="pct"/>
          </w:tcPr>
          <w:p w14:paraId="04B8D46F"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41BA4C1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7662,993</w:t>
            </w:r>
          </w:p>
        </w:tc>
        <w:tc>
          <w:tcPr>
            <w:tcW w:w="519" w:type="pct"/>
            <w:gridSpan w:val="2"/>
          </w:tcPr>
          <w:p w14:paraId="2305D6D0" w14:textId="77777777" w:rsidR="00970872" w:rsidRPr="00725E88" w:rsidRDefault="00970872" w:rsidP="00970872">
            <w:pPr>
              <w:autoSpaceDE w:val="0"/>
              <w:autoSpaceDN w:val="0"/>
              <w:adjustRightInd w:val="0"/>
              <w:ind w:firstLine="0"/>
              <w:jc w:val="center"/>
              <w:rPr>
                <w:rFonts w:eastAsia="Calibri" w:cs="Times New Roman"/>
                <w:sz w:val="24"/>
                <w:szCs w:val="24"/>
                <w:lang w:eastAsia="ru-RU"/>
              </w:rPr>
            </w:pPr>
            <w:r w:rsidRPr="00725E88">
              <w:rPr>
                <w:rFonts w:eastAsia="Calibri" w:cs="Times New Roman"/>
                <w:sz w:val="24"/>
                <w:szCs w:val="24"/>
                <w:lang w:eastAsia="ru-RU"/>
              </w:rPr>
              <w:t>-</w:t>
            </w:r>
          </w:p>
        </w:tc>
        <w:tc>
          <w:tcPr>
            <w:tcW w:w="513" w:type="pct"/>
            <w:gridSpan w:val="3"/>
          </w:tcPr>
          <w:p w14:paraId="320EB5D7" w14:textId="77777777" w:rsidR="00970872" w:rsidRPr="00454818"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1BB009BC" w14:textId="77777777" w:rsidTr="008773D5">
        <w:trPr>
          <w:trHeight w:val="282"/>
        </w:trPr>
        <w:tc>
          <w:tcPr>
            <w:tcW w:w="413" w:type="pct"/>
            <w:vMerge/>
          </w:tcPr>
          <w:p w14:paraId="5EBF258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822" w:type="pct"/>
            <w:gridSpan w:val="3"/>
          </w:tcPr>
          <w:p w14:paraId="660FCFE9" w14:textId="77777777" w:rsidR="00970872" w:rsidRPr="00511793" w:rsidRDefault="00970872" w:rsidP="00970872">
            <w:pPr>
              <w:autoSpaceDE w:val="0"/>
              <w:autoSpaceDN w:val="0"/>
              <w:adjustRightInd w:val="0"/>
              <w:ind w:firstLine="0"/>
              <w:rPr>
                <w:rFonts w:eastAsia="Calibri" w:cs="Times New Roman"/>
                <w:sz w:val="24"/>
                <w:szCs w:val="24"/>
                <w:lang w:eastAsia="ru-RU"/>
              </w:rPr>
            </w:pPr>
            <w:r w:rsidRPr="00454818">
              <w:rPr>
                <w:rFonts w:eastAsia="Calibri" w:cs="Times New Roman"/>
                <w:sz w:val="24"/>
                <w:szCs w:val="24"/>
                <w:lang w:eastAsia="ru-RU"/>
              </w:rPr>
              <w:t>всего</w:t>
            </w:r>
          </w:p>
        </w:tc>
        <w:tc>
          <w:tcPr>
            <w:tcW w:w="612" w:type="pct"/>
            <w:gridSpan w:val="2"/>
          </w:tcPr>
          <w:p w14:paraId="07A80101" w14:textId="77777777" w:rsidR="00970872" w:rsidRPr="00511793" w:rsidRDefault="00970872" w:rsidP="00970872">
            <w:pPr>
              <w:autoSpaceDE w:val="0"/>
              <w:autoSpaceDN w:val="0"/>
              <w:adjustRightInd w:val="0"/>
              <w:ind w:firstLine="0"/>
              <w:rPr>
                <w:rFonts w:eastAsia="Calibri" w:cs="Times New Roman"/>
                <w:sz w:val="24"/>
                <w:szCs w:val="24"/>
                <w:lang w:eastAsia="ru-RU"/>
              </w:rPr>
            </w:pPr>
          </w:p>
        </w:tc>
        <w:tc>
          <w:tcPr>
            <w:tcW w:w="421" w:type="pct"/>
          </w:tcPr>
          <w:p w14:paraId="533B314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400</w:t>
            </w:r>
          </w:p>
        </w:tc>
        <w:tc>
          <w:tcPr>
            <w:tcW w:w="379" w:type="pct"/>
            <w:gridSpan w:val="2"/>
          </w:tcPr>
          <w:p w14:paraId="20DEF15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tcPr>
          <w:p w14:paraId="23DDBAC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5600,0</w:t>
            </w:r>
          </w:p>
        </w:tc>
        <w:tc>
          <w:tcPr>
            <w:tcW w:w="424" w:type="pct"/>
          </w:tcPr>
          <w:p w14:paraId="0C5316C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24" w:type="pct"/>
          </w:tcPr>
          <w:p w14:paraId="6A9E53E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5600,0</w:t>
            </w:r>
          </w:p>
        </w:tc>
        <w:tc>
          <w:tcPr>
            <w:tcW w:w="519" w:type="pct"/>
            <w:gridSpan w:val="2"/>
          </w:tcPr>
          <w:p w14:paraId="570646F8" w14:textId="77777777" w:rsidR="00970872" w:rsidRPr="00511793" w:rsidRDefault="00970872" w:rsidP="00970872">
            <w:pPr>
              <w:autoSpaceDE w:val="0"/>
              <w:autoSpaceDN w:val="0"/>
              <w:adjustRightInd w:val="0"/>
              <w:ind w:firstLine="0"/>
              <w:jc w:val="center"/>
              <w:rPr>
                <w:rFonts w:eastAsia="Calibri" w:cs="Times New Roman"/>
                <w:sz w:val="24"/>
                <w:szCs w:val="24"/>
                <w:highlight w:val="yellow"/>
                <w:lang w:eastAsia="ru-RU"/>
              </w:rPr>
            </w:pPr>
          </w:p>
        </w:tc>
        <w:tc>
          <w:tcPr>
            <w:tcW w:w="513" w:type="pct"/>
            <w:gridSpan w:val="3"/>
          </w:tcPr>
          <w:p w14:paraId="26DD87D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r>
      <w:tr w:rsidR="008773D5" w:rsidRPr="00511793" w14:paraId="0A65664C" w14:textId="77777777" w:rsidTr="008773D5">
        <w:trPr>
          <w:trHeight w:val="265"/>
        </w:trPr>
        <w:tc>
          <w:tcPr>
            <w:tcW w:w="413" w:type="pct"/>
            <w:vMerge w:val="restart"/>
            <w:hideMark/>
          </w:tcPr>
          <w:p w14:paraId="4B723C9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1.30.</w:t>
            </w:r>
          </w:p>
        </w:tc>
        <w:tc>
          <w:tcPr>
            <w:tcW w:w="822" w:type="pct"/>
            <w:gridSpan w:val="3"/>
            <w:vMerge w:val="restart"/>
          </w:tcPr>
          <w:p w14:paraId="788BA879"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Проведение индивидуального интернет-консультирования населения </w:t>
            </w:r>
            <w:r w:rsidRPr="00511793">
              <w:rPr>
                <w:rFonts w:cs="Times New Roman"/>
                <w:sz w:val="24"/>
                <w:szCs w:val="24"/>
                <w:lang w:eastAsia="ru-RU"/>
              </w:rPr>
              <w:lastRenderedPageBreak/>
              <w:t>репродуктивного возраста (15 – 49 лет) по вопросам планирования беременности, доабортного консультирования, здорового родительства на сайте государственного бюджетного учреждения здравоохранения Ярославской области «Областной перинатальный центр»</w:t>
            </w:r>
          </w:p>
        </w:tc>
        <w:tc>
          <w:tcPr>
            <w:tcW w:w="612" w:type="pct"/>
            <w:gridSpan w:val="2"/>
            <w:vMerge w:val="restart"/>
            <w:hideMark/>
          </w:tcPr>
          <w:p w14:paraId="20CB2391"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lastRenderedPageBreak/>
              <w:t>интернет-консультирование организовано, да/нет</w:t>
            </w:r>
          </w:p>
        </w:tc>
        <w:tc>
          <w:tcPr>
            <w:tcW w:w="421" w:type="pct"/>
            <w:hideMark/>
          </w:tcPr>
          <w:p w14:paraId="2C20440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CDE65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2AEAEE7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1CA80F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0C2D07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6CC31574"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131AE8E5" w14:textId="77777777" w:rsidR="00970872" w:rsidRPr="00511793" w:rsidRDefault="00970872" w:rsidP="00970872">
            <w:pPr>
              <w:autoSpaceDE w:val="0"/>
              <w:autoSpaceDN w:val="0"/>
              <w:adjustRightInd w:val="0"/>
              <w:ind w:firstLine="13"/>
              <w:jc w:val="center"/>
              <w:rPr>
                <w:rFonts w:cs="Times New Roman"/>
                <w:sz w:val="24"/>
                <w:szCs w:val="28"/>
                <w:lang w:eastAsia="ru-RU"/>
              </w:rPr>
            </w:pPr>
            <w:r w:rsidRPr="00511793">
              <w:rPr>
                <w:rFonts w:cs="Times New Roman"/>
                <w:sz w:val="24"/>
                <w:szCs w:val="28"/>
                <w:lang w:eastAsia="ru-RU"/>
              </w:rPr>
              <w:t>ДЗиФ, УСДП</w:t>
            </w:r>
          </w:p>
        </w:tc>
      </w:tr>
      <w:tr w:rsidR="008773D5" w:rsidRPr="00511793" w14:paraId="4947F15E" w14:textId="77777777" w:rsidTr="008773D5">
        <w:tc>
          <w:tcPr>
            <w:tcW w:w="413" w:type="pct"/>
            <w:vMerge/>
            <w:hideMark/>
          </w:tcPr>
          <w:p w14:paraId="6F12219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59E74B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AF1785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CA34B5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0F8F4F3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07DE79F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CFA178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16485B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86B36E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3426A2FF"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73135E2B" w14:textId="77777777" w:rsidTr="008773D5">
        <w:tc>
          <w:tcPr>
            <w:tcW w:w="413" w:type="pct"/>
            <w:vMerge/>
            <w:hideMark/>
          </w:tcPr>
          <w:p w14:paraId="6803901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6BBBC69A"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DBEF2A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416F383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2CDAB5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07331C6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ED4345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3DE8C08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52FBDF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33984171"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52B88E1A" w14:textId="77777777" w:rsidTr="008773D5">
        <w:tc>
          <w:tcPr>
            <w:tcW w:w="413" w:type="pct"/>
            <w:vMerge/>
            <w:hideMark/>
          </w:tcPr>
          <w:p w14:paraId="49109AD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D10463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462F40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3338FCB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2C441DE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4C3CC2F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21094E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612E83C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082DCF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7639784"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10AF5DFC" w14:textId="77777777" w:rsidTr="008773D5">
        <w:trPr>
          <w:trHeight w:val="273"/>
        </w:trPr>
        <w:tc>
          <w:tcPr>
            <w:tcW w:w="413" w:type="pct"/>
            <w:vMerge/>
            <w:hideMark/>
          </w:tcPr>
          <w:p w14:paraId="0D304B8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10CEF40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E73A26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652A33A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1F0CF05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4E6C8BC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53A184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0C2E36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F9A4D9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7DA07B83"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4B958F9D" w14:textId="77777777" w:rsidTr="008773D5">
        <w:trPr>
          <w:trHeight w:val="1313"/>
        </w:trPr>
        <w:tc>
          <w:tcPr>
            <w:tcW w:w="413" w:type="pct"/>
            <w:vMerge/>
          </w:tcPr>
          <w:p w14:paraId="32B536B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D0187E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6EC6F52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61B752A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tcPr>
          <w:p w14:paraId="50EA8BC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510183E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22ECFC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8E5AD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3E2AE38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0E681FB8"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4C6B50DA" w14:textId="77777777" w:rsidTr="008773D5">
        <w:tc>
          <w:tcPr>
            <w:tcW w:w="413" w:type="pct"/>
            <w:vMerge w:val="restart"/>
            <w:hideMark/>
          </w:tcPr>
          <w:p w14:paraId="43B3559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1.31.</w:t>
            </w:r>
          </w:p>
        </w:tc>
        <w:tc>
          <w:tcPr>
            <w:tcW w:w="822" w:type="pct"/>
            <w:gridSpan w:val="3"/>
            <w:vMerge w:val="restart"/>
            <w:hideMark/>
          </w:tcPr>
          <w:p w14:paraId="51E7A712"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Обучение специалистов акушерских стационаров и женских консультаций проведению консультативно-реабилитационной работы по профилактике отказов от новорожденных </w:t>
            </w:r>
            <w:r w:rsidRPr="00511793">
              <w:rPr>
                <w:rFonts w:cs="Times New Roman"/>
                <w:sz w:val="24"/>
                <w:szCs w:val="24"/>
                <w:lang w:eastAsia="ru-RU"/>
              </w:rPr>
              <w:lastRenderedPageBreak/>
              <w:t>детей и доабортному консультированию</w:t>
            </w:r>
          </w:p>
        </w:tc>
        <w:tc>
          <w:tcPr>
            <w:tcW w:w="612" w:type="pct"/>
            <w:gridSpan w:val="2"/>
            <w:vMerge w:val="restart"/>
            <w:hideMark/>
          </w:tcPr>
          <w:p w14:paraId="3F014B3C"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lastRenderedPageBreak/>
              <w:t>количество проведенных семинаров-тренингов для медицинских работников, единиц</w:t>
            </w:r>
          </w:p>
        </w:tc>
        <w:tc>
          <w:tcPr>
            <w:tcW w:w="421" w:type="pct"/>
            <w:hideMark/>
          </w:tcPr>
          <w:p w14:paraId="2FB013A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hideMark/>
          </w:tcPr>
          <w:p w14:paraId="10EE421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1F691E3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EB97CA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CF0B80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49D029A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val="restart"/>
            <w:hideMark/>
          </w:tcPr>
          <w:p w14:paraId="51DAA7FC" w14:textId="77777777" w:rsidR="00970872" w:rsidRPr="00511793" w:rsidRDefault="00970872" w:rsidP="00970872">
            <w:pPr>
              <w:autoSpaceDE w:val="0"/>
              <w:autoSpaceDN w:val="0"/>
              <w:adjustRightInd w:val="0"/>
              <w:ind w:firstLine="13"/>
              <w:jc w:val="center"/>
              <w:rPr>
                <w:rFonts w:cs="Times New Roman"/>
                <w:sz w:val="24"/>
                <w:szCs w:val="28"/>
                <w:lang w:eastAsia="ru-RU"/>
              </w:rPr>
            </w:pPr>
            <w:r w:rsidRPr="00511793">
              <w:rPr>
                <w:rFonts w:cs="Times New Roman"/>
                <w:sz w:val="24"/>
                <w:szCs w:val="28"/>
                <w:lang w:eastAsia="ru-RU"/>
              </w:rPr>
              <w:t>ДЗиФ, УСДП</w:t>
            </w:r>
          </w:p>
        </w:tc>
      </w:tr>
      <w:tr w:rsidR="008773D5" w:rsidRPr="00511793" w14:paraId="117B7776" w14:textId="77777777" w:rsidTr="008773D5">
        <w:tc>
          <w:tcPr>
            <w:tcW w:w="413" w:type="pct"/>
            <w:vMerge/>
            <w:hideMark/>
          </w:tcPr>
          <w:p w14:paraId="4C09A10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873374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71B647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0E94D3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hideMark/>
          </w:tcPr>
          <w:p w14:paraId="3144351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20B55B5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87EFED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6B0341D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7701B6BC"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7CC3E37"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26137643" w14:textId="77777777" w:rsidTr="008773D5">
        <w:tc>
          <w:tcPr>
            <w:tcW w:w="413" w:type="pct"/>
            <w:vMerge/>
            <w:hideMark/>
          </w:tcPr>
          <w:p w14:paraId="48A2952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041B8B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458F8E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3450E83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hideMark/>
          </w:tcPr>
          <w:p w14:paraId="1EE9785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7DB9C2A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A6E150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C289D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4D1C20C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4B2358D3"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14DF24DD" w14:textId="77777777" w:rsidTr="008773D5">
        <w:tc>
          <w:tcPr>
            <w:tcW w:w="413" w:type="pct"/>
            <w:vMerge/>
            <w:hideMark/>
          </w:tcPr>
          <w:p w14:paraId="53ACB97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454BF6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23EFDA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5969EF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hideMark/>
          </w:tcPr>
          <w:p w14:paraId="1E5DC17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0DD3307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9F64CD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8EDF21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B6D92C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15A5CE11"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5CCA24E4" w14:textId="77777777" w:rsidTr="008773D5">
        <w:trPr>
          <w:trHeight w:val="268"/>
        </w:trPr>
        <w:tc>
          <w:tcPr>
            <w:tcW w:w="413" w:type="pct"/>
            <w:vMerge/>
            <w:hideMark/>
          </w:tcPr>
          <w:p w14:paraId="4F95FF1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4867CFC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519BB90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E15F4F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hideMark/>
          </w:tcPr>
          <w:p w14:paraId="0B62B29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646B34E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FD99C7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A55836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D9F33B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hideMark/>
          </w:tcPr>
          <w:p w14:paraId="7F904593"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14F450B8" w14:textId="77777777" w:rsidTr="008773D5">
        <w:trPr>
          <w:trHeight w:val="643"/>
        </w:trPr>
        <w:tc>
          <w:tcPr>
            <w:tcW w:w="413" w:type="pct"/>
            <w:vMerge/>
          </w:tcPr>
          <w:p w14:paraId="51F62ED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C70038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204399C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5C6F0B0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1</w:t>
            </w:r>
          </w:p>
        </w:tc>
        <w:tc>
          <w:tcPr>
            <w:tcW w:w="379" w:type="pct"/>
            <w:gridSpan w:val="2"/>
          </w:tcPr>
          <w:p w14:paraId="2B07246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4C0C258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907DED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DFDC10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5AE38708"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vMerge/>
          </w:tcPr>
          <w:p w14:paraId="65C0150C" w14:textId="77777777" w:rsidR="00970872" w:rsidRPr="00511793" w:rsidRDefault="00970872" w:rsidP="00970872">
            <w:pPr>
              <w:autoSpaceDE w:val="0"/>
              <w:autoSpaceDN w:val="0"/>
              <w:adjustRightInd w:val="0"/>
              <w:ind w:firstLine="0"/>
              <w:rPr>
                <w:rFonts w:cs="Times New Roman"/>
                <w:sz w:val="24"/>
                <w:szCs w:val="28"/>
                <w:lang w:eastAsia="ru-RU"/>
              </w:rPr>
            </w:pPr>
          </w:p>
        </w:tc>
      </w:tr>
      <w:tr w:rsidR="008773D5" w:rsidRPr="00511793" w14:paraId="0255E4D5" w14:textId="77777777" w:rsidTr="008773D5">
        <w:tc>
          <w:tcPr>
            <w:tcW w:w="413" w:type="pct"/>
            <w:hideMark/>
          </w:tcPr>
          <w:p w14:paraId="7BC950C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1.32.</w:t>
            </w:r>
          </w:p>
        </w:tc>
        <w:tc>
          <w:tcPr>
            <w:tcW w:w="822" w:type="pct"/>
            <w:gridSpan w:val="3"/>
            <w:hideMark/>
          </w:tcPr>
          <w:p w14:paraId="752CA307"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Проведение круглого стола по внедрению инновационной практики «Сеть семейных клубов» на базе образовательных организаций области </w:t>
            </w:r>
          </w:p>
        </w:tc>
        <w:tc>
          <w:tcPr>
            <w:tcW w:w="612" w:type="pct"/>
            <w:gridSpan w:val="2"/>
            <w:hideMark/>
          </w:tcPr>
          <w:p w14:paraId="4C774159"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круглый стол проведен, да/нет</w:t>
            </w:r>
          </w:p>
        </w:tc>
        <w:tc>
          <w:tcPr>
            <w:tcW w:w="421" w:type="pct"/>
            <w:hideMark/>
          </w:tcPr>
          <w:p w14:paraId="1612CC4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A33643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509829B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885DB0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2306B3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568D13F0"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p>
        </w:tc>
        <w:tc>
          <w:tcPr>
            <w:tcW w:w="513" w:type="pct"/>
            <w:gridSpan w:val="3"/>
            <w:hideMark/>
          </w:tcPr>
          <w:p w14:paraId="7D42AF8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УСДП, ДО, ОМСУ МОО</w:t>
            </w:r>
          </w:p>
        </w:tc>
      </w:tr>
      <w:tr w:rsidR="008773D5" w:rsidRPr="00511793" w14:paraId="2D0CF42B" w14:textId="77777777" w:rsidTr="008773D5">
        <w:tc>
          <w:tcPr>
            <w:tcW w:w="413" w:type="pct"/>
            <w:hideMark/>
          </w:tcPr>
          <w:p w14:paraId="343877C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1.33.</w:t>
            </w:r>
          </w:p>
        </w:tc>
        <w:tc>
          <w:tcPr>
            <w:tcW w:w="822" w:type="pct"/>
            <w:gridSpan w:val="3"/>
            <w:hideMark/>
          </w:tcPr>
          <w:p w14:paraId="7558C4B2" w14:textId="77777777" w:rsidR="00970872" w:rsidRPr="00511793" w:rsidRDefault="00970872" w:rsidP="00970872">
            <w:pPr>
              <w:autoSpaceDE w:val="0"/>
              <w:autoSpaceDN w:val="0"/>
              <w:adjustRightInd w:val="0"/>
              <w:ind w:firstLine="0"/>
              <w:rPr>
                <w:rFonts w:cs="Times New Roman"/>
                <w:spacing w:val="-2"/>
                <w:sz w:val="24"/>
                <w:szCs w:val="24"/>
                <w:lang w:eastAsia="ru-RU"/>
              </w:rPr>
            </w:pPr>
            <w:r w:rsidRPr="00511793">
              <w:rPr>
                <w:rFonts w:cs="Times New Roman"/>
                <w:spacing w:val="-2"/>
                <w:sz w:val="24"/>
                <w:szCs w:val="24"/>
                <w:lang w:eastAsia="ru-RU"/>
              </w:rPr>
              <w:t>Организация деятельности по внедрению технологии «Раннее выявление случаев нарушения прав ребенка. Работа со случаем»</w:t>
            </w:r>
          </w:p>
        </w:tc>
        <w:tc>
          <w:tcPr>
            <w:tcW w:w="612" w:type="pct"/>
            <w:gridSpan w:val="2"/>
            <w:hideMark/>
          </w:tcPr>
          <w:p w14:paraId="697ECD9C"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деятельность организована, да/нет </w:t>
            </w:r>
          </w:p>
        </w:tc>
        <w:tc>
          <w:tcPr>
            <w:tcW w:w="421" w:type="pct"/>
            <w:hideMark/>
          </w:tcPr>
          <w:p w14:paraId="40A2B78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3D68B34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74B28BD2"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tcPr>
          <w:p w14:paraId="00AB001D"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3B2FFF93"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9" w:type="pct"/>
            <w:gridSpan w:val="2"/>
            <w:hideMark/>
          </w:tcPr>
          <w:p w14:paraId="3B6C763B"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513" w:type="pct"/>
            <w:gridSpan w:val="3"/>
            <w:hideMark/>
          </w:tcPr>
          <w:p w14:paraId="4B0093D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ДО, ДТСПН, ДЗиФ, </w:t>
            </w:r>
          </w:p>
          <w:p w14:paraId="70349A3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ОМСУ МОО</w:t>
            </w:r>
          </w:p>
        </w:tc>
      </w:tr>
      <w:tr w:rsidR="008773D5" w:rsidRPr="00621644" w14:paraId="1747802F" w14:textId="77777777" w:rsidTr="008773D5">
        <w:tc>
          <w:tcPr>
            <w:tcW w:w="413" w:type="pct"/>
            <w:vMerge w:val="restart"/>
          </w:tcPr>
          <w:p w14:paraId="55EC1F0C" w14:textId="77777777" w:rsidR="00B4403A" w:rsidRDefault="00B4403A" w:rsidP="00AA07B1">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1.34.</w:t>
            </w:r>
          </w:p>
          <w:p w14:paraId="4581C25B" w14:textId="77777777" w:rsidR="00B4403A" w:rsidRPr="00621644" w:rsidRDefault="00B4403A"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1E09F21B" w14:textId="5E6FE0F4" w:rsidR="00B4403A" w:rsidRPr="00154CAD" w:rsidRDefault="00B4403A" w:rsidP="00B4403A">
            <w:pPr>
              <w:autoSpaceDE w:val="0"/>
              <w:autoSpaceDN w:val="0"/>
              <w:adjustRightInd w:val="0"/>
              <w:ind w:firstLine="0"/>
              <w:rPr>
                <w:rFonts w:cs="Times New Roman"/>
                <w:sz w:val="24"/>
                <w:szCs w:val="24"/>
                <w:lang w:eastAsia="ru-RU"/>
              </w:rPr>
            </w:pPr>
            <w:r w:rsidRPr="00154CAD">
              <w:rPr>
                <w:rFonts w:cs="Times New Roman"/>
                <w:sz w:val="24"/>
                <w:szCs w:val="24"/>
                <w:lang w:eastAsia="ru-RU"/>
              </w:rPr>
              <w:t>Реализация социально-педагогического образовательного проекта «Профессиональная школа роди</w:t>
            </w:r>
            <w:r>
              <w:rPr>
                <w:rFonts w:cs="Times New Roman"/>
                <w:sz w:val="24"/>
                <w:szCs w:val="24"/>
                <w:lang w:eastAsia="ru-RU"/>
              </w:rPr>
              <w:t>телей»</w:t>
            </w:r>
          </w:p>
        </w:tc>
        <w:tc>
          <w:tcPr>
            <w:tcW w:w="612" w:type="pct"/>
            <w:gridSpan w:val="2"/>
            <w:vMerge w:val="restart"/>
          </w:tcPr>
          <w:p w14:paraId="68EEBC75" w14:textId="0515E96E" w:rsidR="00B4403A" w:rsidRPr="00621644" w:rsidRDefault="00B4403A" w:rsidP="00B4403A">
            <w:pPr>
              <w:autoSpaceDE w:val="0"/>
              <w:autoSpaceDN w:val="0"/>
              <w:adjustRightInd w:val="0"/>
              <w:ind w:firstLine="0"/>
              <w:rPr>
                <w:rFonts w:cs="Times New Roman"/>
                <w:sz w:val="24"/>
                <w:szCs w:val="24"/>
                <w:lang w:eastAsia="ru-RU"/>
              </w:rPr>
            </w:pPr>
            <w:r w:rsidRPr="00621644">
              <w:rPr>
                <w:rFonts w:cs="Times New Roman"/>
                <w:sz w:val="24"/>
                <w:szCs w:val="24"/>
                <w:lang w:eastAsia="ru-RU"/>
              </w:rPr>
              <w:t>проект реализован, да/нет</w:t>
            </w:r>
          </w:p>
        </w:tc>
        <w:tc>
          <w:tcPr>
            <w:tcW w:w="421" w:type="pct"/>
          </w:tcPr>
          <w:p w14:paraId="29C0B131" w14:textId="4ACB2B4B"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9" w:type="pct"/>
            <w:gridSpan w:val="2"/>
          </w:tcPr>
          <w:p w14:paraId="605A72B9" w14:textId="51F18D83"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2016</w:t>
            </w:r>
          </w:p>
        </w:tc>
        <w:tc>
          <w:tcPr>
            <w:tcW w:w="473" w:type="pct"/>
          </w:tcPr>
          <w:p w14:paraId="08F01FD1" w14:textId="25D8BE0D"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150,0</w:t>
            </w:r>
          </w:p>
        </w:tc>
        <w:tc>
          <w:tcPr>
            <w:tcW w:w="424" w:type="pct"/>
          </w:tcPr>
          <w:p w14:paraId="7F014B05" w14:textId="1B389E49"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424" w:type="pct"/>
          </w:tcPr>
          <w:p w14:paraId="6FA80490" w14:textId="05A4AFD3"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150,0</w:t>
            </w:r>
          </w:p>
        </w:tc>
        <w:tc>
          <w:tcPr>
            <w:tcW w:w="519" w:type="pct"/>
            <w:gridSpan w:val="2"/>
          </w:tcPr>
          <w:p w14:paraId="1BC3EAFF" w14:textId="25B213D0"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513" w:type="pct"/>
            <w:gridSpan w:val="3"/>
            <w:vMerge w:val="restart"/>
          </w:tcPr>
          <w:p w14:paraId="3BAEE103" w14:textId="77777777" w:rsidR="00B4403A" w:rsidRDefault="00B4403A" w:rsidP="00AA07B1">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ДО, УСДП, ГАУ ДПО ЯО «ИРО»</w:t>
            </w:r>
          </w:p>
          <w:p w14:paraId="1840AC55" w14:textId="0C9BF029" w:rsidR="00B4403A" w:rsidRPr="00621644" w:rsidRDefault="00B4403A" w:rsidP="00970872">
            <w:pPr>
              <w:autoSpaceDE w:val="0"/>
              <w:autoSpaceDN w:val="0"/>
              <w:adjustRightInd w:val="0"/>
              <w:ind w:firstLine="0"/>
              <w:jc w:val="center"/>
              <w:rPr>
                <w:rFonts w:cs="Times New Roman"/>
                <w:sz w:val="24"/>
                <w:szCs w:val="24"/>
                <w:lang w:eastAsia="ru-RU"/>
              </w:rPr>
            </w:pPr>
          </w:p>
          <w:p w14:paraId="13289778" w14:textId="555902E6" w:rsidR="00B4403A" w:rsidRPr="00621644" w:rsidRDefault="00B4403A" w:rsidP="00970872">
            <w:pPr>
              <w:autoSpaceDE w:val="0"/>
              <w:autoSpaceDN w:val="0"/>
              <w:adjustRightInd w:val="0"/>
              <w:jc w:val="center"/>
              <w:rPr>
                <w:rFonts w:cs="Times New Roman"/>
                <w:sz w:val="24"/>
                <w:szCs w:val="24"/>
                <w:lang w:eastAsia="ru-RU"/>
              </w:rPr>
            </w:pPr>
          </w:p>
        </w:tc>
      </w:tr>
      <w:tr w:rsidR="008773D5" w:rsidRPr="00621644" w14:paraId="7DB51012" w14:textId="77777777" w:rsidTr="008773D5">
        <w:tc>
          <w:tcPr>
            <w:tcW w:w="413" w:type="pct"/>
            <w:vMerge/>
          </w:tcPr>
          <w:p w14:paraId="2D0D3749" w14:textId="77777777" w:rsidR="00B4403A" w:rsidRPr="00621644" w:rsidRDefault="00B4403A" w:rsidP="00970872">
            <w:pPr>
              <w:autoSpaceDE w:val="0"/>
              <w:autoSpaceDN w:val="0"/>
              <w:adjustRightInd w:val="0"/>
              <w:jc w:val="center"/>
              <w:rPr>
                <w:rFonts w:cs="Times New Roman"/>
                <w:sz w:val="24"/>
                <w:szCs w:val="24"/>
                <w:lang w:eastAsia="ru-RU"/>
              </w:rPr>
            </w:pPr>
          </w:p>
        </w:tc>
        <w:tc>
          <w:tcPr>
            <w:tcW w:w="822" w:type="pct"/>
            <w:gridSpan w:val="3"/>
            <w:vMerge/>
          </w:tcPr>
          <w:p w14:paraId="6F0EA570" w14:textId="3C8C8C9E" w:rsidR="00B4403A" w:rsidRPr="00621644" w:rsidRDefault="00B4403A" w:rsidP="00970872">
            <w:pPr>
              <w:autoSpaceDE w:val="0"/>
              <w:autoSpaceDN w:val="0"/>
              <w:adjustRightInd w:val="0"/>
              <w:rPr>
                <w:rFonts w:cs="Times New Roman"/>
                <w:sz w:val="24"/>
                <w:szCs w:val="24"/>
                <w:lang w:eastAsia="ru-RU"/>
              </w:rPr>
            </w:pPr>
          </w:p>
        </w:tc>
        <w:tc>
          <w:tcPr>
            <w:tcW w:w="612" w:type="pct"/>
            <w:gridSpan w:val="2"/>
            <w:vMerge/>
          </w:tcPr>
          <w:p w14:paraId="1FEDA330" w14:textId="406F6104" w:rsidR="00B4403A" w:rsidRPr="00621644" w:rsidRDefault="00B4403A" w:rsidP="00970872">
            <w:pPr>
              <w:autoSpaceDE w:val="0"/>
              <w:autoSpaceDN w:val="0"/>
              <w:adjustRightInd w:val="0"/>
              <w:jc w:val="center"/>
              <w:rPr>
                <w:rFonts w:cs="Times New Roman"/>
                <w:sz w:val="24"/>
                <w:szCs w:val="24"/>
                <w:lang w:eastAsia="ru-RU"/>
              </w:rPr>
            </w:pPr>
          </w:p>
        </w:tc>
        <w:tc>
          <w:tcPr>
            <w:tcW w:w="421" w:type="pct"/>
          </w:tcPr>
          <w:p w14:paraId="7A9A38AF" w14:textId="40BE555D"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9" w:type="pct"/>
            <w:gridSpan w:val="2"/>
          </w:tcPr>
          <w:p w14:paraId="097D8006" w14:textId="3420DFB4"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2017</w:t>
            </w:r>
          </w:p>
        </w:tc>
        <w:tc>
          <w:tcPr>
            <w:tcW w:w="473" w:type="pct"/>
          </w:tcPr>
          <w:p w14:paraId="2EA50F9E" w14:textId="712CB6D3"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140,0</w:t>
            </w:r>
          </w:p>
        </w:tc>
        <w:tc>
          <w:tcPr>
            <w:tcW w:w="424" w:type="pct"/>
          </w:tcPr>
          <w:p w14:paraId="0D54E509" w14:textId="402DC7E1"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424" w:type="pct"/>
          </w:tcPr>
          <w:p w14:paraId="0CE34C6F" w14:textId="0B05E73F"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140,0</w:t>
            </w:r>
          </w:p>
        </w:tc>
        <w:tc>
          <w:tcPr>
            <w:tcW w:w="519" w:type="pct"/>
            <w:gridSpan w:val="2"/>
          </w:tcPr>
          <w:p w14:paraId="06F800B7" w14:textId="1826CEE6"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513" w:type="pct"/>
            <w:gridSpan w:val="3"/>
            <w:vMerge/>
          </w:tcPr>
          <w:p w14:paraId="73401D68" w14:textId="6EAAA279" w:rsidR="00B4403A" w:rsidRPr="00621644" w:rsidRDefault="00B4403A" w:rsidP="00970872">
            <w:pPr>
              <w:autoSpaceDE w:val="0"/>
              <w:autoSpaceDN w:val="0"/>
              <w:adjustRightInd w:val="0"/>
              <w:jc w:val="center"/>
              <w:rPr>
                <w:rFonts w:cs="Times New Roman"/>
                <w:sz w:val="24"/>
                <w:szCs w:val="24"/>
                <w:lang w:eastAsia="ru-RU"/>
              </w:rPr>
            </w:pPr>
          </w:p>
        </w:tc>
      </w:tr>
      <w:tr w:rsidR="008773D5" w:rsidRPr="00621644" w14:paraId="30DD181D" w14:textId="77777777" w:rsidTr="008773D5">
        <w:tc>
          <w:tcPr>
            <w:tcW w:w="413" w:type="pct"/>
            <w:vMerge/>
          </w:tcPr>
          <w:p w14:paraId="263674F5" w14:textId="77777777" w:rsidR="00B4403A" w:rsidRPr="00621644" w:rsidRDefault="00B4403A" w:rsidP="00970872">
            <w:pPr>
              <w:autoSpaceDE w:val="0"/>
              <w:autoSpaceDN w:val="0"/>
              <w:adjustRightInd w:val="0"/>
              <w:jc w:val="center"/>
              <w:rPr>
                <w:rFonts w:cs="Times New Roman"/>
                <w:sz w:val="24"/>
                <w:szCs w:val="24"/>
                <w:lang w:eastAsia="ru-RU"/>
              </w:rPr>
            </w:pPr>
          </w:p>
        </w:tc>
        <w:tc>
          <w:tcPr>
            <w:tcW w:w="822" w:type="pct"/>
            <w:gridSpan w:val="3"/>
            <w:vMerge/>
          </w:tcPr>
          <w:p w14:paraId="12319C92" w14:textId="4AB11EEA" w:rsidR="00B4403A" w:rsidRPr="00621644" w:rsidRDefault="00B4403A" w:rsidP="00970872">
            <w:pPr>
              <w:autoSpaceDE w:val="0"/>
              <w:autoSpaceDN w:val="0"/>
              <w:adjustRightInd w:val="0"/>
              <w:rPr>
                <w:rFonts w:cs="Times New Roman"/>
                <w:sz w:val="24"/>
                <w:szCs w:val="24"/>
                <w:lang w:eastAsia="ru-RU"/>
              </w:rPr>
            </w:pPr>
          </w:p>
        </w:tc>
        <w:tc>
          <w:tcPr>
            <w:tcW w:w="612" w:type="pct"/>
            <w:gridSpan w:val="2"/>
            <w:vMerge/>
          </w:tcPr>
          <w:p w14:paraId="14503E0C" w14:textId="3D67DCEA" w:rsidR="00B4403A" w:rsidRPr="00621644" w:rsidRDefault="00B4403A" w:rsidP="00970872">
            <w:pPr>
              <w:autoSpaceDE w:val="0"/>
              <w:autoSpaceDN w:val="0"/>
              <w:adjustRightInd w:val="0"/>
              <w:jc w:val="center"/>
              <w:rPr>
                <w:rFonts w:cs="Times New Roman"/>
                <w:sz w:val="24"/>
                <w:szCs w:val="24"/>
                <w:lang w:eastAsia="ru-RU"/>
              </w:rPr>
            </w:pPr>
          </w:p>
        </w:tc>
        <w:tc>
          <w:tcPr>
            <w:tcW w:w="421" w:type="pct"/>
          </w:tcPr>
          <w:p w14:paraId="6568FDE4" w14:textId="4C428901"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да</w:t>
            </w:r>
          </w:p>
        </w:tc>
        <w:tc>
          <w:tcPr>
            <w:tcW w:w="379" w:type="pct"/>
            <w:gridSpan w:val="2"/>
          </w:tcPr>
          <w:p w14:paraId="07E10220" w14:textId="16830749"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2018</w:t>
            </w:r>
          </w:p>
        </w:tc>
        <w:tc>
          <w:tcPr>
            <w:tcW w:w="473" w:type="pct"/>
          </w:tcPr>
          <w:p w14:paraId="5E1B477C" w14:textId="182071A3"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150,0</w:t>
            </w:r>
          </w:p>
        </w:tc>
        <w:tc>
          <w:tcPr>
            <w:tcW w:w="424" w:type="pct"/>
          </w:tcPr>
          <w:p w14:paraId="57925349" w14:textId="30F01274"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424" w:type="pct"/>
          </w:tcPr>
          <w:p w14:paraId="2391FF4C" w14:textId="07A157EA"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150,0</w:t>
            </w:r>
          </w:p>
        </w:tc>
        <w:tc>
          <w:tcPr>
            <w:tcW w:w="519" w:type="pct"/>
            <w:gridSpan w:val="2"/>
          </w:tcPr>
          <w:p w14:paraId="32FBD00A" w14:textId="164BEBCA" w:rsidR="00B4403A" w:rsidRPr="00154CAD" w:rsidRDefault="00B4403A" w:rsidP="00970872">
            <w:pPr>
              <w:autoSpaceDE w:val="0"/>
              <w:autoSpaceDN w:val="0"/>
              <w:adjustRightInd w:val="0"/>
              <w:ind w:firstLine="0"/>
              <w:jc w:val="center"/>
              <w:rPr>
                <w:rFonts w:cs="Times New Roman"/>
                <w:sz w:val="24"/>
                <w:szCs w:val="24"/>
                <w:lang w:eastAsia="ru-RU"/>
              </w:rPr>
            </w:pPr>
            <w:r w:rsidRPr="00154CAD">
              <w:rPr>
                <w:rFonts w:cs="Times New Roman"/>
                <w:sz w:val="24"/>
                <w:szCs w:val="24"/>
                <w:lang w:eastAsia="ru-RU"/>
              </w:rPr>
              <w:t>-</w:t>
            </w:r>
          </w:p>
        </w:tc>
        <w:tc>
          <w:tcPr>
            <w:tcW w:w="513" w:type="pct"/>
            <w:gridSpan w:val="3"/>
            <w:vMerge/>
          </w:tcPr>
          <w:p w14:paraId="0168E9C7" w14:textId="7EE24034" w:rsidR="00B4403A" w:rsidRPr="00621644" w:rsidRDefault="00B4403A" w:rsidP="00970872">
            <w:pPr>
              <w:autoSpaceDE w:val="0"/>
              <w:autoSpaceDN w:val="0"/>
              <w:adjustRightInd w:val="0"/>
              <w:jc w:val="center"/>
              <w:rPr>
                <w:rFonts w:cs="Times New Roman"/>
                <w:sz w:val="24"/>
                <w:szCs w:val="24"/>
                <w:lang w:eastAsia="ru-RU"/>
              </w:rPr>
            </w:pPr>
          </w:p>
        </w:tc>
      </w:tr>
      <w:tr w:rsidR="008773D5" w:rsidRPr="00621644" w14:paraId="2395A07F" w14:textId="77777777" w:rsidTr="008773D5">
        <w:tc>
          <w:tcPr>
            <w:tcW w:w="413" w:type="pct"/>
            <w:vMerge/>
          </w:tcPr>
          <w:p w14:paraId="742D126D" w14:textId="77777777" w:rsidR="00B4403A" w:rsidRPr="00621644" w:rsidRDefault="00B4403A" w:rsidP="00970872">
            <w:pPr>
              <w:autoSpaceDE w:val="0"/>
              <w:autoSpaceDN w:val="0"/>
              <w:adjustRightInd w:val="0"/>
              <w:jc w:val="center"/>
              <w:rPr>
                <w:rFonts w:cs="Times New Roman"/>
                <w:sz w:val="24"/>
                <w:szCs w:val="24"/>
                <w:lang w:eastAsia="ru-RU"/>
              </w:rPr>
            </w:pPr>
          </w:p>
        </w:tc>
        <w:tc>
          <w:tcPr>
            <w:tcW w:w="822" w:type="pct"/>
            <w:gridSpan w:val="3"/>
            <w:vMerge/>
          </w:tcPr>
          <w:p w14:paraId="0028D4F1" w14:textId="333C709E" w:rsidR="00B4403A" w:rsidRPr="00621644" w:rsidRDefault="00B4403A" w:rsidP="00970872">
            <w:pPr>
              <w:autoSpaceDE w:val="0"/>
              <w:autoSpaceDN w:val="0"/>
              <w:adjustRightInd w:val="0"/>
              <w:rPr>
                <w:rFonts w:cs="Times New Roman"/>
                <w:sz w:val="24"/>
                <w:szCs w:val="24"/>
                <w:lang w:eastAsia="ru-RU"/>
              </w:rPr>
            </w:pPr>
          </w:p>
        </w:tc>
        <w:tc>
          <w:tcPr>
            <w:tcW w:w="612" w:type="pct"/>
            <w:gridSpan w:val="2"/>
            <w:vMerge/>
          </w:tcPr>
          <w:p w14:paraId="397DBFE6" w14:textId="5FFE263F" w:rsidR="00B4403A" w:rsidRPr="00621644" w:rsidRDefault="00B4403A" w:rsidP="00970872">
            <w:pPr>
              <w:autoSpaceDE w:val="0"/>
              <w:autoSpaceDN w:val="0"/>
              <w:adjustRightInd w:val="0"/>
              <w:jc w:val="center"/>
              <w:rPr>
                <w:rFonts w:cs="Times New Roman"/>
                <w:sz w:val="24"/>
                <w:szCs w:val="24"/>
                <w:lang w:eastAsia="ru-RU"/>
              </w:rPr>
            </w:pPr>
          </w:p>
        </w:tc>
        <w:tc>
          <w:tcPr>
            <w:tcW w:w="421" w:type="pct"/>
          </w:tcPr>
          <w:p w14:paraId="2837A3B0" w14:textId="2564FCEB" w:rsidR="00B4403A" w:rsidRPr="00621644"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да</w:t>
            </w:r>
          </w:p>
        </w:tc>
        <w:tc>
          <w:tcPr>
            <w:tcW w:w="379" w:type="pct"/>
            <w:gridSpan w:val="2"/>
          </w:tcPr>
          <w:p w14:paraId="798F6396" w14:textId="3C15B107" w:rsidR="00B4403A" w:rsidRPr="00621644"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2019</w:t>
            </w:r>
          </w:p>
        </w:tc>
        <w:tc>
          <w:tcPr>
            <w:tcW w:w="473" w:type="pct"/>
          </w:tcPr>
          <w:p w14:paraId="0CEC6ABB" w14:textId="27353C4D" w:rsidR="00B4403A" w:rsidRPr="00621644"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150,0</w:t>
            </w:r>
          </w:p>
        </w:tc>
        <w:tc>
          <w:tcPr>
            <w:tcW w:w="424" w:type="pct"/>
          </w:tcPr>
          <w:p w14:paraId="64C7375C" w14:textId="405718E2" w:rsidR="00B4403A" w:rsidRPr="00154CAD"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49A3C3CD" w14:textId="686277CE" w:rsidR="00B4403A" w:rsidRPr="00621644"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150,0</w:t>
            </w:r>
          </w:p>
        </w:tc>
        <w:tc>
          <w:tcPr>
            <w:tcW w:w="519" w:type="pct"/>
            <w:gridSpan w:val="2"/>
          </w:tcPr>
          <w:p w14:paraId="2A9B6139" w14:textId="249B14A5" w:rsidR="00B4403A" w:rsidRPr="00154CAD" w:rsidRDefault="00B4403A"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513" w:type="pct"/>
            <w:gridSpan w:val="3"/>
            <w:vMerge/>
          </w:tcPr>
          <w:p w14:paraId="25ED81B4" w14:textId="4A3696D6" w:rsidR="00B4403A" w:rsidRPr="00621644" w:rsidRDefault="00B4403A" w:rsidP="00970872">
            <w:pPr>
              <w:autoSpaceDE w:val="0"/>
              <w:autoSpaceDN w:val="0"/>
              <w:adjustRightInd w:val="0"/>
              <w:jc w:val="center"/>
              <w:rPr>
                <w:rFonts w:cs="Times New Roman"/>
                <w:sz w:val="24"/>
                <w:szCs w:val="24"/>
                <w:lang w:eastAsia="ru-RU"/>
              </w:rPr>
            </w:pPr>
          </w:p>
        </w:tc>
      </w:tr>
      <w:tr w:rsidR="008773D5" w:rsidRPr="00621644" w14:paraId="6FCE14B4" w14:textId="77777777" w:rsidTr="008773D5">
        <w:tc>
          <w:tcPr>
            <w:tcW w:w="413" w:type="pct"/>
            <w:vMerge/>
          </w:tcPr>
          <w:p w14:paraId="2CF2D971" w14:textId="77777777" w:rsidR="00B4403A" w:rsidRPr="00621644" w:rsidRDefault="00B4403A" w:rsidP="00970872">
            <w:pPr>
              <w:autoSpaceDE w:val="0"/>
              <w:autoSpaceDN w:val="0"/>
              <w:adjustRightInd w:val="0"/>
              <w:ind w:firstLine="0"/>
              <w:jc w:val="center"/>
              <w:rPr>
                <w:rFonts w:cs="Times New Roman"/>
                <w:sz w:val="24"/>
                <w:szCs w:val="24"/>
                <w:lang w:eastAsia="ru-RU"/>
              </w:rPr>
            </w:pPr>
          </w:p>
        </w:tc>
        <w:tc>
          <w:tcPr>
            <w:tcW w:w="822" w:type="pct"/>
            <w:gridSpan w:val="3"/>
          </w:tcPr>
          <w:p w14:paraId="7B8C9F46" w14:textId="317D9899" w:rsidR="00B4403A" w:rsidRPr="00621644" w:rsidRDefault="00B4403A"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в том числе погашение кредиторской задолженности за 2016 год</w:t>
            </w:r>
          </w:p>
        </w:tc>
        <w:tc>
          <w:tcPr>
            <w:tcW w:w="612" w:type="pct"/>
            <w:gridSpan w:val="2"/>
          </w:tcPr>
          <w:p w14:paraId="5CC7331B" w14:textId="4374E42A" w:rsidR="00B4403A" w:rsidRPr="00621644" w:rsidRDefault="00B4403A" w:rsidP="00970872">
            <w:pPr>
              <w:autoSpaceDE w:val="0"/>
              <w:autoSpaceDN w:val="0"/>
              <w:adjustRightInd w:val="0"/>
              <w:ind w:firstLine="0"/>
              <w:rPr>
                <w:rFonts w:cs="Times New Roman"/>
                <w:sz w:val="24"/>
                <w:szCs w:val="24"/>
                <w:lang w:eastAsia="ru-RU"/>
              </w:rPr>
            </w:pPr>
            <w:r>
              <w:rPr>
                <w:rFonts w:cs="Times New Roman"/>
                <w:sz w:val="24"/>
                <w:szCs w:val="24"/>
                <w:lang w:eastAsia="ru-RU"/>
              </w:rPr>
              <w:t>-</w:t>
            </w:r>
          </w:p>
        </w:tc>
        <w:tc>
          <w:tcPr>
            <w:tcW w:w="421" w:type="pct"/>
          </w:tcPr>
          <w:p w14:paraId="61007FD4" w14:textId="28C8F84E"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379" w:type="pct"/>
            <w:gridSpan w:val="2"/>
          </w:tcPr>
          <w:p w14:paraId="6B34CCDE" w14:textId="034E362E"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2017</w:t>
            </w:r>
          </w:p>
        </w:tc>
        <w:tc>
          <w:tcPr>
            <w:tcW w:w="473" w:type="pct"/>
          </w:tcPr>
          <w:p w14:paraId="63A44D38" w14:textId="7A871B6B"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140,0</w:t>
            </w:r>
          </w:p>
        </w:tc>
        <w:tc>
          <w:tcPr>
            <w:tcW w:w="424" w:type="pct"/>
          </w:tcPr>
          <w:p w14:paraId="31333ED4" w14:textId="5B290BC1"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15FE0A8F" w14:textId="457E0D93"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140,0</w:t>
            </w:r>
          </w:p>
        </w:tc>
        <w:tc>
          <w:tcPr>
            <w:tcW w:w="519" w:type="pct"/>
            <w:gridSpan w:val="2"/>
          </w:tcPr>
          <w:p w14:paraId="4DE7C4A0" w14:textId="7796643C"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513" w:type="pct"/>
            <w:gridSpan w:val="3"/>
          </w:tcPr>
          <w:p w14:paraId="4F6EFC33" w14:textId="3D05CE6D" w:rsidR="00B4403A" w:rsidRPr="00621644" w:rsidRDefault="00B4403A"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ДО</w:t>
            </w:r>
          </w:p>
        </w:tc>
      </w:tr>
      <w:tr w:rsidR="008773D5" w:rsidRPr="00511793" w14:paraId="4F5D5D57" w14:textId="77777777" w:rsidTr="008773D5">
        <w:trPr>
          <w:trHeight w:val="3036"/>
        </w:trPr>
        <w:tc>
          <w:tcPr>
            <w:tcW w:w="413" w:type="pct"/>
          </w:tcPr>
          <w:p w14:paraId="7FC6A1ED" w14:textId="326BCB45" w:rsidR="004A6F58" w:rsidRPr="00511793"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lastRenderedPageBreak/>
              <w:t>1.35.</w:t>
            </w:r>
          </w:p>
        </w:tc>
        <w:tc>
          <w:tcPr>
            <w:tcW w:w="822" w:type="pct"/>
            <w:gridSpan w:val="3"/>
          </w:tcPr>
          <w:p w14:paraId="023EF89D" w14:textId="6D637D88" w:rsidR="004A6F58" w:rsidRPr="00264971"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 xml:space="preserve">Проведение </w:t>
            </w:r>
            <w:r w:rsidRPr="009F286B">
              <w:rPr>
                <w:rFonts w:cs="Arial"/>
                <w:sz w:val="24"/>
                <w:szCs w:val="24"/>
                <w:lang w:eastAsia="ru-RU"/>
              </w:rPr>
              <w:t>областного конкурса муниципальных моделей межведомственного взаимодействия по сопровождению и поддержке семей, воспитывающих детей-инвалидов и детей с ограниченными</w:t>
            </w:r>
            <w:r w:rsidRPr="009F286B">
              <w:rPr>
                <w:rFonts w:cs="Arial"/>
                <w:b/>
                <w:sz w:val="24"/>
                <w:szCs w:val="24"/>
                <w:lang w:eastAsia="ru-RU"/>
              </w:rPr>
              <w:t xml:space="preserve"> </w:t>
            </w:r>
            <w:r w:rsidRPr="009F286B">
              <w:rPr>
                <w:rFonts w:cs="Arial"/>
                <w:sz w:val="24"/>
                <w:szCs w:val="24"/>
                <w:lang w:eastAsia="ru-RU"/>
              </w:rPr>
              <w:t>возможностями здоровья</w:t>
            </w:r>
          </w:p>
        </w:tc>
        <w:tc>
          <w:tcPr>
            <w:tcW w:w="612" w:type="pct"/>
            <w:gridSpan w:val="2"/>
          </w:tcPr>
          <w:p w14:paraId="44D447B9" w14:textId="1BCCB969" w:rsidR="004A6F58" w:rsidRPr="00264971"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конкурс проведен да/нет</w:t>
            </w:r>
          </w:p>
        </w:tc>
        <w:tc>
          <w:tcPr>
            <w:tcW w:w="421" w:type="pct"/>
          </w:tcPr>
          <w:p w14:paraId="1ED04FE4" w14:textId="67CE8BDA" w:rsidR="004A6F58" w:rsidRPr="00264971"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да</w:t>
            </w:r>
          </w:p>
        </w:tc>
        <w:tc>
          <w:tcPr>
            <w:tcW w:w="379" w:type="pct"/>
            <w:gridSpan w:val="2"/>
          </w:tcPr>
          <w:p w14:paraId="3895937A" w14:textId="68F1D561" w:rsidR="004A6F58" w:rsidRPr="00264971"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2016</w:t>
            </w:r>
          </w:p>
        </w:tc>
        <w:tc>
          <w:tcPr>
            <w:tcW w:w="473" w:type="pct"/>
          </w:tcPr>
          <w:p w14:paraId="5D478B42" w14:textId="639206AE" w:rsidR="004A6F58" w:rsidRPr="00264971"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424" w:type="pct"/>
          </w:tcPr>
          <w:p w14:paraId="1CB637F3" w14:textId="74173233" w:rsidR="004A6F58" w:rsidRPr="00264971" w:rsidRDefault="004A6F58" w:rsidP="004A6F58">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158D1802" w14:textId="38EDCB6F" w:rsidR="004A6F58" w:rsidRPr="00264971"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w:t>
            </w:r>
          </w:p>
        </w:tc>
        <w:tc>
          <w:tcPr>
            <w:tcW w:w="519" w:type="pct"/>
            <w:gridSpan w:val="2"/>
          </w:tcPr>
          <w:p w14:paraId="60DEB714" w14:textId="15A23360" w:rsidR="004A6F58" w:rsidRPr="00264971" w:rsidRDefault="004A6F58" w:rsidP="004A6F58">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513" w:type="pct"/>
            <w:gridSpan w:val="3"/>
          </w:tcPr>
          <w:p w14:paraId="21D9488D" w14:textId="77777777" w:rsidR="004A6F58" w:rsidRPr="009F286B" w:rsidRDefault="004A6F58" w:rsidP="004A6F58">
            <w:pPr>
              <w:autoSpaceDE w:val="0"/>
              <w:autoSpaceDN w:val="0"/>
              <w:adjustRightInd w:val="0"/>
              <w:ind w:firstLine="0"/>
              <w:jc w:val="center"/>
              <w:rPr>
                <w:rFonts w:cs="Times New Roman"/>
                <w:sz w:val="24"/>
                <w:szCs w:val="28"/>
                <w:lang w:eastAsia="ru-RU"/>
              </w:rPr>
            </w:pPr>
            <w:r w:rsidRPr="009F286B">
              <w:rPr>
                <w:rFonts w:cs="Times New Roman"/>
                <w:sz w:val="24"/>
                <w:szCs w:val="28"/>
                <w:lang w:eastAsia="ru-RU"/>
              </w:rPr>
              <w:t xml:space="preserve">УСДП, ДТСПН, ДК, ДО, </w:t>
            </w:r>
          </w:p>
          <w:p w14:paraId="27C1102E" w14:textId="77777777" w:rsidR="004A6F58" w:rsidRPr="009F286B" w:rsidRDefault="004A6F58" w:rsidP="004A6F58">
            <w:pPr>
              <w:autoSpaceDE w:val="0"/>
              <w:autoSpaceDN w:val="0"/>
              <w:adjustRightInd w:val="0"/>
              <w:ind w:firstLine="0"/>
              <w:jc w:val="center"/>
              <w:rPr>
                <w:rFonts w:cs="Times New Roman"/>
                <w:sz w:val="24"/>
                <w:szCs w:val="28"/>
                <w:lang w:eastAsia="ru-RU"/>
              </w:rPr>
            </w:pPr>
            <w:r w:rsidRPr="009F286B">
              <w:rPr>
                <w:rFonts w:cs="Times New Roman"/>
                <w:sz w:val="24"/>
                <w:szCs w:val="28"/>
                <w:lang w:eastAsia="ru-RU"/>
              </w:rPr>
              <w:t xml:space="preserve">АФКиС, </w:t>
            </w:r>
          </w:p>
          <w:p w14:paraId="5B225680" w14:textId="34968F13" w:rsidR="004A6F58" w:rsidRPr="00511793" w:rsidRDefault="004A6F58" w:rsidP="004A6F58">
            <w:pPr>
              <w:autoSpaceDE w:val="0"/>
              <w:autoSpaceDN w:val="0"/>
              <w:adjustRightInd w:val="0"/>
              <w:ind w:firstLine="0"/>
              <w:jc w:val="center"/>
              <w:rPr>
                <w:rFonts w:cs="Times New Roman"/>
                <w:sz w:val="24"/>
                <w:szCs w:val="28"/>
                <w:lang w:eastAsia="ru-RU"/>
              </w:rPr>
            </w:pPr>
            <w:r w:rsidRPr="009F286B">
              <w:rPr>
                <w:rFonts w:cs="Times New Roman"/>
                <w:sz w:val="24"/>
                <w:szCs w:val="28"/>
                <w:lang w:eastAsia="ru-RU"/>
              </w:rPr>
              <w:t>ОМСУ МОО</w:t>
            </w:r>
          </w:p>
        </w:tc>
      </w:tr>
      <w:tr w:rsidR="008773D5" w:rsidRPr="00511793" w14:paraId="7F5BD75E" w14:textId="77777777" w:rsidTr="008773D5">
        <w:tc>
          <w:tcPr>
            <w:tcW w:w="413" w:type="pct"/>
            <w:vMerge w:val="restart"/>
          </w:tcPr>
          <w:p w14:paraId="7449AE5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1.36.</w:t>
            </w:r>
          </w:p>
          <w:p w14:paraId="49B36CF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822" w:type="pct"/>
            <w:gridSpan w:val="3"/>
            <w:vMerge w:val="restart"/>
          </w:tcPr>
          <w:p w14:paraId="0367521D"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Организация пропаганды семейных форм устройства детей-сирот и детей, оставшихся без попечения родителей, среди населения</w:t>
            </w:r>
          </w:p>
        </w:tc>
        <w:tc>
          <w:tcPr>
            <w:tcW w:w="612" w:type="pct"/>
            <w:gridSpan w:val="2"/>
            <w:vMerge w:val="restart"/>
          </w:tcPr>
          <w:p w14:paraId="2DC5DFFA"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размещенных в СМИ и сети Интернет информационных материалов, единиц</w:t>
            </w:r>
          </w:p>
        </w:tc>
        <w:tc>
          <w:tcPr>
            <w:tcW w:w="421" w:type="pct"/>
          </w:tcPr>
          <w:p w14:paraId="1B2E5190"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3</w:t>
            </w:r>
          </w:p>
        </w:tc>
        <w:tc>
          <w:tcPr>
            <w:tcW w:w="379" w:type="pct"/>
            <w:gridSpan w:val="2"/>
          </w:tcPr>
          <w:p w14:paraId="5AFBCFB0"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2016</w:t>
            </w:r>
          </w:p>
        </w:tc>
        <w:tc>
          <w:tcPr>
            <w:tcW w:w="473" w:type="pct"/>
          </w:tcPr>
          <w:p w14:paraId="095B6CA1"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1363203A"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5CD80C56"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9" w:type="pct"/>
            <w:gridSpan w:val="2"/>
          </w:tcPr>
          <w:p w14:paraId="675E3314"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val="restart"/>
          </w:tcPr>
          <w:p w14:paraId="23DA7F6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УМК</w:t>
            </w:r>
          </w:p>
          <w:p w14:paraId="1057476D"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77F83CD4" w14:textId="77777777" w:rsidTr="008773D5">
        <w:tc>
          <w:tcPr>
            <w:tcW w:w="413" w:type="pct"/>
            <w:vMerge/>
          </w:tcPr>
          <w:p w14:paraId="016228E3"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2DC749FB"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516E00E5" w14:textId="77777777" w:rsidR="00970872" w:rsidRPr="00511793" w:rsidRDefault="00970872" w:rsidP="00970872">
            <w:pPr>
              <w:autoSpaceDE w:val="0"/>
              <w:autoSpaceDN w:val="0"/>
              <w:adjustRightInd w:val="0"/>
              <w:rPr>
                <w:rFonts w:cs="Times New Roman"/>
                <w:sz w:val="24"/>
                <w:szCs w:val="24"/>
                <w:lang w:eastAsia="ru-RU"/>
              </w:rPr>
            </w:pPr>
          </w:p>
        </w:tc>
        <w:tc>
          <w:tcPr>
            <w:tcW w:w="421" w:type="pct"/>
          </w:tcPr>
          <w:p w14:paraId="042526F3"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3</w:t>
            </w:r>
          </w:p>
        </w:tc>
        <w:tc>
          <w:tcPr>
            <w:tcW w:w="379" w:type="pct"/>
            <w:gridSpan w:val="2"/>
          </w:tcPr>
          <w:p w14:paraId="2053FAAB"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2017</w:t>
            </w:r>
          </w:p>
        </w:tc>
        <w:tc>
          <w:tcPr>
            <w:tcW w:w="473" w:type="pct"/>
          </w:tcPr>
          <w:p w14:paraId="50C4230C"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200,0</w:t>
            </w:r>
          </w:p>
        </w:tc>
        <w:tc>
          <w:tcPr>
            <w:tcW w:w="424" w:type="pct"/>
          </w:tcPr>
          <w:p w14:paraId="0F8174A7"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464F6B8"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200,0</w:t>
            </w:r>
          </w:p>
        </w:tc>
        <w:tc>
          <w:tcPr>
            <w:tcW w:w="519" w:type="pct"/>
            <w:gridSpan w:val="2"/>
          </w:tcPr>
          <w:p w14:paraId="6059D8B1"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tcPr>
          <w:p w14:paraId="71DAF50F"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60F3F9C8" w14:textId="77777777" w:rsidTr="008773D5">
        <w:tc>
          <w:tcPr>
            <w:tcW w:w="413" w:type="pct"/>
            <w:vMerge/>
          </w:tcPr>
          <w:p w14:paraId="09427EF0"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570C82A5"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15FCDC65" w14:textId="77777777" w:rsidR="00970872" w:rsidRPr="00511793" w:rsidRDefault="00970872" w:rsidP="00970872">
            <w:pPr>
              <w:autoSpaceDE w:val="0"/>
              <w:autoSpaceDN w:val="0"/>
              <w:adjustRightInd w:val="0"/>
              <w:rPr>
                <w:rFonts w:cs="Times New Roman"/>
                <w:sz w:val="24"/>
                <w:szCs w:val="24"/>
                <w:lang w:eastAsia="ru-RU"/>
              </w:rPr>
            </w:pPr>
          </w:p>
        </w:tc>
        <w:tc>
          <w:tcPr>
            <w:tcW w:w="421" w:type="pct"/>
          </w:tcPr>
          <w:p w14:paraId="209FCA1D"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1</w:t>
            </w:r>
          </w:p>
        </w:tc>
        <w:tc>
          <w:tcPr>
            <w:tcW w:w="379" w:type="pct"/>
            <w:gridSpan w:val="2"/>
          </w:tcPr>
          <w:p w14:paraId="2D196F96"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2018</w:t>
            </w:r>
          </w:p>
        </w:tc>
        <w:tc>
          <w:tcPr>
            <w:tcW w:w="473" w:type="pct"/>
          </w:tcPr>
          <w:p w14:paraId="43DA980C" w14:textId="77777777" w:rsidR="00970872" w:rsidRPr="00473096"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160,0</w:t>
            </w:r>
          </w:p>
        </w:tc>
        <w:tc>
          <w:tcPr>
            <w:tcW w:w="424" w:type="pct"/>
          </w:tcPr>
          <w:p w14:paraId="3407D3EF"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2B5A4DEB" w14:textId="77777777" w:rsidR="00970872" w:rsidRPr="00473096"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160,0</w:t>
            </w:r>
          </w:p>
        </w:tc>
        <w:tc>
          <w:tcPr>
            <w:tcW w:w="519" w:type="pct"/>
            <w:gridSpan w:val="2"/>
          </w:tcPr>
          <w:p w14:paraId="426BFEE5"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tcPr>
          <w:p w14:paraId="441E7ED1"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6175CDA0" w14:textId="77777777" w:rsidTr="008773D5">
        <w:tc>
          <w:tcPr>
            <w:tcW w:w="413" w:type="pct"/>
            <w:vMerge/>
          </w:tcPr>
          <w:p w14:paraId="0AC2500A"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5B855610"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25439A20" w14:textId="77777777" w:rsidR="00970872" w:rsidRPr="00511793" w:rsidRDefault="00970872" w:rsidP="00970872">
            <w:pPr>
              <w:autoSpaceDE w:val="0"/>
              <w:autoSpaceDN w:val="0"/>
              <w:adjustRightInd w:val="0"/>
              <w:rPr>
                <w:rFonts w:cs="Times New Roman"/>
                <w:sz w:val="24"/>
                <w:szCs w:val="24"/>
                <w:lang w:eastAsia="ru-RU"/>
              </w:rPr>
            </w:pPr>
          </w:p>
        </w:tc>
        <w:tc>
          <w:tcPr>
            <w:tcW w:w="421" w:type="pct"/>
          </w:tcPr>
          <w:p w14:paraId="2D7C9033"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3</w:t>
            </w:r>
          </w:p>
        </w:tc>
        <w:tc>
          <w:tcPr>
            <w:tcW w:w="379" w:type="pct"/>
            <w:gridSpan w:val="2"/>
          </w:tcPr>
          <w:p w14:paraId="1EB4AE73"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2019</w:t>
            </w:r>
          </w:p>
        </w:tc>
        <w:tc>
          <w:tcPr>
            <w:tcW w:w="473" w:type="pct"/>
          </w:tcPr>
          <w:p w14:paraId="149534EB"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3B1BC542"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336B3D0F"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9" w:type="pct"/>
            <w:gridSpan w:val="2"/>
          </w:tcPr>
          <w:p w14:paraId="34123840"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tcPr>
          <w:p w14:paraId="3A04B3E3"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724E672A" w14:textId="77777777" w:rsidTr="008773D5">
        <w:trPr>
          <w:trHeight w:val="315"/>
        </w:trPr>
        <w:tc>
          <w:tcPr>
            <w:tcW w:w="413" w:type="pct"/>
            <w:vMerge/>
          </w:tcPr>
          <w:p w14:paraId="7F5E5BDF"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61F777AA"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6DB6A61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130FECA6"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3</w:t>
            </w:r>
          </w:p>
        </w:tc>
        <w:tc>
          <w:tcPr>
            <w:tcW w:w="379" w:type="pct"/>
            <w:gridSpan w:val="2"/>
          </w:tcPr>
          <w:p w14:paraId="64F659AB"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2020</w:t>
            </w:r>
          </w:p>
        </w:tc>
        <w:tc>
          <w:tcPr>
            <w:tcW w:w="473" w:type="pct"/>
          </w:tcPr>
          <w:p w14:paraId="59DAEC41"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3EA67279"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12826546"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9" w:type="pct"/>
            <w:gridSpan w:val="2"/>
          </w:tcPr>
          <w:p w14:paraId="2F73F5B0"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tcPr>
          <w:p w14:paraId="0EA530D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0203422F" w14:textId="77777777" w:rsidTr="008773D5">
        <w:trPr>
          <w:trHeight w:val="481"/>
        </w:trPr>
        <w:tc>
          <w:tcPr>
            <w:tcW w:w="413" w:type="pct"/>
            <w:vMerge/>
          </w:tcPr>
          <w:p w14:paraId="44D89AA9" w14:textId="77777777" w:rsidR="00970872" w:rsidRPr="00511793"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44B22E85"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2AF781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209EC0AE"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не менее 3</w:t>
            </w:r>
          </w:p>
        </w:tc>
        <w:tc>
          <w:tcPr>
            <w:tcW w:w="379" w:type="pct"/>
            <w:gridSpan w:val="2"/>
          </w:tcPr>
          <w:p w14:paraId="0552A125"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202</w:t>
            </w:r>
            <w:r>
              <w:rPr>
                <w:rFonts w:eastAsia="Calibri" w:cs="Times New Roman"/>
                <w:sz w:val="24"/>
                <w:szCs w:val="24"/>
              </w:rPr>
              <w:t>1</w:t>
            </w:r>
          </w:p>
        </w:tc>
        <w:tc>
          <w:tcPr>
            <w:tcW w:w="473" w:type="pct"/>
          </w:tcPr>
          <w:p w14:paraId="4DFCA8F6"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0EAB8C2"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7BEF10B"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9" w:type="pct"/>
            <w:gridSpan w:val="2"/>
          </w:tcPr>
          <w:p w14:paraId="73323BE3" w14:textId="77777777" w:rsidR="00970872" w:rsidRPr="00511793" w:rsidRDefault="00970872"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513" w:type="pct"/>
            <w:gridSpan w:val="3"/>
            <w:vMerge/>
          </w:tcPr>
          <w:p w14:paraId="69306E4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1672AE82" w14:textId="77777777" w:rsidTr="008773D5">
        <w:tc>
          <w:tcPr>
            <w:tcW w:w="413" w:type="pct"/>
            <w:vMerge/>
          </w:tcPr>
          <w:p w14:paraId="520EB4E1"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193DF13D" w14:textId="77777777" w:rsidR="00970872" w:rsidRPr="00511793" w:rsidRDefault="00970872" w:rsidP="00970872">
            <w:pPr>
              <w:autoSpaceDE w:val="0"/>
              <w:autoSpaceDN w:val="0"/>
              <w:adjustRightInd w:val="0"/>
              <w:ind w:firstLine="0"/>
              <w:rPr>
                <w:rFonts w:cs="Times New Roman"/>
                <w:sz w:val="24"/>
                <w:szCs w:val="24"/>
                <w:lang w:eastAsia="ru-RU"/>
              </w:rPr>
            </w:pPr>
            <w:r>
              <w:rPr>
                <w:rFonts w:cs="Times New Roman"/>
                <w:sz w:val="24"/>
                <w:szCs w:val="24"/>
                <w:lang w:eastAsia="ru-RU"/>
              </w:rPr>
              <w:t>в том числе погашение кредиторской задолженности за 2017 год</w:t>
            </w:r>
          </w:p>
        </w:tc>
        <w:tc>
          <w:tcPr>
            <w:tcW w:w="612" w:type="pct"/>
            <w:gridSpan w:val="2"/>
          </w:tcPr>
          <w:p w14:paraId="785C5EF0" w14:textId="77777777" w:rsidR="00970872" w:rsidRPr="00511793" w:rsidRDefault="00970872" w:rsidP="00970872">
            <w:pPr>
              <w:autoSpaceDE w:val="0"/>
              <w:autoSpaceDN w:val="0"/>
              <w:adjustRightInd w:val="0"/>
              <w:ind w:firstLine="0"/>
              <w:rPr>
                <w:rFonts w:cs="Times New Roman"/>
                <w:sz w:val="24"/>
                <w:szCs w:val="24"/>
                <w:lang w:eastAsia="ru-RU"/>
              </w:rPr>
            </w:pPr>
            <w:r>
              <w:rPr>
                <w:rFonts w:cs="Times New Roman"/>
                <w:sz w:val="24"/>
                <w:szCs w:val="24"/>
                <w:lang w:eastAsia="ru-RU"/>
              </w:rPr>
              <w:t>-</w:t>
            </w:r>
          </w:p>
        </w:tc>
        <w:tc>
          <w:tcPr>
            <w:tcW w:w="421" w:type="pct"/>
          </w:tcPr>
          <w:p w14:paraId="0AB31CB8"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w:t>
            </w:r>
          </w:p>
        </w:tc>
        <w:tc>
          <w:tcPr>
            <w:tcW w:w="379" w:type="pct"/>
            <w:gridSpan w:val="2"/>
          </w:tcPr>
          <w:p w14:paraId="1461782B" w14:textId="77777777" w:rsidR="00970872" w:rsidRPr="00473096" w:rsidRDefault="00970872" w:rsidP="00970872">
            <w:pPr>
              <w:autoSpaceDE w:val="0"/>
              <w:autoSpaceDN w:val="0"/>
              <w:adjustRightInd w:val="0"/>
              <w:ind w:firstLine="0"/>
              <w:jc w:val="center"/>
              <w:rPr>
                <w:rFonts w:eastAsia="Calibri" w:cs="Times New Roman"/>
                <w:sz w:val="24"/>
                <w:szCs w:val="24"/>
              </w:rPr>
            </w:pPr>
            <w:r w:rsidRPr="00473096">
              <w:rPr>
                <w:rFonts w:eastAsia="Calibri" w:cs="Times New Roman"/>
                <w:sz w:val="24"/>
                <w:szCs w:val="24"/>
              </w:rPr>
              <w:t>2018</w:t>
            </w:r>
          </w:p>
        </w:tc>
        <w:tc>
          <w:tcPr>
            <w:tcW w:w="473" w:type="pct"/>
          </w:tcPr>
          <w:p w14:paraId="7A4BBB5F" w14:textId="77777777" w:rsidR="00970872" w:rsidRPr="00511793"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160,0</w:t>
            </w:r>
          </w:p>
        </w:tc>
        <w:tc>
          <w:tcPr>
            <w:tcW w:w="424" w:type="pct"/>
          </w:tcPr>
          <w:p w14:paraId="46601CBA" w14:textId="77777777" w:rsidR="00970872" w:rsidRPr="00511793"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703AF717" w14:textId="77777777" w:rsidR="00970872" w:rsidRPr="00511793"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160,0</w:t>
            </w:r>
          </w:p>
        </w:tc>
        <w:tc>
          <w:tcPr>
            <w:tcW w:w="519" w:type="pct"/>
            <w:gridSpan w:val="2"/>
          </w:tcPr>
          <w:p w14:paraId="2126204C" w14:textId="77777777" w:rsidR="00970872" w:rsidRPr="00511793"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3" w:type="pct"/>
            <w:gridSpan w:val="3"/>
          </w:tcPr>
          <w:p w14:paraId="4EB1CF83"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УСДП</w:t>
            </w:r>
          </w:p>
        </w:tc>
      </w:tr>
      <w:tr w:rsidR="008773D5" w:rsidRPr="00621644" w14:paraId="5704B8A4" w14:textId="77777777" w:rsidTr="008773D5">
        <w:tc>
          <w:tcPr>
            <w:tcW w:w="413" w:type="pct"/>
            <w:vMerge w:val="restart"/>
          </w:tcPr>
          <w:p w14:paraId="489D6381"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lastRenderedPageBreak/>
              <w:t>1.37.</w:t>
            </w:r>
          </w:p>
        </w:tc>
        <w:tc>
          <w:tcPr>
            <w:tcW w:w="822" w:type="pct"/>
            <w:gridSpan w:val="3"/>
            <w:vMerge w:val="restart"/>
          </w:tcPr>
          <w:p w14:paraId="58FF2121"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 xml:space="preserve">Приобретение новогодних подарков для детей-инвалидов, воспитывающихся в семьях, и для детей-сирот и детей, оставшихся без попечения родителей, воспитывающихся в семьях опекунов, попечителей, приемных родителей </w:t>
            </w:r>
          </w:p>
          <w:p w14:paraId="4EA6E3F3"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в том числе:</w:t>
            </w:r>
          </w:p>
        </w:tc>
        <w:tc>
          <w:tcPr>
            <w:tcW w:w="612" w:type="pct"/>
            <w:gridSpan w:val="2"/>
            <w:vMerge w:val="restart"/>
          </w:tcPr>
          <w:p w14:paraId="7383CFDE"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число детей, получивших новогодние подарки, человек</w:t>
            </w:r>
          </w:p>
        </w:tc>
        <w:tc>
          <w:tcPr>
            <w:tcW w:w="421" w:type="pct"/>
          </w:tcPr>
          <w:p w14:paraId="22CA7BC0"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не менее 5800</w:t>
            </w:r>
          </w:p>
        </w:tc>
        <w:tc>
          <w:tcPr>
            <w:tcW w:w="379" w:type="pct"/>
            <w:gridSpan w:val="2"/>
          </w:tcPr>
          <w:p w14:paraId="4CFA3137"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2016</w:t>
            </w:r>
          </w:p>
        </w:tc>
        <w:tc>
          <w:tcPr>
            <w:tcW w:w="473" w:type="pct"/>
          </w:tcPr>
          <w:p w14:paraId="353EFB39"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1017,0</w:t>
            </w:r>
          </w:p>
        </w:tc>
        <w:tc>
          <w:tcPr>
            <w:tcW w:w="424" w:type="pct"/>
          </w:tcPr>
          <w:p w14:paraId="4C38974B"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424" w:type="pct"/>
          </w:tcPr>
          <w:p w14:paraId="3210ED11"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1017,0</w:t>
            </w:r>
          </w:p>
        </w:tc>
        <w:tc>
          <w:tcPr>
            <w:tcW w:w="519" w:type="pct"/>
            <w:gridSpan w:val="2"/>
          </w:tcPr>
          <w:p w14:paraId="4E63705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513" w:type="pct"/>
            <w:gridSpan w:val="3"/>
            <w:vMerge w:val="restart"/>
          </w:tcPr>
          <w:p w14:paraId="57D92779" w14:textId="77777777" w:rsidR="00970872"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 xml:space="preserve">УСДП, ФИУ, </w:t>
            </w:r>
          </w:p>
          <w:p w14:paraId="40CC2872"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 xml:space="preserve">ДИиП, </w:t>
            </w:r>
          </w:p>
          <w:p w14:paraId="73386EEF"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 xml:space="preserve">ГКУ ЯО ЦВКД, </w:t>
            </w:r>
            <w:r>
              <w:rPr>
                <w:rFonts w:cs="Times New Roman"/>
                <w:sz w:val="24"/>
                <w:szCs w:val="24"/>
                <w:lang w:eastAsia="ru-RU"/>
              </w:rPr>
              <w:br/>
            </w:r>
            <w:r w:rsidRPr="00621644">
              <w:rPr>
                <w:rFonts w:cs="Times New Roman"/>
                <w:sz w:val="24"/>
                <w:szCs w:val="24"/>
                <w:lang w:eastAsia="ru-RU"/>
              </w:rPr>
              <w:t>ОМСУ МОО</w:t>
            </w:r>
          </w:p>
        </w:tc>
      </w:tr>
      <w:tr w:rsidR="008773D5" w:rsidRPr="00621644" w14:paraId="377A51BA" w14:textId="77777777" w:rsidTr="008773D5">
        <w:tc>
          <w:tcPr>
            <w:tcW w:w="413" w:type="pct"/>
            <w:vMerge/>
          </w:tcPr>
          <w:p w14:paraId="6B2C421E" w14:textId="77777777" w:rsidR="00970872" w:rsidRPr="00621644"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1BF1713C" w14:textId="77777777" w:rsidR="00970872" w:rsidRPr="00621644" w:rsidRDefault="00970872" w:rsidP="00970872">
            <w:pPr>
              <w:autoSpaceDE w:val="0"/>
              <w:autoSpaceDN w:val="0"/>
              <w:adjustRightInd w:val="0"/>
              <w:rPr>
                <w:rFonts w:cs="Times New Roman"/>
                <w:sz w:val="24"/>
                <w:szCs w:val="24"/>
                <w:lang w:eastAsia="ru-RU"/>
              </w:rPr>
            </w:pPr>
          </w:p>
        </w:tc>
        <w:tc>
          <w:tcPr>
            <w:tcW w:w="612" w:type="pct"/>
            <w:gridSpan w:val="2"/>
            <w:vMerge/>
          </w:tcPr>
          <w:p w14:paraId="1891D9B3" w14:textId="77777777" w:rsidR="00970872" w:rsidRPr="00621644" w:rsidRDefault="00970872" w:rsidP="00970872">
            <w:pPr>
              <w:autoSpaceDE w:val="0"/>
              <w:autoSpaceDN w:val="0"/>
              <w:adjustRightInd w:val="0"/>
              <w:rPr>
                <w:rFonts w:cs="Times New Roman"/>
                <w:sz w:val="24"/>
                <w:szCs w:val="24"/>
                <w:lang w:eastAsia="ru-RU"/>
              </w:rPr>
            </w:pPr>
          </w:p>
        </w:tc>
        <w:tc>
          <w:tcPr>
            <w:tcW w:w="421" w:type="pct"/>
          </w:tcPr>
          <w:p w14:paraId="2E5965C5"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не менее 5800</w:t>
            </w:r>
          </w:p>
        </w:tc>
        <w:tc>
          <w:tcPr>
            <w:tcW w:w="379" w:type="pct"/>
            <w:gridSpan w:val="2"/>
          </w:tcPr>
          <w:p w14:paraId="36A203D2"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2017</w:t>
            </w:r>
          </w:p>
        </w:tc>
        <w:tc>
          <w:tcPr>
            <w:tcW w:w="473" w:type="pct"/>
          </w:tcPr>
          <w:p w14:paraId="00794D2F"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1869,041</w:t>
            </w:r>
          </w:p>
        </w:tc>
        <w:tc>
          <w:tcPr>
            <w:tcW w:w="424" w:type="pct"/>
          </w:tcPr>
          <w:p w14:paraId="4892B8E6"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424" w:type="pct"/>
          </w:tcPr>
          <w:p w14:paraId="3FCC2B91"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1869,041</w:t>
            </w:r>
          </w:p>
        </w:tc>
        <w:tc>
          <w:tcPr>
            <w:tcW w:w="519" w:type="pct"/>
            <w:gridSpan w:val="2"/>
          </w:tcPr>
          <w:p w14:paraId="16B0411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513" w:type="pct"/>
            <w:gridSpan w:val="3"/>
            <w:vMerge/>
          </w:tcPr>
          <w:p w14:paraId="02BD6939" w14:textId="77777777" w:rsidR="00970872" w:rsidRPr="00621644" w:rsidRDefault="00970872" w:rsidP="00970872">
            <w:pPr>
              <w:autoSpaceDE w:val="0"/>
              <w:autoSpaceDN w:val="0"/>
              <w:adjustRightInd w:val="0"/>
              <w:jc w:val="center"/>
              <w:rPr>
                <w:rFonts w:cs="Times New Roman"/>
                <w:sz w:val="24"/>
                <w:szCs w:val="24"/>
                <w:lang w:eastAsia="ru-RU"/>
              </w:rPr>
            </w:pPr>
          </w:p>
        </w:tc>
      </w:tr>
      <w:tr w:rsidR="008773D5" w:rsidRPr="00621644" w14:paraId="0E8897A7" w14:textId="77777777" w:rsidTr="008773D5">
        <w:tc>
          <w:tcPr>
            <w:tcW w:w="413" w:type="pct"/>
            <w:vMerge/>
          </w:tcPr>
          <w:p w14:paraId="6A9E11E1" w14:textId="77777777" w:rsidR="00970872" w:rsidRPr="00621644" w:rsidRDefault="00970872" w:rsidP="00970872">
            <w:pPr>
              <w:autoSpaceDE w:val="0"/>
              <w:autoSpaceDN w:val="0"/>
              <w:adjustRightInd w:val="0"/>
              <w:jc w:val="center"/>
              <w:rPr>
                <w:rFonts w:cs="Times New Roman"/>
                <w:sz w:val="24"/>
                <w:szCs w:val="24"/>
                <w:lang w:eastAsia="ru-RU"/>
              </w:rPr>
            </w:pPr>
          </w:p>
        </w:tc>
        <w:tc>
          <w:tcPr>
            <w:tcW w:w="822" w:type="pct"/>
            <w:gridSpan w:val="3"/>
            <w:vMerge/>
          </w:tcPr>
          <w:p w14:paraId="4D20D641" w14:textId="77777777" w:rsidR="00970872" w:rsidRPr="00621644" w:rsidRDefault="00970872" w:rsidP="00970872">
            <w:pPr>
              <w:autoSpaceDE w:val="0"/>
              <w:autoSpaceDN w:val="0"/>
              <w:adjustRightInd w:val="0"/>
              <w:rPr>
                <w:rFonts w:cs="Times New Roman"/>
                <w:sz w:val="24"/>
                <w:szCs w:val="24"/>
                <w:lang w:eastAsia="ru-RU"/>
              </w:rPr>
            </w:pPr>
          </w:p>
        </w:tc>
        <w:tc>
          <w:tcPr>
            <w:tcW w:w="612" w:type="pct"/>
            <w:gridSpan w:val="2"/>
            <w:vMerge/>
          </w:tcPr>
          <w:p w14:paraId="7FC85C91" w14:textId="77777777" w:rsidR="00970872" w:rsidRPr="00621644" w:rsidRDefault="00970872" w:rsidP="00970872">
            <w:pPr>
              <w:autoSpaceDE w:val="0"/>
              <w:autoSpaceDN w:val="0"/>
              <w:adjustRightInd w:val="0"/>
              <w:rPr>
                <w:rFonts w:cs="Times New Roman"/>
                <w:sz w:val="24"/>
                <w:szCs w:val="24"/>
                <w:lang w:eastAsia="ru-RU"/>
              </w:rPr>
            </w:pPr>
          </w:p>
        </w:tc>
        <w:tc>
          <w:tcPr>
            <w:tcW w:w="421" w:type="pct"/>
          </w:tcPr>
          <w:p w14:paraId="44942887"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не менее 5800</w:t>
            </w:r>
          </w:p>
        </w:tc>
        <w:tc>
          <w:tcPr>
            <w:tcW w:w="379" w:type="pct"/>
            <w:gridSpan w:val="2"/>
          </w:tcPr>
          <w:p w14:paraId="02E394A5"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2018</w:t>
            </w:r>
          </w:p>
        </w:tc>
        <w:tc>
          <w:tcPr>
            <w:tcW w:w="473" w:type="pct"/>
          </w:tcPr>
          <w:p w14:paraId="6FCA29FF"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2200,0</w:t>
            </w:r>
          </w:p>
        </w:tc>
        <w:tc>
          <w:tcPr>
            <w:tcW w:w="424" w:type="pct"/>
          </w:tcPr>
          <w:p w14:paraId="39BA1459"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424" w:type="pct"/>
          </w:tcPr>
          <w:p w14:paraId="32AB7CB7"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2200,0</w:t>
            </w:r>
          </w:p>
        </w:tc>
        <w:tc>
          <w:tcPr>
            <w:tcW w:w="519" w:type="pct"/>
            <w:gridSpan w:val="2"/>
          </w:tcPr>
          <w:p w14:paraId="77DC3EE9"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513" w:type="pct"/>
            <w:gridSpan w:val="3"/>
            <w:vMerge/>
          </w:tcPr>
          <w:p w14:paraId="576666F5" w14:textId="77777777" w:rsidR="00970872" w:rsidRPr="00621644" w:rsidRDefault="00970872" w:rsidP="00970872">
            <w:pPr>
              <w:autoSpaceDE w:val="0"/>
              <w:autoSpaceDN w:val="0"/>
              <w:adjustRightInd w:val="0"/>
              <w:jc w:val="center"/>
              <w:rPr>
                <w:rFonts w:cs="Times New Roman"/>
                <w:sz w:val="24"/>
                <w:szCs w:val="24"/>
                <w:lang w:eastAsia="ru-RU"/>
              </w:rPr>
            </w:pPr>
          </w:p>
        </w:tc>
      </w:tr>
      <w:tr w:rsidR="008773D5" w:rsidRPr="00621644" w14:paraId="24BA6940" w14:textId="77777777" w:rsidTr="008773D5">
        <w:tc>
          <w:tcPr>
            <w:tcW w:w="413" w:type="pct"/>
            <w:vMerge/>
          </w:tcPr>
          <w:p w14:paraId="292EA28F" w14:textId="77777777" w:rsidR="00970872" w:rsidRPr="00621644" w:rsidRDefault="00970872" w:rsidP="00970872">
            <w:pPr>
              <w:autoSpaceDE w:val="0"/>
              <w:autoSpaceDN w:val="0"/>
              <w:adjustRightInd w:val="0"/>
              <w:jc w:val="center"/>
              <w:rPr>
                <w:rFonts w:cs="Times New Roman"/>
                <w:sz w:val="24"/>
                <w:szCs w:val="24"/>
                <w:lang w:eastAsia="ru-RU"/>
              </w:rPr>
            </w:pPr>
          </w:p>
        </w:tc>
        <w:tc>
          <w:tcPr>
            <w:tcW w:w="822" w:type="pct"/>
            <w:gridSpan w:val="3"/>
          </w:tcPr>
          <w:p w14:paraId="7D1F06F6"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погашение кредиторской задолженности за 2016 год</w:t>
            </w:r>
          </w:p>
        </w:tc>
        <w:tc>
          <w:tcPr>
            <w:tcW w:w="612" w:type="pct"/>
            <w:gridSpan w:val="2"/>
          </w:tcPr>
          <w:p w14:paraId="2A5B025B"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w:t>
            </w:r>
          </w:p>
        </w:tc>
        <w:tc>
          <w:tcPr>
            <w:tcW w:w="421" w:type="pct"/>
          </w:tcPr>
          <w:p w14:paraId="0076219F"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379" w:type="pct"/>
            <w:gridSpan w:val="2"/>
          </w:tcPr>
          <w:p w14:paraId="4EF48BF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2017</w:t>
            </w:r>
          </w:p>
        </w:tc>
        <w:tc>
          <w:tcPr>
            <w:tcW w:w="473" w:type="pct"/>
          </w:tcPr>
          <w:p w14:paraId="16A9FC8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869,041</w:t>
            </w:r>
          </w:p>
        </w:tc>
        <w:tc>
          <w:tcPr>
            <w:tcW w:w="424" w:type="pct"/>
          </w:tcPr>
          <w:p w14:paraId="12490FF9"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424" w:type="pct"/>
          </w:tcPr>
          <w:p w14:paraId="17F689E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869,041</w:t>
            </w:r>
          </w:p>
        </w:tc>
        <w:tc>
          <w:tcPr>
            <w:tcW w:w="519" w:type="pct"/>
            <w:gridSpan w:val="2"/>
          </w:tcPr>
          <w:p w14:paraId="6814BFC6"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513" w:type="pct"/>
            <w:gridSpan w:val="3"/>
          </w:tcPr>
          <w:p w14:paraId="7F0E07DC"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ДИиП,</w:t>
            </w:r>
          </w:p>
          <w:p w14:paraId="58508991"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ГКУ ЯО ЦВКД</w:t>
            </w:r>
          </w:p>
        </w:tc>
      </w:tr>
      <w:tr w:rsidR="008773D5" w:rsidRPr="00621644" w14:paraId="07A05B6E" w14:textId="77777777" w:rsidTr="008773D5">
        <w:tc>
          <w:tcPr>
            <w:tcW w:w="413" w:type="pct"/>
            <w:vMerge/>
          </w:tcPr>
          <w:p w14:paraId="1E649378" w14:textId="77777777" w:rsidR="00970872" w:rsidRPr="00621644"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137A268F"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погашение кредиторской задолженности за 2017 год</w:t>
            </w:r>
          </w:p>
        </w:tc>
        <w:tc>
          <w:tcPr>
            <w:tcW w:w="612" w:type="pct"/>
            <w:gridSpan w:val="2"/>
          </w:tcPr>
          <w:p w14:paraId="5025E5C2" w14:textId="77777777" w:rsidR="00970872" w:rsidRPr="00621644" w:rsidRDefault="00970872" w:rsidP="00970872">
            <w:pPr>
              <w:autoSpaceDE w:val="0"/>
              <w:autoSpaceDN w:val="0"/>
              <w:adjustRightInd w:val="0"/>
              <w:ind w:firstLine="0"/>
              <w:rPr>
                <w:rFonts w:cs="Times New Roman"/>
                <w:sz w:val="24"/>
                <w:szCs w:val="24"/>
                <w:lang w:eastAsia="ru-RU"/>
              </w:rPr>
            </w:pPr>
            <w:r w:rsidRPr="00621644">
              <w:rPr>
                <w:rFonts w:cs="Times New Roman"/>
                <w:sz w:val="24"/>
                <w:szCs w:val="24"/>
                <w:lang w:eastAsia="ru-RU"/>
              </w:rPr>
              <w:t>-</w:t>
            </w:r>
          </w:p>
        </w:tc>
        <w:tc>
          <w:tcPr>
            <w:tcW w:w="421" w:type="pct"/>
          </w:tcPr>
          <w:p w14:paraId="58EC2AF4"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379" w:type="pct"/>
            <w:gridSpan w:val="2"/>
          </w:tcPr>
          <w:p w14:paraId="7738A68F"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2018</w:t>
            </w:r>
          </w:p>
        </w:tc>
        <w:tc>
          <w:tcPr>
            <w:tcW w:w="473" w:type="pct"/>
          </w:tcPr>
          <w:p w14:paraId="535AA692"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1000,0</w:t>
            </w:r>
          </w:p>
        </w:tc>
        <w:tc>
          <w:tcPr>
            <w:tcW w:w="424" w:type="pct"/>
          </w:tcPr>
          <w:p w14:paraId="57B51B29"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424" w:type="pct"/>
          </w:tcPr>
          <w:p w14:paraId="59DFD1DA"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1000,0</w:t>
            </w:r>
          </w:p>
        </w:tc>
        <w:tc>
          <w:tcPr>
            <w:tcW w:w="519" w:type="pct"/>
            <w:gridSpan w:val="2"/>
          </w:tcPr>
          <w:p w14:paraId="7A828FDA" w14:textId="77777777" w:rsidR="00970872" w:rsidRPr="006C0F66" w:rsidRDefault="00970872" w:rsidP="00970872">
            <w:pPr>
              <w:autoSpaceDE w:val="0"/>
              <w:autoSpaceDN w:val="0"/>
              <w:adjustRightInd w:val="0"/>
              <w:ind w:firstLine="0"/>
              <w:jc w:val="center"/>
              <w:rPr>
                <w:rFonts w:eastAsia="Calibri" w:cs="Times New Roman"/>
                <w:sz w:val="24"/>
                <w:szCs w:val="24"/>
              </w:rPr>
            </w:pPr>
            <w:r w:rsidRPr="006C0F66">
              <w:rPr>
                <w:rFonts w:eastAsia="Calibri" w:cs="Times New Roman"/>
                <w:sz w:val="24"/>
                <w:szCs w:val="24"/>
              </w:rPr>
              <w:t>-</w:t>
            </w:r>
          </w:p>
        </w:tc>
        <w:tc>
          <w:tcPr>
            <w:tcW w:w="513" w:type="pct"/>
            <w:gridSpan w:val="3"/>
          </w:tcPr>
          <w:p w14:paraId="7DD5A17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УСДП</w:t>
            </w:r>
          </w:p>
        </w:tc>
      </w:tr>
      <w:tr w:rsidR="008773D5" w:rsidRPr="00511793" w14:paraId="3827D1AD" w14:textId="77777777" w:rsidTr="008773D5">
        <w:tc>
          <w:tcPr>
            <w:tcW w:w="413" w:type="pct"/>
            <w:vMerge w:val="restart"/>
            <w:hideMark/>
          </w:tcPr>
          <w:p w14:paraId="2DE02E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1.38.</w:t>
            </w:r>
          </w:p>
        </w:tc>
        <w:tc>
          <w:tcPr>
            <w:tcW w:w="822" w:type="pct"/>
            <w:gridSpan w:val="3"/>
            <w:vMerge w:val="restart"/>
            <w:hideMark/>
          </w:tcPr>
          <w:p w14:paraId="0C66BBC8"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Методическое сопровождение деятельности общественного объединения «Областной совет приёмных родителей»</w:t>
            </w:r>
          </w:p>
        </w:tc>
        <w:tc>
          <w:tcPr>
            <w:tcW w:w="612" w:type="pct"/>
            <w:gridSpan w:val="2"/>
            <w:vMerge w:val="restart"/>
            <w:hideMark/>
          </w:tcPr>
          <w:p w14:paraId="5C3E91FD"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методическое сопровождение организовано, да/нет</w:t>
            </w:r>
          </w:p>
        </w:tc>
        <w:tc>
          <w:tcPr>
            <w:tcW w:w="421" w:type="pct"/>
            <w:hideMark/>
          </w:tcPr>
          <w:p w14:paraId="677388C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5653FDE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6F409A8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C75007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F9EA8F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4C51B9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val="restart"/>
            <w:hideMark/>
          </w:tcPr>
          <w:p w14:paraId="68C0667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ДО, УСДП</w:t>
            </w:r>
          </w:p>
        </w:tc>
      </w:tr>
      <w:tr w:rsidR="008773D5" w:rsidRPr="00511793" w14:paraId="415DBA1C" w14:textId="77777777" w:rsidTr="008773D5">
        <w:tc>
          <w:tcPr>
            <w:tcW w:w="413" w:type="pct"/>
            <w:vMerge/>
            <w:hideMark/>
          </w:tcPr>
          <w:p w14:paraId="6AA3A9A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3B009F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337A24B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6FDF42D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31515F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3AF789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564DF9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9E3210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9774D6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60E16147"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51CE996A" w14:textId="77777777" w:rsidTr="008773D5">
        <w:tc>
          <w:tcPr>
            <w:tcW w:w="413" w:type="pct"/>
            <w:vMerge/>
            <w:hideMark/>
          </w:tcPr>
          <w:p w14:paraId="43B98B6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4026CAD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2B403F5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ACAF75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3780E0A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6636A0F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8CAC03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53D8BB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5260E7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30052E51"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5523C8B9" w14:textId="77777777" w:rsidTr="008773D5">
        <w:tc>
          <w:tcPr>
            <w:tcW w:w="413" w:type="pct"/>
            <w:vMerge/>
            <w:hideMark/>
          </w:tcPr>
          <w:p w14:paraId="7DE055F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24FCCF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A77C5F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0FF2C6E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FC5B03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0E06D49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716D38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01BD31F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5231ACD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56C16A9C"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0B4A64A" w14:textId="77777777" w:rsidTr="008773D5">
        <w:trPr>
          <w:trHeight w:val="323"/>
        </w:trPr>
        <w:tc>
          <w:tcPr>
            <w:tcW w:w="413" w:type="pct"/>
            <w:vMerge/>
            <w:hideMark/>
          </w:tcPr>
          <w:p w14:paraId="58D84A2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7CA2B2E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8B6533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5A30BD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B0B27E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2606A41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7D27BE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0E7E31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B0006E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3B16B1ED"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B6FFDBC" w14:textId="77777777" w:rsidTr="008773D5">
        <w:trPr>
          <w:trHeight w:val="223"/>
        </w:trPr>
        <w:tc>
          <w:tcPr>
            <w:tcW w:w="413" w:type="pct"/>
            <w:vMerge/>
          </w:tcPr>
          <w:p w14:paraId="5D5C52E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9E44E1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694A5B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0FA643C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tcPr>
          <w:p w14:paraId="788240F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3804301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3B661F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6D7FDC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372F304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tcPr>
          <w:p w14:paraId="285BF919"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1B2637DD" w14:textId="77777777" w:rsidTr="008773D5">
        <w:tc>
          <w:tcPr>
            <w:tcW w:w="413" w:type="pct"/>
            <w:vMerge w:val="restart"/>
            <w:hideMark/>
          </w:tcPr>
          <w:p w14:paraId="42660457"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1.39.</w:t>
            </w:r>
          </w:p>
          <w:p w14:paraId="5EC15EC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hideMark/>
          </w:tcPr>
          <w:p w14:paraId="3B5E356A" w14:textId="77777777" w:rsidR="00970872"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Проведение в Ярославской области </w:t>
            </w:r>
            <w:r w:rsidRPr="00511793">
              <w:rPr>
                <w:rFonts w:cs="Times New Roman"/>
                <w:sz w:val="24"/>
                <w:szCs w:val="24"/>
                <w:lang w:eastAsia="ru-RU"/>
              </w:rPr>
              <w:lastRenderedPageBreak/>
              <w:t>Всероссийской акции «Добровольцы</w:t>
            </w:r>
            <w:r>
              <w:rPr>
                <w:rFonts w:cs="Times New Roman"/>
                <w:sz w:val="24"/>
                <w:szCs w:val="24"/>
                <w:lang w:eastAsia="ru-RU"/>
              </w:rPr>
              <w:t> </w:t>
            </w:r>
            <w:r w:rsidRPr="00511793">
              <w:rPr>
                <w:rFonts w:cs="Times New Roman"/>
                <w:sz w:val="24"/>
                <w:szCs w:val="24"/>
                <w:lang w:eastAsia="ru-RU"/>
              </w:rPr>
              <w:t>– детям»</w:t>
            </w:r>
          </w:p>
          <w:p w14:paraId="2833E8A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val="restart"/>
            <w:hideMark/>
          </w:tcPr>
          <w:p w14:paraId="6A71B4B2" w14:textId="77777777" w:rsidR="00970872"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lastRenderedPageBreak/>
              <w:t xml:space="preserve">акция проведена, </w:t>
            </w:r>
            <w:r w:rsidRPr="00511793">
              <w:rPr>
                <w:rFonts w:cs="Times New Roman"/>
                <w:sz w:val="24"/>
                <w:szCs w:val="24"/>
                <w:lang w:eastAsia="ru-RU"/>
              </w:rPr>
              <w:lastRenderedPageBreak/>
              <w:t>да/нет</w:t>
            </w:r>
          </w:p>
          <w:p w14:paraId="272E02E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B333E6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да</w:t>
            </w:r>
          </w:p>
        </w:tc>
        <w:tc>
          <w:tcPr>
            <w:tcW w:w="379" w:type="pct"/>
            <w:gridSpan w:val="2"/>
            <w:hideMark/>
          </w:tcPr>
          <w:p w14:paraId="67ECC18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00C8BA3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2F9CEB4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31FBFDE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B497CB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hideMark/>
          </w:tcPr>
          <w:p w14:paraId="3D41AA1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ДК, ДО, ДОС, </w:t>
            </w:r>
            <w:r w:rsidRPr="00511793">
              <w:rPr>
                <w:rFonts w:cs="Times New Roman"/>
                <w:sz w:val="24"/>
                <w:szCs w:val="24"/>
                <w:lang w:eastAsia="ru-RU"/>
              </w:rPr>
              <w:lastRenderedPageBreak/>
              <w:t>ДТСПН, АДМ, УМК</w:t>
            </w:r>
          </w:p>
        </w:tc>
      </w:tr>
      <w:tr w:rsidR="008773D5" w:rsidRPr="00511793" w14:paraId="579F1F2E" w14:textId="77777777" w:rsidTr="008773D5">
        <w:tc>
          <w:tcPr>
            <w:tcW w:w="413" w:type="pct"/>
            <w:vMerge/>
            <w:hideMark/>
          </w:tcPr>
          <w:p w14:paraId="2439E7D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5C7ED7D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92A9B8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429CAC9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0F96A31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20FC12C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1686F0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E78FFA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2F4201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val="restart"/>
            <w:hideMark/>
          </w:tcPr>
          <w:p w14:paraId="0A7F7B0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ДФКСиМП</w:t>
            </w:r>
            <w:r w:rsidRPr="00511793">
              <w:rPr>
                <w:rFonts w:cs="Times New Roman"/>
                <w:sz w:val="24"/>
                <w:szCs w:val="24"/>
                <w:lang w:eastAsia="ru-RU"/>
              </w:rPr>
              <w:t>,</w:t>
            </w:r>
            <w:r>
              <w:rPr>
                <w:rFonts w:cs="Times New Roman"/>
                <w:sz w:val="24"/>
                <w:szCs w:val="24"/>
                <w:lang w:eastAsia="ru-RU"/>
              </w:rPr>
              <w:t xml:space="preserve"> </w:t>
            </w:r>
            <w:r w:rsidRPr="00511793">
              <w:rPr>
                <w:rFonts w:cs="Times New Roman"/>
                <w:sz w:val="24"/>
                <w:szCs w:val="24"/>
                <w:lang w:eastAsia="ru-RU"/>
              </w:rPr>
              <w:t>УСДП, ДК, ДО, ДОС, ДТСПН, УМК</w:t>
            </w:r>
          </w:p>
        </w:tc>
      </w:tr>
      <w:tr w:rsidR="008773D5" w:rsidRPr="00511793" w14:paraId="450A80C3" w14:textId="77777777" w:rsidTr="008773D5">
        <w:tc>
          <w:tcPr>
            <w:tcW w:w="413" w:type="pct"/>
            <w:vMerge/>
            <w:hideMark/>
          </w:tcPr>
          <w:p w14:paraId="0E7C1E4A"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4AA2AE5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5E06EE9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4AFBC60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37EA17E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2AA496D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73BBBB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99CBD1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2D0DCC0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055911BF"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98BB519" w14:textId="77777777" w:rsidTr="008773D5">
        <w:tc>
          <w:tcPr>
            <w:tcW w:w="413" w:type="pct"/>
            <w:vMerge/>
            <w:hideMark/>
          </w:tcPr>
          <w:p w14:paraId="3EFA9168"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2DA91115"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A01255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902B58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67FBC37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408716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97DF89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0B76BF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67B6914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61F0AF8E"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4F81C28A" w14:textId="77777777" w:rsidTr="008773D5">
        <w:trPr>
          <w:trHeight w:val="270"/>
        </w:trPr>
        <w:tc>
          <w:tcPr>
            <w:tcW w:w="413" w:type="pct"/>
            <w:vMerge/>
            <w:hideMark/>
          </w:tcPr>
          <w:p w14:paraId="2FAF6A1B"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hideMark/>
          </w:tcPr>
          <w:p w14:paraId="7786687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7A62BB8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38C2091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hideMark/>
          </w:tcPr>
          <w:p w14:paraId="06E3440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57B5420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5FB36BB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013970B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hideMark/>
          </w:tcPr>
          <w:p w14:paraId="13A6707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7334E6A8"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24EDC2F5" w14:textId="77777777" w:rsidTr="008773D5">
        <w:trPr>
          <w:trHeight w:val="277"/>
        </w:trPr>
        <w:tc>
          <w:tcPr>
            <w:tcW w:w="413" w:type="pct"/>
            <w:vMerge/>
          </w:tcPr>
          <w:p w14:paraId="401101D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677FBF6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2ADE1A9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25AF2D0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да</w:t>
            </w:r>
          </w:p>
        </w:tc>
        <w:tc>
          <w:tcPr>
            <w:tcW w:w="379" w:type="pct"/>
            <w:gridSpan w:val="2"/>
          </w:tcPr>
          <w:p w14:paraId="4C606B3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29FF1EB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B4A094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2251D3F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9" w:type="pct"/>
            <w:gridSpan w:val="2"/>
          </w:tcPr>
          <w:p w14:paraId="383E4E6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tcPr>
          <w:p w14:paraId="49538A4F"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676D99B4" w14:textId="77777777" w:rsidTr="008773D5">
        <w:trPr>
          <w:trHeight w:val="1436"/>
        </w:trPr>
        <w:tc>
          <w:tcPr>
            <w:tcW w:w="413" w:type="pct"/>
            <w:vMerge w:val="restart"/>
          </w:tcPr>
          <w:p w14:paraId="505CE4B4" w14:textId="77777777" w:rsidR="00970872" w:rsidRDefault="00970872" w:rsidP="00970872">
            <w:pPr>
              <w:autoSpaceDE w:val="0"/>
              <w:autoSpaceDN w:val="0"/>
              <w:adjustRightInd w:val="0"/>
              <w:ind w:firstLine="0"/>
              <w:jc w:val="center"/>
              <w:rPr>
                <w:rFonts w:cs="Times New Roman"/>
                <w:spacing w:val="-4"/>
                <w:sz w:val="24"/>
                <w:szCs w:val="24"/>
                <w:lang w:eastAsia="ru-RU"/>
              </w:rPr>
            </w:pPr>
            <w:r w:rsidRPr="00511793">
              <w:rPr>
                <w:rFonts w:cs="Times New Roman"/>
                <w:spacing w:val="-4"/>
                <w:sz w:val="24"/>
                <w:szCs w:val="24"/>
                <w:lang w:eastAsia="ru-RU"/>
              </w:rPr>
              <w:t>1.40</w:t>
            </w:r>
            <w:r>
              <w:rPr>
                <w:rFonts w:cs="Times New Roman"/>
                <w:spacing w:val="-4"/>
                <w:sz w:val="24"/>
                <w:szCs w:val="24"/>
                <w:lang w:eastAsia="ru-RU"/>
              </w:rPr>
              <w:t>.</w:t>
            </w:r>
          </w:p>
          <w:p w14:paraId="16BEB3F8"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val="restart"/>
          </w:tcPr>
          <w:p w14:paraId="2D0AFE1F"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Назначение и выплата ежемесячных губернаторских стипендий одаренным детям и единовременных губернаторских премий педагогам, тренерам, научным руководителям, иным наставникам одаренных детей</w:t>
            </w:r>
          </w:p>
          <w:p w14:paraId="19C3BA9D"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в том числе:</w:t>
            </w:r>
          </w:p>
        </w:tc>
        <w:tc>
          <w:tcPr>
            <w:tcW w:w="612" w:type="pct"/>
            <w:gridSpan w:val="2"/>
            <w:vMerge w:val="restart"/>
          </w:tcPr>
          <w:p w14:paraId="04DADA3A" w14:textId="77777777" w:rsidR="00970872" w:rsidRPr="00511793" w:rsidRDefault="00970872" w:rsidP="00970872">
            <w:pPr>
              <w:autoSpaceDE w:val="0"/>
              <w:autoSpaceDN w:val="0"/>
              <w:adjustRightInd w:val="0"/>
              <w:ind w:firstLine="0"/>
              <w:rPr>
                <w:rFonts w:cs="Times New Roman"/>
                <w:sz w:val="24"/>
                <w:szCs w:val="18"/>
                <w:lang w:eastAsia="ru-RU"/>
              </w:rPr>
            </w:pPr>
            <w:r w:rsidRPr="00511793">
              <w:rPr>
                <w:rFonts w:cs="Times New Roman"/>
                <w:sz w:val="24"/>
                <w:szCs w:val="18"/>
                <w:lang w:eastAsia="ru-RU"/>
              </w:rPr>
              <w:t>число детей, которым присуждены ежемесячные губернаторские стипендии, человек/ число педагогов-наставников, получивших единовременные губернаторские премии, человек</w:t>
            </w:r>
          </w:p>
        </w:tc>
        <w:tc>
          <w:tcPr>
            <w:tcW w:w="421" w:type="pct"/>
          </w:tcPr>
          <w:p w14:paraId="5AF2979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27AE88B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6DBFE74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7617EF2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F3F522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0B3FCD6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tcPr>
          <w:p w14:paraId="29B6DDF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ДО, ДК, </w:t>
            </w:r>
            <w:r w:rsidRPr="00511793">
              <w:rPr>
                <w:rFonts w:cs="Times New Roman"/>
                <w:sz w:val="24"/>
                <w:szCs w:val="24"/>
                <w:lang w:eastAsia="ru-RU"/>
              </w:rPr>
              <w:br/>
              <w:t>АФКиС, УСДП</w:t>
            </w:r>
          </w:p>
        </w:tc>
      </w:tr>
      <w:tr w:rsidR="008773D5" w:rsidRPr="00511793" w14:paraId="12AF2108" w14:textId="77777777" w:rsidTr="008773D5">
        <w:tc>
          <w:tcPr>
            <w:tcW w:w="413" w:type="pct"/>
            <w:vMerge/>
          </w:tcPr>
          <w:p w14:paraId="72AE73D7"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299EFD1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535F0F53" w14:textId="77777777" w:rsidR="00970872" w:rsidRPr="00511793" w:rsidRDefault="00970872" w:rsidP="00970872">
            <w:pPr>
              <w:autoSpaceDE w:val="0"/>
              <w:autoSpaceDN w:val="0"/>
              <w:adjustRightInd w:val="0"/>
              <w:ind w:firstLine="0"/>
              <w:rPr>
                <w:rFonts w:cs="Times New Roman"/>
                <w:sz w:val="24"/>
                <w:szCs w:val="18"/>
                <w:lang w:eastAsia="ru-RU"/>
              </w:rPr>
            </w:pPr>
          </w:p>
        </w:tc>
        <w:tc>
          <w:tcPr>
            <w:tcW w:w="421" w:type="pct"/>
          </w:tcPr>
          <w:p w14:paraId="00DBCC0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0B2FF3F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tcPr>
          <w:p w14:paraId="49AE9A5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4A6360D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186216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71BCEA7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vMerge w:val="restart"/>
          </w:tcPr>
          <w:p w14:paraId="777D082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ДО, ДК, </w:t>
            </w:r>
            <w:r w:rsidRPr="00511793">
              <w:rPr>
                <w:rFonts w:cs="Times New Roman"/>
                <w:sz w:val="24"/>
                <w:szCs w:val="24"/>
                <w:lang w:eastAsia="ru-RU"/>
              </w:rPr>
              <w:br/>
            </w:r>
            <w:r w:rsidRPr="00511793">
              <w:rPr>
                <w:rFonts w:eastAsia="Calibri" w:cs="Times New Roman"/>
                <w:sz w:val="24"/>
                <w:szCs w:val="24"/>
                <w:lang w:eastAsia="ru-RU"/>
              </w:rPr>
              <w:t>ДФКСиМП,</w:t>
            </w:r>
            <w:r w:rsidRPr="00511793">
              <w:rPr>
                <w:rFonts w:cs="Times New Roman"/>
                <w:sz w:val="24"/>
                <w:szCs w:val="24"/>
                <w:lang w:eastAsia="ru-RU"/>
              </w:rPr>
              <w:t xml:space="preserve"> УСДП</w:t>
            </w:r>
          </w:p>
        </w:tc>
      </w:tr>
      <w:tr w:rsidR="008773D5" w:rsidRPr="00511793" w14:paraId="76BD5A5C" w14:textId="77777777" w:rsidTr="008773D5">
        <w:tc>
          <w:tcPr>
            <w:tcW w:w="413" w:type="pct"/>
            <w:vMerge/>
          </w:tcPr>
          <w:p w14:paraId="6392E76D"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15C5314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4900C4EA" w14:textId="77777777" w:rsidR="00970872" w:rsidRPr="00511793" w:rsidRDefault="00970872" w:rsidP="00970872">
            <w:pPr>
              <w:autoSpaceDE w:val="0"/>
              <w:autoSpaceDN w:val="0"/>
              <w:adjustRightInd w:val="0"/>
              <w:ind w:firstLine="0"/>
              <w:rPr>
                <w:rFonts w:cs="Times New Roman"/>
                <w:sz w:val="24"/>
                <w:szCs w:val="18"/>
                <w:lang w:eastAsia="ru-RU"/>
              </w:rPr>
            </w:pPr>
          </w:p>
        </w:tc>
        <w:tc>
          <w:tcPr>
            <w:tcW w:w="421" w:type="pct"/>
          </w:tcPr>
          <w:p w14:paraId="3D8F277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37E9CDA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tcPr>
          <w:p w14:paraId="1F828B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6E35652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1768C4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0BF0EE2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vMerge/>
          </w:tcPr>
          <w:p w14:paraId="34ECAD3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6BA36612" w14:textId="77777777" w:rsidTr="008773D5">
        <w:tc>
          <w:tcPr>
            <w:tcW w:w="413" w:type="pct"/>
            <w:vMerge/>
          </w:tcPr>
          <w:p w14:paraId="59407DA5"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1A21174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287E88D" w14:textId="77777777" w:rsidR="00970872" w:rsidRPr="00511793" w:rsidRDefault="00970872" w:rsidP="00970872">
            <w:pPr>
              <w:autoSpaceDE w:val="0"/>
              <w:autoSpaceDN w:val="0"/>
              <w:adjustRightInd w:val="0"/>
              <w:ind w:firstLine="0"/>
              <w:rPr>
                <w:rFonts w:cs="Times New Roman"/>
                <w:sz w:val="24"/>
                <w:szCs w:val="18"/>
                <w:lang w:eastAsia="ru-RU"/>
              </w:rPr>
            </w:pPr>
          </w:p>
        </w:tc>
        <w:tc>
          <w:tcPr>
            <w:tcW w:w="421" w:type="pct"/>
          </w:tcPr>
          <w:p w14:paraId="32F11B3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66AD534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tcPr>
          <w:p w14:paraId="22610D9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0053D75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2B78EAE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58D7EED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vMerge/>
          </w:tcPr>
          <w:p w14:paraId="6EF2974D"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45C717D9" w14:textId="77777777" w:rsidTr="008773D5">
        <w:trPr>
          <w:trHeight w:val="223"/>
        </w:trPr>
        <w:tc>
          <w:tcPr>
            <w:tcW w:w="413" w:type="pct"/>
            <w:vMerge/>
          </w:tcPr>
          <w:p w14:paraId="768FBF8A"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03B40CD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2D5D69C0" w14:textId="77777777" w:rsidR="00970872" w:rsidRPr="00511793" w:rsidRDefault="00970872" w:rsidP="00970872">
            <w:pPr>
              <w:autoSpaceDE w:val="0"/>
              <w:autoSpaceDN w:val="0"/>
              <w:adjustRightInd w:val="0"/>
              <w:ind w:firstLine="0"/>
              <w:rPr>
                <w:rFonts w:cs="Times New Roman"/>
                <w:sz w:val="24"/>
                <w:szCs w:val="18"/>
                <w:lang w:eastAsia="ru-RU"/>
              </w:rPr>
            </w:pPr>
          </w:p>
        </w:tc>
        <w:tc>
          <w:tcPr>
            <w:tcW w:w="421" w:type="pct"/>
          </w:tcPr>
          <w:p w14:paraId="73AEB5D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1082600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tcPr>
          <w:p w14:paraId="74A9E60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34EB327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DFC3D2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10C3AC6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vMerge/>
          </w:tcPr>
          <w:p w14:paraId="3DBAE3EF"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0D46B1C2" w14:textId="77777777" w:rsidTr="008773D5">
        <w:trPr>
          <w:trHeight w:val="387"/>
        </w:trPr>
        <w:tc>
          <w:tcPr>
            <w:tcW w:w="413" w:type="pct"/>
            <w:vMerge/>
          </w:tcPr>
          <w:p w14:paraId="01EAB960"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24D64DA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4C6EA95C" w14:textId="77777777" w:rsidR="00970872" w:rsidRPr="00511793" w:rsidRDefault="00970872" w:rsidP="00970872">
            <w:pPr>
              <w:autoSpaceDE w:val="0"/>
              <w:autoSpaceDN w:val="0"/>
              <w:adjustRightInd w:val="0"/>
              <w:ind w:firstLine="0"/>
              <w:rPr>
                <w:rFonts w:cs="Times New Roman"/>
                <w:sz w:val="24"/>
                <w:szCs w:val="18"/>
                <w:lang w:eastAsia="ru-RU"/>
              </w:rPr>
            </w:pPr>
          </w:p>
        </w:tc>
        <w:tc>
          <w:tcPr>
            <w:tcW w:w="421" w:type="pct"/>
          </w:tcPr>
          <w:p w14:paraId="4C64122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60/60</w:t>
            </w:r>
          </w:p>
        </w:tc>
        <w:tc>
          <w:tcPr>
            <w:tcW w:w="379" w:type="pct"/>
            <w:gridSpan w:val="2"/>
          </w:tcPr>
          <w:p w14:paraId="361932F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7FC41A0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424" w:type="pct"/>
          </w:tcPr>
          <w:p w14:paraId="212817A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1A210F1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1320,0</w:t>
            </w:r>
          </w:p>
        </w:tc>
        <w:tc>
          <w:tcPr>
            <w:tcW w:w="519" w:type="pct"/>
            <w:gridSpan w:val="2"/>
          </w:tcPr>
          <w:p w14:paraId="014D4EB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513" w:type="pct"/>
            <w:gridSpan w:val="3"/>
            <w:vMerge/>
          </w:tcPr>
          <w:p w14:paraId="0DD05B2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6C8DD693" w14:textId="77777777" w:rsidTr="008773D5">
        <w:tc>
          <w:tcPr>
            <w:tcW w:w="413" w:type="pct"/>
            <w:vMerge/>
            <w:hideMark/>
          </w:tcPr>
          <w:p w14:paraId="6C1E0760"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val="restart"/>
            <w:hideMark/>
          </w:tcPr>
          <w:p w14:paraId="570DD04B"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в области образования</w:t>
            </w:r>
          </w:p>
          <w:p w14:paraId="47FCAA6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val="restart"/>
            <w:hideMark/>
          </w:tcPr>
          <w:p w14:paraId="432142F9"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18"/>
                <w:lang w:eastAsia="ru-RU"/>
              </w:rPr>
              <w:t xml:space="preserve">число детей, которым присуждены ежемесячные губернаторские </w:t>
            </w:r>
            <w:r w:rsidRPr="00511793">
              <w:rPr>
                <w:rFonts w:cs="Times New Roman"/>
                <w:sz w:val="24"/>
                <w:szCs w:val="18"/>
                <w:lang w:eastAsia="ru-RU"/>
              </w:rPr>
              <w:lastRenderedPageBreak/>
              <w:t>стипендии, человек/ число педагогов-наставников, получивших единовременные губернаторские премии, человек</w:t>
            </w:r>
          </w:p>
        </w:tc>
        <w:tc>
          <w:tcPr>
            <w:tcW w:w="421" w:type="pct"/>
            <w:hideMark/>
          </w:tcPr>
          <w:p w14:paraId="6E132E5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20/20</w:t>
            </w:r>
          </w:p>
        </w:tc>
        <w:tc>
          <w:tcPr>
            <w:tcW w:w="379" w:type="pct"/>
            <w:gridSpan w:val="2"/>
            <w:hideMark/>
          </w:tcPr>
          <w:p w14:paraId="70E577F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2E3795E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257E4C5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943200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1F31CEB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val="restart"/>
            <w:hideMark/>
          </w:tcPr>
          <w:p w14:paraId="54D438A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ДО</w:t>
            </w:r>
          </w:p>
        </w:tc>
      </w:tr>
      <w:tr w:rsidR="008773D5" w:rsidRPr="00511793" w14:paraId="75BD66F1" w14:textId="77777777" w:rsidTr="008773D5">
        <w:tc>
          <w:tcPr>
            <w:tcW w:w="413" w:type="pct"/>
            <w:vMerge/>
            <w:hideMark/>
          </w:tcPr>
          <w:p w14:paraId="186DADEE"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hideMark/>
          </w:tcPr>
          <w:p w14:paraId="42B645E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5A54CF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1187997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1A1676D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6AD9FA6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4769567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F27849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1A15D7B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530158ED"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79D0DF3C" w14:textId="77777777" w:rsidTr="008773D5">
        <w:tc>
          <w:tcPr>
            <w:tcW w:w="413" w:type="pct"/>
            <w:vMerge/>
            <w:hideMark/>
          </w:tcPr>
          <w:p w14:paraId="7E232C80"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hideMark/>
          </w:tcPr>
          <w:p w14:paraId="266F1B9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F81674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72634A2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6620D20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1426F76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35ED99C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731816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413ED81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22F3B0C3"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4D2E8DE8" w14:textId="77777777" w:rsidTr="008773D5">
        <w:tc>
          <w:tcPr>
            <w:tcW w:w="413" w:type="pct"/>
            <w:vMerge/>
            <w:hideMark/>
          </w:tcPr>
          <w:p w14:paraId="5D10FC0D"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hideMark/>
          </w:tcPr>
          <w:p w14:paraId="6FA2774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6C6E8F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7E3FD1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6071E98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0D19798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2558D9F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5CAE6DA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2AB0D3B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5CB60018"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3BDF3FD2" w14:textId="77777777" w:rsidTr="008773D5">
        <w:trPr>
          <w:trHeight w:val="259"/>
        </w:trPr>
        <w:tc>
          <w:tcPr>
            <w:tcW w:w="413" w:type="pct"/>
            <w:vMerge/>
            <w:hideMark/>
          </w:tcPr>
          <w:p w14:paraId="0E06DA6C"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hideMark/>
          </w:tcPr>
          <w:p w14:paraId="37F60C3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75408A6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480A702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537C6C3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6751609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37F3411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0A141C9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4098B60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3D8BEBBB"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4308531D" w14:textId="77777777" w:rsidTr="008773D5">
        <w:trPr>
          <w:trHeight w:val="1870"/>
        </w:trPr>
        <w:tc>
          <w:tcPr>
            <w:tcW w:w="413" w:type="pct"/>
            <w:vMerge/>
          </w:tcPr>
          <w:p w14:paraId="7EA041CA" w14:textId="77777777" w:rsidR="00970872" w:rsidRPr="00511793" w:rsidRDefault="00970872" w:rsidP="00970872">
            <w:pPr>
              <w:autoSpaceDE w:val="0"/>
              <w:autoSpaceDN w:val="0"/>
              <w:adjustRightInd w:val="0"/>
              <w:jc w:val="center"/>
              <w:rPr>
                <w:rFonts w:cs="Times New Roman"/>
                <w:spacing w:val="-4"/>
                <w:sz w:val="24"/>
                <w:szCs w:val="24"/>
                <w:lang w:eastAsia="ru-RU"/>
              </w:rPr>
            </w:pPr>
          </w:p>
        </w:tc>
        <w:tc>
          <w:tcPr>
            <w:tcW w:w="822" w:type="pct"/>
            <w:gridSpan w:val="3"/>
            <w:vMerge/>
          </w:tcPr>
          <w:p w14:paraId="6508CECD"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1DF28862"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7C66DF6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tcPr>
          <w:p w14:paraId="11948CE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0AEDDC0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621E99C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4AFF8CE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tcPr>
          <w:p w14:paraId="48CDCA5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tcPr>
          <w:p w14:paraId="19D95E6E"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271A3FD6" w14:textId="77777777" w:rsidTr="008773D5">
        <w:trPr>
          <w:trHeight w:val="266"/>
        </w:trPr>
        <w:tc>
          <w:tcPr>
            <w:tcW w:w="413" w:type="pct"/>
            <w:vMerge w:val="restart"/>
            <w:hideMark/>
          </w:tcPr>
          <w:p w14:paraId="31695F5F"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val="restart"/>
            <w:hideMark/>
          </w:tcPr>
          <w:p w14:paraId="327C7F34"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в области культуры</w:t>
            </w:r>
          </w:p>
          <w:p w14:paraId="6D28B08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val="restart"/>
            <w:hideMark/>
          </w:tcPr>
          <w:p w14:paraId="4D080AB2"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18"/>
                <w:lang w:eastAsia="ru-RU"/>
              </w:rPr>
              <w:t>число детей, которым присуждены ежемесячные губернаторские стипендии, человек/ число педагогов-наставников, получивших единовременные губернаторские премии, человек</w:t>
            </w:r>
          </w:p>
        </w:tc>
        <w:tc>
          <w:tcPr>
            <w:tcW w:w="421" w:type="pct"/>
            <w:hideMark/>
          </w:tcPr>
          <w:p w14:paraId="488F339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38BB1B6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7D16CEF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6F0F2C2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341CC9A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4F6FDEA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val="restart"/>
            <w:hideMark/>
          </w:tcPr>
          <w:p w14:paraId="11BDC394"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ДК</w:t>
            </w:r>
          </w:p>
          <w:p w14:paraId="3804B18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596143DE" w14:textId="77777777" w:rsidTr="008773D5">
        <w:tc>
          <w:tcPr>
            <w:tcW w:w="413" w:type="pct"/>
            <w:vMerge/>
            <w:hideMark/>
          </w:tcPr>
          <w:p w14:paraId="350FC165"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387B129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6483F41A"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353888D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54E5D86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10ABA16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235C299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21B5382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40386BB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4F8917C2"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3AE1F877" w14:textId="77777777" w:rsidTr="008773D5">
        <w:tc>
          <w:tcPr>
            <w:tcW w:w="413" w:type="pct"/>
            <w:vMerge/>
            <w:hideMark/>
          </w:tcPr>
          <w:p w14:paraId="0375860D"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4EA4518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0D77ED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362A6BD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1478714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6B9F480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589BF39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71DCABA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39B2815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10196FC8"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1924D6F0" w14:textId="77777777" w:rsidTr="008773D5">
        <w:tc>
          <w:tcPr>
            <w:tcW w:w="413" w:type="pct"/>
            <w:vMerge/>
            <w:hideMark/>
          </w:tcPr>
          <w:p w14:paraId="0A05B889"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1885284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4767E53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77D1679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3780DCC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65A3C4E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56C55AE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6C3D6EB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0BCC522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38791B9B"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03D47301" w14:textId="77777777" w:rsidTr="008773D5">
        <w:trPr>
          <w:trHeight w:val="235"/>
        </w:trPr>
        <w:tc>
          <w:tcPr>
            <w:tcW w:w="413" w:type="pct"/>
            <w:vMerge/>
            <w:hideMark/>
          </w:tcPr>
          <w:p w14:paraId="35566F8F"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50028788"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C164A4B"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4E2CE99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2C098D7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0583BDC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2A146F0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6CF55E4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1C2E9CB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433FDB7F"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4AC415F9" w14:textId="77777777" w:rsidTr="008773D5">
        <w:trPr>
          <w:trHeight w:val="1225"/>
        </w:trPr>
        <w:tc>
          <w:tcPr>
            <w:tcW w:w="413" w:type="pct"/>
            <w:vMerge/>
          </w:tcPr>
          <w:p w14:paraId="084C9501"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tcPr>
          <w:p w14:paraId="7CFCFE35"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10B135F6"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796FD7D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tcPr>
          <w:p w14:paraId="52B812C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7AB5DEB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2E2E250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B4FD59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tcPr>
          <w:p w14:paraId="00C0C27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tcPr>
          <w:p w14:paraId="7DF212B1"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26F823D0" w14:textId="77777777" w:rsidTr="008773D5">
        <w:tc>
          <w:tcPr>
            <w:tcW w:w="413" w:type="pct"/>
            <w:vMerge/>
            <w:hideMark/>
          </w:tcPr>
          <w:p w14:paraId="5F8BD8A2"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val="restart"/>
            <w:hideMark/>
          </w:tcPr>
          <w:p w14:paraId="13029D44"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в области спорта</w:t>
            </w:r>
          </w:p>
          <w:p w14:paraId="6657E815"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val="restart"/>
            <w:hideMark/>
          </w:tcPr>
          <w:p w14:paraId="556F582D" w14:textId="679D03F5" w:rsidR="00B37213" w:rsidRPr="00511793" w:rsidRDefault="00970872" w:rsidP="00B37213">
            <w:pPr>
              <w:autoSpaceDE w:val="0"/>
              <w:autoSpaceDN w:val="0"/>
              <w:adjustRightInd w:val="0"/>
              <w:ind w:firstLine="0"/>
              <w:rPr>
                <w:rFonts w:cs="Times New Roman"/>
                <w:sz w:val="24"/>
                <w:szCs w:val="24"/>
                <w:lang w:eastAsia="ru-RU"/>
              </w:rPr>
            </w:pPr>
            <w:r w:rsidRPr="00511793">
              <w:rPr>
                <w:rFonts w:cs="Times New Roman"/>
                <w:sz w:val="24"/>
                <w:szCs w:val="18"/>
                <w:lang w:eastAsia="ru-RU"/>
              </w:rPr>
              <w:t xml:space="preserve">число детей, которым присуждены ежемесячные губернаторские </w:t>
            </w:r>
            <w:r w:rsidRPr="00511793">
              <w:rPr>
                <w:rFonts w:cs="Times New Roman"/>
                <w:sz w:val="24"/>
                <w:szCs w:val="18"/>
                <w:lang w:eastAsia="ru-RU"/>
              </w:rPr>
              <w:lastRenderedPageBreak/>
              <w:t>стипендии, человек/ число педагогов-наставников, получивших единовременные губернаторские премии, человек</w:t>
            </w:r>
          </w:p>
        </w:tc>
        <w:tc>
          <w:tcPr>
            <w:tcW w:w="421" w:type="pct"/>
            <w:hideMark/>
          </w:tcPr>
          <w:p w14:paraId="2B969B6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lastRenderedPageBreak/>
              <w:t>20/20</w:t>
            </w:r>
          </w:p>
        </w:tc>
        <w:tc>
          <w:tcPr>
            <w:tcW w:w="379" w:type="pct"/>
            <w:gridSpan w:val="2"/>
            <w:hideMark/>
          </w:tcPr>
          <w:p w14:paraId="4BD57FB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58913E2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570A8AF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A81873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662DE56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hideMark/>
          </w:tcPr>
          <w:p w14:paraId="09C6B41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АФКиС</w:t>
            </w:r>
          </w:p>
        </w:tc>
      </w:tr>
      <w:tr w:rsidR="008773D5" w:rsidRPr="00511793" w14:paraId="3951899F" w14:textId="77777777" w:rsidTr="008773D5">
        <w:tc>
          <w:tcPr>
            <w:tcW w:w="413" w:type="pct"/>
            <w:vMerge/>
            <w:hideMark/>
          </w:tcPr>
          <w:p w14:paraId="1882984A"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65190B6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0CD8257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B215FE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2A680FE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2017</w:t>
            </w:r>
          </w:p>
        </w:tc>
        <w:tc>
          <w:tcPr>
            <w:tcW w:w="473" w:type="pct"/>
            <w:hideMark/>
          </w:tcPr>
          <w:p w14:paraId="75380B7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021C53D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3C9D5F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41235E8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val="restart"/>
            <w:hideMark/>
          </w:tcPr>
          <w:p w14:paraId="04EDFEB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ДФКСиМП</w:t>
            </w:r>
          </w:p>
        </w:tc>
      </w:tr>
      <w:tr w:rsidR="008773D5" w:rsidRPr="00511793" w14:paraId="590B0BAC" w14:textId="77777777" w:rsidTr="008773D5">
        <w:tc>
          <w:tcPr>
            <w:tcW w:w="413" w:type="pct"/>
            <w:vMerge/>
            <w:hideMark/>
          </w:tcPr>
          <w:p w14:paraId="08197C1F"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54BB5F3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333FC1E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2FFE925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5441AC4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2018</w:t>
            </w:r>
          </w:p>
        </w:tc>
        <w:tc>
          <w:tcPr>
            <w:tcW w:w="473" w:type="pct"/>
            <w:hideMark/>
          </w:tcPr>
          <w:p w14:paraId="767B56B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74B9ACE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122AE34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125DC7A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32C20A1F"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0E4BFB44" w14:textId="77777777" w:rsidTr="008773D5">
        <w:tc>
          <w:tcPr>
            <w:tcW w:w="413" w:type="pct"/>
            <w:vMerge/>
            <w:hideMark/>
          </w:tcPr>
          <w:p w14:paraId="17CB991B"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78BD6F8E"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166D971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054B2F6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3065F2D6"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hideMark/>
          </w:tcPr>
          <w:p w14:paraId="5221B79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728DBA8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4239CB9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3E447E7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64B4FC9D"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0E27ACA5" w14:textId="77777777" w:rsidTr="008773D5">
        <w:trPr>
          <w:trHeight w:val="267"/>
        </w:trPr>
        <w:tc>
          <w:tcPr>
            <w:tcW w:w="413" w:type="pct"/>
            <w:vMerge/>
            <w:hideMark/>
          </w:tcPr>
          <w:p w14:paraId="13F30638"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hideMark/>
          </w:tcPr>
          <w:p w14:paraId="6D4253C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hideMark/>
          </w:tcPr>
          <w:p w14:paraId="249402E9"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hideMark/>
          </w:tcPr>
          <w:p w14:paraId="5D40586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hideMark/>
          </w:tcPr>
          <w:p w14:paraId="088CEE6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hideMark/>
          </w:tcPr>
          <w:p w14:paraId="21A347C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10056D0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hideMark/>
          </w:tcPr>
          <w:p w14:paraId="3B34167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hideMark/>
          </w:tcPr>
          <w:p w14:paraId="584F5954"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hideMark/>
          </w:tcPr>
          <w:p w14:paraId="7722D3E3"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511793" w14:paraId="3BAC5565" w14:textId="77777777" w:rsidTr="008773D5">
        <w:trPr>
          <w:trHeight w:val="1870"/>
        </w:trPr>
        <w:tc>
          <w:tcPr>
            <w:tcW w:w="413" w:type="pct"/>
            <w:vMerge/>
          </w:tcPr>
          <w:p w14:paraId="2316EF1D" w14:textId="77777777" w:rsidR="00970872" w:rsidRPr="00511793" w:rsidRDefault="00970872" w:rsidP="00970872">
            <w:pPr>
              <w:autoSpaceDE w:val="0"/>
              <w:autoSpaceDN w:val="0"/>
              <w:adjustRightInd w:val="0"/>
              <w:ind w:firstLine="0"/>
              <w:jc w:val="center"/>
              <w:rPr>
                <w:rFonts w:cs="Times New Roman"/>
                <w:spacing w:val="-4"/>
                <w:sz w:val="24"/>
                <w:szCs w:val="24"/>
                <w:lang w:eastAsia="ru-RU"/>
              </w:rPr>
            </w:pPr>
          </w:p>
        </w:tc>
        <w:tc>
          <w:tcPr>
            <w:tcW w:w="822" w:type="pct"/>
            <w:gridSpan w:val="3"/>
            <w:vMerge/>
          </w:tcPr>
          <w:p w14:paraId="41DFF5B7"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47E24093"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421" w:type="pct"/>
          </w:tcPr>
          <w:p w14:paraId="4DD4321A"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379" w:type="pct"/>
            <w:gridSpan w:val="2"/>
          </w:tcPr>
          <w:p w14:paraId="6092DC1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7D127DF3"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424" w:type="pct"/>
          </w:tcPr>
          <w:p w14:paraId="4976CF6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E00AE6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440,0</w:t>
            </w:r>
          </w:p>
        </w:tc>
        <w:tc>
          <w:tcPr>
            <w:tcW w:w="519" w:type="pct"/>
            <w:gridSpan w:val="2"/>
          </w:tcPr>
          <w:p w14:paraId="2B2FF13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513" w:type="pct"/>
            <w:gridSpan w:val="3"/>
            <w:vMerge/>
          </w:tcPr>
          <w:p w14:paraId="6945F3F1" w14:textId="77777777" w:rsidR="00970872" w:rsidRPr="00511793" w:rsidRDefault="00970872" w:rsidP="00970872">
            <w:pPr>
              <w:autoSpaceDE w:val="0"/>
              <w:autoSpaceDN w:val="0"/>
              <w:adjustRightInd w:val="0"/>
              <w:ind w:firstLine="0"/>
              <w:rPr>
                <w:rFonts w:cs="Times New Roman"/>
                <w:sz w:val="24"/>
                <w:szCs w:val="24"/>
                <w:lang w:eastAsia="ru-RU"/>
              </w:rPr>
            </w:pPr>
          </w:p>
        </w:tc>
      </w:tr>
      <w:tr w:rsidR="008773D5" w:rsidRPr="00621644" w14:paraId="4D939D7B" w14:textId="77777777" w:rsidTr="008773D5">
        <w:tc>
          <w:tcPr>
            <w:tcW w:w="413" w:type="pct"/>
            <w:vMerge w:val="restart"/>
          </w:tcPr>
          <w:p w14:paraId="5D54CC4C" w14:textId="2A240E07" w:rsidR="00B37213" w:rsidRPr="00621644" w:rsidRDefault="00B37213"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lastRenderedPageBreak/>
              <w:t>1.41.</w:t>
            </w:r>
          </w:p>
          <w:p w14:paraId="192E59D3" w14:textId="77777777" w:rsidR="00B37213" w:rsidRPr="00621644" w:rsidRDefault="00B37213"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2238C1CE" w14:textId="478932B0" w:rsidR="00B37213" w:rsidRPr="00264971" w:rsidRDefault="00B37213" w:rsidP="00970872">
            <w:pPr>
              <w:autoSpaceDE w:val="0"/>
              <w:autoSpaceDN w:val="0"/>
              <w:adjustRightInd w:val="0"/>
              <w:ind w:firstLine="0"/>
              <w:rPr>
                <w:rFonts w:cs="Times New Roman"/>
                <w:sz w:val="24"/>
                <w:szCs w:val="24"/>
                <w:lang w:eastAsia="ru-RU"/>
              </w:rPr>
            </w:pPr>
            <w:r w:rsidRPr="00B37213">
              <w:rPr>
                <w:rFonts w:cs="Times New Roman"/>
                <w:sz w:val="24"/>
                <w:szCs w:val="24"/>
                <w:lang w:eastAsia="ru-RU"/>
              </w:rPr>
              <w:t>Организация и проведение торжественного вручения свидетельств о назначении ежемесячных губернаторских стипендий одаренным детям и благодарностей педагогам, тренерам, научным руководителям, иным наставникам одаренных детей</w:t>
            </w:r>
          </w:p>
        </w:tc>
        <w:tc>
          <w:tcPr>
            <w:tcW w:w="612" w:type="pct"/>
            <w:gridSpan w:val="2"/>
            <w:vMerge w:val="restart"/>
          </w:tcPr>
          <w:p w14:paraId="766FC09E" w14:textId="77777777" w:rsidR="00B37213" w:rsidRPr="00264971" w:rsidRDefault="00B37213" w:rsidP="00970872">
            <w:pPr>
              <w:autoSpaceDE w:val="0"/>
              <w:autoSpaceDN w:val="0"/>
              <w:adjustRightInd w:val="0"/>
              <w:ind w:firstLine="0"/>
              <w:rPr>
                <w:rFonts w:cs="Times New Roman"/>
                <w:sz w:val="24"/>
                <w:szCs w:val="24"/>
                <w:lang w:eastAsia="ru-RU"/>
              </w:rPr>
            </w:pPr>
            <w:r w:rsidRPr="00264971">
              <w:rPr>
                <w:rFonts w:cs="Times New Roman"/>
                <w:sz w:val="24"/>
                <w:szCs w:val="24"/>
                <w:lang w:eastAsia="ru-RU"/>
              </w:rPr>
              <w:t>количество проведенных торжественных вручений, единиц</w:t>
            </w:r>
          </w:p>
          <w:p w14:paraId="383D63DC" w14:textId="77777777" w:rsidR="00B37213" w:rsidRPr="00264971" w:rsidRDefault="00B37213" w:rsidP="00970872">
            <w:pPr>
              <w:autoSpaceDE w:val="0"/>
              <w:autoSpaceDN w:val="0"/>
              <w:adjustRightInd w:val="0"/>
              <w:rPr>
                <w:rFonts w:cs="Times New Roman"/>
                <w:sz w:val="24"/>
                <w:szCs w:val="24"/>
                <w:lang w:eastAsia="ru-RU"/>
              </w:rPr>
            </w:pPr>
          </w:p>
        </w:tc>
        <w:tc>
          <w:tcPr>
            <w:tcW w:w="421" w:type="pct"/>
          </w:tcPr>
          <w:p w14:paraId="262CCF82" w14:textId="77777777" w:rsidR="00B37213" w:rsidRPr="00264971" w:rsidRDefault="00B37213"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1</w:t>
            </w:r>
          </w:p>
        </w:tc>
        <w:tc>
          <w:tcPr>
            <w:tcW w:w="379" w:type="pct"/>
            <w:gridSpan w:val="2"/>
          </w:tcPr>
          <w:p w14:paraId="202166E0"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2016</w:t>
            </w:r>
          </w:p>
        </w:tc>
        <w:tc>
          <w:tcPr>
            <w:tcW w:w="473" w:type="pct"/>
          </w:tcPr>
          <w:p w14:paraId="3C745F24" w14:textId="2B8758D7"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100,0</w:t>
            </w:r>
          </w:p>
        </w:tc>
        <w:tc>
          <w:tcPr>
            <w:tcW w:w="424" w:type="pct"/>
          </w:tcPr>
          <w:p w14:paraId="5772B1A8"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6616621B" w14:textId="1C084FA2"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100,0</w:t>
            </w:r>
          </w:p>
        </w:tc>
        <w:tc>
          <w:tcPr>
            <w:tcW w:w="519" w:type="pct"/>
            <w:gridSpan w:val="2"/>
          </w:tcPr>
          <w:p w14:paraId="03BE8B1E"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tcPr>
          <w:p w14:paraId="3FEBA131" w14:textId="296F33D4" w:rsidR="00B37213" w:rsidRPr="00621644" w:rsidRDefault="00B37213"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 xml:space="preserve">УСДП, ДК, ДО, </w:t>
            </w:r>
            <w:r w:rsidRPr="006C0F66">
              <w:rPr>
                <w:rFonts w:cs="Times New Roman"/>
                <w:sz w:val="24"/>
                <w:szCs w:val="24"/>
                <w:lang w:eastAsia="ru-RU"/>
              </w:rPr>
              <w:t>АФКиС</w:t>
            </w:r>
          </w:p>
        </w:tc>
      </w:tr>
      <w:tr w:rsidR="008773D5" w:rsidRPr="00621644" w14:paraId="236E8EF7" w14:textId="77777777" w:rsidTr="008773D5">
        <w:tc>
          <w:tcPr>
            <w:tcW w:w="413" w:type="pct"/>
            <w:vMerge/>
          </w:tcPr>
          <w:p w14:paraId="330D58DE" w14:textId="77777777" w:rsidR="00B37213" w:rsidRPr="00621644" w:rsidRDefault="00B37213" w:rsidP="00970872">
            <w:pPr>
              <w:autoSpaceDE w:val="0"/>
              <w:autoSpaceDN w:val="0"/>
              <w:adjustRightInd w:val="0"/>
              <w:jc w:val="center"/>
              <w:rPr>
                <w:rFonts w:cs="Times New Roman"/>
                <w:sz w:val="24"/>
                <w:szCs w:val="24"/>
                <w:lang w:eastAsia="ru-RU"/>
              </w:rPr>
            </w:pPr>
          </w:p>
        </w:tc>
        <w:tc>
          <w:tcPr>
            <w:tcW w:w="822" w:type="pct"/>
            <w:gridSpan w:val="3"/>
            <w:vMerge/>
          </w:tcPr>
          <w:p w14:paraId="221706AE" w14:textId="77777777" w:rsidR="00B37213" w:rsidRPr="00264971" w:rsidRDefault="00B37213" w:rsidP="00970872">
            <w:pPr>
              <w:autoSpaceDE w:val="0"/>
              <w:autoSpaceDN w:val="0"/>
              <w:adjustRightInd w:val="0"/>
              <w:rPr>
                <w:rFonts w:cs="Times New Roman"/>
                <w:sz w:val="24"/>
                <w:szCs w:val="24"/>
                <w:lang w:eastAsia="ru-RU"/>
              </w:rPr>
            </w:pPr>
          </w:p>
        </w:tc>
        <w:tc>
          <w:tcPr>
            <w:tcW w:w="612" w:type="pct"/>
            <w:gridSpan w:val="2"/>
            <w:vMerge/>
          </w:tcPr>
          <w:p w14:paraId="6868065E" w14:textId="77777777" w:rsidR="00B37213" w:rsidRPr="00264971" w:rsidRDefault="00B37213" w:rsidP="00970872">
            <w:pPr>
              <w:autoSpaceDE w:val="0"/>
              <w:autoSpaceDN w:val="0"/>
              <w:adjustRightInd w:val="0"/>
              <w:rPr>
                <w:rFonts w:cs="Times New Roman"/>
                <w:sz w:val="24"/>
                <w:szCs w:val="24"/>
                <w:lang w:eastAsia="ru-RU"/>
              </w:rPr>
            </w:pPr>
          </w:p>
        </w:tc>
        <w:tc>
          <w:tcPr>
            <w:tcW w:w="421" w:type="pct"/>
          </w:tcPr>
          <w:p w14:paraId="79C93716" w14:textId="14EED507" w:rsidR="00B37213" w:rsidRPr="00264971" w:rsidRDefault="00B37213"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1</w:t>
            </w:r>
          </w:p>
        </w:tc>
        <w:tc>
          <w:tcPr>
            <w:tcW w:w="379" w:type="pct"/>
            <w:gridSpan w:val="2"/>
          </w:tcPr>
          <w:p w14:paraId="37533942"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2017</w:t>
            </w:r>
          </w:p>
        </w:tc>
        <w:tc>
          <w:tcPr>
            <w:tcW w:w="473" w:type="pct"/>
          </w:tcPr>
          <w:p w14:paraId="0EC872F8" w14:textId="6B60E572"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136,0</w:t>
            </w:r>
          </w:p>
        </w:tc>
        <w:tc>
          <w:tcPr>
            <w:tcW w:w="424" w:type="pct"/>
          </w:tcPr>
          <w:p w14:paraId="3AEF4D57"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0976D3C2" w14:textId="0EDE4EC1"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136,0</w:t>
            </w:r>
          </w:p>
        </w:tc>
        <w:tc>
          <w:tcPr>
            <w:tcW w:w="519" w:type="pct"/>
            <w:gridSpan w:val="2"/>
          </w:tcPr>
          <w:p w14:paraId="2EA66217"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vMerge w:val="restart"/>
          </w:tcPr>
          <w:p w14:paraId="400DD111" w14:textId="77777777" w:rsidR="00B37213" w:rsidRPr="006C0F66" w:rsidRDefault="00B37213"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УСДП, ДК, ДО,</w:t>
            </w:r>
            <w:r w:rsidRPr="006C0F66">
              <w:rPr>
                <w:rFonts w:cs="Times New Roman"/>
                <w:sz w:val="24"/>
                <w:szCs w:val="24"/>
                <w:lang w:eastAsia="ru-RU"/>
              </w:rPr>
              <w:t xml:space="preserve"> </w:t>
            </w:r>
          </w:p>
          <w:p w14:paraId="6D1A424E" w14:textId="2F66C70C" w:rsidR="00B37213" w:rsidRPr="00621644" w:rsidRDefault="00B37213" w:rsidP="00970872">
            <w:pPr>
              <w:autoSpaceDE w:val="0"/>
              <w:autoSpaceDN w:val="0"/>
              <w:adjustRightInd w:val="0"/>
              <w:ind w:firstLine="0"/>
              <w:jc w:val="center"/>
              <w:rPr>
                <w:rFonts w:cs="Times New Roman"/>
                <w:sz w:val="24"/>
                <w:szCs w:val="24"/>
                <w:lang w:eastAsia="ru-RU"/>
              </w:rPr>
            </w:pPr>
            <w:r w:rsidRPr="006C0F66">
              <w:rPr>
                <w:rFonts w:cs="Times New Roman"/>
                <w:sz w:val="24"/>
                <w:szCs w:val="24"/>
                <w:lang w:eastAsia="ru-RU"/>
              </w:rPr>
              <w:t>ДФКСиМП</w:t>
            </w:r>
          </w:p>
        </w:tc>
      </w:tr>
      <w:tr w:rsidR="008773D5" w:rsidRPr="00621644" w14:paraId="266BDBC1" w14:textId="77777777" w:rsidTr="008773D5">
        <w:tc>
          <w:tcPr>
            <w:tcW w:w="413" w:type="pct"/>
            <w:vMerge/>
          </w:tcPr>
          <w:p w14:paraId="636F7178" w14:textId="77777777" w:rsidR="00B37213" w:rsidRPr="00621644" w:rsidRDefault="00B37213" w:rsidP="00970872">
            <w:pPr>
              <w:autoSpaceDE w:val="0"/>
              <w:autoSpaceDN w:val="0"/>
              <w:adjustRightInd w:val="0"/>
              <w:jc w:val="center"/>
              <w:rPr>
                <w:rFonts w:cs="Times New Roman"/>
                <w:sz w:val="24"/>
                <w:szCs w:val="24"/>
                <w:lang w:eastAsia="ru-RU"/>
              </w:rPr>
            </w:pPr>
          </w:p>
        </w:tc>
        <w:tc>
          <w:tcPr>
            <w:tcW w:w="822" w:type="pct"/>
            <w:gridSpan w:val="3"/>
            <w:vMerge/>
          </w:tcPr>
          <w:p w14:paraId="4560FD55" w14:textId="77777777" w:rsidR="00B37213" w:rsidRPr="00264971" w:rsidRDefault="00B37213" w:rsidP="00970872">
            <w:pPr>
              <w:autoSpaceDE w:val="0"/>
              <w:autoSpaceDN w:val="0"/>
              <w:adjustRightInd w:val="0"/>
              <w:rPr>
                <w:rFonts w:cs="Times New Roman"/>
                <w:sz w:val="24"/>
                <w:szCs w:val="24"/>
                <w:lang w:eastAsia="ru-RU"/>
              </w:rPr>
            </w:pPr>
          </w:p>
        </w:tc>
        <w:tc>
          <w:tcPr>
            <w:tcW w:w="612" w:type="pct"/>
            <w:gridSpan w:val="2"/>
            <w:vMerge/>
          </w:tcPr>
          <w:p w14:paraId="34E37F92" w14:textId="77777777" w:rsidR="00B37213" w:rsidRPr="00264971" w:rsidRDefault="00B37213" w:rsidP="00970872">
            <w:pPr>
              <w:autoSpaceDE w:val="0"/>
              <w:autoSpaceDN w:val="0"/>
              <w:adjustRightInd w:val="0"/>
              <w:rPr>
                <w:rFonts w:cs="Times New Roman"/>
                <w:sz w:val="24"/>
                <w:szCs w:val="24"/>
                <w:lang w:eastAsia="ru-RU"/>
              </w:rPr>
            </w:pPr>
          </w:p>
        </w:tc>
        <w:tc>
          <w:tcPr>
            <w:tcW w:w="421" w:type="pct"/>
          </w:tcPr>
          <w:p w14:paraId="16A1C7C7" w14:textId="76838A8A" w:rsidR="00B37213" w:rsidRPr="00264971" w:rsidRDefault="00B37213"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1</w:t>
            </w:r>
          </w:p>
        </w:tc>
        <w:tc>
          <w:tcPr>
            <w:tcW w:w="379" w:type="pct"/>
            <w:gridSpan w:val="2"/>
          </w:tcPr>
          <w:p w14:paraId="5779D88F"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2018</w:t>
            </w:r>
          </w:p>
        </w:tc>
        <w:tc>
          <w:tcPr>
            <w:tcW w:w="473" w:type="pct"/>
          </w:tcPr>
          <w:p w14:paraId="7875D9C9" w14:textId="1F66434D"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220,346</w:t>
            </w:r>
          </w:p>
        </w:tc>
        <w:tc>
          <w:tcPr>
            <w:tcW w:w="424" w:type="pct"/>
          </w:tcPr>
          <w:p w14:paraId="5C30ED2D"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5C07CC9C" w14:textId="25876D52"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220,346</w:t>
            </w:r>
          </w:p>
        </w:tc>
        <w:tc>
          <w:tcPr>
            <w:tcW w:w="519" w:type="pct"/>
            <w:gridSpan w:val="2"/>
          </w:tcPr>
          <w:p w14:paraId="324160C7" w14:textId="19E16244"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vMerge/>
          </w:tcPr>
          <w:p w14:paraId="112A7F8C" w14:textId="77777777" w:rsidR="00B37213" w:rsidRPr="00621644" w:rsidRDefault="00B37213" w:rsidP="00970872">
            <w:pPr>
              <w:autoSpaceDE w:val="0"/>
              <w:autoSpaceDN w:val="0"/>
              <w:adjustRightInd w:val="0"/>
              <w:jc w:val="center"/>
              <w:rPr>
                <w:rFonts w:cs="Times New Roman"/>
                <w:sz w:val="24"/>
                <w:szCs w:val="24"/>
                <w:lang w:eastAsia="ru-RU"/>
              </w:rPr>
            </w:pPr>
          </w:p>
        </w:tc>
      </w:tr>
      <w:tr w:rsidR="008773D5" w:rsidRPr="00621644" w14:paraId="0EA0DDC1" w14:textId="77777777" w:rsidTr="008773D5">
        <w:tc>
          <w:tcPr>
            <w:tcW w:w="413" w:type="pct"/>
            <w:vMerge/>
          </w:tcPr>
          <w:p w14:paraId="12DA2FF1" w14:textId="77777777" w:rsidR="00B37213" w:rsidRPr="00621644" w:rsidRDefault="00B37213" w:rsidP="00970872">
            <w:pPr>
              <w:autoSpaceDE w:val="0"/>
              <w:autoSpaceDN w:val="0"/>
              <w:adjustRightInd w:val="0"/>
              <w:jc w:val="center"/>
              <w:rPr>
                <w:rFonts w:cs="Times New Roman"/>
                <w:sz w:val="24"/>
                <w:szCs w:val="24"/>
                <w:lang w:eastAsia="ru-RU"/>
              </w:rPr>
            </w:pPr>
          </w:p>
        </w:tc>
        <w:tc>
          <w:tcPr>
            <w:tcW w:w="822" w:type="pct"/>
            <w:gridSpan w:val="3"/>
            <w:vMerge/>
          </w:tcPr>
          <w:p w14:paraId="576DE633" w14:textId="77777777" w:rsidR="00B37213" w:rsidRPr="00264971" w:rsidRDefault="00B37213" w:rsidP="00970872">
            <w:pPr>
              <w:autoSpaceDE w:val="0"/>
              <w:autoSpaceDN w:val="0"/>
              <w:adjustRightInd w:val="0"/>
              <w:rPr>
                <w:rFonts w:cs="Times New Roman"/>
                <w:sz w:val="24"/>
                <w:szCs w:val="24"/>
                <w:lang w:eastAsia="ru-RU"/>
              </w:rPr>
            </w:pPr>
          </w:p>
        </w:tc>
        <w:tc>
          <w:tcPr>
            <w:tcW w:w="612" w:type="pct"/>
            <w:gridSpan w:val="2"/>
            <w:vMerge/>
          </w:tcPr>
          <w:p w14:paraId="2E250E77" w14:textId="77777777" w:rsidR="00B37213" w:rsidRPr="00264971" w:rsidRDefault="00B37213" w:rsidP="00970872">
            <w:pPr>
              <w:autoSpaceDE w:val="0"/>
              <w:autoSpaceDN w:val="0"/>
              <w:adjustRightInd w:val="0"/>
              <w:rPr>
                <w:rFonts w:cs="Times New Roman"/>
                <w:sz w:val="24"/>
                <w:szCs w:val="24"/>
                <w:lang w:eastAsia="ru-RU"/>
              </w:rPr>
            </w:pPr>
          </w:p>
        </w:tc>
        <w:tc>
          <w:tcPr>
            <w:tcW w:w="421" w:type="pct"/>
          </w:tcPr>
          <w:p w14:paraId="5EA8C033" w14:textId="68FBAB24" w:rsidR="00B37213" w:rsidRPr="00264971" w:rsidRDefault="00B37213"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1</w:t>
            </w:r>
          </w:p>
        </w:tc>
        <w:tc>
          <w:tcPr>
            <w:tcW w:w="379" w:type="pct"/>
            <w:gridSpan w:val="2"/>
          </w:tcPr>
          <w:p w14:paraId="0AE23D9F"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2019</w:t>
            </w:r>
          </w:p>
        </w:tc>
        <w:tc>
          <w:tcPr>
            <w:tcW w:w="473" w:type="pct"/>
          </w:tcPr>
          <w:p w14:paraId="2462AF1E" w14:textId="305CCA35"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100,0</w:t>
            </w:r>
          </w:p>
        </w:tc>
        <w:tc>
          <w:tcPr>
            <w:tcW w:w="424" w:type="pct"/>
          </w:tcPr>
          <w:p w14:paraId="78E4C7C5"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7BD0C168" w14:textId="734F14C8" w:rsidR="00B37213" w:rsidRPr="00264971" w:rsidRDefault="00B37213" w:rsidP="00970872">
            <w:pPr>
              <w:autoSpaceDE w:val="0"/>
              <w:autoSpaceDN w:val="0"/>
              <w:adjustRightInd w:val="0"/>
              <w:ind w:firstLine="55"/>
              <w:jc w:val="center"/>
              <w:rPr>
                <w:rFonts w:eastAsia="Calibri" w:cs="Times New Roman"/>
                <w:sz w:val="24"/>
                <w:szCs w:val="24"/>
                <w:lang w:eastAsia="ru-RU"/>
              </w:rPr>
            </w:pPr>
            <w:r w:rsidRPr="00621644">
              <w:rPr>
                <w:rFonts w:eastAsia="Calibri" w:cs="Times New Roman"/>
                <w:sz w:val="24"/>
                <w:szCs w:val="24"/>
                <w:lang w:eastAsia="ru-RU"/>
              </w:rPr>
              <w:t>100,0</w:t>
            </w:r>
          </w:p>
        </w:tc>
        <w:tc>
          <w:tcPr>
            <w:tcW w:w="519" w:type="pct"/>
            <w:gridSpan w:val="2"/>
          </w:tcPr>
          <w:p w14:paraId="1298A1C1" w14:textId="791D02A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vMerge/>
          </w:tcPr>
          <w:p w14:paraId="04821D0B" w14:textId="77777777" w:rsidR="00B37213" w:rsidRPr="00621644" w:rsidRDefault="00B37213" w:rsidP="00970872">
            <w:pPr>
              <w:autoSpaceDE w:val="0"/>
              <w:autoSpaceDN w:val="0"/>
              <w:adjustRightInd w:val="0"/>
              <w:jc w:val="center"/>
              <w:rPr>
                <w:rFonts w:cs="Times New Roman"/>
                <w:sz w:val="24"/>
                <w:szCs w:val="24"/>
                <w:lang w:eastAsia="ru-RU"/>
              </w:rPr>
            </w:pPr>
          </w:p>
        </w:tc>
      </w:tr>
      <w:tr w:rsidR="008773D5" w:rsidRPr="00621644" w14:paraId="47A111D2" w14:textId="77777777" w:rsidTr="008773D5">
        <w:trPr>
          <w:trHeight w:val="1010"/>
        </w:trPr>
        <w:tc>
          <w:tcPr>
            <w:tcW w:w="413" w:type="pct"/>
            <w:vMerge/>
          </w:tcPr>
          <w:p w14:paraId="7D8B1E03" w14:textId="77777777" w:rsidR="00B37213" w:rsidRPr="00621644" w:rsidRDefault="00B37213" w:rsidP="00970872">
            <w:pPr>
              <w:autoSpaceDE w:val="0"/>
              <w:autoSpaceDN w:val="0"/>
              <w:adjustRightInd w:val="0"/>
              <w:jc w:val="center"/>
              <w:rPr>
                <w:rFonts w:cs="Times New Roman"/>
                <w:sz w:val="24"/>
                <w:szCs w:val="24"/>
                <w:lang w:eastAsia="ru-RU"/>
              </w:rPr>
            </w:pPr>
          </w:p>
        </w:tc>
        <w:tc>
          <w:tcPr>
            <w:tcW w:w="822" w:type="pct"/>
            <w:gridSpan w:val="3"/>
            <w:vMerge/>
          </w:tcPr>
          <w:p w14:paraId="5D0B4A9B" w14:textId="77777777" w:rsidR="00B37213" w:rsidRPr="00264971" w:rsidRDefault="00B37213" w:rsidP="00970872">
            <w:pPr>
              <w:autoSpaceDE w:val="0"/>
              <w:autoSpaceDN w:val="0"/>
              <w:adjustRightInd w:val="0"/>
              <w:ind w:firstLine="0"/>
              <w:rPr>
                <w:rFonts w:cs="Times New Roman"/>
                <w:sz w:val="24"/>
                <w:szCs w:val="24"/>
                <w:lang w:eastAsia="ru-RU"/>
              </w:rPr>
            </w:pPr>
          </w:p>
        </w:tc>
        <w:tc>
          <w:tcPr>
            <w:tcW w:w="612" w:type="pct"/>
            <w:gridSpan w:val="2"/>
            <w:vMerge/>
          </w:tcPr>
          <w:p w14:paraId="1539FD58" w14:textId="77777777" w:rsidR="00B37213" w:rsidRPr="00264971" w:rsidRDefault="00B37213" w:rsidP="00970872">
            <w:pPr>
              <w:autoSpaceDE w:val="0"/>
              <w:autoSpaceDN w:val="0"/>
              <w:adjustRightInd w:val="0"/>
              <w:ind w:firstLine="0"/>
              <w:rPr>
                <w:rFonts w:cs="Times New Roman"/>
                <w:sz w:val="24"/>
                <w:szCs w:val="24"/>
                <w:lang w:eastAsia="ru-RU"/>
              </w:rPr>
            </w:pPr>
          </w:p>
        </w:tc>
        <w:tc>
          <w:tcPr>
            <w:tcW w:w="421" w:type="pct"/>
          </w:tcPr>
          <w:p w14:paraId="6CB8D50F" w14:textId="3EBD240E" w:rsidR="00B37213" w:rsidRPr="00264971" w:rsidRDefault="00B37213"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1</w:t>
            </w:r>
          </w:p>
        </w:tc>
        <w:tc>
          <w:tcPr>
            <w:tcW w:w="379" w:type="pct"/>
            <w:gridSpan w:val="2"/>
          </w:tcPr>
          <w:p w14:paraId="09D29438"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2021</w:t>
            </w:r>
          </w:p>
        </w:tc>
        <w:tc>
          <w:tcPr>
            <w:tcW w:w="473" w:type="pct"/>
          </w:tcPr>
          <w:p w14:paraId="6E8CCDE1" w14:textId="37948534" w:rsidR="00B37213" w:rsidRPr="00264971" w:rsidRDefault="00B37213" w:rsidP="00970872">
            <w:pPr>
              <w:autoSpaceDE w:val="0"/>
              <w:autoSpaceDN w:val="0"/>
              <w:adjustRightInd w:val="0"/>
              <w:ind w:firstLine="55"/>
              <w:jc w:val="center"/>
              <w:rPr>
                <w:rFonts w:eastAsia="Calibri" w:cs="Times New Roman"/>
                <w:sz w:val="24"/>
                <w:szCs w:val="24"/>
                <w:lang w:eastAsia="ru-RU"/>
              </w:rPr>
            </w:pPr>
            <w:r>
              <w:rPr>
                <w:rFonts w:eastAsia="Calibri" w:cs="Times New Roman"/>
                <w:sz w:val="24"/>
                <w:szCs w:val="24"/>
                <w:lang w:eastAsia="ru-RU"/>
              </w:rPr>
              <w:t>150,0</w:t>
            </w:r>
          </w:p>
        </w:tc>
        <w:tc>
          <w:tcPr>
            <w:tcW w:w="424" w:type="pct"/>
          </w:tcPr>
          <w:p w14:paraId="2AC33104" w14:textId="77777777"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1D3C3F19" w14:textId="2F35AF89" w:rsidR="00B37213" w:rsidRPr="00264971" w:rsidRDefault="00B37213" w:rsidP="00970872">
            <w:pPr>
              <w:autoSpaceDE w:val="0"/>
              <w:autoSpaceDN w:val="0"/>
              <w:adjustRightInd w:val="0"/>
              <w:ind w:firstLine="55"/>
              <w:jc w:val="center"/>
              <w:rPr>
                <w:rFonts w:eastAsia="Calibri" w:cs="Times New Roman"/>
                <w:sz w:val="24"/>
                <w:szCs w:val="24"/>
                <w:lang w:eastAsia="ru-RU"/>
              </w:rPr>
            </w:pPr>
            <w:r>
              <w:rPr>
                <w:rFonts w:eastAsia="Calibri" w:cs="Times New Roman"/>
                <w:sz w:val="24"/>
                <w:szCs w:val="24"/>
                <w:lang w:eastAsia="ru-RU"/>
              </w:rPr>
              <w:t>150,0</w:t>
            </w:r>
          </w:p>
        </w:tc>
        <w:tc>
          <w:tcPr>
            <w:tcW w:w="519" w:type="pct"/>
            <w:gridSpan w:val="2"/>
          </w:tcPr>
          <w:p w14:paraId="2B4D50FD" w14:textId="0BA4722F" w:rsidR="00B37213" w:rsidRPr="00264971" w:rsidRDefault="00B37213"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vMerge/>
          </w:tcPr>
          <w:p w14:paraId="5028C882" w14:textId="77777777" w:rsidR="00B37213" w:rsidRPr="00621644" w:rsidRDefault="00B37213" w:rsidP="00970872">
            <w:pPr>
              <w:autoSpaceDE w:val="0"/>
              <w:autoSpaceDN w:val="0"/>
              <w:adjustRightInd w:val="0"/>
              <w:ind w:firstLine="0"/>
              <w:jc w:val="center"/>
              <w:rPr>
                <w:rFonts w:cs="Times New Roman"/>
                <w:sz w:val="24"/>
                <w:szCs w:val="24"/>
                <w:lang w:eastAsia="ru-RU"/>
              </w:rPr>
            </w:pPr>
          </w:p>
        </w:tc>
      </w:tr>
      <w:tr w:rsidR="008773D5" w:rsidRPr="00621644" w14:paraId="7446D6B1" w14:textId="77777777" w:rsidTr="008773D5">
        <w:tc>
          <w:tcPr>
            <w:tcW w:w="413" w:type="pct"/>
            <w:vMerge/>
          </w:tcPr>
          <w:p w14:paraId="09358307" w14:textId="77777777" w:rsidR="00970872" w:rsidRPr="00621644"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64F05FEF" w14:textId="77777777" w:rsidR="00970872" w:rsidRPr="00264971" w:rsidRDefault="00970872" w:rsidP="00970872">
            <w:pPr>
              <w:autoSpaceDE w:val="0"/>
              <w:autoSpaceDN w:val="0"/>
              <w:adjustRightInd w:val="0"/>
              <w:ind w:firstLine="0"/>
              <w:rPr>
                <w:rFonts w:cs="Times New Roman"/>
                <w:sz w:val="24"/>
                <w:szCs w:val="24"/>
                <w:lang w:eastAsia="ru-RU"/>
              </w:rPr>
            </w:pPr>
            <w:r w:rsidRPr="00264971">
              <w:rPr>
                <w:rFonts w:cs="Times New Roman"/>
                <w:sz w:val="24"/>
                <w:szCs w:val="24"/>
                <w:lang w:eastAsia="ru-RU"/>
              </w:rPr>
              <w:t>в том числе погашение кредиторской задолженности за 2017 год</w:t>
            </w:r>
          </w:p>
        </w:tc>
        <w:tc>
          <w:tcPr>
            <w:tcW w:w="612" w:type="pct"/>
            <w:gridSpan w:val="2"/>
          </w:tcPr>
          <w:p w14:paraId="749D3D18" w14:textId="77777777" w:rsidR="00970872" w:rsidRPr="00264971" w:rsidRDefault="00970872" w:rsidP="00970872">
            <w:pPr>
              <w:autoSpaceDE w:val="0"/>
              <w:autoSpaceDN w:val="0"/>
              <w:adjustRightInd w:val="0"/>
              <w:ind w:firstLine="0"/>
              <w:rPr>
                <w:rFonts w:cs="Times New Roman"/>
                <w:sz w:val="24"/>
                <w:szCs w:val="24"/>
                <w:lang w:eastAsia="ru-RU"/>
              </w:rPr>
            </w:pPr>
            <w:r w:rsidRPr="00264971">
              <w:rPr>
                <w:rFonts w:cs="Times New Roman"/>
                <w:sz w:val="24"/>
                <w:szCs w:val="24"/>
                <w:lang w:eastAsia="ru-RU"/>
              </w:rPr>
              <w:t>-</w:t>
            </w:r>
          </w:p>
        </w:tc>
        <w:tc>
          <w:tcPr>
            <w:tcW w:w="421" w:type="pct"/>
          </w:tcPr>
          <w:p w14:paraId="4F3DC9CA" w14:textId="77777777" w:rsidR="00970872" w:rsidRPr="00264971" w:rsidRDefault="00970872" w:rsidP="00970872">
            <w:pPr>
              <w:autoSpaceDE w:val="0"/>
              <w:autoSpaceDN w:val="0"/>
              <w:adjustRightInd w:val="0"/>
              <w:ind w:firstLine="43"/>
              <w:jc w:val="center"/>
              <w:rPr>
                <w:rFonts w:eastAsia="Calibri" w:cs="Times New Roman"/>
                <w:sz w:val="24"/>
                <w:szCs w:val="24"/>
                <w:lang w:eastAsia="ru-RU"/>
              </w:rPr>
            </w:pPr>
            <w:r w:rsidRPr="00264971">
              <w:rPr>
                <w:rFonts w:eastAsia="Calibri" w:cs="Times New Roman"/>
                <w:sz w:val="24"/>
                <w:szCs w:val="24"/>
                <w:lang w:eastAsia="ru-RU"/>
              </w:rPr>
              <w:t>-</w:t>
            </w:r>
          </w:p>
        </w:tc>
        <w:tc>
          <w:tcPr>
            <w:tcW w:w="379" w:type="pct"/>
            <w:gridSpan w:val="2"/>
          </w:tcPr>
          <w:p w14:paraId="10731ED5" w14:textId="77777777" w:rsidR="00970872" w:rsidRPr="00264971" w:rsidRDefault="00970872"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2018</w:t>
            </w:r>
          </w:p>
        </w:tc>
        <w:tc>
          <w:tcPr>
            <w:tcW w:w="473" w:type="pct"/>
          </w:tcPr>
          <w:p w14:paraId="2B7279B1" w14:textId="77777777" w:rsidR="00970872" w:rsidRPr="00264971" w:rsidDel="00BC7FB7" w:rsidRDefault="00970872" w:rsidP="00970872">
            <w:pPr>
              <w:autoSpaceDE w:val="0"/>
              <w:autoSpaceDN w:val="0"/>
              <w:adjustRightInd w:val="0"/>
              <w:ind w:firstLine="55"/>
              <w:jc w:val="center"/>
              <w:rPr>
                <w:rFonts w:eastAsia="Calibri" w:cs="Times New Roman"/>
                <w:sz w:val="24"/>
                <w:szCs w:val="24"/>
                <w:lang w:eastAsia="ru-RU"/>
              </w:rPr>
            </w:pPr>
            <w:r w:rsidRPr="00264971">
              <w:rPr>
                <w:rFonts w:eastAsia="Calibri" w:cs="Times New Roman"/>
                <w:sz w:val="24"/>
                <w:szCs w:val="24"/>
                <w:lang w:eastAsia="ru-RU"/>
              </w:rPr>
              <w:t>120,346</w:t>
            </w:r>
          </w:p>
        </w:tc>
        <w:tc>
          <w:tcPr>
            <w:tcW w:w="424" w:type="pct"/>
          </w:tcPr>
          <w:p w14:paraId="61B34A80" w14:textId="77777777" w:rsidR="00970872" w:rsidRPr="00264971" w:rsidRDefault="00970872"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424" w:type="pct"/>
          </w:tcPr>
          <w:p w14:paraId="363DEA1D" w14:textId="77777777" w:rsidR="00970872" w:rsidRPr="00264971" w:rsidDel="00BC7FB7" w:rsidRDefault="00970872" w:rsidP="00970872">
            <w:pPr>
              <w:autoSpaceDE w:val="0"/>
              <w:autoSpaceDN w:val="0"/>
              <w:adjustRightInd w:val="0"/>
              <w:ind w:firstLine="55"/>
              <w:jc w:val="center"/>
              <w:rPr>
                <w:rFonts w:eastAsia="Calibri" w:cs="Times New Roman"/>
                <w:sz w:val="24"/>
                <w:szCs w:val="24"/>
                <w:lang w:eastAsia="ru-RU"/>
              </w:rPr>
            </w:pPr>
            <w:r w:rsidRPr="00264971">
              <w:rPr>
                <w:rFonts w:eastAsia="Calibri" w:cs="Times New Roman"/>
                <w:sz w:val="24"/>
                <w:szCs w:val="24"/>
                <w:lang w:eastAsia="ru-RU"/>
              </w:rPr>
              <w:t>120,346</w:t>
            </w:r>
          </w:p>
        </w:tc>
        <w:tc>
          <w:tcPr>
            <w:tcW w:w="519" w:type="pct"/>
            <w:gridSpan w:val="2"/>
          </w:tcPr>
          <w:p w14:paraId="004B3DAB" w14:textId="77777777" w:rsidR="00970872" w:rsidRPr="00264971" w:rsidRDefault="00970872" w:rsidP="00970872">
            <w:pPr>
              <w:autoSpaceDE w:val="0"/>
              <w:autoSpaceDN w:val="0"/>
              <w:adjustRightInd w:val="0"/>
              <w:ind w:firstLine="0"/>
              <w:jc w:val="center"/>
              <w:rPr>
                <w:rFonts w:cs="Times New Roman"/>
                <w:sz w:val="24"/>
                <w:szCs w:val="24"/>
                <w:lang w:eastAsia="ru-RU"/>
              </w:rPr>
            </w:pPr>
            <w:r w:rsidRPr="00264971">
              <w:rPr>
                <w:rFonts w:cs="Times New Roman"/>
                <w:sz w:val="24"/>
                <w:szCs w:val="24"/>
                <w:lang w:eastAsia="ru-RU"/>
              </w:rPr>
              <w:t>-</w:t>
            </w:r>
          </w:p>
        </w:tc>
        <w:tc>
          <w:tcPr>
            <w:tcW w:w="513" w:type="pct"/>
            <w:gridSpan w:val="3"/>
          </w:tcPr>
          <w:p w14:paraId="61898882"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УСДП</w:t>
            </w:r>
          </w:p>
        </w:tc>
      </w:tr>
      <w:tr w:rsidR="00C05CF1" w:rsidRPr="00511793" w14:paraId="794F7888" w14:textId="77777777" w:rsidTr="004A6F58">
        <w:tc>
          <w:tcPr>
            <w:tcW w:w="5000" w:type="pct"/>
            <w:gridSpan w:val="17"/>
            <w:hideMark/>
          </w:tcPr>
          <w:p w14:paraId="7A1B0303" w14:textId="7A6D301C" w:rsidR="00C05CF1" w:rsidRPr="00511793" w:rsidRDefault="00C05CF1" w:rsidP="00C05CF1">
            <w:pPr>
              <w:autoSpaceDE w:val="0"/>
              <w:autoSpaceDN w:val="0"/>
              <w:adjustRightInd w:val="0"/>
              <w:ind w:firstLine="0"/>
              <w:rPr>
                <w:rFonts w:cs="Times New Roman"/>
                <w:sz w:val="24"/>
                <w:szCs w:val="24"/>
                <w:lang w:eastAsia="ru-RU"/>
              </w:rPr>
            </w:pPr>
            <w:r>
              <w:rPr>
                <w:rFonts w:cs="Times New Roman"/>
                <w:sz w:val="24"/>
                <w:szCs w:val="24"/>
                <w:lang w:eastAsia="ru-RU"/>
              </w:rPr>
              <w:lastRenderedPageBreak/>
              <w:t xml:space="preserve"> </w:t>
            </w:r>
            <w:r w:rsidRPr="00511793">
              <w:rPr>
                <w:rFonts w:cs="Times New Roman"/>
                <w:sz w:val="24"/>
                <w:szCs w:val="24"/>
                <w:lang w:eastAsia="ru-RU"/>
              </w:rPr>
              <w:t>1.42.</w:t>
            </w:r>
            <w:r>
              <w:rPr>
                <w:rFonts w:cs="Times New Roman"/>
                <w:sz w:val="24"/>
                <w:szCs w:val="24"/>
                <w:lang w:eastAsia="ru-RU"/>
              </w:rPr>
              <w:t xml:space="preserve">    </w:t>
            </w:r>
            <w:r w:rsidRPr="00C05CF1">
              <w:rPr>
                <w:rFonts w:cs="Times New Roman"/>
                <w:sz w:val="24"/>
                <w:szCs w:val="24"/>
                <w:lang w:eastAsia="ru-RU"/>
              </w:rPr>
              <w:t>&lt;</w:t>
            </w:r>
            <w:r>
              <w:rPr>
                <w:rFonts w:cs="Times New Roman"/>
                <w:sz w:val="24"/>
                <w:szCs w:val="24"/>
                <w:lang w:eastAsia="ru-RU"/>
              </w:rPr>
              <w:t>подпункт исключен постановление Правительства от 19.02.2020 №135-п</w:t>
            </w:r>
            <w:r w:rsidRPr="00C05CF1">
              <w:rPr>
                <w:rFonts w:cs="Times New Roman"/>
                <w:sz w:val="24"/>
                <w:szCs w:val="24"/>
                <w:lang w:eastAsia="ru-RU"/>
              </w:rPr>
              <w:t>&gt;</w:t>
            </w:r>
          </w:p>
        </w:tc>
      </w:tr>
      <w:tr w:rsidR="008773D5" w:rsidRPr="00511793" w14:paraId="46189005" w14:textId="77777777" w:rsidTr="008773D5">
        <w:tc>
          <w:tcPr>
            <w:tcW w:w="413" w:type="pct"/>
            <w:hideMark/>
          </w:tcPr>
          <w:p w14:paraId="78CFEF9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1.43.</w:t>
            </w:r>
          </w:p>
        </w:tc>
        <w:tc>
          <w:tcPr>
            <w:tcW w:w="822" w:type="pct"/>
            <w:gridSpan w:val="3"/>
            <w:hideMark/>
          </w:tcPr>
          <w:p w14:paraId="5C2678BF"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Проведение круглого стола по вопросам сопровождения одаренных детей со специалистами органов и учреждений (организаций), работающих с одаренными детьми</w:t>
            </w:r>
          </w:p>
        </w:tc>
        <w:tc>
          <w:tcPr>
            <w:tcW w:w="612" w:type="pct"/>
            <w:gridSpan w:val="2"/>
            <w:hideMark/>
          </w:tcPr>
          <w:p w14:paraId="4AF326F4"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проведенных круглых столов, единиц</w:t>
            </w:r>
          </w:p>
        </w:tc>
        <w:tc>
          <w:tcPr>
            <w:tcW w:w="424" w:type="pct"/>
            <w:gridSpan w:val="2"/>
            <w:hideMark/>
          </w:tcPr>
          <w:p w14:paraId="6D2A4A3C" w14:textId="77777777" w:rsidR="00970872" w:rsidRPr="00511793" w:rsidRDefault="00970872" w:rsidP="00970872">
            <w:pPr>
              <w:autoSpaceDE w:val="0"/>
              <w:autoSpaceDN w:val="0"/>
              <w:adjustRightInd w:val="0"/>
              <w:ind w:firstLine="43"/>
              <w:jc w:val="center"/>
              <w:rPr>
                <w:rFonts w:eastAsia="Calibri" w:cs="Times New Roman"/>
                <w:szCs w:val="28"/>
                <w:lang w:eastAsia="ru-RU"/>
              </w:rPr>
            </w:pPr>
            <w:r w:rsidRPr="005B6D1F">
              <w:rPr>
                <w:rFonts w:eastAsia="Calibri" w:cs="Times New Roman"/>
                <w:sz w:val="24"/>
                <w:szCs w:val="28"/>
                <w:lang w:eastAsia="ru-RU"/>
              </w:rPr>
              <w:t>1</w:t>
            </w:r>
          </w:p>
        </w:tc>
        <w:tc>
          <w:tcPr>
            <w:tcW w:w="376" w:type="pct"/>
            <w:hideMark/>
          </w:tcPr>
          <w:p w14:paraId="0A6ED9B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hideMark/>
          </w:tcPr>
          <w:p w14:paraId="59A2BC9C" w14:textId="77777777" w:rsidR="00970872" w:rsidRPr="00511793" w:rsidRDefault="00970872" w:rsidP="00970872">
            <w:pPr>
              <w:autoSpaceDE w:val="0"/>
              <w:autoSpaceDN w:val="0"/>
              <w:adjustRightInd w:val="0"/>
              <w:ind w:firstLine="0"/>
              <w:jc w:val="center"/>
              <w:rPr>
                <w:rFonts w:eastAsia="Calibri" w:cs="Times New Roman"/>
                <w:szCs w:val="28"/>
                <w:lang w:eastAsia="ru-RU"/>
              </w:rPr>
            </w:pPr>
            <w:r w:rsidRPr="00511793">
              <w:rPr>
                <w:rFonts w:eastAsia="Calibri" w:cs="Times New Roman"/>
                <w:szCs w:val="28"/>
                <w:lang w:eastAsia="ru-RU"/>
              </w:rPr>
              <w:t>-</w:t>
            </w:r>
          </w:p>
        </w:tc>
        <w:tc>
          <w:tcPr>
            <w:tcW w:w="424" w:type="pct"/>
          </w:tcPr>
          <w:p w14:paraId="532A8DEE"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424" w:type="pct"/>
            <w:hideMark/>
          </w:tcPr>
          <w:p w14:paraId="2293B476" w14:textId="77777777" w:rsidR="00970872" w:rsidRPr="00511793" w:rsidRDefault="00970872"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763" w:type="pct"/>
            <w:gridSpan w:val="3"/>
            <w:hideMark/>
          </w:tcPr>
          <w:p w14:paraId="177ED3E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hideMark/>
          </w:tcPr>
          <w:p w14:paraId="7794383B"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УСДП, ДК, ДО, </w:t>
            </w:r>
          </w:p>
          <w:p w14:paraId="0C3E1E2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АФКиС, ОМСУ МОО</w:t>
            </w:r>
          </w:p>
        </w:tc>
      </w:tr>
      <w:tr w:rsidR="008773D5" w:rsidRPr="00511793" w14:paraId="1260FF0B" w14:textId="77777777" w:rsidTr="008773D5">
        <w:tc>
          <w:tcPr>
            <w:tcW w:w="413" w:type="pct"/>
          </w:tcPr>
          <w:p w14:paraId="3759EA5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1.44.</w:t>
            </w:r>
          </w:p>
        </w:tc>
        <w:tc>
          <w:tcPr>
            <w:tcW w:w="822" w:type="pct"/>
            <w:gridSpan w:val="3"/>
          </w:tcPr>
          <w:p w14:paraId="0F7F828B"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Проведение мероприятий для семей и детей с участием Губернатора области, Председателя Правительства области, заместителей Председателя Правительства области</w:t>
            </w:r>
          </w:p>
        </w:tc>
        <w:tc>
          <w:tcPr>
            <w:tcW w:w="612" w:type="pct"/>
            <w:gridSpan w:val="2"/>
          </w:tcPr>
          <w:p w14:paraId="29BFC2CC" w14:textId="77777777" w:rsidR="00970872" w:rsidRPr="00511793" w:rsidRDefault="00970872"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количество мероприятий, единиц</w:t>
            </w:r>
          </w:p>
        </w:tc>
        <w:tc>
          <w:tcPr>
            <w:tcW w:w="424" w:type="pct"/>
            <w:gridSpan w:val="2"/>
          </w:tcPr>
          <w:p w14:paraId="3CA0DDB5" w14:textId="77777777" w:rsidR="00970872" w:rsidRPr="00511793" w:rsidRDefault="00970872" w:rsidP="00970872">
            <w:pPr>
              <w:autoSpaceDE w:val="0"/>
              <w:autoSpaceDN w:val="0"/>
              <w:adjustRightInd w:val="0"/>
              <w:ind w:firstLine="43"/>
              <w:jc w:val="center"/>
              <w:rPr>
                <w:rFonts w:eastAsia="Calibri" w:cs="Times New Roman"/>
                <w:szCs w:val="28"/>
                <w:lang w:eastAsia="ru-RU"/>
              </w:rPr>
            </w:pPr>
            <w:r w:rsidRPr="00511793">
              <w:rPr>
                <w:rFonts w:cs="Times New Roman"/>
                <w:sz w:val="24"/>
                <w:szCs w:val="24"/>
                <w:lang w:eastAsia="ru-RU"/>
              </w:rPr>
              <w:t>не менее 1</w:t>
            </w:r>
          </w:p>
        </w:tc>
        <w:tc>
          <w:tcPr>
            <w:tcW w:w="376" w:type="pct"/>
          </w:tcPr>
          <w:p w14:paraId="02663B2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26F8FFB2"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40,0</w:t>
            </w:r>
          </w:p>
        </w:tc>
        <w:tc>
          <w:tcPr>
            <w:tcW w:w="424" w:type="pct"/>
          </w:tcPr>
          <w:p w14:paraId="39761B0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2F85B81"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40,0</w:t>
            </w:r>
          </w:p>
        </w:tc>
        <w:tc>
          <w:tcPr>
            <w:tcW w:w="763" w:type="pct"/>
            <w:gridSpan w:val="3"/>
          </w:tcPr>
          <w:p w14:paraId="0CDB0390"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tcPr>
          <w:p w14:paraId="4924586C"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ФИУ</w:t>
            </w:r>
          </w:p>
        </w:tc>
      </w:tr>
      <w:tr w:rsidR="008773D5" w:rsidRPr="00511793" w14:paraId="460BECFD" w14:textId="77777777" w:rsidTr="008773D5">
        <w:tc>
          <w:tcPr>
            <w:tcW w:w="413" w:type="pct"/>
          </w:tcPr>
          <w:p w14:paraId="2E250F0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5EBF5F8E"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511793">
              <w:rPr>
                <w:rFonts w:cs="Times New Roman"/>
                <w:sz w:val="24"/>
                <w:szCs w:val="24"/>
                <w:lang w:eastAsia="ru-RU"/>
              </w:rPr>
              <w:t>Погашение кредиторской задолженности за 2015 год*</w:t>
            </w:r>
            <w:r w:rsidRPr="00511793">
              <w:rPr>
                <w:rFonts w:eastAsia="Calibri" w:cs="Times New Roman"/>
                <w:sz w:val="24"/>
                <w:szCs w:val="24"/>
              </w:rPr>
              <w:t xml:space="preserve"> (организация и обеспечение деятельности по сопровождению </w:t>
            </w:r>
            <w:r w:rsidRPr="00511793">
              <w:rPr>
                <w:rFonts w:eastAsia="Calibri" w:cs="Times New Roman"/>
                <w:sz w:val="24"/>
                <w:szCs w:val="24"/>
              </w:rPr>
              <w:lastRenderedPageBreak/>
              <w:t>несовершеннолетних детей, участвующих в следственных действиях, в том числе пострадавших от насилия)</w:t>
            </w:r>
          </w:p>
        </w:tc>
        <w:tc>
          <w:tcPr>
            <w:tcW w:w="612" w:type="pct"/>
            <w:gridSpan w:val="2"/>
          </w:tcPr>
          <w:p w14:paraId="6EC1B1C2"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p>
        </w:tc>
        <w:tc>
          <w:tcPr>
            <w:tcW w:w="424" w:type="pct"/>
            <w:gridSpan w:val="2"/>
          </w:tcPr>
          <w:p w14:paraId="17CD6441" w14:textId="77777777" w:rsidR="00970872" w:rsidRPr="00511793" w:rsidRDefault="00970872" w:rsidP="00970872">
            <w:pPr>
              <w:autoSpaceDE w:val="0"/>
              <w:autoSpaceDN w:val="0"/>
              <w:adjustRightInd w:val="0"/>
              <w:spacing w:line="228" w:lineRule="auto"/>
              <w:ind w:firstLine="43"/>
              <w:jc w:val="center"/>
              <w:rPr>
                <w:rFonts w:eastAsia="Calibri" w:cs="Times New Roman"/>
                <w:szCs w:val="28"/>
                <w:lang w:eastAsia="ru-RU"/>
              </w:rPr>
            </w:pPr>
          </w:p>
        </w:tc>
        <w:tc>
          <w:tcPr>
            <w:tcW w:w="376" w:type="pct"/>
          </w:tcPr>
          <w:p w14:paraId="3D8BBFFF"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35515DD3" w14:textId="77777777" w:rsidR="00970872" w:rsidRPr="00511793" w:rsidRDefault="00970872" w:rsidP="00970872">
            <w:pPr>
              <w:autoSpaceDE w:val="0"/>
              <w:autoSpaceDN w:val="0"/>
              <w:adjustRightInd w:val="0"/>
              <w:spacing w:line="228" w:lineRule="auto"/>
              <w:ind w:firstLine="0"/>
              <w:jc w:val="center"/>
              <w:rPr>
                <w:rFonts w:eastAsia="Calibri" w:cs="Times New Roman"/>
                <w:szCs w:val="28"/>
                <w:lang w:eastAsia="ru-RU"/>
              </w:rPr>
            </w:pPr>
            <w:r w:rsidRPr="00511793">
              <w:rPr>
                <w:rFonts w:cs="Times New Roman"/>
                <w:sz w:val="24"/>
                <w:szCs w:val="24"/>
                <w:lang w:eastAsia="ru-RU"/>
              </w:rPr>
              <w:t>198,0</w:t>
            </w:r>
          </w:p>
        </w:tc>
        <w:tc>
          <w:tcPr>
            <w:tcW w:w="424" w:type="pct"/>
          </w:tcPr>
          <w:p w14:paraId="0D89265F"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191BF42" w14:textId="77777777" w:rsidR="00970872" w:rsidRPr="00511793" w:rsidRDefault="00970872" w:rsidP="00970872">
            <w:pPr>
              <w:autoSpaceDE w:val="0"/>
              <w:autoSpaceDN w:val="0"/>
              <w:adjustRightInd w:val="0"/>
              <w:spacing w:line="228" w:lineRule="auto"/>
              <w:ind w:firstLine="0"/>
              <w:jc w:val="center"/>
              <w:rPr>
                <w:rFonts w:eastAsia="Calibri" w:cs="Times New Roman"/>
                <w:sz w:val="24"/>
                <w:szCs w:val="24"/>
                <w:lang w:eastAsia="ru-RU"/>
              </w:rPr>
            </w:pPr>
            <w:r w:rsidRPr="00511793">
              <w:rPr>
                <w:rFonts w:cs="Times New Roman"/>
                <w:sz w:val="24"/>
                <w:szCs w:val="24"/>
                <w:lang w:eastAsia="ru-RU"/>
              </w:rPr>
              <w:t>198,0</w:t>
            </w:r>
          </w:p>
        </w:tc>
        <w:tc>
          <w:tcPr>
            <w:tcW w:w="763" w:type="pct"/>
            <w:gridSpan w:val="3"/>
          </w:tcPr>
          <w:p w14:paraId="2F634263"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tcPr>
          <w:p w14:paraId="0DF689AA"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ДО</w:t>
            </w:r>
          </w:p>
        </w:tc>
      </w:tr>
      <w:tr w:rsidR="008773D5" w:rsidRPr="00511793" w14:paraId="227437B5" w14:textId="77777777" w:rsidTr="008773D5">
        <w:tc>
          <w:tcPr>
            <w:tcW w:w="413" w:type="pct"/>
          </w:tcPr>
          <w:p w14:paraId="528F828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668F15A2"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511793">
              <w:rPr>
                <w:rFonts w:cs="Times New Roman"/>
                <w:sz w:val="24"/>
                <w:szCs w:val="24"/>
                <w:lang w:eastAsia="ru-RU"/>
              </w:rPr>
              <w:t>Погашение кредиторской задолженности за 2015 год* (внедрение образовательных программ для детей и родителей (тренинги для подростков по репродуктивному здоровью, обучение родителей методам реабилитации детей-инвалидов и детей с перинатальной патологией), организация деятельности выездного кризисного центра для женщин)</w:t>
            </w:r>
          </w:p>
        </w:tc>
        <w:tc>
          <w:tcPr>
            <w:tcW w:w="612" w:type="pct"/>
            <w:gridSpan w:val="2"/>
          </w:tcPr>
          <w:p w14:paraId="1A3DE895"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p>
        </w:tc>
        <w:tc>
          <w:tcPr>
            <w:tcW w:w="424" w:type="pct"/>
            <w:gridSpan w:val="2"/>
          </w:tcPr>
          <w:p w14:paraId="541051DA" w14:textId="77777777" w:rsidR="00970872" w:rsidRPr="00511793" w:rsidRDefault="00970872" w:rsidP="00970872">
            <w:pPr>
              <w:autoSpaceDE w:val="0"/>
              <w:autoSpaceDN w:val="0"/>
              <w:adjustRightInd w:val="0"/>
              <w:spacing w:line="228" w:lineRule="auto"/>
              <w:ind w:firstLine="43"/>
              <w:jc w:val="center"/>
              <w:rPr>
                <w:rFonts w:cs="Times New Roman"/>
                <w:sz w:val="24"/>
                <w:szCs w:val="24"/>
                <w:lang w:eastAsia="ru-RU"/>
              </w:rPr>
            </w:pPr>
          </w:p>
        </w:tc>
        <w:tc>
          <w:tcPr>
            <w:tcW w:w="376" w:type="pct"/>
          </w:tcPr>
          <w:p w14:paraId="1120FB1B"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2016</w:t>
            </w:r>
          </w:p>
        </w:tc>
        <w:tc>
          <w:tcPr>
            <w:tcW w:w="473" w:type="pct"/>
          </w:tcPr>
          <w:p w14:paraId="394DE54B"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199,629</w:t>
            </w:r>
          </w:p>
        </w:tc>
        <w:tc>
          <w:tcPr>
            <w:tcW w:w="424" w:type="pct"/>
          </w:tcPr>
          <w:p w14:paraId="7C6247B5"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6165E64F"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199,629</w:t>
            </w:r>
          </w:p>
        </w:tc>
        <w:tc>
          <w:tcPr>
            <w:tcW w:w="763" w:type="pct"/>
            <w:gridSpan w:val="3"/>
          </w:tcPr>
          <w:p w14:paraId="1D4152C5"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tcPr>
          <w:p w14:paraId="6E1122E2"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ДЗиФ</w:t>
            </w:r>
          </w:p>
        </w:tc>
      </w:tr>
      <w:tr w:rsidR="008773D5" w:rsidRPr="00511793" w14:paraId="5172AF17" w14:textId="77777777" w:rsidTr="008773D5">
        <w:tc>
          <w:tcPr>
            <w:tcW w:w="413" w:type="pct"/>
          </w:tcPr>
          <w:p w14:paraId="5F89DB1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46A7E8DC"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511793">
              <w:rPr>
                <w:rFonts w:cs="Times New Roman"/>
                <w:sz w:val="24"/>
                <w:szCs w:val="24"/>
                <w:lang w:eastAsia="ru-RU"/>
              </w:rPr>
              <w:t>Погашение кредиторской задолженности за 2015 год*</w:t>
            </w:r>
            <w:r w:rsidRPr="00511793">
              <w:rPr>
                <w:rFonts w:eastAsia="Calibri" w:cs="Times New Roman"/>
                <w:sz w:val="24"/>
                <w:szCs w:val="24"/>
              </w:rPr>
              <w:t xml:space="preserve"> (организация и обеспечение </w:t>
            </w:r>
            <w:r w:rsidRPr="00511793">
              <w:rPr>
                <w:rFonts w:eastAsia="Calibri" w:cs="Times New Roman"/>
                <w:sz w:val="24"/>
                <w:szCs w:val="24"/>
              </w:rPr>
              <w:lastRenderedPageBreak/>
              <w:t>деятельности по сопровождению несовершеннолетних детей, участвующих в следственных действиях, в том числе пострадавших от насилия)</w:t>
            </w:r>
          </w:p>
        </w:tc>
        <w:tc>
          <w:tcPr>
            <w:tcW w:w="612" w:type="pct"/>
            <w:gridSpan w:val="2"/>
          </w:tcPr>
          <w:p w14:paraId="329D2D65"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p>
        </w:tc>
        <w:tc>
          <w:tcPr>
            <w:tcW w:w="424" w:type="pct"/>
            <w:gridSpan w:val="2"/>
          </w:tcPr>
          <w:p w14:paraId="52E33DA1" w14:textId="77777777" w:rsidR="00970872" w:rsidRPr="00511793" w:rsidRDefault="00970872" w:rsidP="00970872">
            <w:pPr>
              <w:autoSpaceDE w:val="0"/>
              <w:autoSpaceDN w:val="0"/>
              <w:adjustRightInd w:val="0"/>
              <w:spacing w:line="228" w:lineRule="auto"/>
              <w:ind w:firstLine="43"/>
              <w:jc w:val="center"/>
              <w:rPr>
                <w:rFonts w:cs="Times New Roman"/>
                <w:sz w:val="24"/>
                <w:szCs w:val="24"/>
                <w:lang w:eastAsia="ru-RU"/>
              </w:rPr>
            </w:pPr>
          </w:p>
        </w:tc>
        <w:tc>
          <w:tcPr>
            <w:tcW w:w="376" w:type="pct"/>
          </w:tcPr>
          <w:p w14:paraId="72C01D55"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201</w:t>
            </w:r>
            <w:r>
              <w:rPr>
                <w:rFonts w:cs="Times New Roman"/>
                <w:sz w:val="24"/>
                <w:szCs w:val="24"/>
                <w:lang w:eastAsia="ru-RU"/>
              </w:rPr>
              <w:t>7</w:t>
            </w:r>
          </w:p>
        </w:tc>
        <w:tc>
          <w:tcPr>
            <w:tcW w:w="473" w:type="pct"/>
          </w:tcPr>
          <w:p w14:paraId="4F322988"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198,0</w:t>
            </w:r>
          </w:p>
        </w:tc>
        <w:tc>
          <w:tcPr>
            <w:tcW w:w="424" w:type="pct"/>
          </w:tcPr>
          <w:p w14:paraId="52703693"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5EA7C05"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198,0</w:t>
            </w:r>
          </w:p>
        </w:tc>
        <w:tc>
          <w:tcPr>
            <w:tcW w:w="763" w:type="pct"/>
            <w:gridSpan w:val="3"/>
          </w:tcPr>
          <w:p w14:paraId="7FA4A4C1"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tcPr>
          <w:p w14:paraId="6A517141"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511793">
              <w:rPr>
                <w:rFonts w:cs="Times New Roman"/>
                <w:sz w:val="24"/>
                <w:szCs w:val="24"/>
                <w:lang w:eastAsia="ru-RU"/>
              </w:rPr>
              <w:t>ДО</w:t>
            </w:r>
          </w:p>
        </w:tc>
      </w:tr>
      <w:tr w:rsidR="008773D5" w:rsidRPr="00511793" w14:paraId="01E942CF" w14:textId="77777777" w:rsidTr="008773D5">
        <w:tc>
          <w:tcPr>
            <w:tcW w:w="413" w:type="pct"/>
          </w:tcPr>
          <w:p w14:paraId="37B3F57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0DDC0C6E"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A2508D">
              <w:rPr>
                <w:rFonts w:cs="Times New Roman"/>
                <w:sz w:val="24"/>
                <w:szCs w:val="24"/>
                <w:lang w:eastAsia="ru-RU"/>
              </w:rPr>
              <w:t>Погашение кредиторской задолженности за 2016 год (проведение областного смотра-конкурса «Семья года» среди лучших семей, воспитывающих несовершеннолетних детей)</w:t>
            </w:r>
          </w:p>
        </w:tc>
        <w:tc>
          <w:tcPr>
            <w:tcW w:w="612" w:type="pct"/>
            <w:gridSpan w:val="2"/>
          </w:tcPr>
          <w:p w14:paraId="4DD58EA8"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A2508D">
              <w:rPr>
                <w:rFonts w:cs="Times New Roman"/>
                <w:sz w:val="24"/>
                <w:szCs w:val="24"/>
                <w:lang w:eastAsia="ru-RU"/>
              </w:rPr>
              <w:t>-</w:t>
            </w:r>
          </w:p>
        </w:tc>
        <w:tc>
          <w:tcPr>
            <w:tcW w:w="424" w:type="pct"/>
            <w:gridSpan w:val="2"/>
          </w:tcPr>
          <w:p w14:paraId="14CEB3CD" w14:textId="77777777" w:rsidR="00970872" w:rsidRPr="00511793" w:rsidRDefault="00970872" w:rsidP="00970872">
            <w:pPr>
              <w:autoSpaceDE w:val="0"/>
              <w:autoSpaceDN w:val="0"/>
              <w:adjustRightInd w:val="0"/>
              <w:spacing w:line="228" w:lineRule="auto"/>
              <w:ind w:firstLine="43"/>
              <w:jc w:val="center"/>
              <w:rPr>
                <w:rFonts w:cs="Times New Roman"/>
                <w:sz w:val="24"/>
                <w:szCs w:val="24"/>
                <w:lang w:eastAsia="ru-RU"/>
              </w:rPr>
            </w:pPr>
            <w:r w:rsidRPr="00A2508D">
              <w:rPr>
                <w:rFonts w:cs="Times New Roman"/>
                <w:sz w:val="24"/>
                <w:szCs w:val="24"/>
                <w:lang w:eastAsia="ru-RU"/>
              </w:rPr>
              <w:t>-</w:t>
            </w:r>
          </w:p>
        </w:tc>
        <w:tc>
          <w:tcPr>
            <w:tcW w:w="376" w:type="pct"/>
          </w:tcPr>
          <w:p w14:paraId="58D4811C"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2017</w:t>
            </w:r>
          </w:p>
        </w:tc>
        <w:tc>
          <w:tcPr>
            <w:tcW w:w="473" w:type="pct"/>
          </w:tcPr>
          <w:p w14:paraId="6B69ED81"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Pr>
                <w:rFonts w:cs="Times New Roman"/>
                <w:sz w:val="24"/>
                <w:szCs w:val="24"/>
                <w:lang w:eastAsia="ru-RU"/>
              </w:rPr>
              <w:t>411,362</w:t>
            </w:r>
          </w:p>
        </w:tc>
        <w:tc>
          <w:tcPr>
            <w:tcW w:w="424" w:type="pct"/>
          </w:tcPr>
          <w:p w14:paraId="59C96200"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w:t>
            </w:r>
          </w:p>
        </w:tc>
        <w:tc>
          <w:tcPr>
            <w:tcW w:w="424" w:type="pct"/>
          </w:tcPr>
          <w:p w14:paraId="1DC188AC" w14:textId="77777777" w:rsidR="00970872" w:rsidRPr="00511793" w:rsidRDefault="00970872" w:rsidP="00970872">
            <w:pPr>
              <w:ind w:firstLine="27"/>
              <w:rPr>
                <w:rFonts w:cs="Times New Roman"/>
                <w:sz w:val="24"/>
                <w:szCs w:val="24"/>
                <w:lang w:eastAsia="ru-RU"/>
              </w:rPr>
            </w:pPr>
            <w:r>
              <w:rPr>
                <w:rFonts w:cs="Times New Roman"/>
                <w:sz w:val="24"/>
                <w:szCs w:val="24"/>
                <w:lang w:eastAsia="ru-RU"/>
              </w:rPr>
              <w:t>411,362</w:t>
            </w:r>
          </w:p>
        </w:tc>
        <w:tc>
          <w:tcPr>
            <w:tcW w:w="763" w:type="pct"/>
            <w:gridSpan w:val="3"/>
          </w:tcPr>
          <w:p w14:paraId="24A4ECD4"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w:t>
            </w:r>
          </w:p>
        </w:tc>
        <w:tc>
          <w:tcPr>
            <w:tcW w:w="269" w:type="pct"/>
            <w:gridSpan w:val="2"/>
          </w:tcPr>
          <w:p w14:paraId="661E3949" w14:textId="77777777" w:rsidR="00970872" w:rsidRDefault="00970872" w:rsidP="00970872">
            <w:pPr>
              <w:autoSpaceDE w:val="0"/>
              <w:autoSpaceDN w:val="0"/>
              <w:adjustRightInd w:val="0"/>
              <w:spacing w:line="228" w:lineRule="auto"/>
              <w:ind w:firstLine="0"/>
              <w:jc w:val="center"/>
              <w:rPr>
                <w:rFonts w:cs="Times New Roman"/>
                <w:sz w:val="24"/>
                <w:szCs w:val="24"/>
                <w:lang w:eastAsia="ru-RU"/>
              </w:rPr>
            </w:pPr>
            <w:r>
              <w:rPr>
                <w:rFonts w:cs="Times New Roman"/>
                <w:sz w:val="24"/>
                <w:szCs w:val="24"/>
                <w:lang w:eastAsia="ru-RU"/>
              </w:rPr>
              <w:t>ДИиП,</w:t>
            </w:r>
          </w:p>
          <w:p w14:paraId="30888F2B"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8B0BB8">
              <w:rPr>
                <w:rFonts w:cs="Times New Roman"/>
                <w:sz w:val="24"/>
                <w:szCs w:val="24"/>
                <w:lang w:eastAsia="ru-RU"/>
              </w:rPr>
              <w:t>ГКУ ЯО ЦВКД</w:t>
            </w:r>
          </w:p>
        </w:tc>
      </w:tr>
      <w:tr w:rsidR="008773D5" w:rsidRPr="00511793" w14:paraId="3A22B55C" w14:textId="77777777" w:rsidTr="008773D5">
        <w:tc>
          <w:tcPr>
            <w:tcW w:w="413" w:type="pct"/>
          </w:tcPr>
          <w:p w14:paraId="6CB4BF0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tcPr>
          <w:p w14:paraId="6D11B32E"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A2508D">
              <w:rPr>
                <w:rFonts w:cs="Times New Roman"/>
                <w:sz w:val="24"/>
                <w:szCs w:val="24"/>
                <w:lang w:eastAsia="ru-RU"/>
              </w:rPr>
              <w:t xml:space="preserve">Погашение кредиторской задолженности за 2016 год (проведение мероприятий для семей и детей с участием Губернатора области, Председателя Правительства области, заместителей Председателя </w:t>
            </w:r>
            <w:r w:rsidRPr="00A2508D">
              <w:rPr>
                <w:rFonts w:cs="Times New Roman"/>
                <w:sz w:val="24"/>
                <w:szCs w:val="24"/>
                <w:lang w:eastAsia="ru-RU"/>
              </w:rPr>
              <w:lastRenderedPageBreak/>
              <w:t>Правительства области)</w:t>
            </w:r>
          </w:p>
        </w:tc>
        <w:tc>
          <w:tcPr>
            <w:tcW w:w="612" w:type="pct"/>
            <w:gridSpan w:val="2"/>
          </w:tcPr>
          <w:p w14:paraId="5B13E6AB" w14:textId="77777777" w:rsidR="00970872" w:rsidRPr="00511793" w:rsidRDefault="00970872" w:rsidP="00970872">
            <w:pPr>
              <w:autoSpaceDE w:val="0"/>
              <w:autoSpaceDN w:val="0"/>
              <w:adjustRightInd w:val="0"/>
              <w:spacing w:line="228" w:lineRule="auto"/>
              <w:ind w:firstLine="0"/>
              <w:rPr>
                <w:rFonts w:cs="Times New Roman"/>
                <w:sz w:val="24"/>
                <w:szCs w:val="24"/>
                <w:lang w:eastAsia="ru-RU"/>
              </w:rPr>
            </w:pPr>
            <w:r w:rsidRPr="00A2508D">
              <w:rPr>
                <w:rFonts w:cs="Times New Roman"/>
                <w:sz w:val="24"/>
                <w:szCs w:val="24"/>
                <w:lang w:eastAsia="ru-RU"/>
              </w:rPr>
              <w:lastRenderedPageBreak/>
              <w:t>-</w:t>
            </w:r>
          </w:p>
        </w:tc>
        <w:tc>
          <w:tcPr>
            <w:tcW w:w="424" w:type="pct"/>
            <w:gridSpan w:val="2"/>
          </w:tcPr>
          <w:p w14:paraId="25850ACF" w14:textId="77777777" w:rsidR="00970872" w:rsidRPr="00511793" w:rsidRDefault="00970872" w:rsidP="00970872">
            <w:pPr>
              <w:autoSpaceDE w:val="0"/>
              <w:autoSpaceDN w:val="0"/>
              <w:adjustRightInd w:val="0"/>
              <w:spacing w:line="228" w:lineRule="auto"/>
              <w:ind w:firstLine="43"/>
              <w:jc w:val="center"/>
              <w:rPr>
                <w:rFonts w:cs="Times New Roman"/>
                <w:sz w:val="24"/>
                <w:szCs w:val="24"/>
                <w:lang w:eastAsia="ru-RU"/>
              </w:rPr>
            </w:pPr>
            <w:r w:rsidRPr="00A2508D">
              <w:rPr>
                <w:rFonts w:cs="Times New Roman"/>
                <w:sz w:val="24"/>
                <w:szCs w:val="24"/>
                <w:lang w:eastAsia="ru-RU"/>
              </w:rPr>
              <w:t>-</w:t>
            </w:r>
          </w:p>
        </w:tc>
        <w:tc>
          <w:tcPr>
            <w:tcW w:w="376" w:type="pct"/>
          </w:tcPr>
          <w:p w14:paraId="7BFC751F"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2017</w:t>
            </w:r>
          </w:p>
        </w:tc>
        <w:tc>
          <w:tcPr>
            <w:tcW w:w="473" w:type="pct"/>
          </w:tcPr>
          <w:p w14:paraId="1F2622DF"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40,0</w:t>
            </w:r>
          </w:p>
        </w:tc>
        <w:tc>
          <w:tcPr>
            <w:tcW w:w="424" w:type="pct"/>
          </w:tcPr>
          <w:p w14:paraId="15147B30"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w:t>
            </w:r>
          </w:p>
        </w:tc>
        <w:tc>
          <w:tcPr>
            <w:tcW w:w="424" w:type="pct"/>
          </w:tcPr>
          <w:p w14:paraId="4DC6A06D"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40,0</w:t>
            </w:r>
          </w:p>
        </w:tc>
        <w:tc>
          <w:tcPr>
            <w:tcW w:w="763" w:type="pct"/>
            <w:gridSpan w:val="3"/>
          </w:tcPr>
          <w:p w14:paraId="58055415"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A2508D">
              <w:rPr>
                <w:rFonts w:cs="Times New Roman"/>
                <w:sz w:val="24"/>
                <w:szCs w:val="24"/>
                <w:lang w:eastAsia="ru-RU"/>
              </w:rPr>
              <w:t>-</w:t>
            </w:r>
          </w:p>
        </w:tc>
        <w:tc>
          <w:tcPr>
            <w:tcW w:w="269" w:type="pct"/>
            <w:gridSpan w:val="2"/>
          </w:tcPr>
          <w:p w14:paraId="5F778557" w14:textId="77777777" w:rsidR="00970872" w:rsidRDefault="00970872" w:rsidP="00970872">
            <w:pPr>
              <w:autoSpaceDE w:val="0"/>
              <w:autoSpaceDN w:val="0"/>
              <w:adjustRightInd w:val="0"/>
              <w:spacing w:line="228" w:lineRule="auto"/>
              <w:ind w:firstLine="0"/>
              <w:jc w:val="center"/>
              <w:rPr>
                <w:rFonts w:cs="Times New Roman"/>
                <w:sz w:val="24"/>
                <w:szCs w:val="24"/>
                <w:lang w:eastAsia="ru-RU"/>
              </w:rPr>
            </w:pPr>
            <w:r>
              <w:rPr>
                <w:rFonts w:cs="Times New Roman"/>
                <w:sz w:val="24"/>
                <w:szCs w:val="24"/>
                <w:lang w:eastAsia="ru-RU"/>
              </w:rPr>
              <w:t>ДИиП,</w:t>
            </w:r>
          </w:p>
          <w:p w14:paraId="07434109" w14:textId="77777777" w:rsidR="00970872" w:rsidRPr="00511793" w:rsidRDefault="00970872" w:rsidP="00970872">
            <w:pPr>
              <w:autoSpaceDE w:val="0"/>
              <w:autoSpaceDN w:val="0"/>
              <w:adjustRightInd w:val="0"/>
              <w:spacing w:line="228" w:lineRule="auto"/>
              <w:ind w:firstLine="0"/>
              <w:jc w:val="center"/>
              <w:rPr>
                <w:rFonts w:cs="Times New Roman"/>
                <w:sz w:val="24"/>
                <w:szCs w:val="24"/>
                <w:lang w:eastAsia="ru-RU"/>
              </w:rPr>
            </w:pPr>
            <w:r w:rsidRPr="008B0BB8">
              <w:rPr>
                <w:rFonts w:cs="Times New Roman"/>
                <w:sz w:val="24"/>
                <w:szCs w:val="24"/>
                <w:lang w:eastAsia="ru-RU"/>
              </w:rPr>
              <w:t>ГКУ ЯО ЦВКД</w:t>
            </w:r>
          </w:p>
        </w:tc>
      </w:tr>
      <w:tr w:rsidR="008773D5" w:rsidRPr="00511793" w14:paraId="65B4DE6F" w14:textId="77777777" w:rsidTr="008773D5">
        <w:trPr>
          <w:trHeight w:val="561"/>
        </w:trPr>
        <w:tc>
          <w:tcPr>
            <w:tcW w:w="413" w:type="pct"/>
            <w:vMerge w:val="restart"/>
          </w:tcPr>
          <w:p w14:paraId="60946203"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lastRenderedPageBreak/>
              <w:t>1.45.</w:t>
            </w:r>
          </w:p>
          <w:p w14:paraId="3780F3E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val="restart"/>
          </w:tcPr>
          <w:p w14:paraId="691953C2" w14:textId="77777777" w:rsidR="00970872" w:rsidRPr="00511793" w:rsidRDefault="00970872" w:rsidP="00970872">
            <w:pPr>
              <w:autoSpaceDE w:val="0"/>
              <w:autoSpaceDN w:val="0"/>
              <w:adjustRightInd w:val="0"/>
              <w:ind w:firstLine="0"/>
              <w:rPr>
                <w:rFonts w:cs="Times New Roman"/>
                <w:sz w:val="24"/>
                <w:szCs w:val="24"/>
                <w:lang w:eastAsia="ru-RU"/>
              </w:rPr>
            </w:pPr>
            <w:r w:rsidRPr="00F44D85">
              <w:rPr>
                <w:rFonts w:eastAsia="Calibri" w:cs="Times New Roman"/>
                <w:sz w:val="24"/>
                <w:szCs w:val="24"/>
                <w:lang w:eastAsia="ru-RU"/>
              </w:rPr>
              <w:t>Оказание помощи семьям с несовершеннолетними детьми, в том числе воспитывающим детей-инвалидов и детей с ограниченными возможностями здоровья, в приобретении слуховых аппаратов, тест-полосок для определения уровня сахара в крови</w:t>
            </w:r>
            <w:r>
              <w:rPr>
                <w:rFonts w:eastAsia="Calibri" w:cs="Times New Roman"/>
                <w:sz w:val="24"/>
                <w:szCs w:val="24"/>
                <w:lang w:eastAsia="ru-RU"/>
              </w:rPr>
              <w:t xml:space="preserve">, </w:t>
            </w:r>
            <w:r w:rsidRPr="00F44D85">
              <w:rPr>
                <w:rFonts w:eastAsia="Calibri" w:cs="Times New Roman"/>
                <w:sz w:val="24"/>
                <w:szCs w:val="24"/>
                <w:lang w:eastAsia="ru-RU"/>
              </w:rPr>
              <w:t>инсулиновых помп и расходных материалов к ним, другого медицинского оборудования, продукт</w:t>
            </w:r>
            <w:r>
              <w:rPr>
                <w:rFonts w:eastAsia="Calibri" w:cs="Times New Roman"/>
                <w:sz w:val="24"/>
                <w:szCs w:val="24"/>
                <w:lang w:eastAsia="ru-RU"/>
              </w:rPr>
              <w:t>ов</w:t>
            </w:r>
            <w:r w:rsidRPr="00F44D85">
              <w:rPr>
                <w:rFonts w:eastAsia="Calibri" w:cs="Times New Roman"/>
                <w:sz w:val="24"/>
                <w:szCs w:val="24"/>
                <w:lang w:eastAsia="ru-RU"/>
              </w:rPr>
              <w:t xml:space="preserve"> питания</w:t>
            </w:r>
            <w:r>
              <w:rPr>
                <w:rFonts w:eastAsia="Calibri" w:cs="Times New Roman"/>
                <w:sz w:val="24"/>
                <w:szCs w:val="24"/>
                <w:lang w:eastAsia="ru-RU"/>
              </w:rPr>
              <w:t xml:space="preserve"> для</w:t>
            </w:r>
            <w:r w:rsidRPr="00F44D85">
              <w:rPr>
                <w:rFonts w:eastAsia="Calibri" w:cs="Times New Roman"/>
                <w:sz w:val="24"/>
                <w:szCs w:val="24"/>
                <w:lang w:eastAsia="ru-RU"/>
              </w:rPr>
              <w:t xml:space="preserve"> больных фенилкетонурией и детей, рожденных ВИЧ-инфицированными женщинами</w:t>
            </w:r>
          </w:p>
        </w:tc>
        <w:tc>
          <w:tcPr>
            <w:tcW w:w="612" w:type="pct"/>
            <w:gridSpan w:val="2"/>
            <w:vMerge w:val="restart"/>
          </w:tcPr>
          <w:p w14:paraId="0BAF22D4" w14:textId="77777777" w:rsidR="00970872" w:rsidRPr="00511793" w:rsidRDefault="00970872" w:rsidP="00970872">
            <w:pPr>
              <w:autoSpaceDE w:val="0"/>
              <w:autoSpaceDN w:val="0"/>
              <w:adjustRightInd w:val="0"/>
              <w:ind w:right="-108" w:firstLine="0"/>
              <w:rPr>
                <w:rFonts w:cs="Times New Roman"/>
                <w:sz w:val="24"/>
                <w:szCs w:val="24"/>
                <w:lang w:eastAsia="ru-RU"/>
              </w:rPr>
            </w:pPr>
            <w:r w:rsidRPr="00511793">
              <w:rPr>
                <w:rFonts w:eastAsia="Calibri" w:cs="Times New Roman"/>
                <w:sz w:val="24"/>
                <w:szCs w:val="24"/>
                <w:lang w:eastAsia="ru-RU"/>
              </w:rPr>
              <w:t>число семей, получивших социальную поддержку, семей</w:t>
            </w:r>
          </w:p>
        </w:tc>
        <w:tc>
          <w:tcPr>
            <w:tcW w:w="424" w:type="pct"/>
            <w:gridSpan w:val="2"/>
          </w:tcPr>
          <w:p w14:paraId="58D7E153" w14:textId="77777777" w:rsidR="00970872" w:rsidRPr="00511793" w:rsidRDefault="00970872" w:rsidP="00970872">
            <w:pPr>
              <w:autoSpaceDE w:val="0"/>
              <w:autoSpaceDN w:val="0"/>
              <w:adjustRightInd w:val="0"/>
              <w:ind w:firstLine="43"/>
              <w:jc w:val="center"/>
              <w:rPr>
                <w:rFonts w:cs="Times New Roman"/>
                <w:sz w:val="24"/>
                <w:szCs w:val="24"/>
                <w:lang w:eastAsia="ru-RU"/>
              </w:rPr>
            </w:pPr>
            <w:r w:rsidRPr="00511793">
              <w:rPr>
                <w:rFonts w:cs="Times New Roman"/>
                <w:sz w:val="24"/>
                <w:szCs w:val="24"/>
                <w:lang w:eastAsia="ru-RU"/>
              </w:rPr>
              <w:t>не менее 400</w:t>
            </w:r>
          </w:p>
        </w:tc>
        <w:tc>
          <w:tcPr>
            <w:tcW w:w="376" w:type="pct"/>
          </w:tcPr>
          <w:p w14:paraId="6CEC23D6"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2018</w:t>
            </w:r>
          </w:p>
        </w:tc>
        <w:tc>
          <w:tcPr>
            <w:tcW w:w="473" w:type="pct"/>
          </w:tcPr>
          <w:p w14:paraId="3A27BE2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5600,0</w:t>
            </w:r>
          </w:p>
        </w:tc>
        <w:tc>
          <w:tcPr>
            <w:tcW w:w="424" w:type="pct"/>
          </w:tcPr>
          <w:p w14:paraId="21B6D049"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24" w:type="pct"/>
          </w:tcPr>
          <w:p w14:paraId="7D614C7E"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5600,0</w:t>
            </w:r>
          </w:p>
        </w:tc>
        <w:tc>
          <w:tcPr>
            <w:tcW w:w="763" w:type="pct"/>
            <w:gridSpan w:val="3"/>
          </w:tcPr>
          <w:p w14:paraId="18C0850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269" w:type="pct"/>
            <w:gridSpan w:val="2"/>
            <w:vMerge w:val="restart"/>
          </w:tcPr>
          <w:p w14:paraId="2CBBE569"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ДЗиФ</w:t>
            </w:r>
          </w:p>
          <w:p w14:paraId="3F5CC9C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77AC9B1A" w14:textId="77777777" w:rsidTr="008773D5">
        <w:trPr>
          <w:trHeight w:val="253"/>
        </w:trPr>
        <w:tc>
          <w:tcPr>
            <w:tcW w:w="413" w:type="pct"/>
            <w:vMerge/>
          </w:tcPr>
          <w:p w14:paraId="66C622B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5A2D9606" w14:textId="77777777" w:rsidR="00970872" w:rsidRPr="00511793" w:rsidRDefault="00970872" w:rsidP="00970872">
            <w:pPr>
              <w:autoSpaceDE w:val="0"/>
              <w:autoSpaceDN w:val="0"/>
              <w:adjustRightInd w:val="0"/>
              <w:rPr>
                <w:rFonts w:cs="Times New Roman"/>
                <w:sz w:val="24"/>
                <w:szCs w:val="24"/>
                <w:lang w:eastAsia="ru-RU"/>
              </w:rPr>
            </w:pPr>
          </w:p>
        </w:tc>
        <w:tc>
          <w:tcPr>
            <w:tcW w:w="612" w:type="pct"/>
            <w:gridSpan w:val="2"/>
            <w:vMerge/>
          </w:tcPr>
          <w:p w14:paraId="21E14716"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5A70E7D7" w14:textId="77777777" w:rsidR="00970872" w:rsidRPr="00511793" w:rsidRDefault="00970872" w:rsidP="00970872">
            <w:pPr>
              <w:autoSpaceDE w:val="0"/>
              <w:autoSpaceDN w:val="0"/>
              <w:adjustRightInd w:val="0"/>
              <w:ind w:firstLine="43"/>
              <w:jc w:val="center"/>
              <w:rPr>
                <w:rFonts w:cs="Times New Roman"/>
                <w:sz w:val="24"/>
                <w:szCs w:val="24"/>
                <w:lang w:eastAsia="ru-RU"/>
              </w:rPr>
            </w:pPr>
            <w:r w:rsidRPr="00511793">
              <w:rPr>
                <w:rFonts w:cs="Times New Roman"/>
                <w:sz w:val="24"/>
                <w:szCs w:val="24"/>
                <w:lang w:eastAsia="ru-RU"/>
              </w:rPr>
              <w:t>не менее 400</w:t>
            </w:r>
          </w:p>
        </w:tc>
        <w:tc>
          <w:tcPr>
            <w:tcW w:w="376" w:type="pct"/>
          </w:tcPr>
          <w:p w14:paraId="387AFC92"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2019</w:t>
            </w:r>
          </w:p>
        </w:tc>
        <w:tc>
          <w:tcPr>
            <w:tcW w:w="473" w:type="pct"/>
          </w:tcPr>
          <w:p w14:paraId="6138423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424" w:type="pct"/>
          </w:tcPr>
          <w:p w14:paraId="4651BF6E"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24" w:type="pct"/>
          </w:tcPr>
          <w:p w14:paraId="4929AB50"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763" w:type="pct"/>
            <w:gridSpan w:val="3"/>
          </w:tcPr>
          <w:p w14:paraId="5E9DF96C"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269" w:type="pct"/>
            <w:gridSpan w:val="2"/>
            <w:vMerge/>
          </w:tcPr>
          <w:p w14:paraId="6D768A8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6F125BA6" w14:textId="77777777" w:rsidTr="008773D5">
        <w:trPr>
          <w:trHeight w:val="276"/>
        </w:trPr>
        <w:tc>
          <w:tcPr>
            <w:tcW w:w="413" w:type="pct"/>
            <w:vMerge/>
          </w:tcPr>
          <w:p w14:paraId="33C73AA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7D218BB4"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AF96856"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1D246CF5"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 xml:space="preserve">не менее </w:t>
            </w:r>
            <w:r w:rsidRPr="00CE377D">
              <w:rPr>
                <w:rFonts w:cs="Times New Roman"/>
                <w:sz w:val="24"/>
                <w:szCs w:val="24"/>
                <w:lang w:eastAsia="ru-RU"/>
              </w:rPr>
              <w:t>400</w:t>
            </w:r>
          </w:p>
        </w:tc>
        <w:tc>
          <w:tcPr>
            <w:tcW w:w="376" w:type="pct"/>
          </w:tcPr>
          <w:p w14:paraId="1974B1F2"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2020</w:t>
            </w:r>
          </w:p>
        </w:tc>
        <w:tc>
          <w:tcPr>
            <w:tcW w:w="473" w:type="pct"/>
          </w:tcPr>
          <w:p w14:paraId="2CDB5A92"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424" w:type="pct"/>
          </w:tcPr>
          <w:p w14:paraId="762E5BB7"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24" w:type="pct"/>
          </w:tcPr>
          <w:p w14:paraId="6B818306"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763" w:type="pct"/>
            <w:gridSpan w:val="3"/>
          </w:tcPr>
          <w:p w14:paraId="628C6DA5"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269" w:type="pct"/>
            <w:gridSpan w:val="2"/>
            <w:vMerge/>
          </w:tcPr>
          <w:p w14:paraId="4057458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32380F72" w14:textId="77777777" w:rsidTr="008773D5">
        <w:trPr>
          <w:trHeight w:val="3532"/>
        </w:trPr>
        <w:tc>
          <w:tcPr>
            <w:tcW w:w="413" w:type="pct"/>
            <w:vMerge/>
          </w:tcPr>
          <w:p w14:paraId="2E52DDD3"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3C14BE7F"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2DCD59F"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6CFBF32D"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не менее 400</w:t>
            </w:r>
          </w:p>
        </w:tc>
        <w:tc>
          <w:tcPr>
            <w:tcW w:w="376" w:type="pct"/>
          </w:tcPr>
          <w:p w14:paraId="18ACEAF5"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2021</w:t>
            </w:r>
          </w:p>
        </w:tc>
        <w:tc>
          <w:tcPr>
            <w:tcW w:w="473" w:type="pct"/>
          </w:tcPr>
          <w:p w14:paraId="3CBE68BC"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424" w:type="pct"/>
          </w:tcPr>
          <w:p w14:paraId="6FC4C2D2"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424" w:type="pct"/>
          </w:tcPr>
          <w:p w14:paraId="6A72D9EA" w14:textId="77777777" w:rsidR="00970872"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5040,0</w:t>
            </w:r>
          </w:p>
        </w:tc>
        <w:tc>
          <w:tcPr>
            <w:tcW w:w="763" w:type="pct"/>
            <w:gridSpan w:val="3"/>
          </w:tcPr>
          <w:p w14:paraId="531EC7F0"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269" w:type="pct"/>
            <w:gridSpan w:val="2"/>
            <w:vMerge/>
          </w:tcPr>
          <w:p w14:paraId="5EE92B89" w14:textId="77777777" w:rsidR="00970872" w:rsidRPr="00511793" w:rsidRDefault="00970872" w:rsidP="00970872">
            <w:pPr>
              <w:autoSpaceDE w:val="0"/>
              <w:autoSpaceDN w:val="0"/>
              <w:adjustRightInd w:val="0"/>
              <w:jc w:val="center"/>
              <w:rPr>
                <w:rFonts w:cs="Times New Roman"/>
                <w:sz w:val="24"/>
                <w:szCs w:val="24"/>
                <w:lang w:eastAsia="ru-RU"/>
              </w:rPr>
            </w:pPr>
          </w:p>
        </w:tc>
      </w:tr>
      <w:tr w:rsidR="008773D5" w:rsidRPr="00511793" w14:paraId="451BD1F8" w14:textId="77777777" w:rsidTr="008773D5">
        <w:tc>
          <w:tcPr>
            <w:tcW w:w="413" w:type="pct"/>
            <w:vMerge w:val="restart"/>
          </w:tcPr>
          <w:p w14:paraId="2BB558BD"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1.46.</w:t>
            </w:r>
          </w:p>
        </w:tc>
        <w:tc>
          <w:tcPr>
            <w:tcW w:w="822" w:type="pct"/>
            <w:gridSpan w:val="3"/>
            <w:vMerge w:val="restart"/>
          </w:tcPr>
          <w:p w14:paraId="671A19B5" w14:textId="77777777" w:rsidR="00970872" w:rsidRPr="00511793" w:rsidRDefault="00970872" w:rsidP="00970872">
            <w:pPr>
              <w:autoSpaceDE w:val="0"/>
              <w:autoSpaceDN w:val="0"/>
              <w:adjustRightInd w:val="0"/>
              <w:ind w:firstLine="0"/>
              <w:rPr>
                <w:rFonts w:cs="Times New Roman"/>
                <w:sz w:val="24"/>
                <w:szCs w:val="24"/>
                <w:lang w:eastAsia="ru-RU"/>
              </w:rPr>
            </w:pPr>
            <w:r>
              <w:rPr>
                <w:rFonts w:cs="Times New Roman"/>
                <w:sz w:val="24"/>
                <w:szCs w:val="24"/>
              </w:rPr>
              <w:t xml:space="preserve">Проведение </w:t>
            </w:r>
            <w:r>
              <w:rPr>
                <w:rFonts w:cs="Times New Roman"/>
                <w:sz w:val="24"/>
                <w:szCs w:val="24"/>
              </w:rPr>
              <w:lastRenderedPageBreak/>
              <w:t>мониторинга реализации плана мероприятий, проводимых в рамках Десятилетия детства, на 2018 – 2020 годы</w:t>
            </w:r>
          </w:p>
        </w:tc>
        <w:tc>
          <w:tcPr>
            <w:tcW w:w="612" w:type="pct"/>
            <w:gridSpan w:val="2"/>
            <w:vMerge w:val="restart"/>
          </w:tcPr>
          <w:p w14:paraId="6F5926CB" w14:textId="77777777" w:rsidR="00970872" w:rsidRPr="00511793" w:rsidRDefault="00970872" w:rsidP="00970872">
            <w:pPr>
              <w:autoSpaceDE w:val="0"/>
              <w:autoSpaceDN w:val="0"/>
              <w:adjustRightInd w:val="0"/>
              <w:ind w:right="-108" w:firstLine="0"/>
              <w:rPr>
                <w:rFonts w:cs="Times New Roman"/>
                <w:sz w:val="24"/>
                <w:szCs w:val="24"/>
                <w:lang w:eastAsia="ru-RU"/>
              </w:rPr>
            </w:pPr>
            <w:r>
              <w:rPr>
                <w:rFonts w:cs="Times New Roman"/>
                <w:sz w:val="24"/>
                <w:szCs w:val="24"/>
                <w:lang w:eastAsia="ru-RU"/>
              </w:rPr>
              <w:lastRenderedPageBreak/>
              <w:t xml:space="preserve">количество </w:t>
            </w:r>
            <w:r>
              <w:rPr>
                <w:rFonts w:cs="Times New Roman"/>
                <w:sz w:val="24"/>
                <w:szCs w:val="24"/>
                <w:lang w:eastAsia="ru-RU"/>
              </w:rPr>
              <w:lastRenderedPageBreak/>
              <w:t>проведенных мониторингов</w:t>
            </w:r>
            <w:r w:rsidRPr="00511793">
              <w:rPr>
                <w:rFonts w:cs="Times New Roman"/>
                <w:sz w:val="24"/>
                <w:szCs w:val="24"/>
                <w:lang w:eastAsia="ru-RU"/>
              </w:rPr>
              <w:t xml:space="preserve">, </w:t>
            </w:r>
            <w:r>
              <w:rPr>
                <w:rFonts w:cs="Times New Roman"/>
                <w:sz w:val="24"/>
                <w:szCs w:val="24"/>
                <w:lang w:eastAsia="ru-RU"/>
              </w:rPr>
              <w:t>единиц</w:t>
            </w:r>
          </w:p>
        </w:tc>
        <w:tc>
          <w:tcPr>
            <w:tcW w:w="424" w:type="pct"/>
            <w:gridSpan w:val="2"/>
          </w:tcPr>
          <w:p w14:paraId="4A32251E" w14:textId="77777777" w:rsidR="00970872" w:rsidRPr="00511793" w:rsidRDefault="00970872" w:rsidP="00970872">
            <w:pPr>
              <w:autoSpaceDE w:val="0"/>
              <w:autoSpaceDN w:val="0"/>
              <w:adjustRightInd w:val="0"/>
              <w:ind w:firstLine="43"/>
              <w:jc w:val="center"/>
              <w:rPr>
                <w:rFonts w:cs="Times New Roman"/>
                <w:sz w:val="24"/>
                <w:szCs w:val="24"/>
                <w:lang w:eastAsia="ru-RU"/>
              </w:rPr>
            </w:pPr>
            <w:r>
              <w:rPr>
                <w:rFonts w:cs="Times New Roman"/>
                <w:sz w:val="24"/>
                <w:szCs w:val="24"/>
                <w:lang w:eastAsia="ru-RU"/>
              </w:rPr>
              <w:lastRenderedPageBreak/>
              <w:t>2</w:t>
            </w:r>
          </w:p>
        </w:tc>
        <w:tc>
          <w:tcPr>
            <w:tcW w:w="376" w:type="pct"/>
          </w:tcPr>
          <w:p w14:paraId="00C6D4FB"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w:t>
            </w:r>
            <w:r>
              <w:rPr>
                <w:rFonts w:cs="Times New Roman"/>
                <w:sz w:val="24"/>
                <w:szCs w:val="24"/>
                <w:lang w:eastAsia="ru-RU"/>
              </w:rPr>
              <w:t>9</w:t>
            </w:r>
          </w:p>
        </w:tc>
        <w:tc>
          <w:tcPr>
            <w:tcW w:w="473" w:type="pct"/>
          </w:tcPr>
          <w:p w14:paraId="66E555EE" w14:textId="77777777" w:rsidR="00970872" w:rsidRPr="00511793" w:rsidDel="00E14F2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71E86D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3928DE2C" w14:textId="77777777" w:rsidR="00970872" w:rsidRPr="00511793" w:rsidDel="00E14F2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763" w:type="pct"/>
            <w:gridSpan w:val="3"/>
          </w:tcPr>
          <w:p w14:paraId="6FE00A8F"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vMerge w:val="restart"/>
          </w:tcPr>
          <w:p w14:paraId="01020238"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1E3D13">
              <w:rPr>
                <w:rFonts w:cs="Times New Roman"/>
                <w:sz w:val="24"/>
                <w:szCs w:val="24"/>
                <w:lang w:eastAsia="ru-RU"/>
              </w:rPr>
              <w:t>УСД</w:t>
            </w:r>
            <w:r w:rsidRPr="001E3D13">
              <w:rPr>
                <w:rFonts w:cs="Times New Roman"/>
                <w:sz w:val="24"/>
                <w:szCs w:val="24"/>
                <w:lang w:eastAsia="ru-RU"/>
              </w:rPr>
              <w:lastRenderedPageBreak/>
              <w:t>П, ДО, ДТСПН, ДЗиФ, ДОС</w:t>
            </w:r>
            <w:r>
              <w:rPr>
                <w:rFonts w:cs="Times New Roman"/>
                <w:sz w:val="24"/>
                <w:szCs w:val="24"/>
                <w:lang w:eastAsia="ru-RU"/>
              </w:rPr>
              <w:t>,</w:t>
            </w:r>
            <w:r w:rsidRPr="001E3D13">
              <w:rPr>
                <w:rFonts w:cs="Times New Roman"/>
                <w:sz w:val="24"/>
                <w:szCs w:val="24"/>
                <w:lang w:eastAsia="ru-RU"/>
              </w:rPr>
              <w:t xml:space="preserve"> ДГСЗН, ДФК</w:t>
            </w:r>
            <w:r>
              <w:rPr>
                <w:rFonts w:cs="Times New Roman"/>
                <w:sz w:val="24"/>
                <w:szCs w:val="24"/>
                <w:lang w:eastAsia="ru-RU"/>
              </w:rPr>
              <w:t>СиМП</w:t>
            </w:r>
          </w:p>
        </w:tc>
      </w:tr>
      <w:tr w:rsidR="008773D5" w:rsidRPr="00511793" w14:paraId="09C9C04B" w14:textId="77777777" w:rsidTr="008773D5">
        <w:tc>
          <w:tcPr>
            <w:tcW w:w="413" w:type="pct"/>
            <w:vMerge/>
          </w:tcPr>
          <w:p w14:paraId="5752F6B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24CF3401"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3C0AD152"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060D1128" w14:textId="77777777" w:rsidR="00970872" w:rsidRPr="00511793" w:rsidRDefault="00970872" w:rsidP="00970872">
            <w:pPr>
              <w:autoSpaceDE w:val="0"/>
              <w:autoSpaceDN w:val="0"/>
              <w:adjustRightInd w:val="0"/>
              <w:ind w:firstLine="43"/>
              <w:jc w:val="center"/>
              <w:rPr>
                <w:rFonts w:cs="Times New Roman"/>
                <w:sz w:val="24"/>
                <w:szCs w:val="24"/>
                <w:lang w:eastAsia="ru-RU"/>
              </w:rPr>
            </w:pPr>
            <w:r>
              <w:rPr>
                <w:rFonts w:cs="Times New Roman"/>
                <w:sz w:val="24"/>
                <w:szCs w:val="24"/>
                <w:lang w:eastAsia="ru-RU"/>
              </w:rPr>
              <w:t>2</w:t>
            </w:r>
          </w:p>
        </w:tc>
        <w:tc>
          <w:tcPr>
            <w:tcW w:w="376" w:type="pct"/>
          </w:tcPr>
          <w:p w14:paraId="3E57E141" w14:textId="77777777" w:rsidR="00970872"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w:t>
            </w:r>
            <w:r>
              <w:rPr>
                <w:rFonts w:cs="Times New Roman"/>
                <w:sz w:val="24"/>
                <w:szCs w:val="24"/>
                <w:lang w:eastAsia="ru-RU"/>
              </w:rPr>
              <w:t>20</w:t>
            </w:r>
          </w:p>
        </w:tc>
        <w:tc>
          <w:tcPr>
            <w:tcW w:w="473" w:type="pct"/>
          </w:tcPr>
          <w:p w14:paraId="4C695D85" w14:textId="77777777" w:rsidR="00970872" w:rsidRPr="00511793" w:rsidDel="00E14F2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0135882B"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424" w:type="pct"/>
          </w:tcPr>
          <w:p w14:paraId="7DB58CB8" w14:textId="77777777" w:rsidR="00970872" w:rsidRPr="00511793" w:rsidDel="00E14F2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763" w:type="pct"/>
            <w:gridSpan w:val="3"/>
          </w:tcPr>
          <w:p w14:paraId="38E46A67"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269" w:type="pct"/>
            <w:gridSpan w:val="2"/>
            <w:vMerge/>
          </w:tcPr>
          <w:p w14:paraId="2DD2C484"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373480D7" w14:textId="77777777" w:rsidTr="008773D5">
        <w:trPr>
          <w:trHeight w:val="278"/>
        </w:trPr>
        <w:tc>
          <w:tcPr>
            <w:tcW w:w="413" w:type="pct"/>
            <w:vMerge w:val="restart"/>
          </w:tcPr>
          <w:p w14:paraId="1BE2A389"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lastRenderedPageBreak/>
              <w:t>1.47.</w:t>
            </w:r>
          </w:p>
        </w:tc>
        <w:tc>
          <w:tcPr>
            <w:tcW w:w="822" w:type="pct"/>
            <w:gridSpan w:val="3"/>
            <w:vMerge w:val="restart"/>
          </w:tcPr>
          <w:p w14:paraId="60A891A3" w14:textId="77777777" w:rsidR="00970872" w:rsidRDefault="00970872" w:rsidP="00970872">
            <w:pPr>
              <w:autoSpaceDE w:val="0"/>
              <w:autoSpaceDN w:val="0"/>
              <w:adjustRightInd w:val="0"/>
              <w:ind w:firstLine="0"/>
              <w:rPr>
                <w:rFonts w:cs="Times New Roman"/>
                <w:sz w:val="24"/>
                <w:szCs w:val="24"/>
              </w:rPr>
            </w:pPr>
            <w:r w:rsidRPr="00511793">
              <w:rPr>
                <w:rFonts w:cs="Times New Roman"/>
                <w:sz w:val="24"/>
                <w:szCs w:val="24"/>
                <w:lang w:eastAsia="ru-RU"/>
              </w:rPr>
              <w:t xml:space="preserve">Проведение мониторинга реализации плана мероприятий </w:t>
            </w:r>
            <w:r w:rsidRPr="00A460DE">
              <w:rPr>
                <w:rFonts w:cs="Times New Roman"/>
                <w:sz w:val="24"/>
                <w:szCs w:val="24"/>
                <w:lang w:eastAsia="ru-RU"/>
              </w:rPr>
              <w:t>на 2019 – 2025 годы</w:t>
            </w:r>
            <w:r w:rsidRPr="00511793">
              <w:rPr>
                <w:rFonts w:cs="Times New Roman"/>
                <w:sz w:val="24"/>
                <w:szCs w:val="24"/>
                <w:lang w:eastAsia="ru-RU"/>
              </w:rPr>
              <w:t xml:space="preserve"> по реализации Концепции семейной политики Ярославской области на период до 2025 года </w:t>
            </w:r>
          </w:p>
        </w:tc>
        <w:tc>
          <w:tcPr>
            <w:tcW w:w="612" w:type="pct"/>
            <w:gridSpan w:val="2"/>
            <w:vMerge w:val="restart"/>
          </w:tcPr>
          <w:p w14:paraId="3DE8165F" w14:textId="77777777" w:rsidR="00970872" w:rsidRDefault="00970872" w:rsidP="00970872">
            <w:pPr>
              <w:autoSpaceDE w:val="0"/>
              <w:autoSpaceDN w:val="0"/>
              <w:adjustRightInd w:val="0"/>
              <w:ind w:right="-108" w:firstLine="0"/>
              <w:rPr>
                <w:rFonts w:cs="Times New Roman"/>
                <w:sz w:val="24"/>
                <w:szCs w:val="24"/>
                <w:lang w:eastAsia="ru-RU"/>
              </w:rPr>
            </w:pPr>
            <w:r w:rsidRPr="00511793">
              <w:rPr>
                <w:rFonts w:cs="Times New Roman"/>
                <w:sz w:val="24"/>
                <w:szCs w:val="24"/>
                <w:lang w:eastAsia="ru-RU"/>
              </w:rPr>
              <w:t>количество проведенных мониторингов, единиц</w:t>
            </w:r>
          </w:p>
        </w:tc>
        <w:tc>
          <w:tcPr>
            <w:tcW w:w="424" w:type="pct"/>
            <w:gridSpan w:val="2"/>
          </w:tcPr>
          <w:p w14:paraId="0BAF1388" w14:textId="77777777" w:rsidR="00970872" w:rsidRDefault="00970872" w:rsidP="00970872">
            <w:pPr>
              <w:autoSpaceDE w:val="0"/>
              <w:autoSpaceDN w:val="0"/>
              <w:adjustRightInd w:val="0"/>
              <w:ind w:firstLine="43"/>
              <w:jc w:val="center"/>
              <w:rPr>
                <w:rFonts w:cs="Times New Roman"/>
                <w:sz w:val="24"/>
                <w:szCs w:val="24"/>
                <w:lang w:eastAsia="ru-RU"/>
              </w:rPr>
            </w:pPr>
            <w:r>
              <w:rPr>
                <w:rFonts w:cs="Times New Roman"/>
                <w:sz w:val="24"/>
                <w:szCs w:val="24"/>
                <w:lang w:eastAsia="ru-RU"/>
              </w:rPr>
              <w:t>2</w:t>
            </w:r>
          </w:p>
        </w:tc>
        <w:tc>
          <w:tcPr>
            <w:tcW w:w="376" w:type="pct"/>
          </w:tcPr>
          <w:p w14:paraId="568CF3CA"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2019</w:t>
            </w:r>
          </w:p>
        </w:tc>
        <w:tc>
          <w:tcPr>
            <w:tcW w:w="473" w:type="pct"/>
          </w:tcPr>
          <w:p w14:paraId="78716CBD"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32657F21"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7ACAE130"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763" w:type="pct"/>
            <w:gridSpan w:val="3"/>
          </w:tcPr>
          <w:p w14:paraId="542DE439"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269" w:type="pct"/>
            <w:gridSpan w:val="2"/>
            <w:vMerge w:val="restart"/>
          </w:tcPr>
          <w:p w14:paraId="7F994D39" w14:textId="77777777" w:rsidR="00970872" w:rsidRPr="00511793" w:rsidRDefault="00970872" w:rsidP="00970872">
            <w:pPr>
              <w:autoSpaceDE w:val="0"/>
              <w:autoSpaceDN w:val="0"/>
              <w:adjustRightInd w:val="0"/>
              <w:ind w:firstLine="0"/>
              <w:jc w:val="center"/>
              <w:rPr>
                <w:rFonts w:cs="Times New Roman"/>
                <w:sz w:val="24"/>
                <w:szCs w:val="24"/>
                <w:lang w:eastAsia="ru-RU"/>
              </w:rPr>
            </w:pPr>
            <w:r w:rsidRPr="00511793">
              <w:rPr>
                <w:rFonts w:eastAsia="Calibri" w:cs="Times New Roman"/>
                <w:sz w:val="24"/>
                <w:szCs w:val="24"/>
                <w:lang w:eastAsia="ru-RU"/>
              </w:rPr>
              <w:t>УСДП, ДО, ДТСПН, ДЗиФ, ДОС, ДФКСиМП, ОМСУ МОО</w:t>
            </w:r>
          </w:p>
        </w:tc>
      </w:tr>
      <w:tr w:rsidR="008773D5" w:rsidRPr="00511793" w14:paraId="46235905" w14:textId="77777777" w:rsidTr="008773D5">
        <w:trPr>
          <w:trHeight w:val="113"/>
        </w:trPr>
        <w:tc>
          <w:tcPr>
            <w:tcW w:w="413" w:type="pct"/>
            <w:vMerge/>
          </w:tcPr>
          <w:p w14:paraId="743F789E" w14:textId="77777777" w:rsidR="00970872"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42032E4C"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0F13FED7"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0D2440CC" w14:textId="77777777" w:rsidR="00970872" w:rsidRDefault="00970872" w:rsidP="00970872">
            <w:pPr>
              <w:autoSpaceDE w:val="0"/>
              <w:autoSpaceDN w:val="0"/>
              <w:adjustRightInd w:val="0"/>
              <w:ind w:firstLine="43"/>
              <w:jc w:val="center"/>
              <w:rPr>
                <w:rFonts w:cs="Times New Roman"/>
                <w:sz w:val="24"/>
                <w:szCs w:val="24"/>
                <w:lang w:eastAsia="ru-RU"/>
              </w:rPr>
            </w:pPr>
            <w:r>
              <w:rPr>
                <w:rFonts w:cs="Times New Roman"/>
                <w:sz w:val="24"/>
                <w:szCs w:val="24"/>
                <w:lang w:eastAsia="ru-RU"/>
              </w:rPr>
              <w:t>2</w:t>
            </w:r>
          </w:p>
        </w:tc>
        <w:tc>
          <w:tcPr>
            <w:tcW w:w="376" w:type="pct"/>
          </w:tcPr>
          <w:p w14:paraId="42D6788C"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2020</w:t>
            </w:r>
          </w:p>
        </w:tc>
        <w:tc>
          <w:tcPr>
            <w:tcW w:w="473" w:type="pct"/>
          </w:tcPr>
          <w:p w14:paraId="38DB73AB"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55F134AC"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217E8440"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763" w:type="pct"/>
            <w:gridSpan w:val="3"/>
          </w:tcPr>
          <w:p w14:paraId="0DA455F5"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269" w:type="pct"/>
            <w:gridSpan w:val="2"/>
            <w:vMerge/>
          </w:tcPr>
          <w:p w14:paraId="74824F2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511793" w14:paraId="30E3F8E2" w14:textId="77777777" w:rsidTr="008773D5">
        <w:trPr>
          <w:trHeight w:val="735"/>
        </w:trPr>
        <w:tc>
          <w:tcPr>
            <w:tcW w:w="413" w:type="pct"/>
            <w:vMerge/>
          </w:tcPr>
          <w:p w14:paraId="551AE42A" w14:textId="77777777" w:rsidR="00970872" w:rsidRDefault="00970872" w:rsidP="00970872">
            <w:pPr>
              <w:autoSpaceDE w:val="0"/>
              <w:autoSpaceDN w:val="0"/>
              <w:adjustRightInd w:val="0"/>
              <w:ind w:firstLine="0"/>
              <w:jc w:val="center"/>
              <w:rPr>
                <w:rFonts w:cs="Times New Roman"/>
                <w:sz w:val="24"/>
                <w:szCs w:val="24"/>
                <w:lang w:eastAsia="ru-RU"/>
              </w:rPr>
            </w:pPr>
          </w:p>
        </w:tc>
        <w:tc>
          <w:tcPr>
            <w:tcW w:w="822" w:type="pct"/>
            <w:gridSpan w:val="3"/>
            <w:vMerge/>
          </w:tcPr>
          <w:p w14:paraId="03B006D0" w14:textId="77777777" w:rsidR="00970872" w:rsidRPr="00511793" w:rsidRDefault="00970872" w:rsidP="00970872">
            <w:pPr>
              <w:autoSpaceDE w:val="0"/>
              <w:autoSpaceDN w:val="0"/>
              <w:adjustRightInd w:val="0"/>
              <w:ind w:firstLine="0"/>
              <w:rPr>
                <w:rFonts w:cs="Times New Roman"/>
                <w:sz w:val="24"/>
                <w:szCs w:val="24"/>
                <w:lang w:eastAsia="ru-RU"/>
              </w:rPr>
            </w:pPr>
          </w:p>
        </w:tc>
        <w:tc>
          <w:tcPr>
            <w:tcW w:w="612" w:type="pct"/>
            <w:gridSpan w:val="2"/>
            <w:vMerge/>
          </w:tcPr>
          <w:p w14:paraId="13020E17" w14:textId="77777777" w:rsidR="00970872" w:rsidRPr="00511793" w:rsidRDefault="00970872" w:rsidP="00970872">
            <w:pPr>
              <w:autoSpaceDE w:val="0"/>
              <w:autoSpaceDN w:val="0"/>
              <w:adjustRightInd w:val="0"/>
              <w:ind w:right="-108" w:firstLine="0"/>
              <w:rPr>
                <w:rFonts w:cs="Times New Roman"/>
                <w:sz w:val="24"/>
                <w:szCs w:val="24"/>
                <w:lang w:eastAsia="ru-RU"/>
              </w:rPr>
            </w:pPr>
          </w:p>
        </w:tc>
        <w:tc>
          <w:tcPr>
            <w:tcW w:w="424" w:type="pct"/>
            <w:gridSpan w:val="2"/>
          </w:tcPr>
          <w:p w14:paraId="50E3487E" w14:textId="77777777" w:rsidR="00970872" w:rsidRDefault="00970872" w:rsidP="00970872">
            <w:pPr>
              <w:autoSpaceDE w:val="0"/>
              <w:autoSpaceDN w:val="0"/>
              <w:adjustRightInd w:val="0"/>
              <w:ind w:firstLine="43"/>
              <w:jc w:val="center"/>
              <w:rPr>
                <w:rFonts w:cs="Times New Roman"/>
                <w:sz w:val="24"/>
                <w:szCs w:val="24"/>
                <w:lang w:eastAsia="ru-RU"/>
              </w:rPr>
            </w:pPr>
            <w:r>
              <w:rPr>
                <w:rFonts w:cs="Times New Roman"/>
                <w:sz w:val="24"/>
                <w:szCs w:val="24"/>
                <w:lang w:eastAsia="ru-RU"/>
              </w:rPr>
              <w:t>2</w:t>
            </w:r>
          </w:p>
        </w:tc>
        <w:tc>
          <w:tcPr>
            <w:tcW w:w="376" w:type="pct"/>
          </w:tcPr>
          <w:p w14:paraId="3A60F632"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2021</w:t>
            </w:r>
          </w:p>
        </w:tc>
        <w:tc>
          <w:tcPr>
            <w:tcW w:w="473" w:type="pct"/>
          </w:tcPr>
          <w:p w14:paraId="34D1AFA3"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6B4BC107"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543907F4"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763" w:type="pct"/>
            <w:gridSpan w:val="3"/>
          </w:tcPr>
          <w:p w14:paraId="2AF2F063" w14:textId="77777777" w:rsidR="00970872" w:rsidRPr="00511793"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269" w:type="pct"/>
            <w:gridSpan w:val="2"/>
            <w:vMerge/>
          </w:tcPr>
          <w:p w14:paraId="44FCCA26" w14:textId="77777777" w:rsidR="00970872" w:rsidRPr="00511793" w:rsidRDefault="00970872" w:rsidP="00970872">
            <w:pPr>
              <w:autoSpaceDE w:val="0"/>
              <w:autoSpaceDN w:val="0"/>
              <w:adjustRightInd w:val="0"/>
              <w:ind w:firstLine="0"/>
              <w:jc w:val="center"/>
              <w:rPr>
                <w:rFonts w:cs="Times New Roman"/>
                <w:sz w:val="24"/>
                <w:szCs w:val="24"/>
                <w:lang w:eastAsia="ru-RU"/>
              </w:rPr>
            </w:pPr>
          </w:p>
        </w:tc>
      </w:tr>
      <w:tr w:rsidR="008773D5" w:rsidRPr="00621644" w14:paraId="480C7EC4" w14:textId="77777777" w:rsidTr="008773D5">
        <w:trPr>
          <w:trHeight w:val="90"/>
        </w:trPr>
        <w:tc>
          <w:tcPr>
            <w:tcW w:w="413" w:type="pct"/>
            <w:vMerge w:val="restart"/>
          </w:tcPr>
          <w:p w14:paraId="34CFD137" w14:textId="2CD4B0F9" w:rsidR="00B37213" w:rsidRPr="00511793" w:rsidRDefault="00B37213"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1.</w:t>
            </w:r>
            <w:r>
              <w:rPr>
                <w:rFonts w:cs="Times New Roman"/>
                <w:sz w:val="24"/>
                <w:szCs w:val="24"/>
                <w:lang w:eastAsia="ru-RU"/>
              </w:rPr>
              <w:t>48.</w:t>
            </w:r>
          </w:p>
          <w:p w14:paraId="239A0007" w14:textId="77777777" w:rsidR="00B37213" w:rsidRPr="00621644" w:rsidRDefault="00B37213" w:rsidP="00970872">
            <w:pPr>
              <w:autoSpaceDE w:val="0"/>
              <w:autoSpaceDN w:val="0"/>
              <w:adjustRightInd w:val="0"/>
              <w:ind w:firstLine="0"/>
              <w:jc w:val="center"/>
              <w:rPr>
                <w:rFonts w:eastAsia="Calibri" w:cs="Times New Roman"/>
                <w:sz w:val="24"/>
                <w:szCs w:val="24"/>
              </w:rPr>
            </w:pPr>
          </w:p>
        </w:tc>
        <w:tc>
          <w:tcPr>
            <w:tcW w:w="822" w:type="pct"/>
            <w:gridSpan w:val="3"/>
            <w:vMerge w:val="restart"/>
          </w:tcPr>
          <w:p w14:paraId="65FFC63C" w14:textId="77777777" w:rsidR="00B37213" w:rsidRPr="00621644" w:rsidRDefault="00B37213" w:rsidP="00970872">
            <w:pPr>
              <w:autoSpaceDE w:val="0"/>
              <w:autoSpaceDN w:val="0"/>
              <w:adjustRightInd w:val="0"/>
              <w:ind w:firstLine="0"/>
              <w:rPr>
                <w:rFonts w:eastAsia="Calibri" w:cs="Times New Roman"/>
                <w:sz w:val="24"/>
                <w:szCs w:val="24"/>
              </w:rPr>
            </w:pPr>
            <w:r>
              <w:rPr>
                <w:rFonts w:cs="Times New Roman"/>
                <w:sz w:val="24"/>
                <w:szCs w:val="24"/>
                <w:lang w:eastAsia="ru-RU"/>
              </w:rPr>
              <w:t>Проведение мероприятия по н</w:t>
            </w:r>
            <w:r w:rsidRPr="00511793">
              <w:rPr>
                <w:rFonts w:cs="Times New Roman"/>
                <w:sz w:val="24"/>
                <w:szCs w:val="24"/>
                <w:lang w:eastAsia="ru-RU"/>
              </w:rPr>
              <w:t>аграждени</w:t>
            </w:r>
            <w:r>
              <w:rPr>
                <w:rFonts w:cs="Times New Roman"/>
                <w:sz w:val="24"/>
                <w:szCs w:val="24"/>
                <w:lang w:eastAsia="ru-RU"/>
              </w:rPr>
              <w:t>ю</w:t>
            </w:r>
            <w:r w:rsidRPr="00511793">
              <w:rPr>
                <w:rFonts w:cs="Times New Roman"/>
                <w:sz w:val="24"/>
                <w:szCs w:val="24"/>
                <w:lang w:eastAsia="ru-RU"/>
              </w:rPr>
              <w:t xml:space="preserve"> наградой Ярославской области </w:t>
            </w:r>
            <w:r w:rsidRPr="00511793">
              <w:rPr>
                <w:rFonts w:cs="Times New Roman"/>
                <w:sz w:val="24"/>
                <w:szCs w:val="24"/>
                <w:lang w:eastAsia="ru-RU"/>
              </w:rPr>
              <w:lastRenderedPageBreak/>
              <w:t>– медалью «За верность родительскому долгу»</w:t>
            </w:r>
          </w:p>
        </w:tc>
        <w:tc>
          <w:tcPr>
            <w:tcW w:w="612" w:type="pct"/>
            <w:gridSpan w:val="2"/>
            <w:vMerge w:val="restart"/>
          </w:tcPr>
          <w:p w14:paraId="2064E6C2" w14:textId="77777777" w:rsidR="00B37213" w:rsidRPr="00621644" w:rsidRDefault="00B37213" w:rsidP="00970872">
            <w:pPr>
              <w:autoSpaceDE w:val="0"/>
              <w:autoSpaceDN w:val="0"/>
              <w:adjustRightInd w:val="0"/>
              <w:ind w:firstLine="0"/>
              <w:rPr>
                <w:rFonts w:eastAsia="Calibri" w:cs="Times New Roman"/>
                <w:sz w:val="24"/>
                <w:szCs w:val="24"/>
              </w:rPr>
            </w:pPr>
            <w:r>
              <w:rPr>
                <w:rFonts w:eastAsia="Calibri" w:cs="Times New Roman"/>
                <w:sz w:val="24"/>
                <w:szCs w:val="24"/>
              </w:rPr>
              <w:lastRenderedPageBreak/>
              <w:t>количество проведенных мероприятий, единиц</w:t>
            </w:r>
          </w:p>
        </w:tc>
        <w:tc>
          <w:tcPr>
            <w:tcW w:w="424" w:type="pct"/>
            <w:gridSpan w:val="2"/>
          </w:tcPr>
          <w:p w14:paraId="59F556B9" w14:textId="77777777" w:rsidR="00B37213" w:rsidRPr="00621644" w:rsidRDefault="00B3721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w:t>
            </w:r>
          </w:p>
        </w:tc>
        <w:tc>
          <w:tcPr>
            <w:tcW w:w="376" w:type="pct"/>
          </w:tcPr>
          <w:p w14:paraId="340CE487" w14:textId="77777777" w:rsidR="00B37213" w:rsidRPr="00511793" w:rsidRDefault="00B37213"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2019</w:t>
            </w:r>
          </w:p>
        </w:tc>
        <w:tc>
          <w:tcPr>
            <w:tcW w:w="473" w:type="pct"/>
          </w:tcPr>
          <w:p w14:paraId="6DA7E967" w14:textId="3A628D4E" w:rsidR="00B37213" w:rsidRPr="0051179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424" w:type="pct"/>
          </w:tcPr>
          <w:p w14:paraId="5DB216DE" w14:textId="77777777" w:rsidR="00B37213" w:rsidRPr="007135BA" w:rsidRDefault="00B37213"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142425A2" w14:textId="5C590461" w:rsidR="00B37213" w:rsidRPr="0051179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763" w:type="pct"/>
            <w:gridSpan w:val="3"/>
          </w:tcPr>
          <w:p w14:paraId="49C4694E" w14:textId="77777777" w:rsidR="00B37213" w:rsidRPr="00511793" w:rsidRDefault="00B37213"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269" w:type="pct"/>
            <w:gridSpan w:val="2"/>
            <w:vMerge w:val="restart"/>
          </w:tcPr>
          <w:p w14:paraId="5A88AAC7" w14:textId="143E283D" w:rsidR="00B37213" w:rsidRDefault="00B37213" w:rsidP="00970872">
            <w:pPr>
              <w:autoSpaceDE w:val="0"/>
              <w:autoSpaceDN w:val="0"/>
              <w:adjustRightInd w:val="0"/>
              <w:ind w:firstLine="0"/>
              <w:rPr>
                <w:rFonts w:eastAsia="Calibri" w:cs="Times New Roman"/>
                <w:sz w:val="24"/>
                <w:szCs w:val="24"/>
              </w:rPr>
            </w:pPr>
            <w:r w:rsidRPr="00B37213">
              <w:rPr>
                <w:rFonts w:cs="Times New Roman"/>
                <w:sz w:val="24"/>
                <w:szCs w:val="24"/>
                <w:lang w:eastAsia="ru-RU"/>
              </w:rPr>
              <w:t>УСДП, УГСиКП, ОМС</w:t>
            </w:r>
            <w:r w:rsidRPr="00B37213">
              <w:rPr>
                <w:rFonts w:cs="Times New Roman"/>
                <w:sz w:val="24"/>
                <w:szCs w:val="24"/>
                <w:lang w:eastAsia="ru-RU"/>
              </w:rPr>
              <w:lastRenderedPageBreak/>
              <w:t>У МОО</w:t>
            </w:r>
          </w:p>
        </w:tc>
      </w:tr>
      <w:tr w:rsidR="008773D5" w:rsidRPr="00621644" w14:paraId="3CFA0011" w14:textId="77777777" w:rsidTr="008773D5">
        <w:trPr>
          <w:trHeight w:val="90"/>
        </w:trPr>
        <w:tc>
          <w:tcPr>
            <w:tcW w:w="413" w:type="pct"/>
            <w:vMerge/>
          </w:tcPr>
          <w:p w14:paraId="22680351" w14:textId="77777777" w:rsidR="00B37213" w:rsidRPr="00621644" w:rsidRDefault="00B37213" w:rsidP="00970872">
            <w:pPr>
              <w:autoSpaceDE w:val="0"/>
              <w:autoSpaceDN w:val="0"/>
              <w:adjustRightInd w:val="0"/>
              <w:ind w:firstLine="0"/>
              <w:jc w:val="center"/>
              <w:rPr>
                <w:rFonts w:eastAsia="Calibri" w:cs="Times New Roman"/>
                <w:sz w:val="24"/>
                <w:szCs w:val="24"/>
              </w:rPr>
            </w:pPr>
          </w:p>
        </w:tc>
        <w:tc>
          <w:tcPr>
            <w:tcW w:w="822" w:type="pct"/>
            <w:gridSpan w:val="3"/>
            <w:vMerge/>
          </w:tcPr>
          <w:p w14:paraId="0B53F34D" w14:textId="77777777" w:rsidR="00B37213" w:rsidRPr="00621644" w:rsidRDefault="00B37213" w:rsidP="00970872">
            <w:pPr>
              <w:autoSpaceDE w:val="0"/>
              <w:autoSpaceDN w:val="0"/>
              <w:adjustRightInd w:val="0"/>
              <w:ind w:firstLine="0"/>
              <w:rPr>
                <w:rFonts w:eastAsia="Calibri" w:cs="Times New Roman"/>
                <w:sz w:val="24"/>
                <w:szCs w:val="24"/>
              </w:rPr>
            </w:pPr>
          </w:p>
        </w:tc>
        <w:tc>
          <w:tcPr>
            <w:tcW w:w="612" w:type="pct"/>
            <w:gridSpan w:val="2"/>
            <w:vMerge/>
          </w:tcPr>
          <w:p w14:paraId="2EA97F48" w14:textId="77777777" w:rsidR="00B37213" w:rsidRPr="00621644" w:rsidRDefault="00B37213" w:rsidP="00970872">
            <w:pPr>
              <w:autoSpaceDE w:val="0"/>
              <w:autoSpaceDN w:val="0"/>
              <w:adjustRightInd w:val="0"/>
              <w:ind w:firstLine="0"/>
              <w:rPr>
                <w:rFonts w:eastAsia="Calibri" w:cs="Times New Roman"/>
                <w:sz w:val="24"/>
                <w:szCs w:val="24"/>
              </w:rPr>
            </w:pPr>
          </w:p>
        </w:tc>
        <w:tc>
          <w:tcPr>
            <w:tcW w:w="424" w:type="pct"/>
            <w:gridSpan w:val="2"/>
          </w:tcPr>
          <w:p w14:paraId="3784AA60" w14:textId="1CA9521D" w:rsidR="00B37213" w:rsidRPr="00621644" w:rsidRDefault="00B3721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w:t>
            </w:r>
          </w:p>
        </w:tc>
        <w:tc>
          <w:tcPr>
            <w:tcW w:w="376" w:type="pct"/>
          </w:tcPr>
          <w:p w14:paraId="7788E7B5" w14:textId="77777777" w:rsidR="00B37213" w:rsidRPr="00511793" w:rsidRDefault="00B37213"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2020</w:t>
            </w:r>
          </w:p>
        </w:tc>
        <w:tc>
          <w:tcPr>
            <w:tcW w:w="473" w:type="pct"/>
          </w:tcPr>
          <w:p w14:paraId="5A2E0BDB" w14:textId="63A5CA82" w:rsidR="00B37213" w:rsidRPr="0051179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80,0</w:t>
            </w:r>
          </w:p>
        </w:tc>
        <w:tc>
          <w:tcPr>
            <w:tcW w:w="424" w:type="pct"/>
          </w:tcPr>
          <w:p w14:paraId="3389A933" w14:textId="77777777" w:rsidR="00B37213" w:rsidRPr="007135BA" w:rsidRDefault="00B37213"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432CDECC" w14:textId="3A450F2C" w:rsidR="00B37213" w:rsidRPr="0051179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80,0</w:t>
            </w:r>
          </w:p>
        </w:tc>
        <w:tc>
          <w:tcPr>
            <w:tcW w:w="763" w:type="pct"/>
            <w:gridSpan w:val="3"/>
          </w:tcPr>
          <w:p w14:paraId="2B6C06B6" w14:textId="0D269831" w:rsidR="00B37213" w:rsidRPr="00511793" w:rsidRDefault="00B37213"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269" w:type="pct"/>
            <w:gridSpan w:val="2"/>
            <w:vMerge/>
          </w:tcPr>
          <w:p w14:paraId="6A4A3C59" w14:textId="77777777" w:rsidR="00B37213" w:rsidRDefault="00B37213" w:rsidP="00970872">
            <w:pPr>
              <w:autoSpaceDE w:val="0"/>
              <w:autoSpaceDN w:val="0"/>
              <w:adjustRightInd w:val="0"/>
              <w:ind w:firstLine="0"/>
              <w:rPr>
                <w:rFonts w:eastAsia="Calibri" w:cs="Times New Roman"/>
                <w:sz w:val="24"/>
                <w:szCs w:val="24"/>
              </w:rPr>
            </w:pPr>
          </w:p>
        </w:tc>
      </w:tr>
      <w:tr w:rsidR="008773D5" w:rsidRPr="00621644" w14:paraId="792A4E48" w14:textId="77777777" w:rsidTr="008773D5">
        <w:trPr>
          <w:trHeight w:val="90"/>
        </w:trPr>
        <w:tc>
          <w:tcPr>
            <w:tcW w:w="413" w:type="pct"/>
            <w:vMerge/>
          </w:tcPr>
          <w:p w14:paraId="5DE16EEE" w14:textId="77777777" w:rsidR="00B37213" w:rsidRPr="00621644" w:rsidRDefault="00B37213" w:rsidP="00970872">
            <w:pPr>
              <w:autoSpaceDE w:val="0"/>
              <w:autoSpaceDN w:val="0"/>
              <w:adjustRightInd w:val="0"/>
              <w:ind w:firstLine="0"/>
              <w:jc w:val="center"/>
              <w:rPr>
                <w:rFonts w:eastAsia="Calibri" w:cs="Times New Roman"/>
                <w:sz w:val="24"/>
                <w:szCs w:val="24"/>
              </w:rPr>
            </w:pPr>
          </w:p>
        </w:tc>
        <w:tc>
          <w:tcPr>
            <w:tcW w:w="822" w:type="pct"/>
            <w:gridSpan w:val="3"/>
            <w:vMerge/>
          </w:tcPr>
          <w:p w14:paraId="2C6989BD" w14:textId="77777777" w:rsidR="00B37213" w:rsidRPr="00621644" w:rsidRDefault="00B37213" w:rsidP="00970872">
            <w:pPr>
              <w:autoSpaceDE w:val="0"/>
              <w:autoSpaceDN w:val="0"/>
              <w:adjustRightInd w:val="0"/>
              <w:ind w:firstLine="0"/>
              <w:rPr>
                <w:rFonts w:eastAsia="Calibri" w:cs="Times New Roman"/>
                <w:sz w:val="24"/>
                <w:szCs w:val="24"/>
              </w:rPr>
            </w:pPr>
          </w:p>
        </w:tc>
        <w:tc>
          <w:tcPr>
            <w:tcW w:w="612" w:type="pct"/>
            <w:gridSpan w:val="2"/>
            <w:vMerge/>
          </w:tcPr>
          <w:p w14:paraId="67D5D300" w14:textId="77777777" w:rsidR="00B37213" w:rsidRPr="00621644" w:rsidRDefault="00B37213" w:rsidP="00970872">
            <w:pPr>
              <w:autoSpaceDE w:val="0"/>
              <w:autoSpaceDN w:val="0"/>
              <w:adjustRightInd w:val="0"/>
              <w:ind w:firstLine="0"/>
              <w:rPr>
                <w:rFonts w:eastAsia="Calibri" w:cs="Times New Roman"/>
                <w:sz w:val="24"/>
                <w:szCs w:val="24"/>
              </w:rPr>
            </w:pPr>
          </w:p>
        </w:tc>
        <w:tc>
          <w:tcPr>
            <w:tcW w:w="424" w:type="pct"/>
            <w:gridSpan w:val="2"/>
          </w:tcPr>
          <w:p w14:paraId="110CA1D0" w14:textId="3E7AEEC4" w:rsidR="00B37213" w:rsidRPr="00621644" w:rsidRDefault="00B3721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w:t>
            </w:r>
          </w:p>
        </w:tc>
        <w:tc>
          <w:tcPr>
            <w:tcW w:w="376" w:type="pct"/>
          </w:tcPr>
          <w:p w14:paraId="2CA850E0" w14:textId="77777777" w:rsidR="00B37213" w:rsidRPr="00511793" w:rsidRDefault="00B37213"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202</w:t>
            </w:r>
            <w:r>
              <w:rPr>
                <w:rFonts w:cs="Times New Roman"/>
                <w:sz w:val="24"/>
                <w:szCs w:val="24"/>
                <w:lang w:eastAsia="ru-RU"/>
              </w:rPr>
              <w:t>1</w:t>
            </w:r>
          </w:p>
        </w:tc>
        <w:tc>
          <w:tcPr>
            <w:tcW w:w="473" w:type="pct"/>
          </w:tcPr>
          <w:p w14:paraId="50337093" w14:textId="20D89DE1" w:rsidR="00B3721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424" w:type="pct"/>
          </w:tcPr>
          <w:p w14:paraId="60729104" w14:textId="77777777" w:rsidR="00B37213" w:rsidRPr="007135BA" w:rsidRDefault="00B37213" w:rsidP="00970872">
            <w:pPr>
              <w:autoSpaceDE w:val="0"/>
              <w:autoSpaceDN w:val="0"/>
              <w:adjustRightInd w:val="0"/>
              <w:ind w:firstLine="0"/>
              <w:jc w:val="center"/>
              <w:rPr>
                <w:rFonts w:eastAsia="Calibri" w:cs="Times New Roman"/>
                <w:sz w:val="24"/>
                <w:szCs w:val="24"/>
                <w:lang w:eastAsia="ru-RU"/>
              </w:rPr>
            </w:pPr>
            <w:r w:rsidRPr="007135BA">
              <w:rPr>
                <w:rFonts w:eastAsia="Calibri" w:cs="Times New Roman"/>
                <w:sz w:val="24"/>
                <w:szCs w:val="24"/>
                <w:lang w:eastAsia="ru-RU"/>
              </w:rPr>
              <w:t>-</w:t>
            </w:r>
          </w:p>
        </w:tc>
        <w:tc>
          <w:tcPr>
            <w:tcW w:w="424" w:type="pct"/>
          </w:tcPr>
          <w:p w14:paraId="26322996" w14:textId="3F6E39EC" w:rsidR="00B37213"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60,0</w:t>
            </w:r>
          </w:p>
        </w:tc>
        <w:tc>
          <w:tcPr>
            <w:tcW w:w="763" w:type="pct"/>
            <w:gridSpan w:val="3"/>
          </w:tcPr>
          <w:p w14:paraId="6D721EE1" w14:textId="3F9B28D9" w:rsidR="00B37213" w:rsidRPr="00511793" w:rsidRDefault="00B37213" w:rsidP="00970872">
            <w:pPr>
              <w:autoSpaceDE w:val="0"/>
              <w:autoSpaceDN w:val="0"/>
              <w:adjustRightInd w:val="0"/>
              <w:ind w:firstLine="0"/>
              <w:jc w:val="center"/>
              <w:rPr>
                <w:rFonts w:eastAsia="Calibri" w:cs="Times New Roman"/>
                <w:sz w:val="24"/>
                <w:szCs w:val="24"/>
                <w:lang w:eastAsia="ru-RU"/>
              </w:rPr>
            </w:pPr>
            <w:r w:rsidRPr="00511793">
              <w:rPr>
                <w:rFonts w:eastAsia="Calibri" w:cs="Times New Roman"/>
                <w:sz w:val="24"/>
                <w:szCs w:val="24"/>
                <w:lang w:eastAsia="ru-RU"/>
              </w:rPr>
              <w:t>-</w:t>
            </w:r>
          </w:p>
        </w:tc>
        <w:tc>
          <w:tcPr>
            <w:tcW w:w="269" w:type="pct"/>
            <w:gridSpan w:val="2"/>
            <w:vMerge/>
          </w:tcPr>
          <w:p w14:paraId="4E179134" w14:textId="77777777" w:rsidR="00B37213" w:rsidRDefault="00B37213" w:rsidP="00970872">
            <w:pPr>
              <w:autoSpaceDE w:val="0"/>
              <w:autoSpaceDN w:val="0"/>
              <w:adjustRightInd w:val="0"/>
              <w:ind w:firstLine="0"/>
              <w:rPr>
                <w:rFonts w:eastAsia="Calibri" w:cs="Times New Roman"/>
                <w:sz w:val="24"/>
                <w:szCs w:val="24"/>
              </w:rPr>
            </w:pPr>
          </w:p>
        </w:tc>
      </w:tr>
      <w:tr w:rsidR="008773D5" w:rsidRPr="009F286B" w14:paraId="1C1D43F9" w14:textId="77777777" w:rsidTr="008773D5">
        <w:trPr>
          <w:trHeight w:val="90"/>
        </w:trPr>
        <w:tc>
          <w:tcPr>
            <w:tcW w:w="413" w:type="pct"/>
            <w:vMerge w:val="restart"/>
          </w:tcPr>
          <w:p w14:paraId="494D09BD"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lastRenderedPageBreak/>
              <w:t>1.49.</w:t>
            </w:r>
          </w:p>
        </w:tc>
        <w:tc>
          <w:tcPr>
            <w:tcW w:w="822" w:type="pct"/>
            <w:gridSpan w:val="3"/>
            <w:vMerge w:val="restart"/>
          </w:tcPr>
          <w:p w14:paraId="2B7B6D28" w14:textId="77777777" w:rsidR="004A6F58" w:rsidRPr="009F286B" w:rsidRDefault="004A6F58" w:rsidP="004A6F58">
            <w:pPr>
              <w:autoSpaceDE w:val="0"/>
              <w:autoSpaceDN w:val="0"/>
              <w:adjustRightInd w:val="0"/>
              <w:ind w:firstLine="0"/>
              <w:rPr>
                <w:rFonts w:cs="Times New Roman"/>
                <w:sz w:val="24"/>
                <w:szCs w:val="24"/>
                <w:lang w:eastAsia="ru-RU"/>
              </w:rPr>
            </w:pPr>
            <w:r w:rsidRPr="009F286B">
              <w:rPr>
                <w:rFonts w:cs="Times New Roman"/>
                <w:sz w:val="24"/>
                <w:szCs w:val="24"/>
                <w:lang w:eastAsia="ru-RU"/>
              </w:rPr>
              <w:t xml:space="preserve">Проведение мероприятия по вручению общественной награды – медали «За любовь и верность» </w:t>
            </w:r>
          </w:p>
        </w:tc>
        <w:tc>
          <w:tcPr>
            <w:tcW w:w="612" w:type="pct"/>
            <w:gridSpan w:val="2"/>
            <w:vMerge w:val="restart"/>
          </w:tcPr>
          <w:p w14:paraId="391754AC" w14:textId="77777777" w:rsidR="004A6F58" w:rsidRPr="009F286B" w:rsidRDefault="004A6F58" w:rsidP="004A6F58">
            <w:pPr>
              <w:autoSpaceDE w:val="0"/>
              <w:autoSpaceDN w:val="0"/>
              <w:adjustRightInd w:val="0"/>
              <w:ind w:firstLine="0"/>
              <w:rPr>
                <w:rFonts w:cs="Times New Roman"/>
                <w:sz w:val="24"/>
                <w:szCs w:val="24"/>
                <w:lang w:eastAsia="ru-RU"/>
              </w:rPr>
            </w:pPr>
            <w:r w:rsidRPr="009F286B">
              <w:rPr>
                <w:rFonts w:eastAsia="Calibri" w:cs="Times New Roman"/>
                <w:sz w:val="24"/>
                <w:szCs w:val="24"/>
              </w:rPr>
              <w:t>количество проведенных мероприятий, единиц</w:t>
            </w:r>
          </w:p>
        </w:tc>
        <w:tc>
          <w:tcPr>
            <w:tcW w:w="424" w:type="pct"/>
            <w:gridSpan w:val="2"/>
          </w:tcPr>
          <w:p w14:paraId="4F182CB7"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1</w:t>
            </w:r>
          </w:p>
        </w:tc>
        <w:tc>
          <w:tcPr>
            <w:tcW w:w="376" w:type="pct"/>
          </w:tcPr>
          <w:p w14:paraId="6D784756"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2019</w:t>
            </w:r>
          </w:p>
        </w:tc>
        <w:tc>
          <w:tcPr>
            <w:tcW w:w="473" w:type="pct"/>
          </w:tcPr>
          <w:p w14:paraId="3A55ACCC"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350,0</w:t>
            </w:r>
          </w:p>
        </w:tc>
        <w:tc>
          <w:tcPr>
            <w:tcW w:w="424" w:type="pct"/>
          </w:tcPr>
          <w:p w14:paraId="03D2E003" w14:textId="77777777" w:rsidR="004A6F58" w:rsidRPr="009F286B" w:rsidRDefault="004A6F58" w:rsidP="004A6F58">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424" w:type="pct"/>
          </w:tcPr>
          <w:p w14:paraId="4BE874A8"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350,0</w:t>
            </w:r>
          </w:p>
        </w:tc>
        <w:tc>
          <w:tcPr>
            <w:tcW w:w="763" w:type="pct"/>
            <w:gridSpan w:val="3"/>
          </w:tcPr>
          <w:p w14:paraId="2FD03942" w14:textId="77777777" w:rsidR="004A6F58" w:rsidRPr="009F286B" w:rsidRDefault="004A6F58" w:rsidP="004A6F58">
            <w:pPr>
              <w:autoSpaceDE w:val="0"/>
              <w:autoSpaceDN w:val="0"/>
              <w:adjustRightInd w:val="0"/>
              <w:ind w:firstLine="0"/>
              <w:jc w:val="center"/>
              <w:rPr>
                <w:rFonts w:eastAsia="Calibri" w:cs="Times New Roman"/>
                <w:sz w:val="24"/>
                <w:szCs w:val="24"/>
                <w:lang w:eastAsia="ru-RU"/>
              </w:rPr>
            </w:pPr>
            <w:r w:rsidRPr="009F286B">
              <w:rPr>
                <w:rFonts w:eastAsia="Calibri" w:cs="Times New Roman"/>
                <w:sz w:val="24"/>
                <w:szCs w:val="24"/>
                <w:lang w:eastAsia="ru-RU"/>
              </w:rPr>
              <w:t>-</w:t>
            </w:r>
          </w:p>
        </w:tc>
        <w:tc>
          <w:tcPr>
            <w:tcW w:w="269" w:type="pct"/>
            <w:gridSpan w:val="2"/>
            <w:vMerge w:val="restart"/>
          </w:tcPr>
          <w:p w14:paraId="623165DA"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УСДП, ДК, ОМСУ МОО</w:t>
            </w:r>
          </w:p>
        </w:tc>
      </w:tr>
      <w:tr w:rsidR="008773D5" w:rsidRPr="009F286B" w14:paraId="0F342A09" w14:textId="77777777" w:rsidTr="008773D5">
        <w:trPr>
          <w:trHeight w:val="90"/>
        </w:trPr>
        <w:tc>
          <w:tcPr>
            <w:tcW w:w="413" w:type="pct"/>
            <w:vMerge/>
          </w:tcPr>
          <w:p w14:paraId="29C570E3" w14:textId="77777777" w:rsidR="004A6F58" w:rsidRPr="009F286B" w:rsidRDefault="004A6F58" w:rsidP="004A6F58">
            <w:pPr>
              <w:autoSpaceDE w:val="0"/>
              <w:autoSpaceDN w:val="0"/>
              <w:adjustRightInd w:val="0"/>
              <w:ind w:firstLine="0"/>
              <w:jc w:val="center"/>
              <w:rPr>
                <w:rFonts w:eastAsia="Calibri" w:cs="Times New Roman"/>
                <w:sz w:val="24"/>
                <w:szCs w:val="24"/>
              </w:rPr>
            </w:pPr>
          </w:p>
        </w:tc>
        <w:tc>
          <w:tcPr>
            <w:tcW w:w="822" w:type="pct"/>
            <w:gridSpan w:val="3"/>
            <w:vMerge/>
          </w:tcPr>
          <w:p w14:paraId="16888E9B" w14:textId="77777777" w:rsidR="004A6F58" w:rsidRPr="009F286B" w:rsidRDefault="004A6F58" w:rsidP="004A6F58">
            <w:pPr>
              <w:autoSpaceDE w:val="0"/>
              <w:autoSpaceDN w:val="0"/>
              <w:adjustRightInd w:val="0"/>
              <w:ind w:firstLine="0"/>
              <w:rPr>
                <w:rFonts w:eastAsia="Calibri" w:cs="Times New Roman"/>
                <w:sz w:val="24"/>
                <w:szCs w:val="24"/>
              </w:rPr>
            </w:pPr>
          </w:p>
        </w:tc>
        <w:tc>
          <w:tcPr>
            <w:tcW w:w="612" w:type="pct"/>
            <w:gridSpan w:val="2"/>
            <w:vMerge/>
          </w:tcPr>
          <w:p w14:paraId="0FD3977E" w14:textId="77777777" w:rsidR="004A6F58" w:rsidRPr="009F286B" w:rsidRDefault="004A6F58" w:rsidP="004A6F58">
            <w:pPr>
              <w:autoSpaceDE w:val="0"/>
              <w:autoSpaceDN w:val="0"/>
              <w:adjustRightInd w:val="0"/>
              <w:ind w:firstLine="0"/>
              <w:rPr>
                <w:rFonts w:eastAsia="Calibri" w:cs="Times New Roman"/>
                <w:sz w:val="24"/>
                <w:szCs w:val="24"/>
              </w:rPr>
            </w:pPr>
          </w:p>
        </w:tc>
        <w:tc>
          <w:tcPr>
            <w:tcW w:w="424" w:type="pct"/>
            <w:gridSpan w:val="2"/>
          </w:tcPr>
          <w:p w14:paraId="436785AE"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1</w:t>
            </w:r>
          </w:p>
        </w:tc>
        <w:tc>
          <w:tcPr>
            <w:tcW w:w="376" w:type="pct"/>
          </w:tcPr>
          <w:p w14:paraId="758033EF" w14:textId="77777777" w:rsidR="004A6F58" w:rsidRPr="009F286B" w:rsidRDefault="004A6F58" w:rsidP="004A6F58">
            <w:pPr>
              <w:autoSpaceDE w:val="0"/>
              <w:autoSpaceDN w:val="0"/>
              <w:adjustRightInd w:val="0"/>
              <w:ind w:firstLine="0"/>
              <w:jc w:val="center"/>
              <w:rPr>
                <w:rFonts w:cs="Times New Roman"/>
                <w:sz w:val="24"/>
                <w:szCs w:val="24"/>
                <w:lang w:eastAsia="ru-RU"/>
              </w:rPr>
            </w:pPr>
            <w:r w:rsidRPr="009F286B">
              <w:rPr>
                <w:rFonts w:cs="Times New Roman"/>
                <w:sz w:val="24"/>
                <w:szCs w:val="24"/>
                <w:lang w:eastAsia="ru-RU"/>
              </w:rPr>
              <w:t>2021</w:t>
            </w:r>
          </w:p>
        </w:tc>
        <w:tc>
          <w:tcPr>
            <w:tcW w:w="473" w:type="pct"/>
          </w:tcPr>
          <w:p w14:paraId="52553BDA"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cs="Times New Roman"/>
                <w:sz w:val="24"/>
                <w:szCs w:val="24"/>
                <w:lang w:eastAsia="ru-RU"/>
              </w:rPr>
              <w:t>350,0</w:t>
            </w:r>
          </w:p>
        </w:tc>
        <w:tc>
          <w:tcPr>
            <w:tcW w:w="424" w:type="pct"/>
          </w:tcPr>
          <w:p w14:paraId="2AE606EB"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eastAsia="Calibri" w:cs="Times New Roman"/>
                <w:sz w:val="24"/>
                <w:szCs w:val="24"/>
                <w:lang w:eastAsia="ru-RU"/>
              </w:rPr>
              <w:t>-</w:t>
            </w:r>
          </w:p>
        </w:tc>
        <w:tc>
          <w:tcPr>
            <w:tcW w:w="424" w:type="pct"/>
          </w:tcPr>
          <w:p w14:paraId="55A42E5A" w14:textId="77777777" w:rsidR="004A6F58" w:rsidRPr="009F286B" w:rsidRDefault="004A6F58" w:rsidP="004A6F58">
            <w:pPr>
              <w:autoSpaceDE w:val="0"/>
              <w:autoSpaceDN w:val="0"/>
              <w:adjustRightInd w:val="0"/>
              <w:ind w:firstLine="0"/>
              <w:jc w:val="center"/>
              <w:rPr>
                <w:rFonts w:eastAsia="Calibri" w:cs="Times New Roman"/>
                <w:spacing w:val="-12"/>
                <w:sz w:val="24"/>
                <w:szCs w:val="24"/>
              </w:rPr>
            </w:pPr>
            <w:r w:rsidRPr="009F286B">
              <w:rPr>
                <w:rFonts w:cs="Times New Roman"/>
                <w:sz w:val="24"/>
                <w:szCs w:val="24"/>
                <w:lang w:eastAsia="ru-RU"/>
              </w:rPr>
              <w:t>350,0</w:t>
            </w:r>
          </w:p>
        </w:tc>
        <w:tc>
          <w:tcPr>
            <w:tcW w:w="763" w:type="pct"/>
            <w:gridSpan w:val="3"/>
          </w:tcPr>
          <w:p w14:paraId="16930964" w14:textId="77777777" w:rsidR="004A6F58" w:rsidRPr="009F286B" w:rsidRDefault="004A6F58" w:rsidP="004A6F58">
            <w:pPr>
              <w:autoSpaceDE w:val="0"/>
              <w:autoSpaceDN w:val="0"/>
              <w:adjustRightInd w:val="0"/>
              <w:ind w:firstLine="0"/>
              <w:jc w:val="center"/>
              <w:rPr>
                <w:rFonts w:eastAsia="Calibri" w:cs="Times New Roman"/>
                <w:sz w:val="24"/>
                <w:szCs w:val="24"/>
              </w:rPr>
            </w:pPr>
            <w:r w:rsidRPr="009F286B">
              <w:rPr>
                <w:rFonts w:eastAsia="Calibri" w:cs="Times New Roman"/>
                <w:sz w:val="24"/>
                <w:szCs w:val="24"/>
                <w:lang w:eastAsia="ru-RU"/>
              </w:rPr>
              <w:t>-</w:t>
            </w:r>
          </w:p>
        </w:tc>
        <w:tc>
          <w:tcPr>
            <w:tcW w:w="269" w:type="pct"/>
            <w:gridSpan w:val="2"/>
            <w:vMerge/>
          </w:tcPr>
          <w:p w14:paraId="21DBFAE0" w14:textId="77777777" w:rsidR="004A6F58" w:rsidRPr="009F286B" w:rsidRDefault="004A6F58" w:rsidP="004A6F58">
            <w:pPr>
              <w:autoSpaceDE w:val="0"/>
              <w:autoSpaceDN w:val="0"/>
              <w:adjustRightInd w:val="0"/>
              <w:ind w:firstLine="0"/>
              <w:jc w:val="center"/>
              <w:rPr>
                <w:rFonts w:eastAsia="Calibri" w:cs="Times New Roman"/>
                <w:sz w:val="24"/>
                <w:szCs w:val="24"/>
              </w:rPr>
            </w:pPr>
          </w:p>
        </w:tc>
      </w:tr>
      <w:tr w:rsidR="008773D5" w:rsidRPr="00621644" w14:paraId="27C3B7DC" w14:textId="77777777" w:rsidTr="008773D5">
        <w:trPr>
          <w:trHeight w:val="90"/>
        </w:trPr>
        <w:tc>
          <w:tcPr>
            <w:tcW w:w="413" w:type="pct"/>
            <w:vMerge w:val="restart"/>
          </w:tcPr>
          <w:p w14:paraId="670A0A8D" w14:textId="3BB5917C" w:rsidR="00B37213" w:rsidRPr="00621644" w:rsidRDefault="00B3721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1.49.</w:t>
            </w:r>
          </w:p>
        </w:tc>
        <w:tc>
          <w:tcPr>
            <w:tcW w:w="822" w:type="pct"/>
            <w:gridSpan w:val="3"/>
            <w:vMerge w:val="restart"/>
          </w:tcPr>
          <w:p w14:paraId="0743C0BB" w14:textId="77777777" w:rsidR="00B37213" w:rsidRPr="00C05CF1" w:rsidRDefault="00B37213" w:rsidP="00970872">
            <w:pPr>
              <w:autoSpaceDE w:val="0"/>
              <w:autoSpaceDN w:val="0"/>
              <w:adjustRightInd w:val="0"/>
              <w:ind w:firstLine="0"/>
              <w:rPr>
                <w:rFonts w:cs="Times New Roman"/>
                <w:sz w:val="24"/>
                <w:szCs w:val="24"/>
                <w:lang w:eastAsia="ru-RU"/>
              </w:rPr>
            </w:pPr>
            <w:r w:rsidRPr="00C05CF1">
              <w:rPr>
                <w:rFonts w:cs="Times New Roman"/>
                <w:sz w:val="24"/>
                <w:szCs w:val="24"/>
                <w:lang w:eastAsia="ru-RU"/>
              </w:rPr>
              <w:t xml:space="preserve">Проведение мероприятия по вручению общественной награды – медали «За любовь и верность» </w:t>
            </w:r>
          </w:p>
        </w:tc>
        <w:tc>
          <w:tcPr>
            <w:tcW w:w="612" w:type="pct"/>
            <w:gridSpan w:val="2"/>
            <w:vMerge w:val="restart"/>
          </w:tcPr>
          <w:p w14:paraId="4D4582ED" w14:textId="77777777" w:rsidR="00B37213" w:rsidRPr="00C05CF1" w:rsidRDefault="00B37213" w:rsidP="00970872">
            <w:pPr>
              <w:autoSpaceDE w:val="0"/>
              <w:autoSpaceDN w:val="0"/>
              <w:adjustRightInd w:val="0"/>
              <w:ind w:firstLine="0"/>
              <w:rPr>
                <w:rFonts w:cs="Times New Roman"/>
                <w:sz w:val="24"/>
                <w:szCs w:val="24"/>
                <w:lang w:eastAsia="ru-RU"/>
              </w:rPr>
            </w:pPr>
            <w:r w:rsidRPr="00C05CF1">
              <w:rPr>
                <w:rFonts w:eastAsia="Calibri" w:cs="Times New Roman"/>
                <w:sz w:val="24"/>
                <w:szCs w:val="24"/>
              </w:rPr>
              <w:t>количество проведенных мероприятий, единиц</w:t>
            </w:r>
          </w:p>
        </w:tc>
        <w:tc>
          <w:tcPr>
            <w:tcW w:w="424" w:type="pct"/>
            <w:gridSpan w:val="2"/>
          </w:tcPr>
          <w:p w14:paraId="7EBC9263" w14:textId="77777777" w:rsidR="00B37213" w:rsidRPr="00C05CF1" w:rsidRDefault="00B37213" w:rsidP="00970872">
            <w:pPr>
              <w:autoSpaceDE w:val="0"/>
              <w:autoSpaceDN w:val="0"/>
              <w:adjustRightInd w:val="0"/>
              <w:ind w:firstLine="0"/>
              <w:jc w:val="center"/>
              <w:rPr>
                <w:rFonts w:eastAsia="Calibri" w:cs="Times New Roman"/>
                <w:sz w:val="24"/>
                <w:szCs w:val="24"/>
              </w:rPr>
            </w:pPr>
            <w:r w:rsidRPr="00C05CF1">
              <w:rPr>
                <w:rFonts w:eastAsia="Calibri" w:cs="Times New Roman"/>
                <w:sz w:val="24"/>
                <w:szCs w:val="24"/>
              </w:rPr>
              <w:t>1</w:t>
            </w:r>
          </w:p>
        </w:tc>
        <w:tc>
          <w:tcPr>
            <w:tcW w:w="376" w:type="pct"/>
          </w:tcPr>
          <w:p w14:paraId="2348ED6E" w14:textId="77777777" w:rsidR="00B37213" w:rsidRPr="00C05CF1" w:rsidRDefault="00B37213" w:rsidP="00970872">
            <w:pPr>
              <w:autoSpaceDE w:val="0"/>
              <w:autoSpaceDN w:val="0"/>
              <w:adjustRightInd w:val="0"/>
              <w:ind w:firstLine="0"/>
              <w:jc w:val="center"/>
              <w:rPr>
                <w:rFonts w:cs="Times New Roman"/>
                <w:sz w:val="24"/>
                <w:szCs w:val="24"/>
                <w:lang w:eastAsia="ru-RU"/>
              </w:rPr>
            </w:pPr>
            <w:r w:rsidRPr="00C05CF1">
              <w:rPr>
                <w:rFonts w:cs="Times New Roman"/>
                <w:sz w:val="24"/>
                <w:szCs w:val="24"/>
                <w:lang w:eastAsia="ru-RU"/>
              </w:rPr>
              <w:t>2019</w:t>
            </w:r>
          </w:p>
        </w:tc>
        <w:tc>
          <w:tcPr>
            <w:tcW w:w="473" w:type="pct"/>
          </w:tcPr>
          <w:p w14:paraId="3FC96C67" w14:textId="37D5F365" w:rsidR="00B37213" w:rsidRPr="00C05CF1"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w:t>
            </w:r>
            <w:r w:rsidRPr="00511793">
              <w:rPr>
                <w:rFonts w:cs="Times New Roman"/>
                <w:sz w:val="24"/>
                <w:szCs w:val="24"/>
                <w:lang w:eastAsia="ru-RU"/>
              </w:rPr>
              <w:t>50,0</w:t>
            </w:r>
          </w:p>
        </w:tc>
        <w:tc>
          <w:tcPr>
            <w:tcW w:w="424" w:type="pct"/>
          </w:tcPr>
          <w:p w14:paraId="2D508449" w14:textId="77777777" w:rsidR="00B37213" w:rsidRPr="00C05CF1" w:rsidRDefault="00B37213" w:rsidP="00970872">
            <w:pPr>
              <w:autoSpaceDE w:val="0"/>
              <w:autoSpaceDN w:val="0"/>
              <w:adjustRightInd w:val="0"/>
              <w:ind w:firstLine="0"/>
              <w:jc w:val="center"/>
              <w:rPr>
                <w:rFonts w:eastAsia="Calibri" w:cs="Times New Roman"/>
                <w:sz w:val="24"/>
                <w:szCs w:val="24"/>
                <w:lang w:eastAsia="ru-RU"/>
              </w:rPr>
            </w:pPr>
            <w:r w:rsidRPr="00C05CF1">
              <w:rPr>
                <w:rFonts w:eastAsia="Calibri" w:cs="Times New Roman"/>
                <w:sz w:val="24"/>
                <w:szCs w:val="24"/>
                <w:lang w:eastAsia="ru-RU"/>
              </w:rPr>
              <w:t>-</w:t>
            </w:r>
          </w:p>
        </w:tc>
        <w:tc>
          <w:tcPr>
            <w:tcW w:w="424" w:type="pct"/>
          </w:tcPr>
          <w:p w14:paraId="04EFA855" w14:textId="580639DC" w:rsidR="00B37213" w:rsidRPr="00C05CF1" w:rsidRDefault="00B37213"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w:t>
            </w:r>
            <w:r w:rsidRPr="00511793">
              <w:rPr>
                <w:rFonts w:cs="Times New Roman"/>
                <w:sz w:val="24"/>
                <w:szCs w:val="24"/>
                <w:lang w:eastAsia="ru-RU"/>
              </w:rPr>
              <w:t>50,0</w:t>
            </w:r>
          </w:p>
        </w:tc>
        <w:tc>
          <w:tcPr>
            <w:tcW w:w="763" w:type="pct"/>
            <w:gridSpan w:val="3"/>
          </w:tcPr>
          <w:p w14:paraId="7919871D" w14:textId="77777777" w:rsidR="00B37213" w:rsidRPr="00C05CF1" w:rsidRDefault="00B37213" w:rsidP="00970872">
            <w:pPr>
              <w:autoSpaceDE w:val="0"/>
              <w:autoSpaceDN w:val="0"/>
              <w:adjustRightInd w:val="0"/>
              <w:ind w:firstLine="0"/>
              <w:jc w:val="center"/>
              <w:rPr>
                <w:rFonts w:eastAsia="Calibri" w:cs="Times New Roman"/>
                <w:sz w:val="24"/>
                <w:szCs w:val="24"/>
                <w:lang w:eastAsia="ru-RU"/>
              </w:rPr>
            </w:pPr>
            <w:r w:rsidRPr="00C05CF1">
              <w:rPr>
                <w:rFonts w:eastAsia="Calibri" w:cs="Times New Roman"/>
                <w:sz w:val="24"/>
                <w:szCs w:val="24"/>
                <w:lang w:eastAsia="ru-RU"/>
              </w:rPr>
              <w:t>-</w:t>
            </w:r>
          </w:p>
        </w:tc>
        <w:tc>
          <w:tcPr>
            <w:tcW w:w="269" w:type="pct"/>
            <w:gridSpan w:val="2"/>
            <w:vMerge w:val="restart"/>
          </w:tcPr>
          <w:p w14:paraId="63615340" w14:textId="0B39992A" w:rsidR="00B37213" w:rsidRPr="00511793" w:rsidRDefault="00B37213"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УСДП, ДК, ОМСУ МОО</w:t>
            </w:r>
          </w:p>
        </w:tc>
      </w:tr>
      <w:tr w:rsidR="008773D5" w:rsidRPr="00621644" w14:paraId="49227970" w14:textId="77777777" w:rsidTr="008773D5">
        <w:trPr>
          <w:trHeight w:val="828"/>
        </w:trPr>
        <w:tc>
          <w:tcPr>
            <w:tcW w:w="413" w:type="pct"/>
            <w:vMerge/>
          </w:tcPr>
          <w:p w14:paraId="1A714532" w14:textId="77777777" w:rsidR="004A6F58" w:rsidRPr="00621644" w:rsidRDefault="004A6F58" w:rsidP="00970872">
            <w:pPr>
              <w:autoSpaceDE w:val="0"/>
              <w:autoSpaceDN w:val="0"/>
              <w:adjustRightInd w:val="0"/>
              <w:ind w:firstLine="0"/>
              <w:jc w:val="center"/>
              <w:rPr>
                <w:rFonts w:eastAsia="Calibri" w:cs="Times New Roman"/>
                <w:sz w:val="24"/>
                <w:szCs w:val="24"/>
              </w:rPr>
            </w:pPr>
          </w:p>
        </w:tc>
        <w:tc>
          <w:tcPr>
            <w:tcW w:w="822" w:type="pct"/>
            <w:gridSpan w:val="3"/>
            <w:vMerge/>
          </w:tcPr>
          <w:p w14:paraId="06785394" w14:textId="77777777" w:rsidR="004A6F58" w:rsidRPr="00C05CF1" w:rsidRDefault="004A6F58" w:rsidP="00970872">
            <w:pPr>
              <w:autoSpaceDE w:val="0"/>
              <w:autoSpaceDN w:val="0"/>
              <w:adjustRightInd w:val="0"/>
              <w:ind w:firstLine="0"/>
              <w:rPr>
                <w:rFonts w:eastAsia="Calibri" w:cs="Times New Roman"/>
                <w:sz w:val="24"/>
                <w:szCs w:val="24"/>
              </w:rPr>
            </w:pPr>
          </w:p>
        </w:tc>
        <w:tc>
          <w:tcPr>
            <w:tcW w:w="612" w:type="pct"/>
            <w:gridSpan w:val="2"/>
            <w:vMerge/>
          </w:tcPr>
          <w:p w14:paraId="512B0206" w14:textId="77777777" w:rsidR="004A6F58" w:rsidRPr="00C05CF1" w:rsidRDefault="004A6F58" w:rsidP="00970872">
            <w:pPr>
              <w:autoSpaceDE w:val="0"/>
              <w:autoSpaceDN w:val="0"/>
              <w:adjustRightInd w:val="0"/>
              <w:ind w:firstLine="0"/>
              <w:rPr>
                <w:rFonts w:eastAsia="Calibri" w:cs="Times New Roman"/>
                <w:sz w:val="24"/>
                <w:szCs w:val="24"/>
              </w:rPr>
            </w:pPr>
          </w:p>
        </w:tc>
        <w:tc>
          <w:tcPr>
            <w:tcW w:w="424" w:type="pct"/>
            <w:gridSpan w:val="2"/>
          </w:tcPr>
          <w:p w14:paraId="3979E077" w14:textId="77777777" w:rsidR="004A6F58" w:rsidRPr="00C05CF1" w:rsidRDefault="004A6F58" w:rsidP="00970872">
            <w:pPr>
              <w:autoSpaceDE w:val="0"/>
              <w:autoSpaceDN w:val="0"/>
              <w:adjustRightInd w:val="0"/>
              <w:ind w:firstLine="0"/>
              <w:jc w:val="center"/>
              <w:rPr>
                <w:rFonts w:eastAsia="Calibri" w:cs="Times New Roman"/>
                <w:sz w:val="24"/>
                <w:szCs w:val="24"/>
              </w:rPr>
            </w:pPr>
            <w:r w:rsidRPr="00C05CF1">
              <w:rPr>
                <w:rFonts w:eastAsia="Calibri" w:cs="Times New Roman"/>
                <w:sz w:val="24"/>
                <w:szCs w:val="24"/>
              </w:rPr>
              <w:t>1</w:t>
            </w:r>
          </w:p>
          <w:p w14:paraId="79F96EED" w14:textId="6FD64C4A" w:rsidR="004A6F58" w:rsidRPr="00C05CF1" w:rsidRDefault="004A6F58" w:rsidP="00970872">
            <w:pPr>
              <w:autoSpaceDE w:val="0"/>
              <w:autoSpaceDN w:val="0"/>
              <w:adjustRightInd w:val="0"/>
              <w:jc w:val="center"/>
              <w:rPr>
                <w:rFonts w:eastAsia="Calibri" w:cs="Times New Roman"/>
                <w:sz w:val="24"/>
                <w:szCs w:val="24"/>
              </w:rPr>
            </w:pPr>
            <w:r w:rsidRPr="00C05CF1">
              <w:rPr>
                <w:rFonts w:eastAsia="Calibri" w:cs="Times New Roman"/>
                <w:sz w:val="24"/>
                <w:szCs w:val="24"/>
              </w:rPr>
              <w:t>1</w:t>
            </w:r>
          </w:p>
        </w:tc>
        <w:tc>
          <w:tcPr>
            <w:tcW w:w="376" w:type="pct"/>
          </w:tcPr>
          <w:p w14:paraId="2D7B990E" w14:textId="77777777" w:rsidR="004A6F58" w:rsidRPr="00C05CF1" w:rsidRDefault="004A6F58" w:rsidP="00970872">
            <w:pPr>
              <w:autoSpaceDE w:val="0"/>
              <w:autoSpaceDN w:val="0"/>
              <w:adjustRightInd w:val="0"/>
              <w:ind w:firstLine="0"/>
              <w:jc w:val="center"/>
              <w:rPr>
                <w:rFonts w:cs="Times New Roman"/>
                <w:sz w:val="24"/>
                <w:szCs w:val="24"/>
                <w:lang w:eastAsia="ru-RU"/>
              </w:rPr>
            </w:pPr>
            <w:r w:rsidRPr="00C05CF1">
              <w:rPr>
                <w:rFonts w:cs="Times New Roman"/>
                <w:sz w:val="24"/>
                <w:szCs w:val="24"/>
                <w:lang w:eastAsia="ru-RU"/>
              </w:rPr>
              <w:t>2020</w:t>
            </w:r>
          </w:p>
          <w:p w14:paraId="712176A0" w14:textId="79AB6D79" w:rsidR="004A6F58" w:rsidRPr="00C05CF1" w:rsidRDefault="004A6F58" w:rsidP="00970872">
            <w:pPr>
              <w:autoSpaceDE w:val="0"/>
              <w:autoSpaceDN w:val="0"/>
              <w:adjustRightInd w:val="0"/>
              <w:jc w:val="center"/>
              <w:rPr>
                <w:rFonts w:cs="Times New Roman"/>
                <w:sz w:val="24"/>
                <w:szCs w:val="24"/>
                <w:lang w:eastAsia="ru-RU"/>
              </w:rPr>
            </w:pPr>
            <w:r w:rsidRPr="00C05CF1">
              <w:rPr>
                <w:rFonts w:cs="Times New Roman"/>
                <w:sz w:val="24"/>
                <w:szCs w:val="24"/>
                <w:lang w:eastAsia="ru-RU"/>
              </w:rPr>
              <w:t>2021</w:t>
            </w:r>
          </w:p>
        </w:tc>
        <w:tc>
          <w:tcPr>
            <w:tcW w:w="473" w:type="pct"/>
          </w:tcPr>
          <w:p w14:paraId="2270F98D" w14:textId="77777777" w:rsidR="004A6F58" w:rsidRPr="00C05CF1" w:rsidRDefault="004A6F58" w:rsidP="00970872">
            <w:pPr>
              <w:autoSpaceDE w:val="0"/>
              <w:autoSpaceDN w:val="0"/>
              <w:adjustRightInd w:val="0"/>
              <w:ind w:firstLine="0"/>
              <w:jc w:val="center"/>
              <w:rPr>
                <w:rFonts w:eastAsia="Calibri" w:cs="Times New Roman"/>
                <w:sz w:val="24"/>
                <w:szCs w:val="24"/>
              </w:rPr>
            </w:pPr>
            <w:r>
              <w:rPr>
                <w:rFonts w:cs="Times New Roman"/>
                <w:sz w:val="24"/>
                <w:szCs w:val="24"/>
                <w:lang w:eastAsia="ru-RU"/>
              </w:rPr>
              <w:t>350,0</w:t>
            </w:r>
          </w:p>
          <w:p w14:paraId="2BD0D3FC" w14:textId="32C91915" w:rsidR="004A6F58" w:rsidRPr="00C05CF1" w:rsidRDefault="004A6F58" w:rsidP="00970872">
            <w:pPr>
              <w:autoSpaceDE w:val="0"/>
              <w:autoSpaceDN w:val="0"/>
              <w:adjustRightInd w:val="0"/>
              <w:jc w:val="center"/>
              <w:rPr>
                <w:rFonts w:eastAsia="Calibri" w:cs="Times New Roman"/>
                <w:sz w:val="24"/>
                <w:szCs w:val="24"/>
              </w:rPr>
            </w:pPr>
            <w:r>
              <w:rPr>
                <w:rFonts w:cs="Times New Roman"/>
                <w:sz w:val="24"/>
                <w:szCs w:val="24"/>
                <w:lang w:eastAsia="ru-RU"/>
              </w:rPr>
              <w:t>350,0</w:t>
            </w:r>
          </w:p>
        </w:tc>
        <w:tc>
          <w:tcPr>
            <w:tcW w:w="424" w:type="pct"/>
          </w:tcPr>
          <w:p w14:paraId="3B375E49" w14:textId="77777777" w:rsidR="004A6F58" w:rsidRPr="00C05CF1" w:rsidRDefault="004A6F58" w:rsidP="00970872">
            <w:pPr>
              <w:autoSpaceDE w:val="0"/>
              <w:autoSpaceDN w:val="0"/>
              <w:adjustRightInd w:val="0"/>
              <w:ind w:firstLine="0"/>
              <w:jc w:val="center"/>
              <w:rPr>
                <w:rFonts w:eastAsia="Calibri" w:cs="Times New Roman"/>
                <w:sz w:val="24"/>
                <w:szCs w:val="24"/>
              </w:rPr>
            </w:pPr>
            <w:r w:rsidRPr="00C05CF1">
              <w:rPr>
                <w:rFonts w:eastAsia="Calibri" w:cs="Times New Roman"/>
                <w:sz w:val="24"/>
                <w:szCs w:val="24"/>
                <w:lang w:eastAsia="ru-RU"/>
              </w:rPr>
              <w:t>-</w:t>
            </w:r>
          </w:p>
          <w:p w14:paraId="056127C4" w14:textId="77777777" w:rsidR="004A6F58" w:rsidRPr="00C05CF1" w:rsidRDefault="004A6F58" w:rsidP="00970872">
            <w:pPr>
              <w:autoSpaceDE w:val="0"/>
              <w:autoSpaceDN w:val="0"/>
              <w:adjustRightInd w:val="0"/>
              <w:jc w:val="center"/>
              <w:rPr>
                <w:rFonts w:eastAsia="Calibri" w:cs="Times New Roman"/>
                <w:sz w:val="24"/>
                <w:szCs w:val="24"/>
              </w:rPr>
            </w:pPr>
            <w:r w:rsidRPr="00C05CF1">
              <w:rPr>
                <w:rFonts w:eastAsia="Calibri" w:cs="Times New Roman"/>
                <w:sz w:val="24"/>
                <w:szCs w:val="24"/>
                <w:lang w:eastAsia="ru-RU"/>
              </w:rPr>
              <w:t>-</w:t>
            </w:r>
          </w:p>
        </w:tc>
        <w:tc>
          <w:tcPr>
            <w:tcW w:w="424" w:type="pct"/>
          </w:tcPr>
          <w:p w14:paraId="266EEBFA" w14:textId="77777777" w:rsidR="004A6F58" w:rsidRPr="00C05CF1" w:rsidRDefault="004A6F58" w:rsidP="00970872">
            <w:pPr>
              <w:autoSpaceDE w:val="0"/>
              <w:autoSpaceDN w:val="0"/>
              <w:adjustRightInd w:val="0"/>
              <w:ind w:firstLine="0"/>
              <w:jc w:val="center"/>
              <w:rPr>
                <w:rFonts w:eastAsia="Calibri" w:cs="Times New Roman"/>
                <w:spacing w:val="-12"/>
                <w:sz w:val="24"/>
                <w:szCs w:val="24"/>
              </w:rPr>
            </w:pPr>
            <w:r>
              <w:rPr>
                <w:rFonts w:cs="Times New Roman"/>
                <w:sz w:val="24"/>
                <w:szCs w:val="24"/>
                <w:lang w:eastAsia="ru-RU"/>
              </w:rPr>
              <w:t>350,0</w:t>
            </w:r>
          </w:p>
          <w:p w14:paraId="7B3F4D09" w14:textId="039631FA" w:rsidR="004A6F58" w:rsidRPr="00C05CF1" w:rsidRDefault="004A6F58" w:rsidP="00970872">
            <w:pPr>
              <w:autoSpaceDE w:val="0"/>
              <w:autoSpaceDN w:val="0"/>
              <w:adjustRightInd w:val="0"/>
              <w:jc w:val="center"/>
              <w:rPr>
                <w:rFonts w:eastAsia="Calibri" w:cs="Times New Roman"/>
                <w:spacing w:val="-12"/>
                <w:sz w:val="24"/>
                <w:szCs w:val="24"/>
              </w:rPr>
            </w:pPr>
            <w:r>
              <w:rPr>
                <w:rFonts w:cs="Times New Roman"/>
                <w:sz w:val="24"/>
                <w:szCs w:val="24"/>
                <w:lang w:eastAsia="ru-RU"/>
              </w:rPr>
              <w:t>350,0</w:t>
            </w:r>
          </w:p>
        </w:tc>
        <w:tc>
          <w:tcPr>
            <w:tcW w:w="763" w:type="pct"/>
            <w:gridSpan w:val="3"/>
          </w:tcPr>
          <w:p w14:paraId="29E77B95" w14:textId="77777777" w:rsidR="004A6F58" w:rsidRPr="00C05CF1" w:rsidRDefault="004A6F58" w:rsidP="00970872">
            <w:pPr>
              <w:autoSpaceDE w:val="0"/>
              <w:autoSpaceDN w:val="0"/>
              <w:adjustRightInd w:val="0"/>
              <w:ind w:firstLine="0"/>
              <w:jc w:val="center"/>
              <w:rPr>
                <w:rFonts w:eastAsia="Calibri" w:cs="Times New Roman"/>
                <w:sz w:val="24"/>
                <w:szCs w:val="24"/>
              </w:rPr>
            </w:pPr>
            <w:r w:rsidRPr="00C05CF1">
              <w:rPr>
                <w:rFonts w:eastAsia="Calibri" w:cs="Times New Roman"/>
                <w:sz w:val="24"/>
                <w:szCs w:val="24"/>
                <w:lang w:eastAsia="ru-RU"/>
              </w:rPr>
              <w:t>-</w:t>
            </w:r>
          </w:p>
          <w:p w14:paraId="467B535F" w14:textId="32B89FC6" w:rsidR="004A6F58" w:rsidRPr="00C05CF1" w:rsidRDefault="004A6F58" w:rsidP="00970872">
            <w:pPr>
              <w:autoSpaceDE w:val="0"/>
              <w:autoSpaceDN w:val="0"/>
              <w:adjustRightInd w:val="0"/>
              <w:jc w:val="center"/>
              <w:rPr>
                <w:rFonts w:eastAsia="Calibri" w:cs="Times New Roman"/>
                <w:sz w:val="24"/>
                <w:szCs w:val="24"/>
              </w:rPr>
            </w:pPr>
            <w:r w:rsidRPr="00C05CF1">
              <w:rPr>
                <w:rFonts w:eastAsia="Calibri" w:cs="Times New Roman"/>
                <w:sz w:val="24"/>
                <w:szCs w:val="24"/>
                <w:lang w:eastAsia="ru-RU"/>
              </w:rPr>
              <w:t>-</w:t>
            </w:r>
          </w:p>
        </w:tc>
        <w:tc>
          <w:tcPr>
            <w:tcW w:w="269" w:type="pct"/>
            <w:gridSpan w:val="2"/>
            <w:vMerge/>
          </w:tcPr>
          <w:p w14:paraId="043A3C28" w14:textId="77777777" w:rsidR="004A6F58" w:rsidRDefault="004A6F58" w:rsidP="00970872">
            <w:pPr>
              <w:autoSpaceDE w:val="0"/>
              <w:autoSpaceDN w:val="0"/>
              <w:adjustRightInd w:val="0"/>
              <w:ind w:firstLine="0"/>
              <w:jc w:val="center"/>
              <w:rPr>
                <w:rFonts w:eastAsia="Calibri" w:cs="Times New Roman"/>
                <w:sz w:val="24"/>
                <w:szCs w:val="24"/>
              </w:rPr>
            </w:pPr>
          </w:p>
        </w:tc>
      </w:tr>
      <w:tr w:rsidR="008773D5" w:rsidRPr="00621644" w14:paraId="0613C19D" w14:textId="77777777" w:rsidTr="008773D5">
        <w:trPr>
          <w:trHeight w:val="277"/>
        </w:trPr>
        <w:tc>
          <w:tcPr>
            <w:tcW w:w="413" w:type="pct"/>
            <w:vMerge w:val="restart"/>
          </w:tcPr>
          <w:p w14:paraId="6C285F58"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w:t>
            </w:r>
            <w:r>
              <w:rPr>
                <w:rFonts w:cs="Times New Roman"/>
                <w:sz w:val="24"/>
                <w:szCs w:val="24"/>
                <w:lang w:eastAsia="ru-RU"/>
              </w:rPr>
              <w:t>50</w:t>
            </w:r>
            <w:r w:rsidRPr="00621644">
              <w:rPr>
                <w:rFonts w:cs="Times New Roman"/>
                <w:sz w:val="24"/>
                <w:szCs w:val="24"/>
                <w:lang w:eastAsia="ru-RU"/>
              </w:rPr>
              <w:t>.</w:t>
            </w:r>
          </w:p>
        </w:tc>
        <w:tc>
          <w:tcPr>
            <w:tcW w:w="822" w:type="pct"/>
            <w:gridSpan w:val="3"/>
            <w:vMerge w:val="restart"/>
          </w:tcPr>
          <w:p w14:paraId="63DEB352" w14:textId="77777777" w:rsidR="00970872" w:rsidRPr="006C0F66" w:rsidRDefault="00970872" w:rsidP="00970872">
            <w:pPr>
              <w:autoSpaceDE w:val="0"/>
              <w:autoSpaceDN w:val="0"/>
              <w:adjustRightInd w:val="0"/>
              <w:ind w:firstLine="0"/>
              <w:rPr>
                <w:rFonts w:eastAsia="Calibri" w:cs="Times New Roman"/>
                <w:sz w:val="24"/>
                <w:szCs w:val="24"/>
                <w:lang w:eastAsia="ru-RU"/>
              </w:rPr>
            </w:pPr>
            <w:r>
              <w:rPr>
                <w:rFonts w:eastAsia="Calibri" w:cs="Times New Roman"/>
                <w:sz w:val="24"/>
                <w:szCs w:val="24"/>
                <w:lang w:eastAsia="ru-RU"/>
              </w:rPr>
              <w:t xml:space="preserve">Проведение мероприятий в рамках </w:t>
            </w:r>
            <w:r w:rsidRPr="006C0F66">
              <w:rPr>
                <w:rFonts w:eastAsia="Calibri" w:cs="Times New Roman"/>
                <w:sz w:val="24"/>
                <w:szCs w:val="24"/>
                <w:lang w:eastAsia="ru-RU"/>
              </w:rPr>
              <w:t>деятельности областного семейного досугово-образовательного клуба «Семья друзей», в том числе для многодетных, замещающих, неполных семей</w:t>
            </w:r>
          </w:p>
        </w:tc>
        <w:tc>
          <w:tcPr>
            <w:tcW w:w="612" w:type="pct"/>
            <w:gridSpan w:val="2"/>
            <w:vMerge w:val="restart"/>
          </w:tcPr>
          <w:p w14:paraId="71923078" w14:textId="77777777" w:rsidR="00970872" w:rsidRPr="006C0F66" w:rsidRDefault="00970872" w:rsidP="00970872">
            <w:pPr>
              <w:autoSpaceDE w:val="0"/>
              <w:autoSpaceDN w:val="0"/>
              <w:adjustRightInd w:val="0"/>
              <w:ind w:firstLine="0"/>
              <w:rPr>
                <w:rFonts w:eastAsia="Calibri" w:cs="Times New Roman"/>
                <w:sz w:val="24"/>
                <w:szCs w:val="24"/>
                <w:lang w:eastAsia="ru-RU"/>
              </w:rPr>
            </w:pPr>
            <w:r>
              <w:rPr>
                <w:rFonts w:eastAsia="Calibri" w:cs="Times New Roman"/>
                <w:sz w:val="24"/>
                <w:szCs w:val="24"/>
              </w:rPr>
              <w:t>количество проведенных мероприятий, единиц</w:t>
            </w:r>
          </w:p>
        </w:tc>
        <w:tc>
          <w:tcPr>
            <w:tcW w:w="424" w:type="pct"/>
            <w:gridSpan w:val="2"/>
          </w:tcPr>
          <w:p w14:paraId="105A6A13" w14:textId="77777777" w:rsidR="00970872" w:rsidRPr="00621644"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4</w:t>
            </w:r>
          </w:p>
        </w:tc>
        <w:tc>
          <w:tcPr>
            <w:tcW w:w="376" w:type="pct"/>
          </w:tcPr>
          <w:p w14:paraId="77A425C1"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201</w:t>
            </w:r>
            <w:r>
              <w:rPr>
                <w:rFonts w:cs="Times New Roman"/>
                <w:sz w:val="24"/>
                <w:szCs w:val="24"/>
                <w:lang w:eastAsia="ru-RU"/>
              </w:rPr>
              <w:t>9</w:t>
            </w:r>
          </w:p>
        </w:tc>
        <w:tc>
          <w:tcPr>
            <w:tcW w:w="473" w:type="pct"/>
          </w:tcPr>
          <w:p w14:paraId="6F49488F"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50,0</w:t>
            </w:r>
          </w:p>
        </w:tc>
        <w:tc>
          <w:tcPr>
            <w:tcW w:w="424" w:type="pct"/>
          </w:tcPr>
          <w:p w14:paraId="697181EB"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42920AD5"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50,0</w:t>
            </w:r>
          </w:p>
        </w:tc>
        <w:tc>
          <w:tcPr>
            <w:tcW w:w="763" w:type="pct"/>
            <w:gridSpan w:val="3"/>
          </w:tcPr>
          <w:p w14:paraId="77B66DE2"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269" w:type="pct"/>
            <w:gridSpan w:val="2"/>
            <w:vMerge w:val="restart"/>
          </w:tcPr>
          <w:p w14:paraId="2CA27582" w14:textId="77777777" w:rsidR="00970872" w:rsidRPr="006C0F66"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 xml:space="preserve">УСДП, </w:t>
            </w:r>
          </w:p>
          <w:p w14:paraId="6F82C02F"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C0F66">
              <w:rPr>
                <w:rFonts w:eastAsia="Calibri" w:cs="Times New Roman"/>
                <w:sz w:val="24"/>
                <w:szCs w:val="24"/>
                <w:lang w:eastAsia="ru-RU"/>
              </w:rPr>
              <w:t>ДК, ДО, ОМСУ МОО</w:t>
            </w:r>
          </w:p>
        </w:tc>
      </w:tr>
      <w:tr w:rsidR="008773D5" w:rsidRPr="00621644" w14:paraId="7173AF8E" w14:textId="77777777" w:rsidTr="008773D5">
        <w:trPr>
          <w:trHeight w:val="282"/>
        </w:trPr>
        <w:tc>
          <w:tcPr>
            <w:tcW w:w="413" w:type="pct"/>
            <w:vMerge/>
          </w:tcPr>
          <w:p w14:paraId="3EF76526" w14:textId="77777777" w:rsidR="00970872" w:rsidRPr="00621644" w:rsidRDefault="00970872" w:rsidP="00970872">
            <w:pPr>
              <w:autoSpaceDE w:val="0"/>
              <w:autoSpaceDN w:val="0"/>
              <w:adjustRightInd w:val="0"/>
              <w:rPr>
                <w:rFonts w:cs="Times New Roman"/>
                <w:sz w:val="24"/>
                <w:szCs w:val="24"/>
                <w:lang w:eastAsia="ru-RU"/>
              </w:rPr>
            </w:pPr>
          </w:p>
        </w:tc>
        <w:tc>
          <w:tcPr>
            <w:tcW w:w="822" w:type="pct"/>
            <w:gridSpan w:val="3"/>
            <w:vMerge/>
          </w:tcPr>
          <w:p w14:paraId="33F036BA"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217041D5"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6A9A4E0F" w14:textId="77777777" w:rsidR="00970872" w:rsidRPr="00621644"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4</w:t>
            </w:r>
          </w:p>
        </w:tc>
        <w:tc>
          <w:tcPr>
            <w:tcW w:w="376" w:type="pct"/>
          </w:tcPr>
          <w:p w14:paraId="3CB192CE"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w:t>
            </w:r>
            <w:r>
              <w:rPr>
                <w:rFonts w:cs="Times New Roman"/>
                <w:sz w:val="24"/>
                <w:szCs w:val="24"/>
                <w:lang w:eastAsia="ru-RU"/>
              </w:rPr>
              <w:t>20</w:t>
            </w:r>
          </w:p>
        </w:tc>
        <w:tc>
          <w:tcPr>
            <w:tcW w:w="473" w:type="pct"/>
          </w:tcPr>
          <w:p w14:paraId="0359BE42"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w:t>
            </w:r>
            <w:r w:rsidRPr="00621644">
              <w:rPr>
                <w:rFonts w:cs="Times New Roman"/>
                <w:sz w:val="24"/>
                <w:szCs w:val="24"/>
                <w:lang w:eastAsia="ru-RU"/>
              </w:rPr>
              <w:t>0,0</w:t>
            </w:r>
          </w:p>
        </w:tc>
        <w:tc>
          <w:tcPr>
            <w:tcW w:w="424" w:type="pct"/>
          </w:tcPr>
          <w:p w14:paraId="24E4A027"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71E0B827"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w:t>
            </w:r>
            <w:r w:rsidRPr="00621644">
              <w:rPr>
                <w:rFonts w:cs="Times New Roman"/>
                <w:sz w:val="24"/>
                <w:szCs w:val="24"/>
                <w:lang w:eastAsia="ru-RU"/>
              </w:rPr>
              <w:t>0,0</w:t>
            </w:r>
          </w:p>
        </w:tc>
        <w:tc>
          <w:tcPr>
            <w:tcW w:w="763" w:type="pct"/>
            <w:gridSpan w:val="3"/>
          </w:tcPr>
          <w:p w14:paraId="5505B504"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269" w:type="pct"/>
            <w:gridSpan w:val="2"/>
            <w:vMerge/>
          </w:tcPr>
          <w:p w14:paraId="56FE363D"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6A887C56" w14:textId="77777777" w:rsidTr="008773D5">
        <w:trPr>
          <w:trHeight w:val="282"/>
        </w:trPr>
        <w:tc>
          <w:tcPr>
            <w:tcW w:w="413" w:type="pct"/>
            <w:vMerge/>
          </w:tcPr>
          <w:p w14:paraId="7E22BBEA" w14:textId="77777777" w:rsidR="00970872" w:rsidRPr="00621644" w:rsidRDefault="00970872" w:rsidP="00970872">
            <w:pPr>
              <w:autoSpaceDE w:val="0"/>
              <w:autoSpaceDN w:val="0"/>
              <w:adjustRightInd w:val="0"/>
              <w:rPr>
                <w:rFonts w:cs="Times New Roman"/>
                <w:sz w:val="24"/>
                <w:szCs w:val="24"/>
                <w:lang w:eastAsia="ru-RU"/>
              </w:rPr>
            </w:pPr>
          </w:p>
        </w:tc>
        <w:tc>
          <w:tcPr>
            <w:tcW w:w="822" w:type="pct"/>
            <w:gridSpan w:val="3"/>
            <w:vMerge/>
          </w:tcPr>
          <w:p w14:paraId="158FFE6A"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612" w:type="pct"/>
            <w:gridSpan w:val="2"/>
            <w:vMerge/>
          </w:tcPr>
          <w:p w14:paraId="501FEC78" w14:textId="77777777" w:rsidR="00970872" w:rsidRPr="006C0F66" w:rsidRDefault="00970872" w:rsidP="00970872">
            <w:pPr>
              <w:autoSpaceDE w:val="0"/>
              <w:autoSpaceDN w:val="0"/>
              <w:adjustRightInd w:val="0"/>
              <w:rPr>
                <w:rFonts w:eastAsia="Calibri" w:cs="Times New Roman"/>
                <w:sz w:val="24"/>
                <w:szCs w:val="24"/>
                <w:lang w:eastAsia="ru-RU"/>
              </w:rPr>
            </w:pPr>
          </w:p>
        </w:tc>
        <w:tc>
          <w:tcPr>
            <w:tcW w:w="424" w:type="pct"/>
            <w:gridSpan w:val="2"/>
          </w:tcPr>
          <w:p w14:paraId="73BF87C4" w14:textId="77777777" w:rsidR="00970872" w:rsidRPr="00621644" w:rsidRDefault="00970872" w:rsidP="00970872">
            <w:pPr>
              <w:autoSpaceDE w:val="0"/>
              <w:autoSpaceDN w:val="0"/>
              <w:adjustRightInd w:val="0"/>
              <w:ind w:firstLine="0"/>
              <w:jc w:val="center"/>
              <w:rPr>
                <w:rFonts w:eastAsia="Calibri" w:cs="Times New Roman"/>
                <w:sz w:val="24"/>
                <w:szCs w:val="24"/>
              </w:rPr>
            </w:pPr>
            <w:r>
              <w:rPr>
                <w:rFonts w:eastAsia="Calibri" w:cs="Times New Roman"/>
                <w:sz w:val="24"/>
                <w:szCs w:val="24"/>
              </w:rPr>
              <w:t>4</w:t>
            </w:r>
          </w:p>
        </w:tc>
        <w:tc>
          <w:tcPr>
            <w:tcW w:w="376" w:type="pct"/>
          </w:tcPr>
          <w:p w14:paraId="15C851AF"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20</w:t>
            </w:r>
            <w:r>
              <w:rPr>
                <w:rFonts w:cs="Times New Roman"/>
                <w:sz w:val="24"/>
                <w:szCs w:val="24"/>
                <w:lang w:eastAsia="ru-RU"/>
              </w:rPr>
              <w:t>21</w:t>
            </w:r>
          </w:p>
        </w:tc>
        <w:tc>
          <w:tcPr>
            <w:tcW w:w="473" w:type="pct"/>
          </w:tcPr>
          <w:p w14:paraId="40F25435"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50,0</w:t>
            </w:r>
          </w:p>
        </w:tc>
        <w:tc>
          <w:tcPr>
            <w:tcW w:w="424" w:type="pct"/>
          </w:tcPr>
          <w:p w14:paraId="2B95407C" w14:textId="77777777" w:rsidR="00970872" w:rsidRPr="00621644" w:rsidRDefault="00970872"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w:t>
            </w:r>
          </w:p>
        </w:tc>
        <w:tc>
          <w:tcPr>
            <w:tcW w:w="424" w:type="pct"/>
          </w:tcPr>
          <w:p w14:paraId="17D7969D" w14:textId="77777777" w:rsidR="00970872" w:rsidRPr="00621644" w:rsidRDefault="00970872"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50,0</w:t>
            </w:r>
          </w:p>
        </w:tc>
        <w:tc>
          <w:tcPr>
            <w:tcW w:w="763" w:type="pct"/>
            <w:gridSpan w:val="3"/>
          </w:tcPr>
          <w:p w14:paraId="44B9B60A" w14:textId="77777777" w:rsidR="00970872" w:rsidRPr="00621644" w:rsidRDefault="00970872"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w:t>
            </w:r>
          </w:p>
        </w:tc>
        <w:tc>
          <w:tcPr>
            <w:tcW w:w="269" w:type="pct"/>
            <w:gridSpan w:val="2"/>
            <w:vMerge/>
          </w:tcPr>
          <w:p w14:paraId="23896F88" w14:textId="77777777" w:rsidR="00970872" w:rsidRPr="00621644" w:rsidRDefault="00970872" w:rsidP="00970872">
            <w:pPr>
              <w:autoSpaceDE w:val="0"/>
              <w:autoSpaceDN w:val="0"/>
              <w:adjustRightInd w:val="0"/>
              <w:jc w:val="center"/>
              <w:rPr>
                <w:rFonts w:eastAsia="Calibri" w:cs="Times New Roman"/>
                <w:sz w:val="24"/>
                <w:szCs w:val="24"/>
                <w:lang w:eastAsia="ru-RU"/>
              </w:rPr>
            </w:pPr>
          </w:p>
        </w:tc>
      </w:tr>
      <w:tr w:rsidR="008773D5" w:rsidRPr="00621644" w14:paraId="7F2E8930" w14:textId="77777777" w:rsidTr="008773D5">
        <w:trPr>
          <w:trHeight w:val="282"/>
        </w:trPr>
        <w:tc>
          <w:tcPr>
            <w:tcW w:w="413" w:type="pct"/>
            <w:vMerge w:val="restart"/>
          </w:tcPr>
          <w:p w14:paraId="02AC1691" w14:textId="77777777" w:rsidR="00C05CF1" w:rsidRPr="00621644" w:rsidRDefault="00C05CF1" w:rsidP="00970872">
            <w:pPr>
              <w:autoSpaceDE w:val="0"/>
              <w:autoSpaceDN w:val="0"/>
              <w:adjustRightInd w:val="0"/>
              <w:ind w:firstLine="0"/>
              <w:jc w:val="center"/>
              <w:rPr>
                <w:rFonts w:cs="Times New Roman"/>
                <w:sz w:val="24"/>
                <w:szCs w:val="24"/>
                <w:lang w:eastAsia="ru-RU"/>
              </w:rPr>
            </w:pPr>
            <w:r w:rsidRPr="00621644">
              <w:rPr>
                <w:rFonts w:cs="Times New Roman"/>
                <w:sz w:val="24"/>
                <w:szCs w:val="24"/>
                <w:lang w:eastAsia="ru-RU"/>
              </w:rPr>
              <w:t>1.</w:t>
            </w:r>
            <w:r>
              <w:rPr>
                <w:rFonts w:cs="Times New Roman"/>
                <w:sz w:val="24"/>
                <w:szCs w:val="24"/>
                <w:lang w:eastAsia="ru-RU"/>
              </w:rPr>
              <w:t>51</w:t>
            </w:r>
            <w:r w:rsidRPr="00621644">
              <w:rPr>
                <w:rFonts w:cs="Times New Roman"/>
                <w:sz w:val="24"/>
                <w:szCs w:val="24"/>
                <w:lang w:eastAsia="ru-RU"/>
              </w:rPr>
              <w:t>.</w:t>
            </w:r>
          </w:p>
          <w:p w14:paraId="1116D778" w14:textId="37FE6EA7" w:rsidR="00C05CF1" w:rsidRPr="00621644" w:rsidRDefault="00C05CF1" w:rsidP="00970872">
            <w:pPr>
              <w:autoSpaceDE w:val="0"/>
              <w:autoSpaceDN w:val="0"/>
              <w:adjustRightInd w:val="0"/>
              <w:jc w:val="center"/>
              <w:rPr>
                <w:rFonts w:cs="Times New Roman"/>
                <w:sz w:val="24"/>
                <w:szCs w:val="24"/>
                <w:lang w:eastAsia="ru-RU"/>
              </w:rPr>
            </w:pPr>
          </w:p>
        </w:tc>
        <w:tc>
          <w:tcPr>
            <w:tcW w:w="822" w:type="pct"/>
            <w:gridSpan w:val="3"/>
            <w:vMerge w:val="restart"/>
          </w:tcPr>
          <w:p w14:paraId="3454E379" w14:textId="77777777" w:rsidR="00C05CF1" w:rsidRPr="00057207" w:rsidRDefault="00C05CF1" w:rsidP="00970872">
            <w:pPr>
              <w:autoSpaceDE w:val="0"/>
              <w:autoSpaceDN w:val="0"/>
              <w:adjustRightInd w:val="0"/>
              <w:ind w:firstLine="0"/>
              <w:rPr>
                <w:rFonts w:eastAsia="Calibri" w:cs="Times New Roman"/>
                <w:sz w:val="24"/>
                <w:szCs w:val="24"/>
                <w:lang w:eastAsia="ru-RU"/>
              </w:rPr>
            </w:pPr>
            <w:r w:rsidRPr="00057207">
              <w:rPr>
                <w:rFonts w:eastAsia="Calibri" w:cs="Times New Roman"/>
                <w:sz w:val="24"/>
                <w:szCs w:val="24"/>
                <w:lang w:eastAsia="ru-RU"/>
              </w:rPr>
              <w:t xml:space="preserve">Проведение мероприятий в рамках деятельности областного </w:t>
            </w:r>
            <w:r w:rsidRPr="00057207">
              <w:rPr>
                <w:rFonts w:eastAsia="Calibri" w:cs="Times New Roman"/>
                <w:sz w:val="24"/>
                <w:szCs w:val="24"/>
                <w:lang w:eastAsia="ru-RU"/>
              </w:rPr>
              <w:lastRenderedPageBreak/>
              <w:t>социально-реабилитационного клуба «Шаг навстречу» для семей, воспитывающих детей-инвалидов и детей с ограниченными возможностями здоровья</w:t>
            </w:r>
          </w:p>
        </w:tc>
        <w:tc>
          <w:tcPr>
            <w:tcW w:w="612" w:type="pct"/>
            <w:gridSpan w:val="2"/>
            <w:vMerge w:val="restart"/>
          </w:tcPr>
          <w:p w14:paraId="37A75A5F" w14:textId="77777777" w:rsidR="00C05CF1" w:rsidRPr="00057207" w:rsidRDefault="00C05CF1" w:rsidP="00970872">
            <w:pPr>
              <w:autoSpaceDE w:val="0"/>
              <w:autoSpaceDN w:val="0"/>
              <w:adjustRightInd w:val="0"/>
              <w:ind w:firstLine="0"/>
              <w:rPr>
                <w:rFonts w:eastAsia="Calibri" w:cs="Times New Roman"/>
                <w:sz w:val="24"/>
                <w:szCs w:val="24"/>
                <w:lang w:eastAsia="ru-RU"/>
              </w:rPr>
            </w:pPr>
            <w:r w:rsidRPr="00057207">
              <w:rPr>
                <w:rFonts w:eastAsia="Calibri" w:cs="Times New Roman"/>
                <w:sz w:val="24"/>
                <w:szCs w:val="24"/>
              </w:rPr>
              <w:lastRenderedPageBreak/>
              <w:t>количество проведенных мероприятий, единиц</w:t>
            </w:r>
          </w:p>
        </w:tc>
        <w:tc>
          <w:tcPr>
            <w:tcW w:w="424" w:type="pct"/>
            <w:gridSpan w:val="2"/>
          </w:tcPr>
          <w:p w14:paraId="2A42B7F1" w14:textId="77777777" w:rsidR="00C05CF1" w:rsidRPr="00057207" w:rsidRDefault="00C05CF1" w:rsidP="00970872">
            <w:pPr>
              <w:autoSpaceDE w:val="0"/>
              <w:autoSpaceDN w:val="0"/>
              <w:adjustRightInd w:val="0"/>
              <w:ind w:firstLine="0"/>
              <w:jc w:val="center"/>
              <w:rPr>
                <w:rFonts w:eastAsia="Calibri" w:cs="Times New Roman"/>
                <w:sz w:val="24"/>
                <w:szCs w:val="24"/>
              </w:rPr>
            </w:pPr>
            <w:r w:rsidRPr="00057207">
              <w:rPr>
                <w:rFonts w:eastAsia="Calibri" w:cs="Times New Roman"/>
                <w:sz w:val="24"/>
                <w:szCs w:val="24"/>
              </w:rPr>
              <w:t>4</w:t>
            </w:r>
          </w:p>
        </w:tc>
        <w:tc>
          <w:tcPr>
            <w:tcW w:w="376" w:type="pct"/>
          </w:tcPr>
          <w:p w14:paraId="5C9772B0"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2019</w:t>
            </w:r>
          </w:p>
        </w:tc>
        <w:tc>
          <w:tcPr>
            <w:tcW w:w="473" w:type="pct"/>
          </w:tcPr>
          <w:p w14:paraId="3917B77C"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50,0</w:t>
            </w:r>
          </w:p>
        </w:tc>
        <w:tc>
          <w:tcPr>
            <w:tcW w:w="424" w:type="pct"/>
          </w:tcPr>
          <w:p w14:paraId="5DE6D8F3"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w:t>
            </w:r>
          </w:p>
        </w:tc>
        <w:tc>
          <w:tcPr>
            <w:tcW w:w="424" w:type="pct"/>
          </w:tcPr>
          <w:p w14:paraId="7C1DD85C"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50,0</w:t>
            </w:r>
          </w:p>
        </w:tc>
        <w:tc>
          <w:tcPr>
            <w:tcW w:w="763" w:type="pct"/>
            <w:gridSpan w:val="3"/>
          </w:tcPr>
          <w:p w14:paraId="20024BD1" w14:textId="77777777" w:rsidR="00C05CF1" w:rsidRPr="00621644" w:rsidRDefault="00C05CF1" w:rsidP="00970872">
            <w:pPr>
              <w:autoSpaceDE w:val="0"/>
              <w:autoSpaceDN w:val="0"/>
              <w:adjustRightInd w:val="0"/>
              <w:ind w:firstLine="0"/>
              <w:jc w:val="center"/>
              <w:rPr>
                <w:rFonts w:cs="Times New Roman"/>
                <w:sz w:val="24"/>
                <w:szCs w:val="24"/>
                <w:lang w:eastAsia="ru-RU"/>
              </w:rPr>
            </w:pPr>
          </w:p>
        </w:tc>
        <w:tc>
          <w:tcPr>
            <w:tcW w:w="269" w:type="pct"/>
            <w:gridSpan w:val="2"/>
            <w:vMerge w:val="restart"/>
          </w:tcPr>
          <w:p w14:paraId="13235749" w14:textId="77777777" w:rsidR="00C05CF1" w:rsidRPr="00621644" w:rsidRDefault="00C05CF1" w:rsidP="00970872">
            <w:pPr>
              <w:autoSpaceDE w:val="0"/>
              <w:autoSpaceDN w:val="0"/>
              <w:adjustRightInd w:val="0"/>
              <w:ind w:firstLine="0"/>
              <w:jc w:val="center"/>
              <w:rPr>
                <w:rFonts w:eastAsia="Calibri" w:cs="Times New Roman"/>
                <w:sz w:val="24"/>
                <w:szCs w:val="24"/>
                <w:lang w:eastAsia="ru-RU"/>
              </w:rPr>
            </w:pPr>
            <w:r w:rsidRPr="00621644">
              <w:rPr>
                <w:rFonts w:eastAsia="Calibri" w:cs="Times New Roman"/>
                <w:sz w:val="24"/>
                <w:szCs w:val="24"/>
                <w:lang w:eastAsia="ru-RU"/>
              </w:rPr>
              <w:t>УСДП, ДК, ОМС</w:t>
            </w:r>
            <w:r w:rsidRPr="00621644">
              <w:rPr>
                <w:rFonts w:eastAsia="Calibri" w:cs="Times New Roman"/>
                <w:sz w:val="24"/>
                <w:szCs w:val="24"/>
                <w:lang w:eastAsia="ru-RU"/>
              </w:rPr>
              <w:lastRenderedPageBreak/>
              <w:t>У МОО</w:t>
            </w:r>
          </w:p>
          <w:p w14:paraId="4DD85480" w14:textId="77777777" w:rsidR="00C05CF1" w:rsidRPr="00621644" w:rsidRDefault="00C05CF1" w:rsidP="00970872">
            <w:pPr>
              <w:autoSpaceDE w:val="0"/>
              <w:autoSpaceDN w:val="0"/>
              <w:adjustRightInd w:val="0"/>
              <w:jc w:val="center"/>
              <w:rPr>
                <w:rFonts w:eastAsia="Calibri" w:cs="Times New Roman"/>
                <w:sz w:val="24"/>
                <w:szCs w:val="24"/>
                <w:lang w:eastAsia="ru-RU"/>
              </w:rPr>
            </w:pPr>
          </w:p>
        </w:tc>
      </w:tr>
      <w:tr w:rsidR="008773D5" w:rsidRPr="00621644" w14:paraId="5D44B37D" w14:textId="77777777" w:rsidTr="008773D5">
        <w:trPr>
          <w:trHeight w:val="282"/>
        </w:trPr>
        <w:tc>
          <w:tcPr>
            <w:tcW w:w="413" w:type="pct"/>
            <w:vMerge/>
          </w:tcPr>
          <w:p w14:paraId="3751FCB6" w14:textId="4BB50167" w:rsidR="00C05CF1" w:rsidRPr="00621644" w:rsidRDefault="00C05CF1" w:rsidP="00970872">
            <w:pPr>
              <w:autoSpaceDE w:val="0"/>
              <w:autoSpaceDN w:val="0"/>
              <w:adjustRightInd w:val="0"/>
              <w:jc w:val="center"/>
              <w:rPr>
                <w:rFonts w:cs="Times New Roman"/>
                <w:sz w:val="24"/>
                <w:szCs w:val="24"/>
                <w:lang w:eastAsia="ru-RU"/>
              </w:rPr>
            </w:pPr>
          </w:p>
        </w:tc>
        <w:tc>
          <w:tcPr>
            <w:tcW w:w="822" w:type="pct"/>
            <w:gridSpan w:val="3"/>
            <w:vMerge/>
          </w:tcPr>
          <w:p w14:paraId="5F5898C6" w14:textId="77777777" w:rsidR="00C05CF1" w:rsidRPr="00057207" w:rsidRDefault="00C05CF1" w:rsidP="00970872">
            <w:pPr>
              <w:autoSpaceDE w:val="0"/>
              <w:autoSpaceDN w:val="0"/>
              <w:adjustRightInd w:val="0"/>
              <w:rPr>
                <w:rFonts w:eastAsia="Calibri" w:cs="Times New Roman"/>
                <w:sz w:val="24"/>
                <w:szCs w:val="24"/>
                <w:lang w:eastAsia="ru-RU"/>
              </w:rPr>
            </w:pPr>
          </w:p>
        </w:tc>
        <w:tc>
          <w:tcPr>
            <w:tcW w:w="612" w:type="pct"/>
            <w:gridSpan w:val="2"/>
            <w:vMerge/>
          </w:tcPr>
          <w:p w14:paraId="64E9C8C8" w14:textId="77777777" w:rsidR="00C05CF1" w:rsidRPr="00057207" w:rsidRDefault="00C05CF1" w:rsidP="00970872">
            <w:pPr>
              <w:autoSpaceDE w:val="0"/>
              <w:autoSpaceDN w:val="0"/>
              <w:adjustRightInd w:val="0"/>
              <w:rPr>
                <w:rFonts w:eastAsia="Calibri" w:cs="Times New Roman"/>
                <w:sz w:val="24"/>
                <w:szCs w:val="24"/>
                <w:lang w:eastAsia="ru-RU"/>
              </w:rPr>
            </w:pPr>
          </w:p>
        </w:tc>
        <w:tc>
          <w:tcPr>
            <w:tcW w:w="424" w:type="pct"/>
            <w:gridSpan w:val="2"/>
          </w:tcPr>
          <w:p w14:paraId="77C88D39" w14:textId="77777777" w:rsidR="00C05CF1" w:rsidRPr="00057207" w:rsidRDefault="00C05CF1" w:rsidP="00970872">
            <w:pPr>
              <w:autoSpaceDE w:val="0"/>
              <w:autoSpaceDN w:val="0"/>
              <w:adjustRightInd w:val="0"/>
              <w:ind w:firstLine="0"/>
              <w:jc w:val="center"/>
              <w:rPr>
                <w:rFonts w:eastAsia="Calibri" w:cs="Times New Roman"/>
                <w:sz w:val="24"/>
                <w:szCs w:val="24"/>
              </w:rPr>
            </w:pPr>
            <w:r w:rsidRPr="00057207">
              <w:rPr>
                <w:rFonts w:eastAsia="Calibri" w:cs="Times New Roman"/>
                <w:sz w:val="24"/>
                <w:szCs w:val="24"/>
              </w:rPr>
              <w:t>4</w:t>
            </w:r>
          </w:p>
        </w:tc>
        <w:tc>
          <w:tcPr>
            <w:tcW w:w="376" w:type="pct"/>
          </w:tcPr>
          <w:p w14:paraId="63DECB7A"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2020</w:t>
            </w:r>
          </w:p>
        </w:tc>
        <w:tc>
          <w:tcPr>
            <w:tcW w:w="473" w:type="pct"/>
          </w:tcPr>
          <w:p w14:paraId="7530E640" w14:textId="5DBFCEA8" w:rsidR="00C05CF1" w:rsidRPr="00057207" w:rsidRDefault="00C05CF1" w:rsidP="00C05CF1">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73,0</w:t>
            </w:r>
          </w:p>
        </w:tc>
        <w:tc>
          <w:tcPr>
            <w:tcW w:w="424" w:type="pct"/>
          </w:tcPr>
          <w:p w14:paraId="6FFE2AC5"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w:t>
            </w:r>
          </w:p>
        </w:tc>
        <w:tc>
          <w:tcPr>
            <w:tcW w:w="424" w:type="pct"/>
          </w:tcPr>
          <w:p w14:paraId="04BBBBA2" w14:textId="4F8F62D0"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73,0</w:t>
            </w:r>
          </w:p>
        </w:tc>
        <w:tc>
          <w:tcPr>
            <w:tcW w:w="763" w:type="pct"/>
            <w:gridSpan w:val="3"/>
          </w:tcPr>
          <w:p w14:paraId="3119F744" w14:textId="77777777" w:rsidR="00C05CF1" w:rsidRPr="00621644" w:rsidRDefault="00C05CF1" w:rsidP="00970872">
            <w:pPr>
              <w:autoSpaceDE w:val="0"/>
              <w:autoSpaceDN w:val="0"/>
              <w:adjustRightInd w:val="0"/>
              <w:ind w:firstLine="0"/>
              <w:jc w:val="center"/>
              <w:rPr>
                <w:rFonts w:cs="Times New Roman"/>
                <w:sz w:val="24"/>
                <w:szCs w:val="24"/>
                <w:lang w:eastAsia="ru-RU"/>
              </w:rPr>
            </w:pPr>
          </w:p>
        </w:tc>
        <w:tc>
          <w:tcPr>
            <w:tcW w:w="269" w:type="pct"/>
            <w:gridSpan w:val="2"/>
            <w:vMerge/>
          </w:tcPr>
          <w:p w14:paraId="4C2FB522" w14:textId="77777777" w:rsidR="00C05CF1" w:rsidRPr="00621644" w:rsidRDefault="00C05CF1" w:rsidP="00970872">
            <w:pPr>
              <w:autoSpaceDE w:val="0"/>
              <w:autoSpaceDN w:val="0"/>
              <w:adjustRightInd w:val="0"/>
              <w:jc w:val="center"/>
              <w:rPr>
                <w:rFonts w:eastAsia="Calibri" w:cs="Times New Roman"/>
                <w:sz w:val="24"/>
                <w:szCs w:val="24"/>
                <w:lang w:eastAsia="ru-RU"/>
              </w:rPr>
            </w:pPr>
          </w:p>
        </w:tc>
      </w:tr>
      <w:tr w:rsidR="008773D5" w:rsidRPr="00621644" w14:paraId="5A0A91B3" w14:textId="77777777" w:rsidTr="008773D5">
        <w:trPr>
          <w:trHeight w:val="282"/>
        </w:trPr>
        <w:tc>
          <w:tcPr>
            <w:tcW w:w="413" w:type="pct"/>
            <w:vMerge/>
          </w:tcPr>
          <w:p w14:paraId="2FA6AFF5" w14:textId="64C9706E" w:rsidR="00C05CF1" w:rsidRPr="00621644" w:rsidRDefault="00C05CF1" w:rsidP="00970872">
            <w:pPr>
              <w:autoSpaceDE w:val="0"/>
              <w:autoSpaceDN w:val="0"/>
              <w:adjustRightInd w:val="0"/>
              <w:jc w:val="center"/>
              <w:rPr>
                <w:rFonts w:cs="Times New Roman"/>
                <w:sz w:val="24"/>
                <w:szCs w:val="24"/>
                <w:lang w:eastAsia="ru-RU"/>
              </w:rPr>
            </w:pPr>
          </w:p>
        </w:tc>
        <w:tc>
          <w:tcPr>
            <w:tcW w:w="822" w:type="pct"/>
            <w:gridSpan w:val="3"/>
            <w:vMerge/>
          </w:tcPr>
          <w:p w14:paraId="28B912E9" w14:textId="77777777" w:rsidR="00C05CF1" w:rsidRPr="00057207" w:rsidRDefault="00C05CF1" w:rsidP="00970872">
            <w:pPr>
              <w:autoSpaceDE w:val="0"/>
              <w:autoSpaceDN w:val="0"/>
              <w:adjustRightInd w:val="0"/>
              <w:rPr>
                <w:rFonts w:eastAsia="Calibri" w:cs="Times New Roman"/>
                <w:sz w:val="24"/>
                <w:szCs w:val="24"/>
                <w:lang w:eastAsia="ru-RU"/>
              </w:rPr>
            </w:pPr>
          </w:p>
        </w:tc>
        <w:tc>
          <w:tcPr>
            <w:tcW w:w="612" w:type="pct"/>
            <w:gridSpan w:val="2"/>
            <w:vMerge/>
          </w:tcPr>
          <w:p w14:paraId="5F17445E" w14:textId="77777777" w:rsidR="00C05CF1" w:rsidRPr="00057207" w:rsidRDefault="00C05CF1" w:rsidP="00970872">
            <w:pPr>
              <w:autoSpaceDE w:val="0"/>
              <w:autoSpaceDN w:val="0"/>
              <w:adjustRightInd w:val="0"/>
              <w:rPr>
                <w:rFonts w:eastAsia="Calibri" w:cs="Times New Roman"/>
                <w:sz w:val="24"/>
                <w:szCs w:val="24"/>
                <w:lang w:eastAsia="ru-RU"/>
              </w:rPr>
            </w:pPr>
          </w:p>
        </w:tc>
        <w:tc>
          <w:tcPr>
            <w:tcW w:w="424" w:type="pct"/>
            <w:gridSpan w:val="2"/>
          </w:tcPr>
          <w:p w14:paraId="1AA6AE2E" w14:textId="77777777" w:rsidR="00C05CF1" w:rsidRPr="00057207" w:rsidRDefault="00C05CF1" w:rsidP="00970872">
            <w:pPr>
              <w:autoSpaceDE w:val="0"/>
              <w:autoSpaceDN w:val="0"/>
              <w:adjustRightInd w:val="0"/>
              <w:ind w:firstLine="0"/>
              <w:jc w:val="center"/>
              <w:rPr>
                <w:rFonts w:eastAsia="Calibri" w:cs="Times New Roman"/>
                <w:sz w:val="24"/>
                <w:szCs w:val="24"/>
              </w:rPr>
            </w:pPr>
            <w:r w:rsidRPr="00057207">
              <w:rPr>
                <w:rFonts w:eastAsia="Calibri" w:cs="Times New Roman"/>
                <w:sz w:val="24"/>
                <w:szCs w:val="24"/>
              </w:rPr>
              <w:t>4</w:t>
            </w:r>
          </w:p>
        </w:tc>
        <w:tc>
          <w:tcPr>
            <w:tcW w:w="376" w:type="pct"/>
          </w:tcPr>
          <w:p w14:paraId="0774E0FF"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2021</w:t>
            </w:r>
          </w:p>
        </w:tc>
        <w:tc>
          <w:tcPr>
            <w:tcW w:w="473" w:type="pct"/>
          </w:tcPr>
          <w:p w14:paraId="29E858A6"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50,0</w:t>
            </w:r>
          </w:p>
        </w:tc>
        <w:tc>
          <w:tcPr>
            <w:tcW w:w="424" w:type="pct"/>
          </w:tcPr>
          <w:p w14:paraId="519DB31E"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w:t>
            </w:r>
          </w:p>
        </w:tc>
        <w:tc>
          <w:tcPr>
            <w:tcW w:w="424" w:type="pct"/>
          </w:tcPr>
          <w:p w14:paraId="29ED656F" w14:textId="77777777" w:rsidR="00C05CF1" w:rsidRPr="00057207" w:rsidRDefault="00C05CF1"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50,0</w:t>
            </w:r>
          </w:p>
        </w:tc>
        <w:tc>
          <w:tcPr>
            <w:tcW w:w="763" w:type="pct"/>
            <w:gridSpan w:val="3"/>
          </w:tcPr>
          <w:p w14:paraId="13591D82" w14:textId="77777777" w:rsidR="00C05CF1" w:rsidRPr="00621644" w:rsidRDefault="00C05CF1" w:rsidP="00970872">
            <w:pPr>
              <w:autoSpaceDE w:val="0"/>
              <w:autoSpaceDN w:val="0"/>
              <w:adjustRightInd w:val="0"/>
              <w:ind w:firstLine="0"/>
              <w:jc w:val="center"/>
              <w:rPr>
                <w:rFonts w:cs="Times New Roman"/>
                <w:sz w:val="24"/>
                <w:szCs w:val="24"/>
                <w:lang w:eastAsia="ru-RU"/>
              </w:rPr>
            </w:pPr>
          </w:p>
        </w:tc>
        <w:tc>
          <w:tcPr>
            <w:tcW w:w="269" w:type="pct"/>
            <w:gridSpan w:val="2"/>
            <w:vMerge/>
          </w:tcPr>
          <w:p w14:paraId="5CCDB0F5" w14:textId="77777777" w:rsidR="00C05CF1" w:rsidRPr="00621644" w:rsidRDefault="00C05CF1" w:rsidP="00970872">
            <w:pPr>
              <w:autoSpaceDE w:val="0"/>
              <w:autoSpaceDN w:val="0"/>
              <w:adjustRightInd w:val="0"/>
              <w:jc w:val="center"/>
              <w:rPr>
                <w:rFonts w:eastAsia="Calibri" w:cs="Times New Roman"/>
                <w:sz w:val="24"/>
                <w:szCs w:val="24"/>
                <w:lang w:eastAsia="ru-RU"/>
              </w:rPr>
            </w:pPr>
          </w:p>
        </w:tc>
      </w:tr>
      <w:tr w:rsidR="008773D5" w:rsidRPr="00621644" w14:paraId="55FA2E13" w14:textId="77777777" w:rsidTr="008773D5">
        <w:trPr>
          <w:trHeight w:val="95"/>
        </w:trPr>
        <w:tc>
          <w:tcPr>
            <w:tcW w:w="413" w:type="pct"/>
            <w:vMerge/>
          </w:tcPr>
          <w:p w14:paraId="57B8CA84" w14:textId="6330EFAF" w:rsidR="00C05CF1" w:rsidRDefault="00C05CF1" w:rsidP="00970872">
            <w:pPr>
              <w:autoSpaceDE w:val="0"/>
              <w:autoSpaceDN w:val="0"/>
              <w:adjustRightInd w:val="0"/>
              <w:ind w:firstLine="0"/>
              <w:jc w:val="center"/>
              <w:rPr>
                <w:rFonts w:cs="Times New Roman"/>
                <w:sz w:val="24"/>
                <w:szCs w:val="24"/>
                <w:lang w:eastAsia="ru-RU"/>
              </w:rPr>
            </w:pPr>
          </w:p>
        </w:tc>
        <w:tc>
          <w:tcPr>
            <w:tcW w:w="822" w:type="pct"/>
            <w:gridSpan w:val="3"/>
          </w:tcPr>
          <w:p w14:paraId="673DFFE5" w14:textId="4AF5DF89" w:rsidR="00C05CF1" w:rsidRPr="00454818" w:rsidRDefault="00C05CF1" w:rsidP="00C05CF1">
            <w:pPr>
              <w:autoSpaceDE w:val="0"/>
              <w:autoSpaceDN w:val="0"/>
              <w:adjustRightInd w:val="0"/>
              <w:ind w:firstLine="0"/>
              <w:rPr>
                <w:rFonts w:eastAsia="Calibri" w:cs="Times New Roman"/>
                <w:sz w:val="24"/>
                <w:szCs w:val="24"/>
                <w:lang w:eastAsia="ru-RU"/>
              </w:rPr>
            </w:pPr>
            <w:r w:rsidRPr="00E67002">
              <w:rPr>
                <w:rFonts w:cs="Times New Roman"/>
                <w:sz w:val="24"/>
                <w:szCs w:val="24"/>
                <w:lang w:eastAsia="ru-RU"/>
              </w:rPr>
              <w:t>в том числе погашение кредиторской задолженности за 2019 год</w:t>
            </w:r>
          </w:p>
        </w:tc>
        <w:tc>
          <w:tcPr>
            <w:tcW w:w="612" w:type="pct"/>
            <w:gridSpan w:val="2"/>
          </w:tcPr>
          <w:p w14:paraId="508EDB24" w14:textId="333D6AED" w:rsidR="00C05CF1" w:rsidRDefault="00C05CF1" w:rsidP="00C05CF1">
            <w:pPr>
              <w:autoSpaceDE w:val="0"/>
              <w:autoSpaceDN w:val="0"/>
              <w:adjustRightInd w:val="0"/>
              <w:ind w:firstLine="0"/>
              <w:jc w:val="center"/>
              <w:rPr>
                <w:rFonts w:eastAsia="Calibri" w:cs="Times New Roman"/>
                <w:sz w:val="24"/>
                <w:szCs w:val="24"/>
              </w:rPr>
            </w:pPr>
            <w:r>
              <w:rPr>
                <w:rFonts w:eastAsia="Calibri" w:cs="Times New Roman"/>
                <w:sz w:val="24"/>
                <w:szCs w:val="24"/>
              </w:rPr>
              <w:t>-</w:t>
            </w:r>
          </w:p>
          <w:p w14:paraId="2B09357A" w14:textId="3CF0C969" w:rsidR="00C05CF1" w:rsidRPr="00C05CF1" w:rsidRDefault="00C05CF1" w:rsidP="00C05CF1">
            <w:pPr>
              <w:rPr>
                <w:rFonts w:eastAsia="Calibri" w:cs="Times New Roman"/>
                <w:sz w:val="24"/>
                <w:szCs w:val="24"/>
              </w:rPr>
            </w:pPr>
          </w:p>
        </w:tc>
        <w:tc>
          <w:tcPr>
            <w:tcW w:w="424" w:type="pct"/>
            <w:gridSpan w:val="2"/>
          </w:tcPr>
          <w:p w14:paraId="1379E3F3" w14:textId="419E3534" w:rsidR="00C05CF1" w:rsidRDefault="00057207"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376" w:type="pct"/>
          </w:tcPr>
          <w:p w14:paraId="462A9C05" w14:textId="622A9EA1" w:rsidR="00C05CF1" w:rsidRPr="00621644" w:rsidRDefault="00057207"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2020</w:t>
            </w:r>
          </w:p>
        </w:tc>
        <w:tc>
          <w:tcPr>
            <w:tcW w:w="473" w:type="pct"/>
          </w:tcPr>
          <w:p w14:paraId="6BB0553D" w14:textId="18147BFB" w:rsidR="00C05CF1" w:rsidRDefault="00057207"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23,0</w:t>
            </w:r>
          </w:p>
        </w:tc>
        <w:tc>
          <w:tcPr>
            <w:tcW w:w="424" w:type="pct"/>
          </w:tcPr>
          <w:p w14:paraId="66C2F4CD" w14:textId="64E4F877" w:rsidR="00C05CF1" w:rsidRPr="00621644" w:rsidRDefault="00057207"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424" w:type="pct"/>
          </w:tcPr>
          <w:p w14:paraId="60364F09" w14:textId="3F1CD47B" w:rsidR="00C05CF1" w:rsidRDefault="00057207"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23,0</w:t>
            </w:r>
          </w:p>
        </w:tc>
        <w:tc>
          <w:tcPr>
            <w:tcW w:w="763" w:type="pct"/>
            <w:gridSpan w:val="3"/>
          </w:tcPr>
          <w:p w14:paraId="1E83020F" w14:textId="6CEE40EB" w:rsidR="00C05CF1" w:rsidRPr="00621644" w:rsidRDefault="00057207"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w:t>
            </w:r>
          </w:p>
        </w:tc>
        <w:tc>
          <w:tcPr>
            <w:tcW w:w="269" w:type="pct"/>
            <w:gridSpan w:val="2"/>
          </w:tcPr>
          <w:p w14:paraId="22F2C19B" w14:textId="419B1E51" w:rsidR="00C05CF1" w:rsidRPr="00621644" w:rsidRDefault="00057207" w:rsidP="00970872">
            <w:pPr>
              <w:autoSpaceDE w:val="0"/>
              <w:autoSpaceDN w:val="0"/>
              <w:adjustRightInd w:val="0"/>
              <w:ind w:firstLine="0"/>
              <w:jc w:val="center"/>
              <w:rPr>
                <w:rFonts w:cs="Times New Roman"/>
                <w:sz w:val="24"/>
                <w:szCs w:val="24"/>
                <w:lang w:eastAsia="ru-RU"/>
              </w:rPr>
            </w:pPr>
            <w:r w:rsidRPr="00057207">
              <w:rPr>
                <w:rFonts w:cs="Times New Roman"/>
                <w:sz w:val="24"/>
                <w:szCs w:val="24"/>
                <w:lang w:eastAsia="ru-RU"/>
              </w:rPr>
              <w:t>УСДП</w:t>
            </w:r>
          </w:p>
        </w:tc>
      </w:tr>
      <w:tr w:rsidR="008773D5" w:rsidRPr="00621644" w14:paraId="1EEC7A8B" w14:textId="77777777" w:rsidTr="008773D5">
        <w:trPr>
          <w:trHeight w:val="95"/>
        </w:trPr>
        <w:tc>
          <w:tcPr>
            <w:tcW w:w="413" w:type="pct"/>
            <w:vMerge w:val="restart"/>
          </w:tcPr>
          <w:p w14:paraId="0AF54C7D" w14:textId="3461552C"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1.52.</w:t>
            </w:r>
          </w:p>
          <w:p w14:paraId="71E4EDD0" w14:textId="7F84093C" w:rsidR="00301951" w:rsidRPr="0037540A" w:rsidRDefault="00301951" w:rsidP="00970872">
            <w:pPr>
              <w:autoSpaceDE w:val="0"/>
              <w:autoSpaceDN w:val="0"/>
              <w:adjustRightInd w:val="0"/>
              <w:jc w:val="center"/>
              <w:rPr>
                <w:rFonts w:cs="Times New Roman"/>
                <w:sz w:val="24"/>
                <w:szCs w:val="24"/>
                <w:lang w:eastAsia="ru-RU"/>
              </w:rPr>
            </w:pPr>
          </w:p>
        </w:tc>
        <w:tc>
          <w:tcPr>
            <w:tcW w:w="822" w:type="pct"/>
            <w:gridSpan w:val="3"/>
            <w:vMerge w:val="restart"/>
          </w:tcPr>
          <w:p w14:paraId="7684436A" w14:textId="52D3F1A6" w:rsidR="00301951" w:rsidRPr="0037540A" w:rsidRDefault="00301951" w:rsidP="0037540A">
            <w:pPr>
              <w:autoSpaceDE w:val="0"/>
              <w:autoSpaceDN w:val="0"/>
              <w:adjustRightInd w:val="0"/>
              <w:ind w:firstLine="0"/>
              <w:rPr>
                <w:rFonts w:eastAsia="Calibri" w:cs="Times New Roman"/>
                <w:sz w:val="24"/>
                <w:szCs w:val="24"/>
                <w:lang w:eastAsia="ru-RU"/>
              </w:rPr>
            </w:pPr>
            <w:r w:rsidRPr="00301951">
              <w:rPr>
                <w:rFonts w:eastAsia="Calibri" w:cs="Times New Roman"/>
                <w:sz w:val="24"/>
                <w:szCs w:val="24"/>
                <w:lang w:eastAsia="ru-RU"/>
              </w:rPr>
              <w:t xml:space="preserve">Проведение новогодних мероприятий для детей из многодетных, неполных, малоимущих семей, детей-инвалидов, проживающих в семьях, для детей-сирот и детей, оставшихся без попечения родителей, воспитывающихся в семьях опекунов, </w:t>
            </w:r>
            <w:r w:rsidRPr="00301951">
              <w:rPr>
                <w:rFonts w:eastAsia="Calibri" w:cs="Times New Roman"/>
                <w:sz w:val="24"/>
                <w:szCs w:val="24"/>
                <w:lang w:eastAsia="ru-RU"/>
              </w:rPr>
              <w:lastRenderedPageBreak/>
              <w:t>попечителей, приемных родителей</w:t>
            </w:r>
          </w:p>
        </w:tc>
        <w:tc>
          <w:tcPr>
            <w:tcW w:w="612" w:type="pct"/>
            <w:gridSpan w:val="2"/>
            <w:vMerge w:val="restart"/>
          </w:tcPr>
          <w:p w14:paraId="4B1B2747" w14:textId="394F3E82" w:rsidR="00301951" w:rsidRPr="0037540A" w:rsidRDefault="00301951" w:rsidP="0037540A">
            <w:pPr>
              <w:autoSpaceDE w:val="0"/>
              <w:autoSpaceDN w:val="0"/>
              <w:adjustRightInd w:val="0"/>
              <w:ind w:firstLine="0"/>
              <w:rPr>
                <w:rFonts w:eastAsia="Calibri" w:cs="Times New Roman"/>
                <w:sz w:val="24"/>
                <w:szCs w:val="24"/>
              </w:rPr>
            </w:pPr>
            <w:r w:rsidRPr="0037540A">
              <w:rPr>
                <w:rFonts w:eastAsia="Calibri" w:cs="Times New Roman"/>
                <w:sz w:val="24"/>
                <w:szCs w:val="24"/>
              </w:rPr>
              <w:lastRenderedPageBreak/>
              <w:t>количество проведенных мероприятий, единиц</w:t>
            </w:r>
          </w:p>
        </w:tc>
        <w:tc>
          <w:tcPr>
            <w:tcW w:w="424" w:type="pct"/>
            <w:gridSpan w:val="2"/>
          </w:tcPr>
          <w:p w14:paraId="6BBEACAD" w14:textId="4963411F" w:rsidR="00301951" w:rsidRPr="0037540A" w:rsidRDefault="00301951" w:rsidP="00970872">
            <w:pPr>
              <w:autoSpaceDE w:val="0"/>
              <w:autoSpaceDN w:val="0"/>
              <w:adjustRightInd w:val="0"/>
              <w:ind w:firstLine="0"/>
              <w:jc w:val="center"/>
              <w:rPr>
                <w:rFonts w:eastAsia="Calibri" w:cs="Times New Roman"/>
                <w:sz w:val="24"/>
                <w:szCs w:val="24"/>
              </w:rPr>
            </w:pPr>
            <w:r w:rsidRPr="0037540A">
              <w:rPr>
                <w:rFonts w:eastAsia="Calibri" w:cs="Times New Roman"/>
                <w:sz w:val="24"/>
                <w:szCs w:val="24"/>
              </w:rPr>
              <w:t>не менее 18</w:t>
            </w:r>
          </w:p>
        </w:tc>
        <w:tc>
          <w:tcPr>
            <w:tcW w:w="376" w:type="pct"/>
          </w:tcPr>
          <w:p w14:paraId="0CF3598B" w14:textId="3E98E34A"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2019</w:t>
            </w:r>
          </w:p>
        </w:tc>
        <w:tc>
          <w:tcPr>
            <w:tcW w:w="473" w:type="pct"/>
          </w:tcPr>
          <w:p w14:paraId="6EBEE42A" w14:textId="52787F37"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4112,06</w:t>
            </w:r>
          </w:p>
        </w:tc>
        <w:tc>
          <w:tcPr>
            <w:tcW w:w="424" w:type="pct"/>
          </w:tcPr>
          <w:p w14:paraId="2C4401B7" w14:textId="582E4016"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424" w:type="pct"/>
          </w:tcPr>
          <w:p w14:paraId="480296E2" w14:textId="11805012"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4112,06</w:t>
            </w:r>
          </w:p>
        </w:tc>
        <w:tc>
          <w:tcPr>
            <w:tcW w:w="763" w:type="pct"/>
            <w:gridSpan w:val="3"/>
          </w:tcPr>
          <w:p w14:paraId="266327EE" w14:textId="7B9A25B1"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269" w:type="pct"/>
            <w:gridSpan w:val="2"/>
            <w:vMerge w:val="restart"/>
          </w:tcPr>
          <w:p w14:paraId="25DC421B" w14:textId="46485B34" w:rsidR="00301951"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 xml:space="preserve">УСДП, ДК, ФИУ, ГКУ ЯО ЦВКД, </w:t>
            </w:r>
            <w:r w:rsidRPr="0037540A">
              <w:rPr>
                <w:rFonts w:cs="Times New Roman"/>
                <w:sz w:val="24"/>
                <w:szCs w:val="24"/>
                <w:lang w:eastAsia="ru-RU"/>
              </w:rPr>
              <w:br/>
              <w:t>ОМСУ МОО</w:t>
            </w:r>
          </w:p>
          <w:p w14:paraId="0DE0C80C" w14:textId="156D99E7" w:rsidR="00301951" w:rsidRDefault="00301951" w:rsidP="00970872">
            <w:pPr>
              <w:autoSpaceDE w:val="0"/>
              <w:autoSpaceDN w:val="0"/>
              <w:adjustRightInd w:val="0"/>
              <w:ind w:firstLine="0"/>
              <w:jc w:val="center"/>
              <w:rPr>
                <w:rFonts w:cs="Times New Roman"/>
                <w:sz w:val="24"/>
                <w:szCs w:val="24"/>
                <w:lang w:eastAsia="ru-RU"/>
              </w:rPr>
            </w:pPr>
          </w:p>
          <w:p w14:paraId="03673DB8" w14:textId="489BA09E" w:rsidR="00301951" w:rsidRDefault="00301951" w:rsidP="00970872">
            <w:pPr>
              <w:autoSpaceDE w:val="0"/>
              <w:autoSpaceDN w:val="0"/>
              <w:adjustRightInd w:val="0"/>
              <w:ind w:firstLine="0"/>
              <w:jc w:val="center"/>
              <w:rPr>
                <w:rFonts w:cs="Times New Roman"/>
                <w:sz w:val="24"/>
                <w:szCs w:val="24"/>
                <w:lang w:eastAsia="ru-RU"/>
              </w:rPr>
            </w:pPr>
          </w:p>
          <w:p w14:paraId="44FFA868" w14:textId="5EDBE15B" w:rsidR="00301951" w:rsidRDefault="00301951" w:rsidP="00970872">
            <w:pPr>
              <w:autoSpaceDE w:val="0"/>
              <w:autoSpaceDN w:val="0"/>
              <w:adjustRightInd w:val="0"/>
              <w:jc w:val="center"/>
              <w:rPr>
                <w:rFonts w:cs="Times New Roman"/>
                <w:sz w:val="24"/>
                <w:szCs w:val="24"/>
                <w:lang w:eastAsia="ru-RU"/>
              </w:rPr>
            </w:pPr>
          </w:p>
        </w:tc>
      </w:tr>
      <w:tr w:rsidR="008773D5" w:rsidRPr="00621644" w14:paraId="694763A9" w14:textId="77777777" w:rsidTr="008773D5">
        <w:trPr>
          <w:trHeight w:val="95"/>
        </w:trPr>
        <w:tc>
          <w:tcPr>
            <w:tcW w:w="413" w:type="pct"/>
            <w:vMerge/>
          </w:tcPr>
          <w:p w14:paraId="05C3DEDF" w14:textId="4403F6CC" w:rsidR="00301951" w:rsidRPr="0037540A" w:rsidRDefault="00301951" w:rsidP="00970872">
            <w:pPr>
              <w:autoSpaceDE w:val="0"/>
              <w:autoSpaceDN w:val="0"/>
              <w:adjustRightInd w:val="0"/>
              <w:jc w:val="center"/>
              <w:rPr>
                <w:rFonts w:cs="Times New Roman"/>
                <w:sz w:val="24"/>
                <w:szCs w:val="24"/>
                <w:lang w:eastAsia="ru-RU"/>
              </w:rPr>
            </w:pPr>
          </w:p>
        </w:tc>
        <w:tc>
          <w:tcPr>
            <w:tcW w:w="822" w:type="pct"/>
            <w:gridSpan w:val="3"/>
            <w:vMerge/>
          </w:tcPr>
          <w:p w14:paraId="4649CEE7" w14:textId="04C337E0" w:rsidR="00301951" w:rsidRPr="0037540A" w:rsidRDefault="00301951" w:rsidP="00970872">
            <w:pPr>
              <w:autoSpaceDE w:val="0"/>
              <w:autoSpaceDN w:val="0"/>
              <w:adjustRightInd w:val="0"/>
              <w:rPr>
                <w:rFonts w:eastAsia="Calibri" w:cs="Times New Roman"/>
                <w:sz w:val="24"/>
                <w:szCs w:val="24"/>
                <w:lang w:eastAsia="ru-RU"/>
              </w:rPr>
            </w:pPr>
          </w:p>
        </w:tc>
        <w:tc>
          <w:tcPr>
            <w:tcW w:w="612" w:type="pct"/>
            <w:gridSpan w:val="2"/>
            <w:vMerge/>
          </w:tcPr>
          <w:p w14:paraId="18934F1C" w14:textId="2CE1CDEB" w:rsidR="00301951" w:rsidRPr="0037540A" w:rsidRDefault="00301951" w:rsidP="00970872">
            <w:pPr>
              <w:autoSpaceDE w:val="0"/>
              <w:autoSpaceDN w:val="0"/>
              <w:adjustRightInd w:val="0"/>
              <w:rPr>
                <w:rFonts w:eastAsia="Calibri" w:cs="Times New Roman"/>
                <w:sz w:val="24"/>
                <w:szCs w:val="24"/>
              </w:rPr>
            </w:pPr>
          </w:p>
        </w:tc>
        <w:tc>
          <w:tcPr>
            <w:tcW w:w="424" w:type="pct"/>
            <w:gridSpan w:val="2"/>
          </w:tcPr>
          <w:p w14:paraId="664E9AD2" w14:textId="75FF5139" w:rsidR="00301951" w:rsidRPr="0037540A" w:rsidRDefault="00301951" w:rsidP="00970872">
            <w:pPr>
              <w:autoSpaceDE w:val="0"/>
              <w:autoSpaceDN w:val="0"/>
              <w:adjustRightInd w:val="0"/>
              <w:ind w:firstLine="0"/>
              <w:jc w:val="center"/>
              <w:rPr>
                <w:rFonts w:eastAsia="Calibri" w:cs="Times New Roman"/>
                <w:sz w:val="24"/>
                <w:szCs w:val="24"/>
              </w:rPr>
            </w:pPr>
            <w:r w:rsidRPr="0037540A">
              <w:rPr>
                <w:rFonts w:eastAsia="Calibri" w:cs="Times New Roman"/>
                <w:sz w:val="24"/>
                <w:szCs w:val="24"/>
              </w:rPr>
              <w:t>не менее 19</w:t>
            </w:r>
          </w:p>
        </w:tc>
        <w:tc>
          <w:tcPr>
            <w:tcW w:w="376" w:type="pct"/>
          </w:tcPr>
          <w:p w14:paraId="70964639" w14:textId="12CC8EC6"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2020</w:t>
            </w:r>
          </w:p>
        </w:tc>
        <w:tc>
          <w:tcPr>
            <w:tcW w:w="473" w:type="pct"/>
          </w:tcPr>
          <w:p w14:paraId="5010F40A" w14:textId="0AE078FD"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8210,375</w:t>
            </w:r>
          </w:p>
        </w:tc>
        <w:tc>
          <w:tcPr>
            <w:tcW w:w="424" w:type="pct"/>
          </w:tcPr>
          <w:p w14:paraId="356EFCB9" w14:textId="015D7678"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424" w:type="pct"/>
          </w:tcPr>
          <w:p w14:paraId="7DE21DEB" w14:textId="6494E6B9"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8210,375</w:t>
            </w:r>
          </w:p>
        </w:tc>
        <w:tc>
          <w:tcPr>
            <w:tcW w:w="763" w:type="pct"/>
            <w:gridSpan w:val="3"/>
          </w:tcPr>
          <w:p w14:paraId="66A2C2F8" w14:textId="02AB0584"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269" w:type="pct"/>
            <w:gridSpan w:val="2"/>
            <w:vMerge/>
          </w:tcPr>
          <w:p w14:paraId="0D1E9504" w14:textId="59C1A8FC" w:rsidR="00301951" w:rsidRDefault="00301951" w:rsidP="00970872">
            <w:pPr>
              <w:autoSpaceDE w:val="0"/>
              <w:autoSpaceDN w:val="0"/>
              <w:adjustRightInd w:val="0"/>
              <w:jc w:val="center"/>
              <w:rPr>
                <w:rFonts w:cs="Times New Roman"/>
                <w:sz w:val="24"/>
                <w:szCs w:val="24"/>
                <w:lang w:eastAsia="ru-RU"/>
              </w:rPr>
            </w:pPr>
          </w:p>
        </w:tc>
      </w:tr>
      <w:tr w:rsidR="008773D5" w:rsidRPr="00621644" w14:paraId="131E1EC0" w14:textId="77777777" w:rsidTr="008773D5">
        <w:trPr>
          <w:trHeight w:val="95"/>
        </w:trPr>
        <w:tc>
          <w:tcPr>
            <w:tcW w:w="413" w:type="pct"/>
            <w:vMerge/>
          </w:tcPr>
          <w:p w14:paraId="557157BE" w14:textId="4466C6D9" w:rsidR="00301951" w:rsidRPr="0037540A" w:rsidRDefault="00301951" w:rsidP="00970872">
            <w:pPr>
              <w:autoSpaceDE w:val="0"/>
              <w:autoSpaceDN w:val="0"/>
              <w:adjustRightInd w:val="0"/>
              <w:jc w:val="center"/>
              <w:rPr>
                <w:rFonts w:cs="Times New Roman"/>
                <w:sz w:val="24"/>
                <w:szCs w:val="24"/>
                <w:lang w:eastAsia="ru-RU"/>
              </w:rPr>
            </w:pPr>
          </w:p>
        </w:tc>
        <w:tc>
          <w:tcPr>
            <w:tcW w:w="822" w:type="pct"/>
            <w:gridSpan w:val="3"/>
            <w:vMerge/>
          </w:tcPr>
          <w:p w14:paraId="783FFF05" w14:textId="757C6A3C" w:rsidR="00301951" w:rsidRPr="0037540A" w:rsidRDefault="00301951" w:rsidP="00970872">
            <w:pPr>
              <w:autoSpaceDE w:val="0"/>
              <w:autoSpaceDN w:val="0"/>
              <w:adjustRightInd w:val="0"/>
              <w:rPr>
                <w:rFonts w:eastAsia="Calibri" w:cs="Times New Roman"/>
                <w:sz w:val="24"/>
                <w:szCs w:val="24"/>
                <w:lang w:eastAsia="ru-RU"/>
              </w:rPr>
            </w:pPr>
          </w:p>
        </w:tc>
        <w:tc>
          <w:tcPr>
            <w:tcW w:w="612" w:type="pct"/>
            <w:gridSpan w:val="2"/>
            <w:vMerge/>
          </w:tcPr>
          <w:p w14:paraId="4A274B57" w14:textId="54596522" w:rsidR="00301951" w:rsidRPr="0037540A" w:rsidRDefault="00301951" w:rsidP="00970872">
            <w:pPr>
              <w:autoSpaceDE w:val="0"/>
              <w:autoSpaceDN w:val="0"/>
              <w:adjustRightInd w:val="0"/>
              <w:rPr>
                <w:rFonts w:eastAsia="Calibri" w:cs="Times New Roman"/>
                <w:sz w:val="24"/>
                <w:szCs w:val="24"/>
              </w:rPr>
            </w:pPr>
          </w:p>
        </w:tc>
        <w:tc>
          <w:tcPr>
            <w:tcW w:w="424" w:type="pct"/>
            <w:gridSpan w:val="2"/>
          </w:tcPr>
          <w:p w14:paraId="6082316E" w14:textId="7C6D282B" w:rsidR="00301951" w:rsidRPr="0037540A" w:rsidRDefault="00301951" w:rsidP="00970872">
            <w:pPr>
              <w:autoSpaceDE w:val="0"/>
              <w:autoSpaceDN w:val="0"/>
              <w:adjustRightInd w:val="0"/>
              <w:ind w:firstLine="0"/>
              <w:jc w:val="center"/>
              <w:rPr>
                <w:rFonts w:eastAsia="Calibri" w:cs="Times New Roman"/>
                <w:sz w:val="24"/>
                <w:szCs w:val="24"/>
              </w:rPr>
            </w:pPr>
            <w:r w:rsidRPr="0037540A">
              <w:rPr>
                <w:rFonts w:eastAsia="Calibri" w:cs="Times New Roman"/>
                <w:sz w:val="24"/>
                <w:szCs w:val="24"/>
              </w:rPr>
              <w:t>не менее 19</w:t>
            </w:r>
          </w:p>
        </w:tc>
        <w:tc>
          <w:tcPr>
            <w:tcW w:w="376" w:type="pct"/>
          </w:tcPr>
          <w:p w14:paraId="7DAF2738" w14:textId="3A269166"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2021</w:t>
            </w:r>
          </w:p>
        </w:tc>
        <w:tc>
          <w:tcPr>
            <w:tcW w:w="473" w:type="pct"/>
          </w:tcPr>
          <w:p w14:paraId="43807C84" w14:textId="4D9F863C"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3112,06</w:t>
            </w:r>
          </w:p>
        </w:tc>
        <w:tc>
          <w:tcPr>
            <w:tcW w:w="424" w:type="pct"/>
          </w:tcPr>
          <w:p w14:paraId="3335A075" w14:textId="79969156"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424" w:type="pct"/>
          </w:tcPr>
          <w:p w14:paraId="2B596D71" w14:textId="01B6169F" w:rsidR="00301951" w:rsidRPr="0037540A" w:rsidRDefault="00301951"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3112,06</w:t>
            </w:r>
          </w:p>
        </w:tc>
        <w:tc>
          <w:tcPr>
            <w:tcW w:w="763" w:type="pct"/>
            <w:gridSpan w:val="3"/>
          </w:tcPr>
          <w:p w14:paraId="20C83FBA" w14:textId="22E9BFBB" w:rsidR="00301951" w:rsidRPr="0037540A" w:rsidRDefault="00301951"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269" w:type="pct"/>
            <w:gridSpan w:val="2"/>
            <w:vMerge/>
          </w:tcPr>
          <w:p w14:paraId="3D417479" w14:textId="64DDE05A" w:rsidR="00301951" w:rsidRDefault="00301951" w:rsidP="00970872">
            <w:pPr>
              <w:autoSpaceDE w:val="0"/>
              <w:autoSpaceDN w:val="0"/>
              <w:adjustRightInd w:val="0"/>
              <w:jc w:val="center"/>
              <w:rPr>
                <w:rFonts w:cs="Times New Roman"/>
                <w:sz w:val="24"/>
                <w:szCs w:val="24"/>
                <w:lang w:eastAsia="ru-RU"/>
              </w:rPr>
            </w:pPr>
          </w:p>
        </w:tc>
      </w:tr>
      <w:tr w:rsidR="008773D5" w:rsidRPr="00621644" w14:paraId="43B95BA4" w14:textId="77777777" w:rsidTr="008773D5">
        <w:trPr>
          <w:trHeight w:val="95"/>
        </w:trPr>
        <w:tc>
          <w:tcPr>
            <w:tcW w:w="413" w:type="pct"/>
            <w:vMerge/>
          </w:tcPr>
          <w:p w14:paraId="5DFAA48A" w14:textId="45BF3DC7" w:rsidR="0037540A" w:rsidRPr="0037540A" w:rsidRDefault="0037540A" w:rsidP="00970872">
            <w:pPr>
              <w:autoSpaceDE w:val="0"/>
              <w:autoSpaceDN w:val="0"/>
              <w:adjustRightInd w:val="0"/>
              <w:jc w:val="center"/>
              <w:rPr>
                <w:rFonts w:cs="Times New Roman"/>
                <w:sz w:val="24"/>
                <w:szCs w:val="24"/>
                <w:lang w:eastAsia="ru-RU"/>
              </w:rPr>
            </w:pPr>
          </w:p>
        </w:tc>
        <w:tc>
          <w:tcPr>
            <w:tcW w:w="822" w:type="pct"/>
            <w:gridSpan w:val="3"/>
            <w:vMerge/>
          </w:tcPr>
          <w:p w14:paraId="7387190C" w14:textId="4BA8528D" w:rsidR="0037540A" w:rsidRPr="0037540A" w:rsidRDefault="0037540A" w:rsidP="00970872">
            <w:pPr>
              <w:autoSpaceDE w:val="0"/>
              <w:autoSpaceDN w:val="0"/>
              <w:adjustRightInd w:val="0"/>
              <w:ind w:firstLine="0"/>
              <w:rPr>
                <w:rFonts w:eastAsia="Calibri" w:cs="Times New Roman"/>
                <w:sz w:val="24"/>
                <w:szCs w:val="24"/>
                <w:lang w:eastAsia="ru-RU"/>
              </w:rPr>
            </w:pPr>
          </w:p>
        </w:tc>
        <w:tc>
          <w:tcPr>
            <w:tcW w:w="612" w:type="pct"/>
            <w:gridSpan w:val="2"/>
            <w:vMerge/>
          </w:tcPr>
          <w:p w14:paraId="20D8D62D" w14:textId="7DFDAE4F" w:rsidR="0037540A" w:rsidRPr="0037540A" w:rsidRDefault="0037540A" w:rsidP="00970872">
            <w:pPr>
              <w:autoSpaceDE w:val="0"/>
              <w:autoSpaceDN w:val="0"/>
              <w:adjustRightInd w:val="0"/>
              <w:ind w:firstLine="0"/>
              <w:rPr>
                <w:rFonts w:eastAsia="Calibri" w:cs="Times New Roman"/>
                <w:sz w:val="24"/>
                <w:szCs w:val="24"/>
              </w:rPr>
            </w:pPr>
          </w:p>
        </w:tc>
        <w:tc>
          <w:tcPr>
            <w:tcW w:w="424" w:type="pct"/>
            <w:gridSpan w:val="2"/>
          </w:tcPr>
          <w:p w14:paraId="399D36B8" w14:textId="77777777" w:rsidR="0037540A" w:rsidRPr="0037540A" w:rsidRDefault="0037540A" w:rsidP="00970872">
            <w:pPr>
              <w:autoSpaceDE w:val="0"/>
              <w:autoSpaceDN w:val="0"/>
              <w:adjustRightInd w:val="0"/>
              <w:ind w:firstLine="0"/>
              <w:jc w:val="center"/>
              <w:rPr>
                <w:rFonts w:eastAsia="Calibri" w:cs="Times New Roman"/>
                <w:sz w:val="24"/>
                <w:szCs w:val="24"/>
              </w:rPr>
            </w:pPr>
          </w:p>
        </w:tc>
        <w:tc>
          <w:tcPr>
            <w:tcW w:w="376" w:type="pct"/>
          </w:tcPr>
          <w:p w14:paraId="5F48F76D" w14:textId="77777777" w:rsidR="0037540A" w:rsidRPr="0037540A" w:rsidRDefault="0037540A" w:rsidP="00970872">
            <w:pPr>
              <w:autoSpaceDE w:val="0"/>
              <w:autoSpaceDN w:val="0"/>
              <w:adjustRightInd w:val="0"/>
              <w:ind w:firstLine="0"/>
              <w:jc w:val="center"/>
              <w:rPr>
                <w:rFonts w:cs="Times New Roman"/>
                <w:sz w:val="24"/>
                <w:szCs w:val="24"/>
                <w:lang w:eastAsia="ru-RU"/>
              </w:rPr>
            </w:pPr>
          </w:p>
        </w:tc>
        <w:tc>
          <w:tcPr>
            <w:tcW w:w="473" w:type="pct"/>
          </w:tcPr>
          <w:p w14:paraId="0D48EE7C" w14:textId="77777777" w:rsidR="0037540A" w:rsidRPr="0037540A" w:rsidRDefault="0037540A" w:rsidP="00970872">
            <w:pPr>
              <w:autoSpaceDE w:val="0"/>
              <w:autoSpaceDN w:val="0"/>
              <w:adjustRightInd w:val="0"/>
              <w:ind w:firstLine="0"/>
              <w:jc w:val="center"/>
              <w:rPr>
                <w:rFonts w:cs="Times New Roman"/>
                <w:sz w:val="24"/>
                <w:szCs w:val="24"/>
                <w:lang w:eastAsia="ru-RU"/>
              </w:rPr>
            </w:pPr>
          </w:p>
        </w:tc>
        <w:tc>
          <w:tcPr>
            <w:tcW w:w="424" w:type="pct"/>
          </w:tcPr>
          <w:p w14:paraId="41F1D560" w14:textId="77777777" w:rsidR="0037540A" w:rsidRPr="0037540A" w:rsidRDefault="0037540A" w:rsidP="00970872">
            <w:pPr>
              <w:autoSpaceDE w:val="0"/>
              <w:autoSpaceDN w:val="0"/>
              <w:adjustRightInd w:val="0"/>
              <w:ind w:firstLine="0"/>
              <w:jc w:val="center"/>
              <w:rPr>
                <w:rFonts w:cs="Times New Roman"/>
                <w:sz w:val="24"/>
                <w:szCs w:val="24"/>
                <w:lang w:eastAsia="ru-RU"/>
              </w:rPr>
            </w:pPr>
          </w:p>
        </w:tc>
        <w:tc>
          <w:tcPr>
            <w:tcW w:w="424" w:type="pct"/>
          </w:tcPr>
          <w:p w14:paraId="7593A4E7" w14:textId="77777777" w:rsidR="0037540A" w:rsidRPr="0037540A" w:rsidRDefault="0037540A" w:rsidP="00970872">
            <w:pPr>
              <w:autoSpaceDE w:val="0"/>
              <w:autoSpaceDN w:val="0"/>
              <w:adjustRightInd w:val="0"/>
              <w:ind w:firstLine="0"/>
              <w:jc w:val="center"/>
              <w:rPr>
                <w:rFonts w:cs="Times New Roman"/>
                <w:sz w:val="24"/>
                <w:szCs w:val="24"/>
                <w:lang w:eastAsia="ru-RU"/>
              </w:rPr>
            </w:pPr>
          </w:p>
        </w:tc>
        <w:tc>
          <w:tcPr>
            <w:tcW w:w="763" w:type="pct"/>
            <w:gridSpan w:val="3"/>
          </w:tcPr>
          <w:p w14:paraId="3C2A3ABD" w14:textId="77777777" w:rsidR="0037540A" w:rsidRPr="0037540A" w:rsidRDefault="0037540A" w:rsidP="00970872">
            <w:pPr>
              <w:autoSpaceDE w:val="0"/>
              <w:autoSpaceDN w:val="0"/>
              <w:adjustRightInd w:val="0"/>
              <w:ind w:firstLine="0"/>
              <w:jc w:val="center"/>
              <w:rPr>
                <w:rFonts w:cs="Times New Roman"/>
                <w:sz w:val="24"/>
                <w:szCs w:val="24"/>
                <w:lang w:eastAsia="ru-RU"/>
              </w:rPr>
            </w:pPr>
          </w:p>
        </w:tc>
        <w:tc>
          <w:tcPr>
            <w:tcW w:w="269" w:type="pct"/>
            <w:gridSpan w:val="2"/>
            <w:vMerge/>
          </w:tcPr>
          <w:p w14:paraId="3B1C3210" w14:textId="1C3144B1" w:rsidR="0037540A" w:rsidRPr="00621644" w:rsidRDefault="0037540A" w:rsidP="00970872">
            <w:pPr>
              <w:autoSpaceDE w:val="0"/>
              <w:autoSpaceDN w:val="0"/>
              <w:adjustRightInd w:val="0"/>
              <w:ind w:firstLine="0"/>
              <w:jc w:val="center"/>
              <w:rPr>
                <w:rFonts w:cs="Times New Roman"/>
                <w:sz w:val="24"/>
                <w:szCs w:val="24"/>
                <w:lang w:eastAsia="ru-RU"/>
              </w:rPr>
            </w:pPr>
          </w:p>
        </w:tc>
      </w:tr>
      <w:tr w:rsidR="008773D5" w:rsidRPr="00621644" w14:paraId="3675CD3B" w14:textId="77777777" w:rsidTr="008773D5">
        <w:trPr>
          <w:trHeight w:val="848"/>
        </w:trPr>
        <w:tc>
          <w:tcPr>
            <w:tcW w:w="413" w:type="pct"/>
            <w:vMerge/>
          </w:tcPr>
          <w:p w14:paraId="6284730A" w14:textId="492FEEA0" w:rsidR="0037540A" w:rsidRPr="0037540A" w:rsidRDefault="0037540A" w:rsidP="00970872">
            <w:pPr>
              <w:autoSpaceDE w:val="0"/>
              <w:autoSpaceDN w:val="0"/>
              <w:adjustRightInd w:val="0"/>
              <w:ind w:firstLine="0"/>
              <w:jc w:val="center"/>
              <w:rPr>
                <w:rFonts w:cs="Times New Roman"/>
                <w:sz w:val="24"/>
                <w:szCs w:val="24"/>
                <w:lang w:eastAsia="ru-RU"/>
              </w:rPr>
            </w:pPr>
          </w:p>
        </w:tc>
        <w:tc>
          <w:tcPr>
            <w:tcW w:w="822" w:type="pct"/>
            <w:gridSpan w:val="3"/>
          </w:tcPr>
          <w:p w14:paraId="0E3E3FDF" w14:textId="14094C93" w:rsidR="0037540A" w:rsidRPr="0037540A" w:rsidRDefault="0037540A" w:rsidP="00970872">
            <w:pPr>
              <w:autoSpaceDE w:val="0"/>
              <w:autoSpaceDN w:val="0"/>
              <w:adjustRightInd w:val="0"/>
              <w:ind w:firstLine="0"/>
              <w:rPr>
                <w:rFonts w:eastAsia="Calibri" w:cs="Times New Roman"/>
                <w:sz w:val="24"/>
                <w:szCs w:val="24"/>
                <w:lang w:eastAsia="ru-RU"/>
              </w:rPr>
            </w:pPr>
            <w:r w:rsidRPr="0037540A">
              <w:rPr>
                <w:rFonts w:eastAsia="Calibri" w:cs="Times New Roman"/>
                <w:sz w:val="24"/>
                <w:szCs w:val="24"/>
                <w:lang w:eastAsia="ru-RU"/>
              </w:rPr>
              <w:t>в том числе погашение кредиторской задолженности за 2019 год</w:t>
            </w:r>
          </w:p>
        </w:tc>
        <w:tc>
          <w:tcPr>
            <w:tcW w:w="612" w:type="pct"/>
            <w:gridSpan w:val="2"/>
          </w:tcPr>
          <w:p w14:paraId="0524FD72" w14:textId="0D819AAC" w:rsidR="0037540A" w:rsidRPr="0037540A" w:rsidRDefault="0037540A" w:rsidP="0037540A">
            <w:pPr>
              <w:autoSpaceDE w:val="0"/>
              <w:autoSpaceDN w:val="0"/>
              <w:adjustRightInd w:val="0"/>
              <w:ind w:firstLine="0"/>
              <w:jc w:val="center"/>
              <w:rPr>
                <w:rFonts w:eastAsia="Calibri" w:cs="Times New Roman"/>
                <w:sz w:val="24"/>
                <w:szCs w:val="24"/>
                <w:lang w:eastAsia="ru-RU"/>
              </w:rPr>
            </w:pPr>
            <w:r w:rsidRPr="0037540A">
              <w:rPr>
                <w:rFonts w:eastAsia="Calibri" w:cs="Times New Roman"/>
                <w:sz w:val="24"/>
                <w:szCs w:val="24"/>
                <w:lang w:eastAsia="ru-RU"/>
              </w:rPr>
              <w:t>-</w:t>
            </w:r>
          </w:p>
        </w:tc>
        <w:tc>
          <w:tcPr>
            <w:tcW w:w="424" w:type="pct"/>
            <w:gridSpan w:val="2"/>
          </w:tcPr>
          <w:p w14:paraId="25C32239" w14:textId="58AFAD2C" w:rsidR="0037540A" w:rsidRPr="0037540A" w:rsidRDefault="0037540A" w:rsidP="00970872">
            <w:pPr>
              <w:autoSpaceDE w:val="0"/>
              <w:autoSpaceDN w:val="0"/>
              <w:adjustRightInd w:val="0"/>
              <w:ind w:firstLine="0"/>
              <w:jc w:val="center"/>
              <w:rPr>
                <w:rFonts w:eastAsia="Calibri" w:cs="Times New Roman"/>
                <w:sz w:val="24"/>
                <w:szCs w:val="24"/>
              </w:rPr>
            </w:pPr>
            <w:r w:rsidRPr="0037540A">
              <w:rPr>
                <w:rFonts w:eastAsia="Calibri" w:cs="Times New Roman"/>
                <w:sz w:val="24"/>
                <w:szCs w:val="24"/>
              </w:rPr>
              <w:t>-</w:t>
            </w:r>
          </w:p>
          <w:p w14:paraId="766803A6" w14:textId="77777777" w:rsidR="0037540A" w:rsidRPr="0037540A" w:rsidRDefault="0037540A" w:rsidP="00970872">
            <w:pPr>
              <w:autoSpaceDE w:val="0"/>
              <w:autoSpaceDN w:val="0"/>
              <w:adjustRightInd w:val="0"/>
              <w:ind w:firstLine="0"/>
              <w:jc w:val="center"/>
              <w:rPr>
                <w:rFonts w:eastAsia="Calibri" w:cs="Times New Roman"/>
                <w:sz w:val="24"/>
                <w:szCs w:val="24"/>
              </w:rPr>
            </w:pPr>
          </w:p>
          <w:p w14:paraId="771BB110" w14:textId="0F60F3EA" w:rsidR="0037540A" w:rsidRPr="0037540A" w:rsidRDefault="0037540A" w:rsidP="00970872">
            <w:pPr>
              <w:autoSpaceDE w:val="0"/>
              <w:autoSpaceDN w:val="0"/>
              <w:adjustRightInd w:val="0"/>
              <w:jc w:val="center"/>
              <w:rPr>
                <w:rFonts w:eastAsia="Calibri" w:cs="Times New Roman"/>
                <w:sz w:val="24"/>
                <w:szCs w:val="24"/>
              </w:rPr>
            </w:pPr>
          </w:p>
        </w:tc>
        <w:tc>
          <w:tcPr>
            <w:tcW w:w="376" w:type="pct"/>
          </w:tcPr>
          <w:p w14:paraId="5DB21BFC" w14:textId="760733F6" w:rsidR="0037540A" w:rsidRPr="0037540A" w:rsidRDefault="0037540A"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2020</w:t>
            </w:r>
          </w:p>
          <w:p w14:paraId="581C448C" w14:textId="77777777" w:rsidR="0037540A" w:rsidRPr="0037540A" w:rsidRDefault="0037540A" w:rsidP="00970872">
            <w:pPr>
              <w:autoSpaceDE w:val="0"/>
              <w:autoSpaceDN w:val="0"/>
              <w:adjustRightInd w:val="0"/>
              <w:ind w:firstLine="0"/>
              <w:jc w:val="center"/>
              <w:rPr>
                <w:rFonts w:cs="Times New Roman"/>
                <w:sz w:val="24"/>
                <w:szCs w:val="24"/>
                <w:lang w:eastAsia="ru-RU"/>
              </w:rPr>
            </w:pPr>
          </w:p>
          <w:p w14:paraId="7C64AAEB" w14:textId="4F7E912A" w:rsidR="0037540A" w:rsidRPr="0037540A" w:rsidRDefault="0037540A" w:rsidP="00970872">
            <w:pPr>
              <w:autoSpaceDE w:val="0"/>
              <w:autoSpaceDN w:val="0"/>
              <w:adjustRightInd w:val="0"/>
              <w:jc w:val="center"/>
              <w:rPr>
                <w:rFonts w:cs="Times New Roman"/>
                <w:sz w:val="24"/>
                <w:szCs w:val="24"/>
                <w:lang w:eastAsia="ru-RU"/>
              </w:rPr>
            </w:pPr>
          </w:p>
        </w:tc>
        <w:tc>
          <w:tcPr>
            <w:tcW w:w="473" w:type="pct"/>
          </w:tcPr>
          <w:p w14:paraId="51C1099B" w14:textId="435B7ADC" w:rsidR="0037540A" w:rsidRPr="0037540A" w:rsidRDefault="0037540A"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4098,315</w:t>
            </w:r>
          </w:p>
          <w:p w14:paraId="39B06B26" w14:textId="77777777" w:rsidR="0037540A" w:rsidRPr="0037540A" w:rsidRDefault="0037540A" w:rsidP="00970872">
            <w:pPr>
              <w:autoSpaceDE w:val="0"/>
              <w:autoSpaceDN w:val="0"/>
              <w:adjustRightInd w:val="0"/>
              <w:ind w:firstLine="0"/>
              <w:jc w:val="center"/>
              <w:rPr>
                <w:rFonts w:cs="Times New Roman"/>
                <w:sz w:val="24"/>
                <w:szCs w:val="24"/>
                <w:lang w:eastAsia="ru-RU"/>
              </w:rPr>
            </w:pPr>
          </w:p>
          <w:p w14:paraId="3CFE002B" w14:textId="400B7582" w:rsidR="0037540A" w:rsidRPr="0037540A" w:rsidRDefault="0037540A" w:rsidP="00970872">
            <w:pPr>
              <w:autoSpaceDE w:val="0"/>
              <w:autoSpaceDN w:val="0"/>
              <w:adjustRightInd w:val="0"/>
              <w:jc w:val="center"/>
              <w:rPr>
                <w:rFonts w:cs="Times New Roman"/>
                <w:sz w:val="24"/>
                <w:szCs w:val="24"/>
                <w:lang w:eastAsia="ru-RU"/>
              </w:rPr>
            </w:pPr>
          </w:p>
        </w:tc>
        <w:tc>
          <w:tcPr>
            <w:tcW w:w="424" w:type="pct"/>
          </w:tcPr>
          <w:p w14:paraId="775942C4" w14:textId="4FA7AA9A" w:rsidR="0037540A" w:rsidRPr="0037540A" w:rsidRDefault="0037540A" w:rsidP="0037540A">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w:t>
            </w:r>
          </w:p>
        </w:tc>
        <w:tc>
          <w:tcPr>
            <w:tcW w:w="424" w:type="pct"/>
          </w:tcPr>
          <w:p w14:paraId="0A8F599F" w14:textId="6E48C18A" w:rsidR="0037540A" w:rsidRPr="0037540A" w:rsidRDefault="0037540A" w:rsidP="00970872">
            <w:pPr>
              <w:autoSpaceDE w:val="0"/>
              <w:autoSpaceDN w:val="0"/>
              <w:adjustRightInd w:val="0"/>
              <w:ind w:firstLine="0"/>
              <w:jc w:val="center"/>
              <w:rPr>
                <w:rFonts w:cs="Times New Roman"/>
                <w:sz w:val="24"/>
                <w:szCs w:val="24"/>
                <w:lang w:eastAsia="ru-RU"/>
              </w:rPr>
            </w:pPr>
            <w:r w:rsidRPr="0037540A">
              <w:rPr>
                <w:rFonts w:cs="Times New Roman"/>
                <w:sz w:val="24"/>
                <w:szCs w:val="24"/>
                <w:lang w:eastAsia="ru-RU"/>
              </w:rPr>
              <w:t>4098,315</w:t>
            </w:r>
          </w:p>
          <w:p w14:paraId="779D7E4F" w14:textId="77777777" w:rsidR="0037540A" w:rsidRPr="0037540A" w:rsidRDefault="0037540A" w:rsidP="00970872">
            <w:pPr>
              <w:autoSpaceDE w:val="0"/>
              <w:autoSpaceDN w:val="0"/>
              <w:adjustRightInd w:val="0"/>
              <w:ind w:firstLine="0"/>
              <w:jc w:val="center"/>
              <w:rPr>
                <w:rFonts w:cs="Times New Roman"/>
                <w:sz w:val="24"/>
                <w:szCs w:val="24"/>
                <w:lang w:eastAsia="ru-RU"/>
              </w:rPr>
            </w:pPr>
          </w:p>
          <w:p w14:paraId="36634E8B" w14:textId="700385D2" w:rsidR="0037540A" w:rsidRPr="0037540A" w:rsidRDefault="0037540A" w:rsidP="00970872">
            <w:pPr>
              <w:autoSpaceDE w:val="0"/>
              <w:autoSpaceDN w:val="0"/>
              <w:adjustRightInd w:val="0"/>
              <w:jc w:val="center"/>
              <w:rPr>
                <w:rFonts w:cs="Times New Roman"/>
                <w:sz w:val="24"/>
                <w:szCs w:val="24"/>
                <w:lang w:eastAsia="ru-RU"/>
              </w:rPr>
            </w:pPr>
          </w:p>
        </w:tc>
        <w:tc>
          <w:tcPr>
            <w:tcW w:w="763" w:type="pct"/>
            <w:gridSpan w:val="3"/>
          </w:tcPr>
          <w:p w14:paraId="1AC8EF35" w14:textId="2341D287" w:rsidR="0037540A" w:rsidRPr="0037540A" w:rsidRDefault="0037540A" w:rsidP="0037540A">
            <w:pPr>
              <w:autoSpaceDE w:val="0"/>
              <w:autoSpaceDN w:val="0"/>
              <w:adjustRightInd w:val="0"/>
              <w:ind w:firstLine="3"/>
              <w:jc w:val="center"/>
              <w:rPr>
                <w:rFonts w:cs="Times New Roman"/>
                <w:sz w:val="24"/>
                <w:szCs w:val="24"/>
                <w:lang w:eastAsia="ru-RU"/>
              </w:rPr>
            </w:pPr>
            <w:r w:rsidRPr="0037540A">
              <w:rPr>
                <w:rFonts w:cs="Times New Roman"/>
                <w:sz w:val="24"/>
                <w:szCs w:val="24"/>
                <w:lang w:eastAsia="ru-RU"/>
              </w:rPr>
              <w:t>-</w:t>
            </w:r>
          </w:p>
        </w:tc>
        <w:tc>
          <w:tcPr>
            <w:tcW w:w="269" w:type="pct"/>
            <w:gridSpan w:val="2"/>
          </w:tcPr>
          <w:p w14:paraId="298D8D63" w14:textId="7B4F8F0D" w:rsidR="0037540A" w:rsidRPr="00621644" w:rsidRDefault="0037540A" w:rsidP="00970872">
            <w:pPr>
              <w:autoSpaceDE w:val="0"/>
              <w:autoSpaceDN w:val="0"/>
              <w:adjustRightInd w:val="0"/>
              <w:ind w:firstLine="0"/>
              <w:jc w:val="center"/>
              <w:rPr>
                <w:rFonts w:eastAsia="Calibri" w:cs="Times New Roman"/>
                <w:sz w:val="24"/>
                <w:szCs w:val="24"/>
                <w:lang w:eastAsia="ru-RU"/>
              </w:rPr>
            </w:pPr>
            <w:r w:rsidRPr="0037540A">
              <w:rPr>
                <w:rFonts w:eastAsia="Calibri" w:cs="Times New Roman"/>
                <w:sz w:val="24"/>
                <w:szCs w:val="24"/>
                <w:lang w:eastAsia="ru-RU"/>
              </w:rPr>
              <w:t>УСДП</w:t>
            </w:r>
          </w:p>
        </w:tc>
      </w:tr>
      <w:tr w:rsidR="008773D5" w:rsidRPr="00621644" w14:paraId="451F3E22" w14:textId="77777777" w:rsidTr="008773D5">
        <w:trPr>
          <w:trHeight w:val="467"/>
        </w:trPr>
        <w:tc>
          <w:tcPr>
            <w:tcW w:w="413" w:type="pct"/>
            <w:vMerge w:val="restart"/>
          </w:tcPr>
          <w:p w14:paraId="206C5F3E" w14:textId="77777777" w:rsidR="009F2CD6" w:rsidRDefault="009F2CD6" w:rsidP="00970872">
            <w:pPr>
              <w:autoSpaceDE w:val="0"/>
              <w:autoSpaceDN w:val="0"/>
              <w:adjustRightInd w:val="0"/>
              <w:ind w:firstLine="0"/>
              <w:jc w:val="center"/>
              <w:rPr>
                <w:rFonts w:eastAsia="Calibri" w:cs="Times New Roman"/>
                <w:sz w:val="24"/>
                <w:szCs w:val="24"/>
              </w:rPr>
            </w:pPr>
            <w:r w:rsidRPr="009F2CD6">
              <w:rPr>
                <w:rFonts w:eastAsia="Calibri" w:cs="Times New Roman"/>
                <w:sz w:val="24"/>
                <w:szCs w:val="24"/>
              </w:rPr>
              <w:t>1.53.</w:t>
            </w:r>
          </w:p>
          <w:p w14:paraId="53B83737" w14:textId="6E634335" w:rsidR="009F2CD6" w:rsidRDefault="009F2CD6" w:rsidP="00970872">
            <w:pPr>
              <w:autoSpaceDE w:val="0"/>
              <w:autoSpaceDN w:val="0"/>
              <w:adjustRightInd w:val="0"/>
              <w:jc w:val="center"/>
              <w:rPr>
                <w:rFonts w:eastAsia="Calibri" w:cs="Times New Roman"/>
                <w:sz w:val="24"/>
                <w:szCs w:val="24"/>
              </w:rPr>
            </w:pPr>
          </w:p>
        </w:tc>
        <w:tc>
          <w:tcPr>
            <w:tcW w:w="822" w:type="pct"/>
            <w:gridSpan w:val="3"/>
            <w:vMerge w:val="restart"/>
          </w:tcPr>
          <w:p w14:paraId="5D2B2866" w14:textId="2B56D1B3" w:rsidR="009F2CD6" w:rsidRPr="00E67002" w:rsidRDefault="009F2CD6" w:rsidP="009F2CD6">
            <w:pPr>
              <w:autoSpaceDE w:val="0"/>
              <w:autoSpaceDN w:val="0"/>
              <w:adjustRightInd w:val="0"/>
              <w:ind w:firstLine="0"/>
              <w:rPr>
                <w:rFonts w:eastAsia="Calibri" w:cs="Times New Roman"/>
                <w:spacing w:val="-2"/>
                <w:sz w:val="24"/>
                <w:szCs w:val="24"/>
              </w:rPr>
            </w:pPr>
            <w:r w:rsidRPr="00E67002">
              <w:rPr>
                <w:rFonts w:eastAsia="Calibri" w:cs="Times New Roman"/>
                <w:spacing w:val="-2"/>
                <w:sz w:val="24"/>
                <w:szCs w:val="24"/>
              </w:rPr>
              <w:t>Проведение заседаний Совета по вопросам реализации семейной политики и политики в интересах детей при Губернаторе области</w:t>
            </w:r>
          </w:p>
        </w:tc>
        <w:tc>
          <w:tcPr>
            <w:tcW w:w="612" w:type="pct"/>
            <w:gridSpan w:val="2"/>
            <w:vMerge w:val="restart"/>
          </w:tcPr>
          <w:p w14:paraId="5BB9AEB7" w14:textId="6DB6F6E2" w:rsidR="009F2CD6" w:rsidRPr="00E67002" w:rsidRDefault="009F2CD6" w:rsidP="009F2CD6">
            <w:pPr>
              <w:autoSpaceDE w:val="0"/>
              <w:autoSpaceDN w:val="0"/>
              <w:adjustRightInd w:val="0"/>
              <w:ind w:firstLine="0"/>
              <w:rPr>
                <w:rFonts w:eastAsia="Calibri" w:cs="Times New Roman"/>
                <w:sz w:val="24"/>
                <w:szCs w:val="24"/>
              </w:rPr>
            </w:pPr>
            <w:r w:rsidRPr="00E67002">
              <w:rPr>
                <w:rFonts w:eastAsia="Calibri" w:cs="Times New Roman"/>
                <w:sz w:val="24"/>
                <w:szCs w:val="24"/>
              </w:rPr>
              <w:t>количество проведенных заседаний, единиц</w:t>
            </w:r>
          </w:p>
        </w:tc>
        <w:tc>
          <w:tcPr>
            <w:tcW w:w="424" w:type="pct"/>
            <w:gridSpan w:val="2"/>
          </w:tcPr>
          <w:p w14:paraId="7D707E44" w14:textId="537DDB1C" w:rsidR="009F2CD6" w:rsidRPr="00E67002"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w:t>
            </w:r>
          </w:p>
        </w:tc>
        <w:tc>
          <w:tcPr>
            <w:tcW w:w="376" w:type="pct"/>
          </w:tcPr>
          <w:p w14:paraId="5FA8E419" w14:textId="7DF103FC" w:rsidR="009F2CD6" w:rsidRPr="00E67002" w:rsidRDefault="009F2CD6" w:rsidP="00970872">
            <w:pPr>
              <w:autoSpaceDE w:val="0"/>
              <w:autoSpaceDN w:val="0"/>
              <w:adjustRightInd w:val="0"/>
              <w:ind w:firstLine="0"/>
              <w:jc w:val="center"/>
              <w:rPr>
                <w:rFonts w:eastAsia="Calibri" w:cs="Times New Roman"/>
                <w:sz w:val="24"/>
                <w:szCs w:val="24"/>
              </w:rPr>
            </w:pPr>
            <w:r w:rsidRPr="009F2CD6">
              <w:rPr>
                <w:rFonts w:eastAsia="Calibri" w:cs="Times New Roman"/>
                <w:sz w:val="24"/>
                <w:szCs w:val="24"/>
              </w:rPr>
              <w:t>2020</w:t>
            </w:r>
          </w:p>
        </w:tc>
        <w:tc>
          <w:tcPr>
            <w:tcW w:w="473" w:type="pct"/>
          </w:tcPr>
          <w:p w14:paraId="6D437469" w14:textId="6837007A" w:rsidR="009F2CD6" w:rsidRPr="00E67002" w:rsidRDefault="009F2CD6" w:rsidP="00970872">
            <w:pPr>
              <w:autoSpaceDE w:val="0"/>
              <w:autoSpaceDN w:val="0"/>
              <w:adjustRightInd w:val="0"/>
              <w:ind w:firstLine="0"/>
              <w:jc w:val="center"/>
              <w:rPr>
                <w:rFonts w:eastAsia="Calibri" w:cs="Times New Roman"/>
                <w:spacing w:val="-2"/>
                <w:sz w:val="24"/>
                <w:szCs w:val="24"/>
              </w:rPr>
            </w:pPr>
            <w:r>
              <w:rPr>
                <w:rFonts w:eastAsia="Calibri" w:cs="Times New Roman"/>
                <w:spacing w:val="-2"/>
                <w:sz w:val="24"/>
                <w:szCs w:val="24"/>
              </w:rPr>
              <w:t>-</w:t>
            </w:r>
          </w:p>
        </w:tc>
        <w:tc>
          <w:tcPr>
            <w:tcW w:w="424" w:type="pct"/>
          </w:tcPr>
          <w:p w14:paraId="4FD5DE79" w14:textId="211A36EB" w:rsidR="009F2CD6" w:rsidRPr="00E67002" w:rsidRDefault="009F2CD6" w:rsidP="0037540A">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5AC4AB3C" w14:textId="05B98CBF" w:rsidR="009F2CD6" w:rsidRPr="00E67002" w:rsidRDefault="009F2CD6" w:rsidP="00970872">
            <w:pPr>
              <w:autoSpaceDE w:val="0"/>
              <w:autoSpaceDN w:val="0"/>
              <w:adjustRightInd w:val="0"/>
              <w:ind w:firstLine="0"/>
              <w:jc w:val="center"/>
              <w:rPr>
                <w:rFonts w:eastAsia="Calibri" w:cs="Times New Roman"/>
                <w:spacing w:val="-12"/>
                <w:sz w:val="24"/>
                <w:szCs w:val="24"/>
              </w:rPr>
            </w:pPr>
            <w:r>
              <w:rPr>
                <w:rFonts w:eastAsia="Calibri" w:cs="Times New Roman"/>
                <w:spacing w:val="-12"/>
                <w:sz w:val="24"/>
                <w:szCs w:val="24"/>
              </w:rPr>
              <w:t>-</w:t>
            </w:r>
          </w:p>
        </w:tc>
        <w:tc>
          <w:tcPr>
            <w:tcW w:w="763" w:type="pct"/>
            <w:gridSpan w:val="3"/>
          </w:tcPr>
          <w:p w14:paraId="45EA107C" w14:textId="3A5937C8" w:rsidR="009F2CD6" w:rsidRPr="00E67002" w:rsidRDefault="009F2CD6" w:rsidP="0037540A">
            <w:pPr>
              <w:autoSpaceDE w:val="0"/>
              <w:autoSpaceDN w:val="0"/>
              <w:adjustRightInd w:val="0"/>
              <w:ind w:firstLine="3"/>
              <w:jc w:val="center"/>
              <w:rPr>
                <w:rFonts w:eastAsia="Calibri" w:cs="Times New Roman"/>
                <w:sz w:val="24"/>
                <w:szCs w:val="24"/>
              </w:rPr>
            </w:pPr>
            <w:r>
              <w:rPr>
                <w:rFonts w:eastAsia="Calibri" w:cs="Times New Roman"/>
                <w:sz w:val="24"/>
                <w:szCs w:val="24"/>
              </w:rPr>
              <w:t>-</w:t>
            </w:r>
          </w:p>
        </w:tc>
        <w:tc>
          <w:tcPr>
            <w:tcW w:w="269" w:type="pct"/>
            <w:gridSpan w:val="2"/>
            <w:vMerge w:val="restart"/>
          </w:tcPr>
          <w:p w14:paraId="3F875045" w14:textId="596DAB8F" w:rsidR="009F2CD6" w:rsidRPr="00E67002" w:rsidRDefault="009F2CD6" w:rsidP="009F2CD6">
            <w:pPr>
              <w:autoSpaceDE w:val="0"/>
              <w:autoSpaceDN w:val="0"/>
              <w:adjustRightInd w:val="0"/>
              <w:ind w:firstLine="0"/>
              <w:rPr>
                <w:rFonts w:cs="Times New Roman"/>
                <w:sz w:val="24"/>
                <w:szCs w:val="24"/>
                <w:lang w:eastAsia="ru-RU"/>
              </w:rPr>
            </w:pPr>
            <w:r w:rsidRPr="00E67002">
              <w:rPr>
                <w:rFonts w:cs="Times New Roman"/>
                <w:sz w:val="24"/>
                <w:szCs w:val="24"/>
                <w:lang w:eastAsia="ru-RU"/>
              </w:rPr>
              <w:t>УСДП, УМК, ДО, ДЗиФ, ДТСПН, ДК, ДФКСи</w:t>
            </w:r>
            <w:r>
              <w:rPr>
                <w:rFonts w:cs="Times New Roman"/>
                <w:sz w:val="24"/>
                <w:szCs w:val="24"/>
                <w:lang w:eastAsia="ru-RU"/>
              </w:rPr>
              <w:br/>
            </w:r>
            <w:r w:rsidRPr="00E67002">
              <w:rPr>
                <w:rFonts w:cs="Times New Roman"/>
                <w:sz w:val="24"/>
                <w:szCs w:val="24"/>
                <w:lang w:eastAsia="ru-RU"/>
              </w:rPr>
              <w:t>МП, ДОС</w:t>
            </w:r>
          </w:p>
        </w:tc>
      </w:tr>
      <w:tr w:rsidR="008773D5" w:rsidRPr="00621644" w14:paraId="613C1CA5" w14:textId="77777777" w:rsidTr="008773D5">
        <w:trPr>
          <w:trHeight w:val="848"/>
        </w:trPr>
        <w:tc>
          <w:tcPr>
            <w:tcW w:w="413" w:type="pct"/>
            <w:vMerge/>
          </w:tcPr>
          <w:p w14:paraId="36556242" w14:textId="65CB571D" w:rsidR="009F2CD6" w:rsidRPr="0037540A" w:rsidRDefault="009F2CD6" w:rsidP="00970872">
            <w:pPr>
              <w:autoSpaceDE w:val="0"/>
              <w:autoSpaceDN w:val="0"/>
              <w:adjustRightInd w:val="0"/>
              <w:ind w:firstLine="0"/>
              <w:jc w:val="center"/>
              <w:rPr>
                <w:rFonts w:cs="Times New Roman"/>
                <w:sz w:val="24"/>
                <w:szCs w:val="24"/>
                <w:lang w:eastAsia="ru-RU"/>
              </w:rPr>
            </w:pPr>
          </w:p>
        </w:tc>
        <w:tc>
          <w:tcPr>
            <w:tcW w:w="822" w:type="pct"/>
            <w:gridSpan w:val="3"/>
            <w:vMerge/>
          </w:tcPr>
          <w:p w14:paraId="04A73FB1" w14:textId="1F3C4070" w:rsidR="009F2CD6" w:rsidRPr="0037540A" w:rsidRDefault="009F2CD6" w:rsidP="00970872">
            <w:pPr>
              <w:autoSpaceDE w:val="0"/>
              <w:autoSpaceDN w:val="0"/>
              <w:adjustRightInd w:val="0"/>
              <w:ind w:firstLine="0"/>
              <w:rPr>
                <w:rFonts w:eastAsia="Calibri" w:cs="Times New Roman"/>
                <w:sz w:val="24"/>
                <w:szCs w:val="24"/>
                <w:lang w:eastAsia="ru-RU"/>
              </w:rPr>
            </w:pPr>
          </w:p>
        </w:tc>
        <w:tc>
          <w:tcPr>
            <w:tcW w:w="612" w:type="pct"/>
            <w:gridSpan w:val="2"/>
            <w:vMerge/>
          </w:tcPr>
          <w:p w14:paraId="1F43283E" w14:textId="2EEFB5A7" w:rsidR="009F2CD6" w:rsidRPr="0037540A" w:rsidRDefault="009F2CD6" w:rsidP="0037540A">
            <w:pPr>
              <w:autoSpaceDE w:val="0"/>
              <w:autoSpaceDN w:val="0"/>
              <w:adjustRightInd w:val="0"/>
              <w:ind w:firstLine="0"/>
              <w:jc w:val="center"/>
              <w:rPr>
                <w:rFonts w:eastAsia="Calibri" w:cs="Times New Roman"/>
                <w:sz w:val="24"/>
                <w:szCs w:val="24"/>
                <w:lang w:eastAsia="ru-RU"/>
              </w:rPr>
            </w:pPr>
          </w:p>
        </w:tc>
        <w:tc>
          <w:tcPr>
            <w:tcW w:w="424" w:type="pct"/>
            <w:gridSpan w:val="2"/>
          </w:tcPr>
          <w:p w14:paraId="6E6B9C2D" w14:textId="5DF28EDA" w:rsidR="009F2CD6" w:rsidRPr="0037540A" w:rsidRDefault="009F2CD6" w:rsidP="00970872">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2</w:t>
            </w:r>
          </w:p>
        </w:tc>
        <w:tc>
          <w:tcPr>
            <w:tcW w:w="376" w:type="pct"/>
          </w:tcPr>
          <w:p w14:paraId="31535965" w14:textId="1031F956" w:rsidR="009F2CD6" w:rsidRPr="0037540A" w:rsidRDefault="009F2CD6" w:rsidP="00970872">
            <w:pPr>
              <w:autoSpaceDE w:val="0"/>
              <w:autoSpaceDN w:val="0"/>
              <w:adjustRightInd w:val="0"/>
              <w:ind w:firstLine="0"/>
              <w:jc w:val="center"/>
              <w:rPr>
                <w:rFonts w:cs="Times New Roman"/>
                <w:sz w:val="24"/>
                <w:szCs w:val="24"/>
                <w:lang w:eastAsia="ru-RU"/>
              </w:rPr>
            </w:pPr>
            <w:r>
              <w:rPr>
                <w:rFonts w:cs="Times New Roman"/>
                <w:sz w:val="24"/>
                <w:szCs w:val="24"/>
                <w:lang w:eastAsia="ru-RU"/>
              </w:rPr>
              <w:t>2021</w:t>
            </w:r>
          </w:p>
        </w:tc>
        <w:tc>
          <w:tcPr>
            <w:tcW w:w="473" w:type="pct"/>
          </w:tcPr>
          <w:p w14:paraId="65993282" w14:textId="064C268C" w:rsidR="009F2CD6" w:rsidRPr="0037540A" w:rsidRDefault="009F2CD6" w:rsidP="00970872">
            <w:pPr>
              <w:autoSpaceDE w:val="0"/>
              <w:autoSpaceDN w:val="0"/>
              <w:adjustRightInd w:val="0"/>
              <w:ind w:firstLine="0"/>
              <w:jc w:val="center"/>
              <w:rPr>
                <w:rFonts w:cs="Times New Roman"/>
                <w:sz w:val="24"/>
                <w:szCs w:val="24"/>
                <w:lang w:eastAsia="ru-RU"/>
              </w:rPr>
            </w:pPr>
            <w:r w:rsidRPr="00E67002">
              <w:rPr>
                <w:rFonts w:eastAsia="Calibri" w:cs="Times New Roman"/>
                <w:spacing w:val="-2"/>
                <w:sz w:val="24"/>
                <w:szCs w:val="24"/>
              </w:rPr>
              <w:t>-</w:t>
            </w:r>
          </w:p>
        </w:tc>
        <w:tc>
          <w:tcPr>
            <w:tcW w:w="424" w:type="pct"/>
          </w:tcPr>
          <w:p w14:paraId="4133959F" w14:textId="326F778A" w:rsidR="009F2CD6" w:rsidRPr="0037540A" w:rsidRDefault="009F2CD6" w:rsidP="0037540A">
            <w:pPr>
              <w:autoSpaceDE w:val="0"/>
              <w:autoSpaceDN w:val="0"/>
              <w:adjustRightInd w:val="0"/>
              <w:ind w:firstLine="0"/>
              <w:jc w:val="center"/>
              <w:rPr>
                <w:rFonts w:cs="Times New Roman"/>
                <w:sz w:val="24"/>
                <w:szCs w:val="24"/>
                <w:lang w:eastAsia="ru-RU"/>
              </w:rPr>
            </w:pPr>
            <w:r w:rsidRPr="00E67002">
              <w:rPr>
                <w:rFonts w:eastAsia="Calibri" w:cs="Times New Roman"/>
                <w:sz w:val="24"/>
                <w:szCs w:val="24"/>
              </w:rPr>
              <w:t>-</w:t>
            </w:r>
          </w:p>
        </w:tc>
        <w:tc>
          <w:tcPr>
            <w:tcW w:w="424" w:type="pct"/>
          </w:tcPr>
          <w:p w14:paraId="72FFB9EB" w14:textId="7949C930" w:rsidR="009F2CD6" w:rsidRPr="0037540A" w:rsidRDefault="009F2CD6" w:rsidP="00970872">
            <w:pPr>
              <w:autoSpaceDE w:val="0"/>
              <w:autoSpaceDN w:val="0"/>
              <w:adjustRightInd w:val="0"/>
              <w:ind w:firstLine="0"/>
              <w:jc w:val="center"/>
              <w:rPr>
                <w:rFonts w:cs="Times New Roman"/>
                <w:sz w:val="24"/>
                <w:szCs w:val="24"/>
                <w:lang w:eastAsia="ru-RU"/>
              </w:rPr>
            </w:pPr>
            <w:r w:rsidRPr="00E67002">
              <w:rPr>
                <w:rFonts w:eastAsia="Calibri" w:cs="Times New Roman"/>
                <w:spacing w:val="-12"/>
                <w:sz w:val="24"/>
                <w:szCs w:val="24"/>
              </w:rPr>
              <w:t>-</w:t>
            </w:r>
          </w:p>
        </w:tc>
        <w:tc>
          <w:tcPr>
            <w:tcW w:w="763" w:type="pct"/>
            <w:gridSpan w:val="3"/>
          </w:tcPr>
          <w:p w14:paraId="578C5F4F" w14:textId="1EB83166" w:rsidR="009F2CD6" w:rsidRPr="0037540A" w:rsidRDefault="009F2CD6" w:rsidP="0037540A">
            <w:pPr>
              <w:autoSpaceDE w:val="0"/>
              <w:autoSpaceDN w:val="0"/>
              <w:adjustRightInd w:val="0"/>
              <w:ind w:firstLine="3"/>
              <w:jc w:val="center"/>
              <w:rPr>
                <w:rFonts w:cs="Times New Roman"/>
                <w:sz w:val="24"/>
                <w:szCs w:val="24"/>
                <w:lang w:eastAsia="ru-RU"/>
              </w:rPr>
            </w:pPr>
            <w:r w:rsidRPr="00E67002">
              <w:rPr>
                <w:rFonts w:eastAsia="Calibri" w:cs="Times New Roman"/>
                <w:sz w:val="24"/>
                <w:szCs w:val="24"/>
              </w:rPr>
              <w:t>-</w:t>
            </w:r>
          </w:p>
        </w:tc>
        <w:tc>
          <w:tcPr>
            <w:tcW w:w="269" w:type="pct"/>
            <w:gridSpan w:val="2"/>
            <w:vMerge/>
          </w:tcPr>
          <w:p w14:paraId="3F314BF7" w14:textId="60809A62" w:rsidR="009F2CD6" w:rsidRDefault="009F2CD6" w:rsidP="00970872">
            <w:pPr>
              <w:autoSpaceDE w:val="0"/>
              <w:autoSpaceDN w:val="0"/>
              <w:adjustRightInd w:val="0"/>
              <w:ind w:firstLine="0"/>
              <w:jc w:val="center"/>
              <w:rPr>
                <w:rFonts w:eastAsia="Calibri" w:cs="Times New Roman"/>
                <w:sz w:val="24"/>
                <w:szCs w:val="24"/>
                <w:lang w:eastAsia="ru-RU"/>
              </w:rPr>
            </w:pPr>
          </w:p>
        </w:tc>
      </w:tr>
      <w:tr w:rsidR="008773D5" w:rsidRPr="00621644" w14:paraId="67A1AFAA" w14:textId="77777777" w:rsidTr="008773D5">
        <w:trPr>
          <w:trHeight w:val="404"/>
        </w:trPr>
        <w:tc>
          <w:tcPr>
            <w:tcW w:w="413" w:type="pct"/>
            <w:vMerge w:val="restart"/>
          </w:tcPr>
          <w:p w14:paraId="644B0147" w14:textId="71E308BB" w:rsidR="009F2CD6" w:rsidRDefault="009F2CD6" w:rsidP="009F2CD6">
            <w:pPr>
              <w:autoSpaceDE w:val="0"/>
              <w:autoSpaceDN w:val="0"/>
              <w:adjustRightInd w:val="0"/>
              <w:ind w:firstLine="0"/>
              <w:rPr>
                <w:rFonts w:eastAsia="Calibri" w:cs="Times New Roman"/>
                <w:sz w:val="24"/>
                <w:szCs w:val="24"/>
              </w:rPr>
            </w:pPr>
            <w:r w:rsidRPr="00E67002">
              <w:rPr>
                <w:rFonts w:eastAsia="Calibri" w:cs="Times New Roman"/>
                <w:sz w:val="24"/>
                <w:szCs w:val="24"/>
              </w:rPr>
              <w:t>1.54.</w:t>
            </w:r>
          </w:p>
        </w:tc>
        <w:tc>
          <w:tcPr>
            <w:tcW w:w="822" w:type="pct"/>
            <w:gridSpan w:val="3"/>
            <w:vMerge w:val="restart"/>
          </w:tcPr>
          <w:p w14:paraId="2C7CDAA2" w14:textId="72BD868B" w:rsidR="009F2CD6" w:rsidRPr="00E67002" w:rsidRDefault="009F2CD6" w:rsidP="009F2CD6">
            <w:pPr>
              <w:autoSpaceDE w:val="0"/>
              <w:autoSpaceDN w:val="0"/>
              <w:adjustRightInd w:val="0"/>
              <w:ind w:firstLine="0"/>
              <w:rPr>
                <w:rFonts w:eastAsia="Calibri" w:cs="Times New Roman"/>
                <w:spacing w:val="-2"/>
                <w:sz w:val="24"/>
                <w:szCs w:val="24"/>
              </w:rPr>
            </w:pPr>
            <w:r w:rsidRPr="00E67002">
              <w:rPr>
                <w:rFonts w:cs="Times New Roman"/>
                <w:sz w:val="24"/>
                <w:szCs w:val="24"/>
                <w:lang w:eastAsia="ru-RU"/>
              </w:rPr>
              <w:t>Подготовка аналитических и методических материалов</w:t>
            </w:r>
            <w:r w:rsidRPr="00E67002">
              <w:rPr>
                <w:rFonts w:eastAsia="Calibri" w:cs="Times New Roman"/>
                <w:sz w:val="24"/>
                <w:szCs w:val="24"/>
                <w:lang w:eastAsia="ru-RU"/>
              </w:rPr>
              <w:t xml:space="preserve"> по вопросам профилактики семейного неблагополучия и социального сиротства </w:t>
            </w:r>
          </w:p>
        </w:tc>
        <w:tc>
          <w:tcPr>
            <w:tcW w:w="612" w:type="pct"/>
            <w:gridSpan w:val="2"/>
            <w:vMerge w:val="restart"/>
          </w:tcPr>
          <w:p w14:paraId="4CDC4A86" w14:textId="731F3521" w:rsidR="009F2CD6" w:rsidRPr="00E67002" w:rsidRDefault="009F2CD6" w:rsidP="009F2CD6">
            <w:pPr>
              <w:autoSpaceDE w:val="0"/>
              <w:autoSpaceDN w:val="0"/>
              <w:adjustRightInd w:val="0"/>
              <w:ind w:firstLine="0"/>
              <w:rPr>
                <w:rFonts w:eastAsia="Calibri" w:cs="Times New Roman"/>
                <w:sz w:val="24"/>
                <w:szCs w:val="24"/>
              </w:rPr>
            </w:pPr>
            <w:r w:rsidRPr="00E67002">
              <w:rPr>
                <w:rFonts w:cs="Times New Roman"/>
                <w:sz w:val="24"/>
                <w:szCs w:val="24"/>
                <w:lang w:eastAsia="ru-RU"/>
              </w:rPr>
              <w:t>количество подготовленных аналитических и методических материалов, единиц</w:t>
            </w:r>
          </w:p>
        </w:tc>
        <w:tc>
          <w:tcPr>
            <w:tcW w:w="424" w:type="pct"/>
            <w:gridSpan w:val="2"/>
          </w:tcPr>
          <w:p w14:paraId="3A23D012" w14:textId="44804206" w:rsidR="009F2CD6" w:rsidRPr="00E67002"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1</w:t>
            </w:r>
          </w:p>
        </w:tc>
        <w:tc>
          <w:tcPr>
            <w:tcW w:w="376" w:type="pct"/>
          </w:tcPr>
          <w:p w14:paraId="0AF210C5" w14:textId="0771AEC9" w:rsidR="009F2CD6" w:rsidRPr="00E67002"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73" w:type="pct"/>
          </w:tcPr>
          <w:p w14:paraId="0379FAF6" w14:textId="4EE6FE6E" w:rsidR="009F2CD6" w:rsidRPr="00E67002" w:rsidRDefault="009F2CD6" w:rsidP="00970872">
            <w:pPr>
              <w:autoSpaceDE w:val="0"/>
              <w:autoSpaceDN w:val="0"/>
              <w:adjustRightInd w:val="0"/>
              <w:ind w:firstLine="0"/>
              <w:jc w:val="center"/>
              <w:rPr>
                <w:rFonts w:eastAsia="Calibri" w:cs="Times New Roman"/>
                <w:spacing w:val="-2"/>
                <w:sz w:val="24"/>
                <w:szCs w:val="24"/>
              </w:rPr>
            </w:pPr>
            <w:r>
              <w:rPr>
                <w:rFonts w:eastAsia="Calibri" w:cs="Times New Roman"/>
                <w:spacing w:val="-2"/>
                <w:sz w:val="24"/>
                <w:szCs w:val="24"/>
              </w:rPr>
              <w:t>-</w:t>
            </w:r>
          </w:p>
        </w:tc>
        <w:tc>
          <w:tcPr>
            <w:tcW w:w="424" w:type="pct"/>
          </w:tcPr>
          <w:p w14:paraId="799D54FA" w14:textId="0EBBA3BF" w:rsidR="009F2CD6" w:rsidRPr="00E67002" w:rsidRDefault="009F2CD6" w:rsidP="0037540A">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23D20211" w14:textId="4F858B6F" w:rsidR="009F2CD6" w:rsidRPr="00E67002" w:rsidRDefault="009F2CD6" w:rsidP="00970872">
            <w:pPr>
              <w:autoSpaceDE w:val="0"/>
              <w:autoSpaceDN w:val="0"/>
              <w:adjustRightInd w:val="0"/>
              <w:ind w:firstLine="0"/>
              <w:jc w:val="center"/>
              <w:rPr>
                <w:rFonts w:eastAsia="Calibri" w:cs="Times New Roman"/>
                <w:spacing w:val="-12"/>
                <w:sz w:val="24"/>
                <w:szCs w:val="24"/>
              </w:rPr>
            </w:pPr>
            <w:r>
              <w:rPr>
                <w:rFonts w:eastAsia="Calibri" w:cs="Times New Roman"/>
                <w:spacing w:val="-12"/>
                <w:sz w:val="24"/>
                <w:szCs w:val="24"/>
              </w:rPr>
              <w:t>-</w:t>
            </w:r>
          </w:p>
        </w:tc>
        <w:tc>
          <w:tcPr>
            <w:tcW w:w="763" w:type="pct"/>
            <w:gridSpan w:val="3"/>
          </w:tcPr>
          <w:p w14:paraId="4AA61AC5" w14:textId="5143123E" w:rsidR="009F2CD6" w:rsidRPr="00E67002" w:rsidRDefault="009F2CD6" w:rsidP="0037540A">
            <w:pPr>
              <w:autoSpaceDE w:val="0"/>
              <w:autoSpaceDN w:val="0"/>
              <w:adjustRightInd w:val="0"/>
              <w:ind w:firstLine="3"/>
              <w:jc w:val="center"/>
              <w:rPr>
                <w:rFonts w:eastAsia="Calibri" w:cs="Times New Roman"/>
                <w:sz w:val="24"/>
                <w:szCs w:val="24"/>
              </w:rPr>
            </w:pPr>
            <w:r>
              <w:rPr>
                <w:rFonts w:eastAsia="Calibri" w:cs="Times New Roman"/>
                <w:sz w:val="24"/>
                <w:szCs w:val="24"/>
              </w:rPr>
              <w:t>-</w:t>
            </w:r>
          </w:p>
        </w:tc>
        <w:tc>
          <w:tcPr>
            <w:tcW w:w="269" w:type="pct"/>
            <w:gridSpan w:val="2"/>
            <w:vMerge w:val="restart"/>
          </w:tcPr>
          <w:p w14:paraId="6EA947C6" w14:textId="77777777" w:rsidR="009F2CD6" w:rsidRDefault="009F2CD6" w:rsidP="009F2CD6">
            <w:pPr>
              <w:autoSpaceDE w:val="0"/>
              <w:autoSpaceDN w:val="0"/>
              <w:adjustRightInd w:val="0"/>
              <w:ind w:firstLine="0"/>
              <w:rPr>
                <w:rFonts w:cs="Times New Roman"/>
                <w:sz w:val="24"/>
                <w:szCs w:val="24"/>
                <w:lang w:eastAsia="ru-RU"/>
              </w:rPr>
            </w:pPr>
            <w:r w:rsidRPr="00E67002">
              <w:rPr>
                <w:rFonts w:cs="Times New Roman"/>
                <w:sz w:val="24"/>
                <w:szCs w:val="24"/>
                <w:lang w:eastAsia="ru-RU"/>
              </w:rPr>
              <w:t>УСДП, ДТСПН, ОМСУ МОО</w:t>
            </w:r>
          </w:p>
          <w:p w14:paraId="615DD42D" w14:textId="6F33684B" w:rsidR="009F2CD6" w:rsidRPr="00E67002" w:rsidRDefault="009F2CD6" w:rsidP="009F2CD6">
            <w:pPr>
              <w:autoSpaceDE w:val="0"/>
              <w:autoSpaceDN w:val="0"/>
              <w:adjustRightInd w:val="0"/>
              <w:ind w:firstLine="0"/>
              <w:rPr>
                <w:rFonts w:cs="Times New Roman"/>
                <w:sz w:val="24"/>
                <w:szCs w:val="24"/>
                <w:lang w:eastAsia="ru-RU"/>
              </w:rPr>
            </w:pPr>
          </w:p>
        </w:tc>
      </w:tr>
      <w:tr w:rsidR="008773D5" w:rsidRPr="00621644" w14:paraId="497ECD8D" w14:textId="77777777" w:rsidTr="008773D5">
        <w:trPr>
          <w:trHeight w:val="848"/>
        </w:trPr>
        <w:tc>
          <w:tcPr>
            <w:tcW w:w="413" w:type="pct"/>
            <w:vMerge/>
          </w:tcPr>
          <w:p w14:paraId="2A98BF85" w14:textId="16FCFB70" w:rsidR="009F2CD6" w:rsidRDefault="009F2CD6" w:rsidP="00970872">
            <w:pPr>
              <w:autoSpaceDE w:val="0"/>
              <w:autoSpaceDN w:val="0"/>
              <w:adjustRightInd w:val="0"/>
              <w:ind w:firstLine="0"/>
              <w:jc w:val="center"/>
              <w:rPr>
                <w:rFonts w:eastAsia="Calibri" w:cs="Times New Roman"/>
                <w:sz w:val="24"/>
                <w:szCs w:val="24"/>
              </w:rPr>
            </w:pPr>
          </w:p>
        </w:tc>
        <w:tc>
          <w:tcPr>
            <w:tcW w:w="822" w:type="pct"/>
            <w:gridSpan w:val="3"/>
            <w:vMerge/>
          </w:tcPr>
          <w:p w14:paraId="40F81C65" w14:textId="636A73E9" w:rsidR="009F2CD6" w:rsidRPr="00E67002" w:rsidRDefault="009F2CD6" w:rsidP="00970872">
            <w:pPr>
              <w:autoSpaceDE w:val="0"/>
              <w:autoSpaceDN w:val="0"/>
              <w:adjustRightInd w:val="0"/>
              <w:ind w:firstLine="0"/>
              <w:rPr>
                <w:rFonts w:eastAsia="Calibri" w:cs="Times New Roman"/>
                <w:spacing w:val="-2"/>
                <w:sz w:val="24"/>
                <w:szCs w:val="24"/>
              </w:rPr>
            </w:pPr>
          </w:p>
        </w:tc>
        <w:tc>
          <w:tcPr>
            <w:tcW w:w="612" w:type="pct"/>
            <w:gridSpan w:val="2"/>
            <w:vMerge/>
          </w:tcPr>
          <w:p w14:paraId="096628AF" w14:textId="7472EAEF" w:rsidR="009F2CD6" w:rsidRPr="00E67002" w:rsidRDefault="009F2CD6" w:rsidP="0037540A">
            <w:pPr>
              <w:autoSpaceDE w:val="0"/>
              <w:autoSpaceDN w:val="0"/>
              <w:adjustRightInd w:val="0"/>
              <w:ind w:firstLine="0"/>
              <w:jc w:val="center"/>
              <w:rPr>
                <w:rFonts w:eastAsia="Calibri" w:cs="Times New Roman"/>
                <w:sz w:val="24"/>
                <w:szCs w:val="24"/>
              </w:rPr>
            </w:pPr>
          </w:p>
        </w:tc>
        <w:tc>
          <w:tcPr>
            <w:tcW w:w="424" w:type="pct"/>
            <w:gridSpan w:val="2"/>
          </w:tcPr>
          <w:p w14:paraId="2F337AD2" w14:textId="4F051784" w:rsidR="009F2CD6" w:rsidRPr="00E67002" w:rsidRDefault="009F2CD6" w:rsidP="00970872">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1</w:t>
            </w:r>
          </w:p>
        </w:tc>
        <w:tc>
          <w:tcPr>
            <w:tcW w:w="376" w:type="pct"/>
          </w:tcPr>
          <w:p w14:paraId="64FB9B6F" w14:textId="7421C748" w:rsidR="009F2CD6" w:rsidRPr="00E67002"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2021</w:t>
            </w:r>
          </w:p>
        </w:tc>
        <w:tc>
          <w:tcPr>
            <w:tcW w:w="473" w:type="pct"/>
          </w:tcPr>
          <w:p w14:paraId="2386E6AA" w14:textId="43C62AD7" w:rsidR="009F2CD6" w:rsidRPr="00E67002" w:rsidRDefault="009F2CD6" w:rsidP="00970872">
            <w:pPr>
              <w:autoSpaceDE w:val="0"/>
              <w:autoSpaceDN w:val="0"/>
              <w:adjustRightInd w:val="0"/>
              <w:ind w:firstLine="0"/>
              <w:jc w:val="center"/>
              <w:rPr>
                <w:rFonts w:eastAsia="Calibri" w:cs="Times New Roman"/>
                <w:spacing w:val="-2"/>
                <w:sz w:val="24"/>
                <w:szCs w:val="24"/>
              </w:rPr>
            </w:pPr>
            <w:r w:rsidRPr="00E67002">
              <w:rPr>
                <w:rFonts w:eastAsia="Calibri" w:cs="Times New Roman"/>
                <w:spacing w:val="-2"/>
                <w:sz w:val="24"/>
                <w:szCs w:val="24"/>
              </w:rPr>
              <w:t>-</w:t>
            </w:r>
          </w:p>
        </w:tc>
        <w:tc>
          <w:tcPr>
            <w:tcW w:w="424" w:type="pct"/>
          </w:tcPr>
          <w:p w14:paraId="094BCC79" w14:textId="24665A77" w:rsidR="009F2CD6" w:rsidRPr="00E67002" w:rsidRDefault="009F2CD6" w:rsidP="0037540A">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w:t>
            </w:r>
          </w:p>
        </w:tc>
        <w:tc>
          <w:tcPr>
            <w:tcW w:w="424" w:type="pct"/>
          </w:tcPr>
          <w:p w14:paraId="3BEFE0B9" w14:textId="05A95157" w:rsidR="009F2CD6" w:rsidRPr="00E67002" w:rsidRDefault="009F2CD6" w:rsidP="00970872">
            <w:pPr>
              <w:autoSpaceDE w:val="0"/>
              <w:autoSpaceDN w:val="0"/>
              <w:adjustRightInd w:val="0"/>
              <w:ind w:firstLine="0"/>
              <w:jc w:val="center"/>
              <w:rPr>
                <w:rFonts w:eastAsia="Calibri" w:cs="Times New Roman"/>
                <w:spacing w:val="-12"/>
                <w:sz w:val="24"/>
                <w:szCs w:val="24"/>
              </w:rPr>
            </w:pPr>
            <w:r w:rsidRPr="00E67002">
              <w:rPr>
                <w:rFonts w:eastAsia="Calibri" w:cs="Times New Roman"/>
                <w:spacing w:val="-12"/>
                <w:sz w:val="24"/>
                <w:szCs w:val="24"/>
              </w:rPr>
              <w:t>-</w:t>
            </w:r>
          </w:p>
        </w:tc>
        <w:tc>
          <w:tcPr>
            <w:tcW w:w="763" w:type="pct"/>
            <w:gridSpan w:val="3"/>
          </w:tcPr>
          <w:p w14:paraId="7C8CFDD5" w14:textId="4BA21C5E" w:rsidR="009F2CD6" w:rsidRPr="00E67002" w:rsidRDefault="009F2CD6" w:rsidP="0037540A">
            <w:pPr>
              <w:autoSpaceDE w:val="0"/>
              <w:autoSpaceDN w:val="0"/>
              <w:adjustRightInd w:val="0"/>
              <w:ind w:firstLine="3"/>
              <w:jc w:val="center"/>
              <w:rPr>
                <w:rFonts w:eastAsia="Calibri" w:cs="Times New Roman"/>
                <w:sz w:val="24"/>
                <w:szCs w:val="24"/>
              </w:rPr>
            </w:pPr>
            <w:r w:rsidRPr="00E67002">
              <w:rPr>
                <w:rFonts w:eastAsia="Calibri" w:cs="Times New Roman"/>
                <w:sz w:val="24"/>
                <w:szCs w:val="24"/>
              </w:rPr>
              <w:t>-</w:t>
            </w:r>
          </w:p>
        </w:tc>
        <w:tc>
          <w:tcPr>
            <w:tcW w:w="269" w:type="pct"/>
            <w:gridSpan w:val="2"/>
            <w:vMerge/>
          </w:tcPr>
          <w:p w14:paraId="47F2D268" w14:textId="1138DEEC" w:rsidR="009F2CD6" w:rsidRDefault="009F2CD6" w:rsidP="00970872">
            <w:pPr>
              <w:autoSpaceDE w:val="0"/>
              <w:autoSpaceDN w:val="0"/>
              <w:adjustRightInd w:val="0"/>
              <w:ind w:firstLine="0"/>
              <w:jc w:val="center"/>
              <w:rPr>
                <w:rFonts w:cs="Times New Roman"/>
                <w:sz w:val="24"/>
                <w:szCs w:val="24"/>
                <w:lang w:eastAsia="ru-RU"/>
              </w:rPr>
            </w:pPr>
          </w:p>
        </w:tc>
      </w:tr>
      <w:tr w:rsidR="008773D5" w:rsidRPr="00E67002" w14:paraId="4F8545A9" w14:textId="77777777" w:rsidTr="008773D5">
        <w:trPr>
          <w:trHeight w:val="1100"/>
        </w:trPr>
        <w:tc>
          <w:tcPr>
            <w:tcW w:w="481" w:type="pct"/>
            <w:gridSpan w:val="2"/>
          </w:tcPr>
          <w:p w14:paraId="468C2EE6" w14:textId="77777777" w:rsidR="000A08F0" w:rsidRPr="00E67002" w:rsidRDefault="000A08F0" w:rsidP="000A08F0">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lastRenderedPageBreak/>
              <w:t>1.55.</w:t>
            </w:r>
          </w:p>
        </w:tc>
        <w:tc>
          <w:tcPr>
            <w:tcW w:w="754" w:type="pct"/>
            <w:gridSpan w:val="2"/>
          </w:tcPr>
          <w:p w14:paraId="0AF00D64" w14:textId="77777777" w:rsidR="000A08F0" w:rsidRPr="00E67002" w:rsidRDefault="000A08F0" w:rsidP="000A08F0">
            <w:pPr>
              <w:autoSpaceDE w:val="0"/>
              <w:autoSpaceDN w:val="0"/>
              <w:adjustRightInd w:val="0"/>
              <w:ind w:firstLine="0"/>
              <w:rPr>
                <w:rFonts w:eastAsia="Calibri" w:cs="Times New Roman"/>
                <w:sz w:val="24"/>
                <w:szCs w:val="24"/>
              </w:rPr>
            </w:pPr>
            <w:r w:rsidRPr="00E67002">
              <w:rPr>
                <w:rFonts w:eastAsia="Calibri" w:cs="Times New Roman"/>
                <w:sz w:val="24"/>
                <w:szCs w:val="24"/>
                <w:lang w:eastAsia="ru-RU"/>
              </w:rPr>
              <w:t xml:space="preserve">Информационное обеспечение деятельности ресурса «Семейный портал» </w:t>
            </w:r>
          </w:p>
        </w:tc>
        <w:tc>
          <w:tcPr>
            <w:tcW w:w="612" w:type="pct"/>
            <w:gridSpan w:val="2"/>
          </w:tcPr>
          <w:p w14:paraId="363E7505" w14:textId="77777777" w:rsidR="000A08F0" w:rsidRPr="00E67002" w:rsidRDefault="000A08F0" w:rsidP="000A08F0">
            <w:pPr>
              <w:autoSpaceDE w:val="0"/>
              <w:autoSpaceDN w:val="0"/>
              <w:adjustRightInd w:val="0"/>
              <w:ind w:firstLine="0"/>
              <w:rPr>
                <w:rFonts w:eastAsia="Calibri" w:cs="Times New Roman"/>
                <w:sz w:val="24"/>
                <w:szCs w:val="24"/>
              </w:rPr>
            </w:pPr>
            <w:r w:rsidRPr="00E67002">
              <w:rPr>
                <w:rFonts w:eastAsia="Calibri" w:cs="Times New Roman"/>
                <w:sz w:val="24"/>
                <w:szCs w:val="24"/>
                <w:lang w:eastAsia="ru-RU"/>
              </w:rPr>
              <w:t>информационное обеспечение осуществлено, да/нет</w:t>
            </w:r>
          </w:p>
        </w:tc>
        <w:tc>
          <w:tcPr>
            <w:tcW w:w="424" w:type="pct"/>
            <w:gridSpan w:val="2"/>
          </w:tcPr>
          <w:p w14:paraId="151C036E" w14:textId="77777777" w:rsidR="000A08F0" w:rsidRPr="00E67002" w:rsidRDefault="000A08F0" w:rsidP="000A08F0">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да</w:t>
            </w:r>
          </w:p>
        </w:tc>
        <w:tc>
          <w:tcPr>
            <w:tcW w:w="376" w:type="pct"/>
          </w:tcPr>
          <w:p w14:paraId="6EBC58CB" w14:textId="77777777" w:rsidR="000A08F0" w:rsidRPr="00E67002" w:rsidRDefault="000A08F0" w:rsidP="000A08F0">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2020</w:t>
            </w:r>
          </w:p>
        </w:tc>
        <w:tc>
          <w:tcPr>
            <w:tcW w:w="473" w:type="pct"/>
          </w:tcPr>
          <w:p w14:paraId="4AA748AD" w14:textId="12935417" w:rsidR="000A08F0" w:rsidRPr="00E67002" w:rsidRDefault="00BD5FCB" w:rsidP="000A08F0">
            <w:pPr>
              <w:autoSpaceDE w:val="0"/>
              <w:autoSpaceDN w:val="0"/>
              <w:adjustRightInd w:val="0"/>
              <w:ind w:firstLine="0"/>
              <w:jc w:val="center"/>
              <w:rPr>
                <w:rFonts w:eastAsia="Calibri" w:cs="Times New Roman"/>
                <w:spacing w:val="-2"/>
                <w:sz w:val="24"/>
                <w:szCs w:val="24"/>
              </w:rPr>
            </w:pPr>
            <w:r w:rsidRPr="00BD5FCB">
              <w:rPr>
                <w:rFonts w:eastAsia="Calibri" w:cs="Times New Roman"/>
                <w:spacing w:val="-2"/>
                <w:sz w:val="24"/>
                <w:szCs w:val="24"/>
              </w:rPr>
              <w:t>150,0</w:t>
            </w:r>
          </w:p>
        </w:tc>
        <w:tc>
          <w:tcPr>
            <w:tcW w:w="424" w:type="pct"/>
          </w:tcPr>
          <w:p w14:paraId="0E9BE21A" w14:textId="77777777" w:rsidR="000A08F0" w:rsidRPr="00E67002" w:rsidRDefault="000A08F0" w:rsidP="000A08F0">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w:t>
            </w:r>
          </w:p>
        </w:tc>
        <w:tc>
          <w:tcPr>
            <w:tcW w:w="424" w:type="pct"/>
          </w:tcPr>
          <w:p w14:paraId="0D3DBD57" w14:textId="3D37B6B2" w:rsidR="000A08F0" w:rsidRPr="00E67002" w:rsidRDefault="00BD5FCB" w:rsidP="000A08F0">
            <w:pPr>
              <w:autoSpaceDE w:val="0"/>
              <w:autoSpaceDN w:val="0"/>
              <w:adjustRightInd w:val="0"/>
              <w:ind w:firstLine="0"/>
              <w:jc w:val="center"/>
              <w:rPr>
                <w:rFonts w:eastAsia="Calibri" w:cs="Times New Roman"/>
                <w:spacing w:val="-12"/>
                <w:sz w:val="24"/>
                <w:szCs w:val="24"/>
              </w:rPr>
            </w:pPr>
            <w:r w:rsidRPr="00BD5FCB">
              <w:rPr>
                <w:rFonts w:eastAsia="Calibri" w:cs="Times New Roman"/>
                <w:spacing w:val="-12"/>
                <w:sz w:val="24"/>
                <w:szCs w:val="24"/>
              </w:rPr>
              <w:t>150,0</w:t>
            </w:r>
          </w:p>
        </w:tc>
        <w:tc>
          <w:tcPr>
            <w:tcW w:w="763" w:type="pct"/>
            <w:gridSpan w:val="3"/>
          </w:tcPr>
          <w:p w14:paraId="1495676F" w14:textId="77777777" w:rsidR="000A08F0" w:rsidRPr="00E67002" w:rsidRDefault="000A08F0" w:rsidP="000A08F0">
            <w:pPr>
              <w:autoSpaceDE w:val="0"/>
              <w:autoSpaceDN w:val="0"/>
              <w:adjustRightInd w:val="0"/>
              <w:ind w:firstLine="0"/>
              <w:jc w:val="center"/>
              <w:rPr>
                <w:rFonts w:eastAsia="Calibri" w:cs="Times New Roman"/>
                <w:sz w:val="24"/>
                <w:szCs w:val="24"/>
              </w:rPr>
            </w:pPr>
            <w:r w:rsidRPr="00E67002">
              <w:rPr>
                <w:rFonts w:eastAsia="Calibri" w:cs="Times New Roman"/>
                <w:sz w:val="24"/>
                <w:szCs w:val="24"/>
              </w:rPr>
              <w:t>-</w:t>
            </w:r>
          </w:p>
        </w:tc>
        <w:tc>
          <w:tcPr>
            <w:tcW w:w="269" w:type="pct"/>
            <w:gridSpan w:val="2"/>
          </w:tcPr>
          <w:p w14:paraId="42ADC2F9" w14:textId="77777777" w:rsidR="000A08F0" w:rsidRPr="00E67002" w:rsidRDefault="000A08F0" w:rsidP="000A08F0">
            <w:pPr>
              <w:autoSpaceDE w:val="0"/>
              <w:autoSpaceDN w:val="0"/>
              <w:adjustRightInd w:val="0"/>
              <w:ind w:firstLine="0"/>
              <w:jc w:val="center"/>
              <w:rPr>
                <w:rFonts w:cs="Times New Roman"/>
                <w:sz w:val="24"/>
                <w:szCs w:val="24"/>
                <w:lang w:eastAsia="ru-RU"/>
              </w:rPr>
            </w:pPr>
            <w:r w:rsidRPr="00E67002">
              <w:rPr>
                <w:rFonts w:cs="Times New Roman"/>
                <w:sz w:val="24"/>
                <w:szCs w:val="24"/>
                <w:lang w:eastAsia="ru-RU"/>
              </w:rPr>
              <w:t xml:space="preserve">УСДП, ДО, ДТСПН, ДК, ДЗиФ, </w:t>
            </w:r>
          </w:p>
          <w:p w14:paraId="1F1DA665" w14:textId="78FF0885" w:rsidR="000A08F0" w:rsidRPr="00E67002" w:rsidRDefault="000A08F0" w:rsidP="000A08F0">
            <w:pPr>
              <w:autoSpaceDE w:val="0"/>
              <w:autoSpaceDN w:val="0"/>
              <w:adjustRightInd w:val="0"/>
              <w:ind w:firstLine="0"/>
              <w:jc w:val="center"/>
              <w:rPr>
                <w:rFonts w:cs="Times New Roman"/>
                <w:sz w:val="24"/>
                <w:szCs w:val="24"/>
                <w:lang w:eastAsia="ru-RU"/>
              </w:rPr>
            </w:pPr>
            <w:r w:rsidRPr="00E67002">
              <w:rPr>
                <w:rFonts w:cs="Times New Roman"/>
                <w:sz w:val="24"/>
                <w:szCs w:val="24"/>
                <w:lang w:eastAsia="ru-RU"/>
              </w:rPr>
              <w:t>ДФКСи</w:t>
            </w:r>
            <w:r>
              <w:rPr>
                <w:rFonts w:cs="Times New Roman"/>
                <w:sz w:val="24"/>
                <w:szCs w:val="24"/>
                <w:lang w:eastAsia="ru-RU"/>
              </w:rPr>
              <w:br/>
            </w:r>
            <w:r w:rsidRPr="00E67002">
              <w:rPr>
                <w:rFonts w:cs="Times New Roman"/>
                <w:sz w:val="24"/>
                <w:szCs w:val="24"/>
                <w:lang w:eastAsia="ru-RU"/>
              </w:rPr>
              <w:t>МП</w:t>
            </w:r>
          </w:p>
        </w:tc>
      </w:tr>
      <w:tr w:rsidR="004A6F58" w:rsidRPr="00E67002" w14:paraId="62433CBF" w14:textId="77777777" w:rsidTr="00A25A3D">
        <w:trPr>
          <w:trHeight w:val="263"/>
        </w:trPr>
        <w:tc>
          <w:tcPr>
            <w:tcW w:w="5000" w:type="pct"/>
            <w:gridSpan w:val="17"/>
          </w:tcPr>
          <w:p w14:paraId="37A8D013" w14:textId="2B7EE9AA" w:rsidR="004A6F58" w:rsidRPr="00E67002" w:rsidRDefault="004A6F58" w:rsidP="004A6F58">
            <w:pPr>
              <w:autoSpaceDE w:val="0"/>
              <w:autoSpaceDN w:val="0"/>
              <w:adjustRightInd w:val="0"/>
              <w:ind w:firstLine="0"/>
              <w:jc w:val="left"/>
              <w:rPr>
                <w:rFonts w:eastAsia="Calibri"/>
                <w:sz w:val="24"/>
                <w:lang w:eastAsia="ru-RU"/>
              </w:rPr>
            </w:pPr>
            <w:r>
              <w:rPr>
                <w:rFonts w:eastAsia="Calibri" w:cs="Times New Roman"/>
                <w:sz w:val="24"/>
                <w:szCs w:val="24"/>
              </w:rPr>
              <w:t xml:space="preserve">1.56.  </w:t>
            </w:r>
            <w:r w:rsidR="00A25A3D" w:rsidRPr="00A25A3D">
              <w:rPr>
                <w:rFonts w:eastAsia="Calibri" w:cs="Times New Roman"/>
                <w:sz w:val="24"/>
                <w:szCs w:val="24"/>
              </w:rPr>
              <w:t>&lt;</w:t>
            </w:r>
            <w:r w:rsidR="00A25A3D">
              <w:rPr>
                <w:rFonts w:eastAsia="Calibri" w:cs="Times New Roman"/>
                <w:sz w:val="24"/>
                <w:szCs w:val="24"/>
              </w:rPr>
              <w:t>под</w:t>
            </w:r>
            <w:r w:rsidR="00A25A3D" w:rsidRPr="00A25A3D">
              <w:rPr>
                <w:rFonts w:eastAsia="Calibri" w:cs="Times New Roman"/>
                <w:sz w:val="24"/>
                <w:szCs w:val="24"/>
              </w:rPr>
              <w:t>пункт утратил силу согласно постановлению Правительства области от 08.07.2020 № 580-п&gt;</w:t>
            </w:r>
          </w:p>
        </w:tc>
      </w:tr>
      <w:tr w:rsidR="000A08F0" w:rsidRPr="007F7DD1" w14:paraId="3A470D71" w14:textId="77777777" w:rsidTr="008773D5">
        <w:tc>
          <w:tcPr>
            <w:tcW w:w="413" w:type="pct"/>
            <w:vMerge w:val="restart"/>
            <w:hideMark/>
          </w:tcPr>
          <w:p w14:paraId="670DA563" w14:textId="62BC0720"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w:t>
            </w:r>
          </w:p>
        </w:tc>
        <w:tc>
          <w:tcPr>
            <w:tcW w:w="1858" w:type="pct"/>
            <w:gridSpan w:val="7"/>
            <w:vMerge w:val="restart"/>
          </w:tcPr>
          <w:p w14:paraId="118EC3F3" w14:textId="11C8EA49" w:rsidR="009F2CD6" w:rsidRPr="007F7DD1" w:rsidRDefault="009F2CD6" w:rsidP="00970872">
            <w:pPr>
              <w:autoSpaceDE w:val="0"/>
              <w:autoSpaceDN w:val="0"/>
              <w:adjustRightInd w:val="0"/>
              <w:ind w:firstLine="0"/>
              <w:rPr>
                <w:rFonts w:cs="Times New Roman"/>
                <w:sz w:val="24"/>
                <w:szCs w:val="24"/>
                <w:lang w:eastAsia="ru-RU"/>
              </w:rPr>
            </w:pPr>
            <w:r w:rsidRPr="007F7DD1">
              <w:rPr>
                <w:rFonts w:eastAsia="Calibri" w:cs="Times New Roman"/>
                <w:sz w:val="24"/>
                <w:szCs w:val="24"/>
              </w:rPr>
              <w:t xml:space="preserve">Задача 2. </w:t>
            </w:r>
            <w:r w:rsidRPr="007F7DD1">
              <w:rPr>
                <w:rFonts w:cs="Times New Roman"/>
                <w:sz w:val="24"/>
                <w:szCs w:val="24"/>
              </w:rPr>
              <w:t>Организация и обеспечение отдыха и оздоровления детей</w:t>
            </w:r>
          </w:p>
        </w:tc>
        <w:tc>
          <w:tcPr>
            <w:tcW w:w="376" w:type="pct"/>
          </w:tcPr>
          <w:p w14:paraId="2CFFF3DB" w14:textId="5A1D6F89"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2016</w:t>
            </w:r>
          </w:p>
        </w:tc>
        <w:tc>
          <w:tcPr>
            <w:tcW w:w="473" w:type="pct"/>
          </w:tcPr>
          <w:p w14:paraId="723AE356" w14:textId="3965E313"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pacing w:val="-2"/>
                <w:sz w:val="24"/>
                <w:szCs w:val="24"/>
              </w:rPr>
              <w:t>178809,692</w:t>
            </w:r>
          </w:p>
        </w:tc>
        <w:tc>
          <w:tcPr>
            <w:tcW w:w="424" w:type="pct"/>
          </w:tcPr>
          <w:p w14:paraId="58303EB8" w14:textId="6AC550DB"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24561,0</w:t>
            </w:r>
          </w:p>
        </w:tc>
        <w:tc>
          <w:tcPr>
            <w:tcW w:w="752" w:type="pct"/>
            <w:gridSpan w:val="2"/>
          </w:tcPr>
          <w:p w14:paraId="4DE30903" w14:textId="788EAA7C" w:rsidR="009F2CD6" w:rsidRPr="007F7DD1" w:rsidRDefault="009F2CD6" w:rsidP="00970872">
            <w:pPr>
              <w:autoSpaceDE w:val="0"/>
              <w:autoSpaceDN w:val="0"/>
              <w:adjustRightInd w:val="0"/>
              <w:ind w:firstLine="0"/>
              <w:jc w:val="center"/>
              <w:rPr>
                <w:rFonts w:eastAsia="Calibri" w:cs="Times New Roman"/>
                <w:spacing w:val="-12"/>
                <w:sz w:val="24"/>
                <w:szCs w:val="24"/>
              </w:rPr>
            </w:pPr>
            <w:r w:rsidRPr="007F7DD1">
              <w:rPr>
                <w:rFonts w:eastAsia="Calibri" w:cs="Times New Roman"/>
                <w:spacing w:val="-12"/>
                <w:sz w:val="24"/>
                <w:szCs w:val="24"/>
              </w:rPr>
              <w:t>150932,292</w:t>
            </w:r>
          </w:p>
        </w:tc>
        <w:tc>
          <w:tcPr>
            <w:tcW w:w="448" w:type="pct"/>
            <w:gridSpan w:val="3"/>
          </w:tcPr>
          <w:p w14:paraId="19DD8EB6" w14:textId="7416C7BE"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3316,40</w:t>
            </w:r>
          </w:p>
        </w:tc>
        <w:tc>
          <w:tcPr>
            <w:tcW w:w="256" w:type="pct"/>
            <w:vMerge w:val="restart"/>
          </w:tcPr>
          <w:p w14:paraId="63B88EB1" w14:textId="19EAE0BA" w:rsidR="009F2CD6" w:rsidRPr="007F7DD1" w:rsidRDefault="009F2CD6" w:rsidP="00970872">
            <w:pPr>
              <w:autoSpaceDE w:val="0"/>
              <w:autoSpaceDN w:val="0"/>
              <w:adjustRightInd w:val="0"/>
              <w:ind w:firstLine="0"/>
              <w:jc w:val="center"/>
              <w:rPr>
                <w:rFonts w:cs="Times New Roman"/>
                <w:sz w:val="24"/>
                <w:szCs w:val="24"/>
                <w:lang w:eastAsia="ru-RU"/>
              </w:rPr>
            </w:pPr>
          </w:p>
        </w:tc>
      </w:tr>
      <w:tr w:rsidR="000A08F0" w:rsidRPr="007F7DD1" w14:paraId="077B4C1C" w14:textId="77777777" w:rsidTr="008773D5">
        <w:tc>
          <w:tcPr>
            <w:tcW w:w="413" w:type="pct"/>
            <w:vMerge/>
            <w:hideMark/>
          </w:tcPr>
          <w:p w14:paraId="52DB8C87" w14:textId="77777777" w:rsidR="009F2CD6" w:rsidRPr="007F7DD1" w:rsidRDefault="009F2CD6" w:rsidP="00970872">
            <w:pPr>
              <w:autoSpaceDE w:val="0"/>
              <w:autoSpaceDN w:val="0"/>
              <w:adjustRightInd w:val="0"/>
              <w:ind w:firstLine="0"/>
              <w:rPr>
                <w:rFonts w:eastAsia="Calibri" w:cs="Times New Roman"/>
                <w:sz w:val="24"/>
                <w:szCs w:val="24"/>
              </w:rPr>
            </w:pPr>
          </w:p>
        </w:tc>
        <w:tc>
          <w:tcPr>
            <w:tcW w:w="1858" w:type="pct"/>
            <w:gridSpan w:val="7"/>
            <w:vMerge/>
          </w:tcPr>
          <w:p w14:paraId="4BAB0723" w14:textId="77777777" w:rsidR="009F2CD6" w:rsidRPr="007F7DD1" w:rsidRDefault="009F2CD6" w:rsidP="00970872">
            <w:pPr>
              <w:autoSpaceDE w:val="0"/>
              <w:autoSpaceDN w:val="0"/>
              <w:adjustRightInd w:val="0"/>
              <w:ind w:firstLine="0"/>
              <w:rPr>
                <w:rFonts w:eastAsia="Calibri" w:cs="Times New Roman"/>
                <w:sz w:val="24"/>
                <w:szCs w:val="24"/>
              </w:rPr>
            </w:pPr>
          </w:p>
        </w:tc>
        <w:tc>
          <w:tcPr>
            <w:tcW w:w="376" w:type="pct"/>
          </w:tcPr>
          <w:p w14:paraId="7B3D995C" w14:textId="31D38039"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2017</w:t>
            </w:r>
          </w:p>
        </w:tc>
        <w:tc>
          <w:tcPr>
            <w:tcW w:w="473" w:type="pct"/>
          </w:tcPr>
          <w:p w14:paraId="053161DA" w14:textId="081C562D"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pacing w:val="-2"/>
                <w:sz w:val="24"/>
                <w:szCs w:val="24"/>
              </w:rPr>
              <w:t>161589,686</w:t>
            </w:r>
          </w:p>
        </w:tc>
        <w:tc>
          <w:tcPr>
            <w:tcW w:w="424" w:type="pct"/>
          </w:tcPr>
          <w:p w14:paraId="52838C3C" w14:textId="45C910F3"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0,00</w:t>
            </w:r>
          </w:p>
        </w:tc>
        <w:tc>
          <w:tcPr>
            <w:tcW w:w="752" w:type="pct"/>
            <w:gridSpan w:val="2"/>
          </w:tcPr>
          <w:p w14:paraId="1BA7C1CD" w14:textId="789CCA7B"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156379,95</w:t>
            </w:r>
          </w:p>
        </w:tc>
        <w:tc>
          <w:tcPr>
            <w:tcW w:w="448" w:type="pct"/>
            <w:gridSpan w:val="3"/>
          </w:tcPr>
          <w:p w14:paraId="0DC28D73" w14:textId="43626BEF"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5209,734</w:t>
            </w:r>
          </w:p>
        </w:tc>
        <w:tc>
          <w:tcPr>
            <w:tcW w:w="256" w:type="pct"/>
            <w:vMerge/>
            <w:hideMark/>
          </w:tcPr>
          <w:p w14:paraId="7BB91C30" w14:textId="77777777" w:rsidR="009F2CD6" w:rsidRPr="007F7DD1" w:rsidRDefault="009F2CD6" w:rsidP="00970872">
            <w:pPr>
              <w:ind w:firstLine="0"/>
              <w:rPr>
                <w:rFonts w:eastAsia="Calibri" w:cs="Times New Roman"/>
                <w:sz w:val="24"/>
                <w:szCs w:val="24"/>
              </w:rPr>
            </w:pPr>
          </w:p>
        </w:tc>
      </w:tr>
      <w:tr w:rsidR="000A08F0" w:rsidRPr="007F7DD1" w14:paraId="2B746C4F" w14:textId="77777777" w:rsidTr="008773D5">
        <w:tc>
          <w:tcPr>
            <w:tcW w:w="413" w:type="pct"/>
            <w:vMerge/>
            <w:hideMark/>
          </w:tcPr>
          <w:p w14:paraId="20238C97" w14:textId="77777777" w:rsidR="009F2CD6" w:rsidRPr="007F7DD1" w:rsidRDefault="009F2CD6" w:rsidP="00970872">
            <w:pPr>
              <w:autoSpaceDE w:val="0"/>
              <w:autoSpaceDN w:val="0"/>
              <w:adjustRightInd w:val="0"/>
              <w:ind w:firstLine="0"/>
              <w:rPr>
                <w:rFonts w:eastAsia="Calibri" w:cs="Times New Roman"/>
                <w:sz w:val="24"/>
                <w:szCs w:val="24"/>
              </w:rPr>
            </w:pPr>
          </w:p>
        </w:tc>
        <w:tc>
          <w:tcPr>
            <w:tcW w:w="1858" w:type="pct"/>
            <w:gridSpan w:val="7"/>
            <w:vMerge/>
          </w:tcPr>
          <w:p w14:paraId="0ED53C19" w14:textId="77777777" w:rsidR="009F2CD6" w:rsidRPr="007F7DD1" w:rsidRDefault="009F2CD6" w:rsidP="00970872">
            <w:pPr>
              <w:autoSpaceDE w:val="0"/>
              <w:autoSpaceDN w:val="0"/>
              <w:adjustRightInd w:val="0"/>
              <w:ind w:firstLine="0"/>
              <w:rPr>
                <w:rFonts w:eastAsia="Calibri" w:cs="Times New Roman"/>
                <w:sz w:val="24"/>
                <w:szCs w:val="24"/>
              </w:rPr>
            </w:pPr>
          </w:p>
        </w:tc>
        <w:tc>
          <w:tcPr>
            <w:tcW w:w="376" w:type="pct"/>
          </w:tcPr>
          <w:p w14:paraId="256F4A40" w14:textId="52528919"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2018</w:t>
            </w:r>
          </w:p>
        </w:tc>
        <w:tc>
          <w:tcPr>
            <w:tcW w:w="473" w:type="pct"/>
          </w:tcPr>
          <w:p w14:paraId="39803172" w14:textId="245A9D3D"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pacing w:val="-2"/>
                <w:sz w:val="24"/>
                <w:szCs w:val="24"/>
              </w:rPr>
              <w:t xml:space="preserve">161517,381 </w:t>
            </w:r>
          </w:p>
        </w:tc>
        <w:tc>
          <w:tcPr>
            <w:tcW w:w="424" w:type="pct"/>
          </w:tcPr>
          <w:p w14:paraId="05F5C519" w14:textId="491FE46E"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0,00</w:t>
            </w:r>
          </w:p>
        </w:tc>
        <w:tc>
          <w:tcPr>
            <w:tcW w:w="752" w:type="pct"/>
            <w:gridSpan w:val="2"/>
          </w:tcPr>
          <w:p w14:paraId="40970C06" w14:textId="634D926F"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 xml:space="preserve">156169,723 </w:t>
            </w:r>
          </w:p>
        </w:tc>
        <w:tc>
          <w:tcPr>
            <w:tcW w:w="448" w:type="pct"/>
            <w:gridSpan w:val="3"/>
          </w:tcPr>
          <w:p w14:paraId="7DB52801" w14:textId="257D487C"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5347,658</w:t>
            </w:r>
          </w:p>
        </w:tc>
        <w:tc>
          <w:tcPr>
            <w:tcW w:w="256" w:type="pct"/>
            <w:vMerge/>
            <w:hideMark/>
          </w:tcPr>
          <w:p w14:paraId="29CCA8CC" w14:textId="77777777" w:rsidR="009F2CD6" w:rsidRPr="007F7DD1" w:rsidRDefault="009F2CD6" w:rsidP="00970872">
            <w:pPr>
              <w:ind w:firstLine="0"/>
              <w:rPr>
                <w:rFonts w:eastAsia="Calibri" w:cs="Times New Roman"/>
                <w:sz w:val="24"/>
                <w:szCs w:val="24"/>
              </w:rPr>
            </w:pPr>
          </w:p>
        </w:tc>
      </w:tr>
      <w:tr w:rsidR="000A08F0" w:rsidRPr="007F7DD1" w14:paraId="4DF0C1D6" w14:textId="77777777" w:rsidTr="008773D5">
        <w:tc>
          <w:tcPr>
            <w:tcW w:w="413" w:type="pct"/>
            <w:vMerge/>
            <w:hideMark/>
          </w:tcPr>
          <w:p w14:paraId="2C6BD024" w14:textId="77777777" w:rsidR="009F2CD6" w:rsidRPr="007F7DD1" w:rsidRDefault="009F2CD6" w:rsidP="00970872">
            <w:pPr>
              <w:autoSpaceDE w:val="0"/>
              <w:autoSpaceDN w:val="0"/>
              <w:adjustRightInd w:val="0"/>
              <w:ind w:firstLine="0"/>
              <w:rPr>
                <w:rFonts w:eastAsia="Calibri" w:cs="Times New Roman"/>
                <w:sz w:val="24"/>
                <w:szCs w:val="24"/>
              </w:rPr>
            </w:pPr>
          </w:p>
        </w:tc>
        <w:tc>
          <w:tcPr>
            <w:tcW w:w="1858" w:type="pct"/>
            <w:gridSpan w:val="7"/>
            <w:vMerge/>
          </w:tcPr>
          <w:p w14:paraId="3F1CCCD2" w14:textId="77777777" w:rsidR="009F2CD6" w:rsidRPr="007F7DD1" w:rsidRDefault="009F2CD6" w:rsidP="00970872">
            <w:pPr>
              <w:autoSpaceDE w:val="0"/>
              <w:autoSpaceDN w:val="0"/>
              <w:adjustRightInd w:val="0"/>
              <w:ind w:firstLine="0"/>
              <w:rPr>
                <w:rFonts w:eastAsia="Calibri" w:cs="Times New Roman"/>
                <w:sz w:val="24"/>
                <w:szCs w:val="24"/>
              </w:rPr>
            </w:pPr>
          </w:p>
        </w:tc>
        <w:tc>
          <w:tcPr>
            <w:tcW w:w="376" w:type="pct"/>
          </w:tcPr>
          <w:p w14:paraId="4EEA62AA" w14:textId="528DD04F"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2019</w:t>
            </w:r>
          </w:p>
        </w:tc>
        <w:tc>
          <w:tcPr>
            <w:tcW w:w="473" w:type="pct"/>
          </w:tcPr>
          <w:p w14:paraId="10D7ED73" w14:textId="35AB39B8"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pacing w:val="-2"/>
                <w:sz w:val="24"/>
                <w:szCs w:val="24"/>
              </w:rPr>
              <w:t>167015,269</w:t>
            </w:r>
          </w:p>
        </w:tc>
        <w:tc>
          <w:tcPr>
            <w:tcW w:w="424" w:type="pct"/>
          </w:tcPr>
          <w:p w14:paraId="46BD1883" w14:textId="39A9B657"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0,00</w:t>
            </w:r>
          </w:p>
        </w:tc>
        <w:tc>
          <w:tcPr>
            <w:tcW w:w="752" w:type="pct"/>
            <w:gridSpan w:val="2"/>
          </w:tcPr>
          <w:p w14:paraId="5F623B38" w14:textId="7E81AC8F"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161654,698</w:t>
            </w:r>
          </w:p>
        </w:tc>
        <w:tc>
          <w:tcPr>
            <w:tcW w:w="448" w:type="pct"/>
            <w:gridSpan w:val="3"/>
          </w:tcPr>
          <w:p w14:paraId="5686C72F" w14:textId="02E2D18D"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5360,571</w:t>
            </w:r>
          </w:p>
        </w:tc>
        <w:tc>
          <w:tcPr>
            <w:tcW w:w="256" w:type="pct"/>
            <w:vMerge/>
            <w:hideMark/>
          </w:tcPr>
          <w:p w14:paraId="0B9428E0" w14:textId="77777777" w:rsidR="009F2CD6" w:rsidRPr="007F7DD1" w:rsidRDefault="009F2CD6" w:rsidP="00970872">
            <w:pPr>
              <w:ind w:firstLine="0"/>
              <w:rPr>
                <w:rFonts w:eastAsia="Calibri" w:cs="Times New Roman"/>
                <w:sz w:val="24"/>
                <w:szCs w:val="24"/>
              </w:rPr>
            </w:pPr>
          </w:p>
        </w:tc>
      </w:tr>
      <w:tr w:rsidR="000A08F0" w:rsidRPr="007F7DD1" w14:paraId="19FB613D" w14:textId="77777777" w:rsidTr="008773D5">
        <w:trPr>
          <w:trHeight w:val="346"/>
        </w:trPr>
        <w:tc>
          <w:tcPr>
            <w:tcW w:w="413" w:type="pct"/>
            <w:vMerge/>
            <w:hideMark/>
          </w:tcPr>
          <w:p w14:paraId="28490BE1" w14:textId="77777777" w:rsidR="009F2CD6" w:rsidRPr="007F7DD1" w:rsidRDefault="009F2CD6" w:rsidP="00970872">
            <w:pPr>
              <w:autoSpaceDE w:val="0"/>
              <w:autoSpaceDN w:val="0"/>
              <w:adjustRightInd w:val="0"/>
              <w:ind w:firstLine="0"/>
              <w:rPr>
                <w:rFonts w:eastAsia="Calibri" w:cs="Times New Roman"/>
                <w:sz w:val="24"/>
                <w:szCs w:val="24"/>
              </w:rPr>
            </w:pPr>
          </w:p>
        </w:tc>
        <w:tc>
          <w:tcPr>
            <w:tcW w:w="1858" w:type="pct"/>
            <w:gridSpan w:val="7"/>
            <w:vMerge/>
          </w:tcPr>
          <w:p w14:paraId="1559881D" w14:textId="77777777" w:rsidR="009F2CD6" w:rsidRPr="007F7DD1" w:rsidRDefault="009F2CD6" w:rsidP="00970872">
            <w:pPr>
              <w:autoSpaceDE w:val="0"/>
              <w:autoSpaceDN w:val="0"/>
              <w:adjustRightInd w:val="0"/>
              <w:ind w:firstLine="0"/>
              <w:rPr>
                <w:rFonts w:eastAsia="Calibri" w:cs="Times New Roman"/>
                <w:sz w:val="24"/>
                <w:szCs w:val="24"/>
              </w:rPr>
            </w:pPr>
          </w:p>
        </w:tc>
        <w:tc>
          <w:tcPr>
            <w:tcW w:w="376" w:type="pct"/>
          </w:tcPr>
          <w:p w14:paraId="26C77E0E" w14:textId="3D806D03"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2020</w:t>
            </w:r>
          </w:p>
        </w:tc>
        <w:tc>
          <w:tcPr>
            <w:tcW w:w="473" w:type="pct"/>
          </w:tcPr>
          <w:p w14:paraId="4E3B976E" w14:textId="39CE5CEA" w:rsidR="009F2CD6" w:rsidRPr="007F7DD1" w:rsidRDefault="008773D5" w:rsidP="00970872">
            <w:pPr>
              <w:autoSpaceDE w:val="0"/>
              <w:autoSpaceDN w:val="0"/>
              <w:adjustRightInd w:val="0"/>
              <w:ind w:firstLine="0"/>
              <w:jc w:val="center"/>
              <w:rPr>
                <w:rFonts w:eastAsia="Calibri" w:cs="Times New Roman"/>
                <w:sz w:val="24"/>
                <w:szCs w:val="24"/>
              </w:rPr>
            </w:pPr>
            <w:r w:rsidRPr="008773D5">
              <w:rPr>
                <w:rFonts w:eastAsia="Calibri" w:cs="Times New Roman"/>
                <w:sz w:val="24"/>
                <w:szCs w:val="24"/>
              </w:rPr>
              <w:t>123076,399</w:t>
            </w:r>
          </w:p>
        </w:tc>
        <w:tc>
          <w:tcPr>
            <w:tcW w:w="424" w:type="pct"/>
          </w:tcPr>
          <w:p w14:paraId="5F2D4794" w14:textId="7DC2A84E"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0,00</w:t>
            </w:r>
          </w:p>
        </w:tc>
        <w:tc>
          <w:tcPr>
            <w:tcW w:w="752" w:type="pct"/>
            <w:gridSpan w:val="2"/>
          </w:tcPr>
          <w:p w14:paraId="671FD2D4" w14:textId="10AB42E1" w:rsidR="009F2CD6" w:rsidRPr="007F7DD1" w:rsidRDefault="008773D5" w:rsidP="00970872">
            <w:pPr>
              <w:autoSpaceDE w:val="0"/>
              <w:autoSpaceDN w:val="0"/>
              <w:adjustRightInd w:val="0"/>
              <w:ind w:firstLine="0"/>
              <w:jc w:val="center"/>
              <w:rPr>
                <w:rFonts w:eastAsia="Calibri" w:cs="Times New Roman"/>
                <w:sz w:val="24"/>
                <w:szCs w:val="24"/>
              </w:rPr>
            </w:pPr>
            <w:r w:rsidRPr="008773D5">
              <w:rPr>
                <w:rFonts w:eastAsia="Calibri" w:cs="Times New Roman"/>
                <w:sz w:val="24"/>
                <w:szCs w:val="24"/>
              </w:rPr>
              <w:t>117773,315</w:t>
            </w:r>
          </w:p>
        </w:tc>
        <w:tc>
          <w:tcPr>
            <w:tcW w:w="448" w:type="pct"/>
            <w:gridSpan w:val="3"/>
          </w:tcPr>
          <w:p w14:paraId="4AE7F598" w14:textId="2DDE8852" w:rsidR="009F2CD6" w:rsidRPr="007F7DD1" w:rsidRDefault="007F7DD1" w:rsidP="000314D3">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5303,084</w:t>
            </w:r>
          </w:p>
        </w:tc>
        <w:tc>
          <w:tcPr>
            <w:tcW w:w="256" w:type="pct"/>
            <w:vMerge/>
            <w:hideMark/>
          </w:tcPr>
          <w:p w14:paraId="3FC5953F" w14:textId="77777777" w:rsidR="009F2CD6" w:rsidRPr="007F7DD1" w:rsidRDefault="009F2CD6" w:rsidP="00970872">
            <w:pPr>
              <w:ind w:firstLine="0"/>
              <w:rPr>
                <w:rFonts w:eastAsia="Calibri" w:cs="Times New Roman"/>
                <w:sz w:val="24"/>
                <w:szCs w:val="24"/>
              </w:rPr>
            </w:pPr>
          </w:p>
        </w:tc>
      </w:tr>
      <w:tr w:rsidR="000A08F0" w:rsidRPr="007F7DD1" w14:paraId="66C3634E" w14:textId="77777777" w:rsidTr="008773D5">
        <w:trPr>
          <w:trHeight w:val="219"/>
        </w:trPr>
        <w:tc>
          <w:tcPr>
            <w:tcW w:w="413" w:type="pct"/>
            <w:vMerge/>
          </w:tcPr>
          <w:p w14:paraId="5BCE2259" w14:textId="77777777" w:rsidR="009F2CD6" w:rsidRPr="007F7DD1" w:rsidRDefault="009F2CD6" w:rsidP="00970872">
            <w:pPr>
              <w:autoSpaceDE w:val="0"/>
              <w:autoSpaceDN w:val="0"/>
              <w:adjustRightInd w:val="0"/>
              <w:ind w:firstLine="0"/>
              <w:rPr>
                <w:rFonts w:eastAsia="Calibri" w:cs="Times New Roman"/>
                <w:sz w:val="24"/>
                <w:szCs w:val="24"/>
              </w:rPr>
            </w:pPr>
          </w:p>
        </w:tc>
        <w:tc>
          <w:tcPr>
            <w:tcW w:w="1858" w:type="pct"/>
            <w:gridSpan w:val="7"/>
            <w:vMerge/>
          </w:tcPr>
          <w:p w14:paraId="0E088B39" w14:textId="77777777" w:rsidR="009F2CD6" w:rsidRPr="007F7DD1" w:rsidRDefault="009F2CD6" w:rsidP="00970872">
            <w:pPr>
              <w:autoSpaceDE w:val="0"/>
              <w:autoSpaceDN w:val="0"/>
              <w:adjustRightInd w:val="0"/>
              <w:ind w:firstLine="0"/>
              <w:rPr>
                <w:rFonts w:eastAsia="Calibri" w:cs="Times New Roman"/>
                <w:sz w:val="24"/>
                <w:szCs w:val="24"/>
              </w:rPr>
            </w:pPr>
          </w:p>
        </w:tc>
        <w:tc>
          <w:tcPr>
            <w:tcW w:w="376" w:type="pct"/>
          </w:tcPr>
          <w:p w14:paraId="78D1C9D8" w14:textId="45EB8D81"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2021</w:t>
            </w:r>
          </w:p>
        </w:tc>
        <w:tc>
          <w:tcPr>
            <w:tcW w:w="473" w:type="pct"/>
          </w:tcPr>
          <w:p w14:paraId="23394FE4" w14:textId="7BC1B57E" w:rsidR="009F2CD6" w:rsidRPr="007F7DD1" w:rsidDel="00690D9F" w:rsidRDefault="000A08F0"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159863,643</w:t>
            </w:r>
          </w:p>
        </w:tc>
        <w:tc>
          <w:tcPr>
            <w:tcW w:w="424" w:type="pct"/>
          </w:tcPr>
          <w:p w14:paraId="68BAB15F" w14:textId="6EFBDAFE" w:rsidR="009F2CD6" w:rsidRPr="007F7DD1" w:rsidRDefault="009F2CD6" w:rsidP="00970872">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0,00</w:t>
            </w:r>
          </w:p>
        </w:tc>
        <w:tc>
          <w:tcPr>
            <w:tcW w:w="752" w:type="pct"/>
            <w:gridSpan w:val="2"/>
          </w:tcPr>
          <w:p w14:paraId="5D3377A8" w14:textId="21C6C56D" w:rsidR="009F2CD6" w:rsidRPr="007F7DD1" w:rsidDel="00690D9F" w:rsidRDefault="000A08F0" w:rsidP="000A08F0">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154446,843</w:t>
            </w:r>
          </w:p>
        </w:tc>
        <w:tc>
          <w:tcPr>
            <w:tcW w:w="448" w:type="pct"/>
            <w:gridSpan w:val="3"/>
          </w:tcPr>
          <w:p w14:paraId="1A824253" w14:textId="7568DF35" w:rsidR="009F2CD6" w:rsidRPr="007F7DD1" w:rsidDel="00690D9F" w:rsidRDefault="000314D3" w:rsidP="000314D3">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5416,</w:t>
            </w:r>
            <w:r w:rsidR="009F2CD6" w:rsidRPr="007F7DD1">
              <w:rPr>
                <w:rFonts w:eastAsia="Calibri" w:cs="Times New Roman"/>
                <w:sz w:val="24"/>
                <w:szCs w:val="24"/>
              </w:rPr>
              <w:t>8</w:t>
            </w:r>
          </w:p>
        </w:tc>
        <w:tc>
          <w:tcPr>
            <w:tcW w:w="256" w:type="pct"/>
            <w:vMerge/>
          </w:tcPr>
          <w:p w14:paraId="123718E9" w14:textId="77777777" w:rsidR="009F2CD6" w:rsidRPr="007F7DD1" w:rsidRDefault="009F2CD6" w:rsidP="00970872">
            <w:pPr>
              <w:ind w:firstLine="0"/>
              <w:rPr>
                <w:rFonts w:eastAsia="Calibri" w:cs="Times New Roman"/>
                <w:sz w:val="24"/>
                <w:szCs w:val="24"/>
              </w:rPr>
            </w:pPr>
          </w:p>
        </w:tc>
      </w:tr>
      <w:tr w:rsidR="008773D5" w:rsidRPr="00511793" w14:paraId="5343C0AC" w14:textId="77777777" w:rsidTr="008773D5">
        <w:tc>
          <w:tcPr>
            <w:tcW w:w="413" w:type="pct"/>
            <w:vMerge w:val="restart"/>
            <w:hideMark/>
          </w:tcPr>
          <w:p w14:paraId="70C59E2B" w14:textId="564D0D04"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2.1.</w:t>
            </w:r>
          </w:p>
        </w:tc>
        <w:tc>
          <w:tcPr>
            <w:tcW w:w="822" w:type="pct"/>
            <w:gridSpan w:val="3"/>
            <w:vMerge w:val="restart"/>
            <w:hideMark/>
          </w:tcPr>
          <w:p w14:paraId="6851DAF8"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cs="Times New Roman"/>
                <w:sz w:val="24"/>
                <w:szCs w:val="24"/>
              </w:rPr>
              <w:t>Совершенствование нормативной правовой базы, регламентирующей систему организации отдыха детей и их оздоровления на территории Ярославской области</w:t>
            </w:r>
          </w:p>
        </w:tc>
        <w:tc>
          <w:tcPr>
            <w:tcW w:w="612" w:type="pct"/>
            <w:gridSpan w:val="2"/>
            <w:vMerge w:val="restart"/>
            <w:hideMark/>
          </w:tcPr>
          <w:p w14:paraId="274A45F8"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количество подготовленных нормативных правовых актов, единиц</w:t>
            </w:r>
          </w:p>
        </w:tc>
        <w:tc>
          <w:tcPr>
            <w:tcW w:w="424" w:type="pct"/>
            <w:gridSpan w:val="2"/>
          </w:tcPr>
          <w:p w14:paraId="676B07D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9</w:t>
            </w:r>
          </w:p>
        </w:tc>
        <w:tc>
          <w:tcPr>
            <w:tcW w:w="376" w:type="pct"/>
            <w:hideMark/>
          </w:tcPr>
          <w:p w14:paraId="1017DD2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7E8B0CA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377188C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1999555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A6AFD8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hideMark/>
          </w:tcPr>
          <w:p w14:paraId="658C5272" w14:textId="6BC09625"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УСДП</w:t>
            </w:r>
          </w:p>
        </w:tc>
      </w:tr>
      <w:tr w:rsidR="008773D5" w:rsidRPr="00511793" w14:paraId="759DDF5B" w14:textId="77777777" w:rsidTr="008773D5">
        <w:tc>
          <w:tcPr>
            <w:tcW w:w="413" w:type="pct"/>
            <w:vMerge/>
            <w:hideMark/>
          </w:tcPr>
          <w:p w14:paraId="6943577B"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577FF115"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6250A5F1" w14:textId="77777777" w:rsidR="009F2CD6" w:rsidRPr="00511793" w:rsidRDefault="009F2CD6" w:rsidP="00970872">
            <w:pPr>
              <w:ind w:firstLine="0"/>
              <w:rPr>
                <w:rFonts w:eastAsia="Calibri" w:cs="Times New Roman"/>
                <w:sz w:val="24"/>
                <w:szCs w:val="24"/>
              </w:rPr>
            </w:pPr>
          </w:p>
        </w:tc>
        <w:tc>
          <w:tcPr>
            <w:tcW w:w="424" w:type="pct"/>
            <w:gridSpan w:val="2"/>
          </w:tcPr>
          <w:p w14:paraId="4AFAFD4B" w14:textId="2B3D5A5E"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4</w:t>
            </w:r>
          </w:p>
        </w:tc>
        <w:tc>
          <w:tcPr>
            <w:tcW w:w="376" w:type="pct"/>
            <w:hideMark/>
          </w:tcPr>
          <w:p w14:paraId="19D411E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hideMark/>
          </w:tcPr>
          <w:p w14:paraId="77C03EE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25394E2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2276FC5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49BC545A" w14:textId="5DFF6E75"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8FCCEFF" w14:textId="77777777" w:rsidR="009F2CD6" w:rsidRPr="00511793" w:rsidRDefault="009F2CD6" w:rsidP="00970872">
            <w:pPr>
              <w:ind w:firstLine="0"/>
              <w:rPr>
                <w:rFonts w:eastAsia="Calibri" w:cs="Times New Roman"/>
                <w:sz w:val="24"/>
                <w:szCs w:val="24"/>
              </w:rPr>
            </w:pPr>
          </w:p>
        </w:tc>
      </w:tr>
      <w:tr w:rsidR="008773D5" w:rsidRPr="00511793" w14:paraId="5E8F1058" w14:textId="77777777" w:rsidTr="008773D5">
        <w:tc>
          <w:tcPr>
            <w:tcW w:w="413" w:type="pct"/>
            <w:vMerge/>
            <w:hideMark/>
          </w:tcPr>
          <w:p w14:paraId="448E9447"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2CDB4920"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3912897" w14:textId="77777777" w:rsidR="009F2CD6" w:rsidRPr="00511793" w:rsidRDefault="009F2CD6" w:rsidP="00970872">
            <w:pPr>
              <w:ind w:firstLine="0"/>
              <w:rPr>
                <w:rFonts w:eastAsia="Calibri" w:cs="Times New Roman"/>
                <w:sz w:val="24"/>
                <w:szCs w:val="24"/>
              </w:rPr>
            </w:pPr>
          </w:p>
        </w:tc>
        <w:tc>
          <w:tcPr>
            <w:tcW w:w="424" w:type="pct"/>
            <w:gridSpan w:val="2"/>
          </w:tcPr>
          <w:p w14:paraId="22CF0C23" w14:textId="039AA02C"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w:t>
            </w:r>
          </w:p>
        </w:tc>
        <w:tc>
          <w:tcPr>
            <w:tcW w:w="376" w:type="pct"/>
            <w:hideMark/>
          </w:tcPr>
          <w:p w14:paraId="7C11681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hideMark/>
          </w:tcPr>
          <w:p w14:paraId="42D412B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5CDF3C8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7B2170B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4CEDF160" w14:textId="77228D7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F51C212" w14:textId="77777777" w:rsidR="009F2CD6" w:rsidRPr="00511793" w:rsidRDefault="009F2CD6" w:rsidP="00970872">
            <w:pPr>
              <w:ind w:firstLine="0"/>
              <w:rPr>
                <w:rFonts w:eastAsia="Calibri" w:cs="Times New Roman"/>
                <w:sz w:val="24"/>
                <w:szCs w:val="24"/>
              </w:rPr>
            </w:pPr>
          </w:p>
        </w:tc>
      </w:tr>
      <w:tr w:rsidR="008773D5" w:rsidRPr="00511793" w14:paraId="2BC86192" w14:textId="77777777" w:rsidTr="008773D5">
        <w:tc>
          <w:tcPr>
            <w:tcW w:w="413" w:type="pct"/>
            <w:vMerge/>
            <w:hideMark/>
          </w:tcPr>
          <w:p w14:paraId="3172D7B6"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1DCA2F7F"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08CCE76" w14:textId="77777777" w:rsidR="009F2CD6" w:rsidRPr="00511793" w:rsidRDefault="009F2CD6" w:rsidP="00970872">
            <w:pPr>
              <w:ind w:firstLine="0"/>
              <w:rPr>
                <w:rFonts w:eastAsia="Calibri" w:cs="Times New Roman"/>
                <w:sz w:val="24"/>
                <w:szCs w:val="24"/>
              </w:rPr>
            </w:pPr>
          </w:p>
        </w:tc>
        <w:tc>
          <w:tcPr>
            <w:tcW w:w="424" w:type="pct"/>
            <w:gridSpan w:val="2"/>
          </w:tcPr>
          <w:p w14:paraId="64D96EF7" w14:textId="12DB0384"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w:t>
            </w:r>
          </w:p>
        </w:tc>
        <w:tc>
          <w:tcPr>
            <w:tcW w:w="376" w:type="pct"/>
            <w:hideMark/>
          </w:tcPr>
          <w:p w14:paraId="0482DB5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hideMark/>
          </w:tcPr>
          <w:p w14:paraId="2B264C4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748792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325C028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0EDA4546" w14:textId="6E7ED5B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66A03970" w14:textId="77777777" w:rsidR="009F2CD6" w:rsidRPr="00511793" w:rsidRDefault="009F2CD6" w:rsidP="00970872">
            <w:pPr>
              <w:ind w:firstLine="0"/>
              <w:rPr>
                <w:rFonts w:eastAsia="Calibri" w:cs="Times New Roman"/>
                <w:sz w:val="24"/>
                <w:szCs w:val="24"/>
              </w:rPr>
            </w:pPr>
          </w:p>
        </w:tc>
      </w:tr>
      <w:tr w:rsidR="008773D5" w:rsidRPr="00511793" w14:paraId="5C948944" w14:textId="77777777" w:rsidTr="008773D5">
        <w:trPr>
          <w:trHeight w:val="151"/>
        </w:trPr>
        <w:tc>
          <w:tcPr>
            <w:tcW w:w="413" w:type="pct"/>
            <w:vMerge/>
            <w:hideMark/>
          </w:tcPr>
          <w:p w14:paraId="4153D663"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48545E38"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67AF6468" w14:textId="77777777" w:rsidR="009F2CD6" w:rsidRPr="00511793" w:rsidRDefault="009F2CD6" w:rsidP="00970872">
            <w:pPr>
              <w:ind w:firstLine="0"/>
              <w:rPr>
                <w:rFonts w:eastAsia="Calibri" w:cs="Times New Roman"/>
                <w:sz w:val="24"/>
                <w:szCs w:val="24"/>
              </w:rPr>
            </w:pPr>
          </w:p>
        </w:tc>
        <w:tc>
          <w:tcPr>
            <w:tcW w:w="424" w:type="pct"/>
            <w:gridSpan w:val="2"/>
          </w:tcPr>
          <w:p w14:paraId="4EABD05C" w14:textId="0996852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w:t>
            </w:r>
          </w:p>
        </w:tc>
        <w:tc>
          <w:tcPr>
            <w:tcW w:w="376" w:type="pct"/>
            <w:hideMark/>
          </w:tcPr>
          <w:p w14:paraId="3065267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hideMark/>
          </w:tcPr>
          <w:p w14:paraId="3380D92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116882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0873013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3F034160" w14:textId="6EA6A1B5"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7AEFCCE6" w14:textId="77777777" w:rsidR="009F2CD6" w:rsidRPr="00511793" w:rsidRDefault="009F2CD6" w:rsidP="00970872">
            <w:pPr>
              <w:ind w:firstLine="0"/>
              <w:rPr>
                <w:rFonts w:eastAsia="Calibri" w:cs="Times New Roman"/>
                <w:sz w:val="24"/>
                <w:szCs w:val="24"/>
              </w:rPr>
            </w:pPr>
          </w:p>
        </w:tc>
      </w:tr>
      <w:tr w:rsidR="008773D5" w:rsidRPr="00511793" w14:paraId="50AB01E7" w14:textId="77777777" w:rsidTr="008773D5">
        <w:trPr>
          <w:trHeight w:val="455"/>
        </w:trPr>
        <w:tc>
          <w:tcPr>
            <w:tcW w:w="413" w:type="pct"/>
            <w:vMerge/>
          </w:tcPr>
          <w:p w14:paraId="4962DD54"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70D1C15F" w14:textId="77777777" w:rsidR="009F2CD6" w:rsidRPr="00511793" w:rsidRDefault="009F2CD6" w:rsidP="00970872">
            <w:pPr>
              <w:ind w:firstLine="0"/>
              <w:rPr>
                <w:rFonts w:eastAsia="Calibri" w:cs="Times New Roman"/>
                <w:sz w:val="24"/>
                <w:szCs w:val="24"/>
              </w:rPr>
            </w:pPr>
          </w:p>
        </w:tc>
        <w:tc>
          <w:tcPr>
            <w:tcW w:w="612" w:type="pct"/>
            <w:gridSpan w:val="2"/>
            <w:vMerge/>
          </w:tcPr>
          <w:p w14:paraId="39F43BE5" w14:textId="77777777" w:rsidR="009F2CD6" w:rsidRPr="00511793" w:rsidRDefault="009F2CD6" w:rsidP="00970872">
            <w:pPr>
              <w:ind w:firstLine="0"/>
              <w:rPr>
                <w:rFonts w:eastAsia="Calibri" w:cs="Times New Roman"/>
                <w:sz w:val="24"/>
                <w:szCs w:val="24"/>
              </w:rPr>
            </w:pPr>
          </w:p>
        </w:tc>
        <w:tc>
          <w:tcPr>
            <w:tcW w:w="424" w:type="pct"/>
            <w:gridSpan w:val="2"/>
          </w:tcPr>
          <w:p w14:paraId="69AA86B2" w14:textId="06A7CE6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w:t>
            </w:r>
          </w:p>
        </w:tc>
        <w:tc>
          <w:tcPr>
            <w:tcW w:w="376" w:type="pct"/>
          </w:tcPr>
          <w:p w14:paraId="4DFE57F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3180AD5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3087A97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F7C3A0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3BCB008D" w14:textId="00137CC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75E0EB2D" w14:textId="77777777" w:rsidR="009F2CD6" w:rsidRPr="00511793" w:rsidRDefault="009F2CD6" w:rsidP="00970872">
            <w:pPr>
              <w:ind w:firstLine="0"/>
              <w:rPr>
                <w:rFonts w:eastAsia="Calibri" w:cs="Times New Roman"/>
                <w:sz w:val="24"/>
                <w:szCs w:val="24"/>
              </w:rPr>
            </w:pPr>
          </w:p>
        </w:tc>
      </w:tr>
      <w:tr w:rsidR="008773D5" w:rsidRPr="00511793" w14:paraId="6526C9DC" w14:textId="77777777" w:rsidTr="008773D5">
        <w:trPr>
          <w:trHeight w:val="264"/>
        </w:trPr>
        <w:tc>
          <w:tcPr>
            <w:tcW w:w="413" w:type="pct"/>
            <w:vMerge w:val="restart"/>
          </w:tcPr>
          <w:p w14:paraId="6CA156CB" w14:textId="6B1E2F8F" w:rsidR="00BF763C" w:rsidRDefault="00BF763C" w:rsidP="00AA07B1">
            <w:pPr>
              <w:ind w:firstLine="0"/>
              <w:jc w:val="center"/>
              <w:rPr>
                <w:rFonts w:eastAsia="Calibri" w:cs="Times New Roman"/>
                <w:sz w:val="24"/>
                <w:szCs w:val="24"/>
              </w:rPr>
            </w:pPr>
            <w:r>
              <w:rPr>
                <w:rFonts w:eastAsia="Calibri" w:cs="Times New Roman"/>
                <w:sz w:val="24"/>
                <w:szCs w:val="24"/>
              </w:rPr>
              <w:t>2.2.</w:t>
            </w:r>
          </w:p>
          <w:p w14:paraId="048BADB3" w14:textId="77777777" w:rsidR="00BF763C" w:rsidRDefault="00BF763C" w:rsidP="00AA07B1">
            <w:pPr>
              <w:ind w:firstLine="0"/>
              <w:jc w:val="center"/>
              <w:rPr>
                <w:rFonts w:eastAsia="Calibri" w:cs="Times New Roman"/>
                <w:sz w:val="24"/>
                <w:szCs w:val="24"/>
              </w:rPr>
            </w:pPr>
          </w:p>
          <w:p w14:paraId="7D935A8E" w14:textId="77777777" w:rsidR="00BF763C" w:rsidRDefault="00BF763C" w:rsidP="00AA07B1">
            <w:pPr>
              <w:ind w:firstLine="0"/>
              <w:jc w:val="center"/>
              <w:rPr>
                <w:rFonts w:eastAsia="Calibri" w:cs="Times New Roman"/>
                <w:sz w:val="24"/>
                <w:szCs w:val="24"/>
              </w:rPr>
            </w:pPr>
          </w:p>
          <w:p w14:paraId="1905F213" w14:textId="77777777" w:rsidR="00BF763C" w:rsidRDefault="00BF763C" w:rsidP="00AA07B1">
            <w:pPr>
              <w:ind w:firstLine="0"/>
              <w:jc w:val="center"/>
              <w:rPr>
                <w:rFonts w:eastAsia="Calibri" w:cs="Times New Roman"/>
                <w:sz w:val="24"/>
                <w:szCs w:val="24"/>
              </w:rPr>
            </w:pPr>
          </w:p>
          <w:p w14:paraId="14247961" w14:textId="77777777" w:rsidR="00BF763C" w:rsidRDefault="00BF763C" w:rsidP="00AA07B1">
            <w:pPr>
              <w:ind w:firstLine="0"/>
              <w:jc w:val="center"/>
              <w:rPr>
                <w:rFonts w:eastAsia="Calibri" w:cs="Times New Roman"/>
                <w:sz w:val="24"/>
                <w:szCs w:val="24"/>
              </w:rPr>
            </w:pPr>
          </w:p>
          <w:p w14:paraId="565133BC" w14:textId="77777777" w:rsidR="00BF763C" w:rsidRDefault="00BF763C" w:rsidP="00AA07B1">
            <w:pPr>
              <w:ind w:firstLine="0"/>
              <w:jc w:val="center"/>
              <w:rPr>
                <w:rFonts w:eastAsia="Calibri" w:cs="Times New Roman"/>
                <w:sz w:val="24"/>
                <w:szCs w:val="24"/>
              </w:rPr>
            </w:pPr>
          </w:p>
          <w:p w14:paraId="043AA7AA" w14:textId="77777777" w:rsidR="00BF763C" w:rsidRDefault="00BF763C" w:rsidP="00AA07B1">
            <w:pPr>
              <w:ind w:firstLine="0"/>
              <w:jc w:val="center"/>
              <w:rPr>
                <w:rFonts w:eastAsia="Calibri" w:cs="Times New Roman"/>
                <w:sz w:val="24"/>
                <w:szCs w:val="24"/>
              </w:rPr>
            </w:pPr>
          </w:p>
          <w:p w14:paraId="593EDB9B" w14:textId="77777777" w:rsidR="00BF763C" w:rsidRDefault="00BF763C" w:rsidP="00AA07B1">
            <w:pPr>
              <w:ind w:firstLine="0"/>
              <w:jc w:val="center"/>
              <w:rPr>
                <w:rFonts w:eastAsia="Calibri" w:cs="Times New Roman"/>
                <w:sz w:val="24"/>
                <w:szCs w:val="24"/>
              </w:rPr>
            </w:pPr>
          </w:p>
          <w:p w14:paraId="5B7BA1A6" w14:textId="77777777" w:rsidR="00BF763C" w:rsidRDefault="00BF763C" w:rsidP="00AA07B1">
            <w:pPr>
              <w:ind w:firstLine="0"/>
              <w:jc w:val="center"/>
              <w:rPr>
                <w:rFonts w:eastAsia="Calibri" w:cs="Times New Roman"/>
                <w:sz w:val="24"/>
                <w:szCs w:val="24"/>
              </w:rPr>
            </w:pPr>
          </w:p>
          <w:p w14:paraId="30F53D10" w14:textId="77777777" w:rsidR="00BF763C" w:rsidRDefault="00BF763C" w:rsidP="00AA07B1">
            <w:pPr>
              <w:ind w:firstLine="0"/>
              <w:jc w:val="center"/>
              <w:rPr>
                <w:rFonts w:eastAsia="Calibri" w:cs="Times New Roman"/>
                <w:sz w:val="24"/>
                <w:szCs w:val="24"/>
              </w:rPr>
            </w:pPr>
          </w:p>
          <w:p w14:paraId="4B346DE5" w14:textId="77777777" w:rsidR="00BF763C" w:rsidRPr="00511793" w:rsidRDefault="00BF763C" w:rsidP="00AA07B1">
            <w:pPr>
              <w:ind w:firstLine="0"/>
              <w:jc w:val="center"/>
              <w:rPr>
                <w:rFonts w:eastAsia="Calibri" w:cs="Times New Roman"/>
                <w:sz w:val="24"/>
                <w:szCs w:val="24"/>
              </w:rPr>
            </w:pPr>
          </w:p>
          <w:p w14:paraId="5AB437ED" w14:textId="77777777" w:rsidR="00BF763C" w:rsidRPr="00511793" w:rsidRDefault="00BF763C" w:rsidP="00970872">
            <w:pPr>
              <w:ind w:firstLine="0"/>
              <w:jc w:val="center"/>
              <w:rPr>
                <w:rFonts w:eastAsia="Calibri" w:cs="Times New Roman"/>
                <w:sz w:val="24"/>
                <w:szCs w:val="24"/>
              </w:rPr>
            </w:pPr>
          </w:p>
        </w:tc>
        <w:tc>
          <w:tcPr>
            <w:tcW w:w="822" w:type="pct"/>
            <w:gridSpan w:val="3"/>
            <w:vMerge w:val="restart"/>
          </w:tcPr>
          <w:p w14:paraId="4ED25C88" w14:textId="1217F758" w:rsidR="00BF763C" w:rsidRPr="00511793" w:rsidRDefault="00BF763C" w:rsidP="00970872">
            <w:pPr>
              <w:ind w:firstLine="0"/>
              <w:rPr>
                <w:rFonts w:eastAsia="Calibri" w:cs="Times New Roman"/>
                <w:sz w:val="24"/>
                <w:szCs w:val="24"/>
              </w:rPr>
            </w:pPr>
            <w:r w:rsidRPr="00A76985">
              <w:rPr>
                <w:rFonts w:eastAsia="Calibri" w:cs="Times New Roman"/>
                <w:sz w:val="24"/>
                <w:szCs w:val="24"/>
              </w:rPr>
              <w:lastRenderedPageBreak/>
              <w:t xml:space="preserve">Предоставление муниципальным районам и городским </w:t>
            </w:r>
            <w:r w:rsidRPr="00A76985">
              <w:rPr>
                <w:rFonts w:eastAsia="Calibri" w:cs="Times New Roman"/>
                <w:sz w:val="24"/>
                <w:szCs w:val="24"/>
              </w:rPr>
              <w:lastRenderedPageBreak/>
              <w:t>округам области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612" w:type="pct"/>
            <w:gridSpan w:val="2"/>
            <w:vMerge w:val="restart"/>
          </w:tcPr>
          <w:p w14:paraId="7734BAA6" w14:textId="7C93D3DD" w:rsidR="00BF763C" w:rsidRPr="00511793" w:rsidRDefault="00BF763C" w:rsidP="00970872">
            <w:pPr>
              <w:ind w:firstLine="0"/>
              <w:rPr>
                <w:rFonts w:eastAsia="Calibri" w:cs="Times New Roman"/>
                <w:sz w:val="24"/>
                <w:szCs w:val="24"/>
              </w:rPr>
            </w:pPr>
            <w:r w:rsidRPr="00BF763C">
              <w:rPr>
                <w:rFonts w:eastAsia="Calibri" w:cs="Times New Roman"/>
                <w:sz w:val="24"/>
                <w:szCs w:val="24"/>
              </w:rPr>
              <w:lastRenderedPageBreak/>
              <w:t xml:space="preserve">количество муниципальных загородных </w:t>
            </w:r>
            <w:r w:rsidRPr="00BF763C">
              <w:rPr>
                <w:rFonts w:eastAsia="Calibri" w:cs="Times New Roman"/>
                <w:sz w:val="24"/>
                <w:szCs w:val="24"/>
              </w:rPr>
              <w:lastRenderedPageBreak/>
              <w:t>организаций отдыха детей и их оздоровления, где укреплена материально-техническая база, единиц</w:t>
            </w:r>
          </w:p>
        </w:tc>
        <w:tc>
          <w:tcPr>
            <w:tcW w:w="424" w:type="pct"/>
            <w:gridSpan w:val="2"/>
          </w:tcPr>
          <w:p w14:paraId="3CE96C10" w14:textId="33687B5E"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lastRenderedPageBreak/>
              <w:t>13</w:t>
            </w:r>
          </w:p>
        </w:tc>
        <w:tc>
          <w:tcPr>
            <w:tcW w:w="376" w:type="pct"/>
          </w:tcPr>
          <w:p w14:paraId="61E38218" w14:textId="36C3534D"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2016</w:t>
            </w:r>
          </w:p>
        </w:tc>
        <w:tc>
          <w:tcPr>
            <w:tcW w:w="473" w:type="pct"/>
          </w:tcPr>
          <w:p w14:paraId="7002BC37" w14:textId="30AB12C4"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8750,0</w:t>
            </w:r>
          </w:p>
        </w:tc>
        <w:tc>
          <w:tcPr>
            <w:tcW w:w="424" w:type="pct"/>
          </w:tcPr>
          <w:p w14:paraId="33FB8098" w14:textId="29ED02EB"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2810F60" w14:textId="7E1B10E5"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7000,0</w:t>
            </w:r>
          </w:p>
        </w:tc>
        <w:tc>
          <w:tcPr>
            <w:tcW w:w="448" w:type="pct"/>
            <w:gridSpan w:val="3"/>
          </w:tcPr>
          <w:p w14:paraId="3C37ACA4" w14:textId="6DC4040F"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1750,0</w:t>
            </w:r>
          </w:p>
        </w:tc>
        <w:tc>
          <w:tcPr>
            <w:tcW w:w="256" w:type="pct"/>
            <w:vMerge w:val="restart"/>
          </w:tcPr>
          <w:p w14:paraId="3EE6F674" w14:textId="77777777" w:rsidR="00BF763C" w:rsidRDefault="00BF763C" w:rsidP="00970872">
            <w:pPr>
              <w:ind w:firstLine="0"/>
              <w:jc w:val="center"/>
              <w:rPr>
                <w:rFonts w:eastAsia="Calibri" w:cs="Times New Roman"/>
                <w:sz w:val="24"/>
                <w:szCs w:val="24"/>
              </w:rPr>
            </w:pPr>
            <w:r w:rsidRPr="00511793">
              <w:rPr>
                <w:rFonts w:eastAsia="Calibri" w:cs="Times New Roman"/>
                <w:sz w:val="24"/>
                <w:szCs w:val="24"/>
              </w:rPr>
              <w:t>УСДП, ФИУ</w:t>
            </w:r>
            <w:r w:rsidRPr="00511793">
              <w:rPr>
                <w:rFonts w:eastAsia="Calibri" w:cs="Times New Roman"/>
                <w:sz w:val="24"/>
                <w:szCs w:val="24"/>
              </w:rPr>
              <w:lastRenderedPageBreak/>
              <w:t>, ОМСУ МОО</w:t>
            </w:r>
          </w:p>
          <w:p w14:paraId="3D89A90A" w14:textId="6B8BBEA8" w:rsidR="00BF763C" w:rsidRPr="00511793" w:rsidRDefault="00BF763C" w:rsidP="00970872">
            <w:pPr>
              <w:ind w:firstLine="0"/>
              <w:jc w:val="center"/>
              <w:rPr>
                <w:rFonts w:eastAsia="Calibri" w:cs="Times New Roman"/>
                <w:sz w:val="24"/>
                <w:szCs w:val="24"/>
              </w:rPr>
            </w:pPr>
          </w:p>
        </w:tc>
      </w:tr>
      <w:tr w:rsidR="008773D5" w:rsidRPr="00511793" w14:paraId="5C000E10" w14:textId="77777777" w:rsidTr="008773D5">
        <w:tc>
          <w:tcPr>
            <w:tcW w:w="413" w:type="pct"/>
            <w:vMerge/>
          </w:tcPr>
          <w:p w14:paraId="1C1AE5F9" w14:textId="77777777" w:rsidR="00BF763C" w:rsidRPr="00511793" w:rsidRDefault="00BF763C" w:rsidP="00970872">
            <w:pPr>
              <w:jc w:val="center"/>
              <w:rPr>
                <w:rFonts w:eastAsia="Calibri" w:cs="Times New Roman"/>
                <w:sz w:val="24"/>
                <w:szCs w:val="24"/>
              </w:rPr>
            </w:pPr>
          </w:p>
        </w:tc>
        <w:tc>
          <w:tcPr>
            <w:tcW w:w="822" w:type="pct"/>
            <w:gridSpan w:val="3"/>
            <w:vMerge/>
          </w:tcPr>
          <w:p w14:paraId="4EF54E42" w14:textId="77777777" w:rsidR="00BF763C" w:rsidRPr="00511793" w:rsidRDefault="00BF763C" w:rsidP="00970872">
            <w:pPr>
              <w:rPr>
                <w:rFonts w:eastAsia="Calibri" w:cs="Times New Roman"/>
                <w:sz w:val="24"/>
                <w:szCs w:val="24"/>
              </w:rPr>
            </w:pPr>
          </w:p>
        </w:tc>
        <w:tc>
          <w:tcPr>
            <w:tcW w:w="612" w:type="pct"/>
            <w:gridSpan w:val="2"/>
            <w:vMerge/>
          </w:tcPr>
          <w:p w14:paraId="33C81AC9" w14:textId="77777777" w:rsidR="00BF763C" w:rsidRPr="00511793" w:rsidRDefault="00BF763C" w:rsidP="00970872">
            <w:pPr>
              <w:rPr>
                <w:rFonts w:eastAsia="Calibri" w:cs="Times New Roman"/>
                <w:sz w:val="24"/>
                <w:szCs w:val="24"/>
              </w:rPr>
            </w:pPr>
          </w:p>
        </w:tc>
        <w:tc>
          <w:tcPr>
            <w:tcW w:w="424" w:type="pct"/>
            <w:gridSpan w:val="2"/>
          </w:tcPr>
          <w:p w14:paraId="1EB85E93" w14:textId="0560BEFE"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13</w:t>
            </w:r>
          </w:p>
        </w:tc>
        <w:tc>
          <w:tcPr>
            <w:tcW w:w="376" w:type="pct"/>
          </w:tcPr>
          <w:p w14:paraId="2210E0CE" w14:textId="1BE8FA72"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2017</w:t>
            </w:r>
          </w:p>
        </w:tc>
        <w:tc>
          <w:tcPr>
            <w:tcW w:w="473" w:type="pct"/>
          </w:tcPr>
          <w:p w14:paraId="7C8D0989" w14:textId="543FAB31"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19799,0</w:t>
            </w:r>
          </w:p>
        </w:tc>
        <w:tc>
          <w:tcPr>
            <w:tcW w:w="424" w:type="pct"/>
          </w:tcPr>
          <w:p w14:paraId="49B3D0A5" w14:textId="30CBE969"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25817CC" w14:textId="6B1C23D4"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16000,0</w:t>
            </w:r>
          </w:p>
        </w:tc>
        <w:tc>
          <w:tcPr>
            <w:tcW w:w="448" w:type="pct"/>
            <w:gridSpan w:val="3"/>
          </w:tcPr>
          <w:p w14:paraId="58959605" w14:textId="0C1E66F7"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3799,0</w:t>
            </w:r>
          </w:p>
        </w:tc>
        <w:tc>
          <w:tcPr>
            <w:tcW w:w="256" w:type="pct"/>
            <w:vMerge/>
          </w:tcPr>
          <w:p w14:paraId="7DA91E65" w14:textId="77777777" w:rsidR="00BF763C" w:rsidRPr="00511793" w:rsidRDefault="00BF763C" w:rsidP="00970872">
            <w:pPr>
              <w:jc w:val="center"/>
              <w:rPr>
                <w:rFonts w:eastAsia="Calibri" w:cs="Times New Roman"/>
                <w:sz w:val="24"/>
                <w:szCs w:val="24"/>
              </w:rPr>
            </w:pPr>
          </w:p>
        </w:tc>
      </w:tr>
      <w:tr w:rsidR="008773D5" w:rsidRPr="00511793" w14:paraId="0B98A344" w14:textId="77777777" w:rsidTr="008773D5">
        <w:tc>
          <w:tcPr>
            <w:tcW w:w="413" w:type="pct"/>
            <w:vMerge/>
          </w:tcPr>
          <w:p w14:paraId="092861F2" w14:textId="77777777" w:rsidR="00BF763C" w:rsidRPr="00511793" w:rsidRDefault="00BF763C" w:rsidP="00970872">
            <w:pPr>
              <w:jc w:val="center"/>
              <w:rPr>
                <w:rFonts w:eastAsia="Calibri" w:cs="Times New Roman"/>
                <w:sz w:val="24"/>
                <w:szCs w:val="24"/>
              </w:rPr>
            </w:pPr>
          </w:p>
        </w:tc>
        <w:tc>
          <w:tcPr>
            <w:tcW w:w="822" w:type="pct"/>
            <w:gridSpan w:val="3"/>
            <w:vMerge/>
          </w:tcPr>
          <w:p w14:paraId="6D422421" w14:textId="77777777" w:rsidR="00BF763C" w:rsidRPr="00511793" w:rsidRDefault="00BF763C" w:rsidP="00970872">
            <w:pPr>
              <w:rPr>
                <w:rFonts w:eastAsia="Calibri" w:cs="Times New Roman"/>
                <w:sz w:val="24"/>
                <w:szCs w:val="24"/>
              </w:rPr>
            </w:pPr>
          </w:p>
        </w:tc>
        <w:tc>
          <w:tcPr>
            <w:tcW w:w="612" w:type="pct"/>
            <w:gridSpan w:val="2"/>
            <w:vMerge/>
          </w:tcPr>
          <w:p w14:paraId="1D70EE11" w14:textId="77777777" w:rsidR="00BF763C" w:rsidRPr="00511793" w:rsidRDefault="00BF763C" w:rsidP="00970872">
            <w:pPr>
              <w:rPr>
                <w:rFonts w:eastAsia="Calibri" w:cs="Times New Roman"/>
                <w:sz w:val="24"/>
                <w:szCs w:val="24"/>
              </w:rPr>
            </w:pPr>
          </w:p>
        </w:tc>
        <w:tc>
          <w:tcPr>
            <w:tcW w:w="424" w:type="pct"/>
            <w:gridSpan w:val="2"/>
          </w:tcPr>
          <w:p w14:paraId="1069C132" w14:textId="042149F1"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13</w:t>
            </w:r>
          </w:p>
        </w:tc>
        <w:tc>
          <w:tcPr>
            <w:tcW w:w="376" w:type="pct"/>
          </w:tcPr>
          <w:p w14:paraId="4425456C" w14:textId="46FDD9EB"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2018</w:t>
            </w:r>
          </w:p>
        </w:tc>
        <w:tc>
          <w:tcPr>
            <w:tcW w:w="473" w:type="pct"/>
          </w:tcPr>
          <w:p w14:paraId="64E52B28" w14:textId="2BBAD59C"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19653,357</w:t>
            </w:r>
          </w:p>
        </w:tc>
        <w:tc>
          <w:tcPr>
            <w:tcW w:w="424" w:type="pct"/>
          </w:tcPr>
          <w:p w14:paraId="46B57F16" w14:textId="057EFD4B"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BD95BDD" w14:textId="577F22C8"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15722,686</w:t>
            </w:r>
          </w:p>
        </w:tc>
        <w:tc>
          <w:tcPr>
            <w:tcW w:w="448" w:type="pct"/>
            <w:gridSpan w:val="3"/>
          </w:tcPr>
          <w:p w14:paraId="1CA60434" w14:textId="5A3025A6"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3930,671</w:t>
            </w:r>
          </w:p>
        </w:tc>
        <w:tc>
          <w:tcPr>
            <w:tcW w:w="256" w:type="pct"/>
            <w:vMerge/>
          </w:tcPr>
          <w:p w14:paraId="27FC0D58" w14:textId="77777777" w:rsidR="00BF763C" w:rsidRPr="00511793" w:rsidRDefault="00BF763C" w:rsidP="00970872">
            <w:pPr>
              <w:jc w:val="center"/>
              <w:rPr>
                <w:rFonts w:eastAsia="Calibri" w:cs="Times New Roman"/>
                <w:sz w:val="24"/>
                <w:szCs w:val="24"/>
              </w:rPr>
            </w:pPr>
          </w:p>
        </w:tc>
      </w:tr>
      <w:tr w:rsidR="008773D5" w:rsidRPr="00511793" w14:paraId="2C656DB3" w14:textId="77777777" w:rsidTr="008773D5">
        <w:tc>
          <w:tcPr>
            <w:tcW w:w="413" w:type="pct"/>
            <w:vMerge/>
          </w:tcPr>
          <w:p w14:paraId="79BC2750" w14:textId="77777777" w:rsidR="00BF763C" w:rsidRPr="00511793" w:rsidRDefault="00BF763C" w:rsidP="00970872">
            <w:pPr>
              <w:jc w:val="center"/>
              <w:rPr>
                <w:rFonts w:eastAsia="Calibri" w:cs="Times New Roman"/>
                <w:sz w:val="24"/>
                <w:szCs w:val="24"/>
              </w:rPr>
            </w:pPr>
          </w:p>
        </w:tc>
        <w:tc>
          <w:tcPr>
            <w:tcW w:w="822" w:type="pct"/>
            <w:gridSpan w:val="3"/>
            <w:vMerge/>
          </w:tcPr>
          <w:p w14:paraId="423D306F" w14:textId="77777777" w:rsidR="00BF763C" w:rsidRPr="00511793" w:rsidRDefault="00BF763C" w:rsidP="00970872">
            <w:pPr>
              <w:rPr>
                <w:rFonts w:eastAsia="Calibri" w:cs="Times New Roman"/>
                <w:sz w:val="24"/>
                <w:szCs w:val="24"/>
              </w:rPr>
            </w:pPr>
          </w:p>
        </w:tc>
        <w:tc>
          <w:tcPr>
            <w:tcW w:w="612" w:type="pct"/>
            <w:gridSpan w:val="2"/>
            <w:vMerge/>
          </w:tcPr>
          <w:p w14:paraId="4077DC47" w14:textId="77777777" w:rsidR="00BF763C" w:rsidRPr="00511793" w:rsidRDefault="00BF763C" w:rsidP="00970872">
            <w:pPr>
              <w:rPr>
                <w:rFonts w:eastAsia="Calibri" w:cs="Times New Roman"/>
                <w:sz w:val="24"/>
                <w:szCs w:val="24"/>
              </w:rPr>
            </w:pPr>
          </w:p>
        </w:tc>
        <w:tc>
          <w:tcPr>
            <w:tcW w:w="424" w:type="pct"/>
            <w:gridSpan w:val="2"/>
          </w:tcPr>
          <w:p w14:paraId="514A7459" w14:textId="1059A589"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12</w:t>
            </w:r>
          </w:p>
        </w:tc>
        <w:tc>
          <w:tcPr>
            <w:tcW w:w="376" w:type="pct"/>
          </w:tcPr>
          <w:p w14:paraId="305E4B08" w14:textId="44325F43"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2019</w:t>
            </w:r>
          </w:p>
        </w:tc>
        <w:tc>
          <w:tcPr>
            <w:tcW w:w="473" w:type="pct"/>
          </w:tcPr>
          <w:p w14:paraId="2C713D6F" w14:textId="0520C5D6"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19718,314 </w:t>
            </w:r>
          </w:p>
        </w:tc>
        <w:tc>
          <w:tcPr>
            <w:tcW w:w="424" w:type="pct"/>
          </w:tcPr>
          <w:p w14:paraId="0F4EA8C3" w14:textId="74C5D251"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7AD07B9" w14:textId="33B6B9E9"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15774,654</w:t>
            </w:r>
          </w:p>
        </w:tc>
        <w:tc>
          <w:tcPr>
            <w:tcW w:w="448" w:type="pct"/>
            <w:gridSpan w:val="3"/>
          </w:tcPr>
          <w:p w14:paraId="240E179B" w14:textId="3757D63F"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3943,66 </w:t>
            </w:r>
          </w:p>
        </w:tc>
        <w:tc>
          <w:tcPr>
            <w:tcW w:w="256" w:type="pct"/>
            <w:vMerge/>
          </w:tcPr>
          <w:p w14:paraId="4BAC4F27" w14:textId="77777777" w:rsidR="00BF763C" w:rsidRPr="00511793" w:rsidRDefault="00BF763C" w:rsidP="00970872">
            <w:pPr>
              <w:jc w:val="center"/>
              <w:rPr>
                <w:rFonts w:eastAsia="Calibri" w:cs="Times New Roman"/>
                <w:sz w:val="24"/>
                <w:szCs w:val="24"/>
              </w:rPr>
            </w:pPr>
          </w:p>
        </w:tc>
      </w:tr>
      <w:tr w:rsidR="008773D5" w:rsidRPr="00511793" w14:paraId="361B4B72" w14:textId="77777777" w:rsidTr="008773D5">
        <w:trPr>
          <w:trHeight w:val="253"/>
        </w:trPr>
        <w:tc>
          <w:tcPr>
            <w:tcW w:w="413" w:type="pct"/>
            <w:vMerge/>
          </w:tcPr>
          <w:p w14:paraId="4A2E4065" w14:textId="77777777" w:rsidR="00BF763C" w:rsidRPr="00511793" w:rsidRDefault="00BF763C" w:rsidP="00970872">
            <w:pPr>
              <w:jc w:val="center"/>
              <w:rPr>
                <w:rFonts w:eastAsia="Calibri" w:cs="Times New Roman"/>
                <w:sz w:val="24"/>
                <w:szCs w:val="24"/>
              </w:rPr>
            </w:pPr>
          </w:p>
        </w:tc>
        <w:tc>
          <w:tcPr>
            <w:tcW w:w="822" w:type="pct"/>
            <w:gridSpan w:val="3"/>
            <w:vMerge/>
          </w:tcPr>
          <w:p w14:paraId="6B6950C2" w14:textId="77777777" w:rsidR="00BF763C" w:rsidRPr="00511793" w:rsidRDefault="00BF763C" w:rsidP="00970872">
            <w:pPr>
              <w:ind w:firstLine="0"/>
              <w:rPr>
                <w:rFonts w:eastAsia="Calibri" w:cs="Times New Roman"/>
                <w:sz w:val="24"/>
                <w:szCs w:val="24"/>
              </w:rPr>
            </w:pPr>
          </w:p>
        </w:tc>
        <w:tc>
          <w:tcPr>
            <w:tcW w:w="612" w:type="pct"/>
            <w:gridSpan w:val="2"/>
            <w:vMerge/>
          </w:tcPr>
          <w:p w14:paraId="424C1C29" w14:textId="77777777" w:rsidR="00BF763C" w:rsidRPr="00511793" w:rsidRDefault="00BF763C" w:rsidP="00970872">
            <w:pPr>
              <w:ind w:firstLine="0"/>
              <w:rPr>
                <w:rFonts w:eastAsia="Calibri" w:cs="Times New Roman"/>
                <w:sz w:val="24"/>
                <w:szCs w:val="24"/>
              </w:rPr>
            </w:pPr>
          </w:p>
        </w:tc>
        <w:tc>
          <w:tcPr>
            <w:tcW w:w="424" w:type="pct"/>
            <w:gridSpan w:val="2"/>
          </w:tcPr>
          <w:p w14:paraId="7CE12A21" w14:textId="56C18D59"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13</w:t>
            </w:r>
          </w:p>
        </w:tc>
        <w:tc>
          <w:tcPr>
            <w:tcW w:w="376" w:type="pct"/>
          </w:tcPr>
          <w:p w14:paraId="651A4100" w14:textId="04E6148B"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2020</w:t>
            </w:r>
          </w:p>
        </w:tc>
        <w:tc>
          <w:tcPr>
            <w:tcW w:w="473" w:type="pct"/>
          </w:tcPr>
          <w:p w14:paraId="3B3C975C" w14:textId="5471A09E"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19999,441 </w:t>
            </w:r>
          </w:p>
        </w:tc>
        <w:tc>
          <w:tcPr>
            <w:tcW w:w="424" w:type="pct"/>
          </w:tcPr>
          <w:p w14:paraId="1E876FA7" w14:textId="6CBDC85D"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CD31B3B" w14:textId="1BD54884" w:rsidR="00BF763C" w:rsidRPr="000314D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15999,553</w:t>
            </w:r>
          </w:p>
        </w:tc>
        <w:tc>
          <w:tcPr>
            <w:tcW w:w="448" w:type="pct"/>
            <w:gridSpan w:val="3"/>
          </w:tcPr>
          <w:p w14:paraId="59C87DCC" w14:textId="5D90BD87" w:rsidR="00BF763C" w:rsidRPr="00511793" w:rsidDel="00236977"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3999,888 </w:t>
            </w:r>
          </w:p>
        </w:tc>
        <w:tc>
          <w:tcPr>
            <w:tcW w:w="256" w:type="pct"/>
            <w:vMerge/>
          </w:tcPr>
          <w:p w14:paraId="7B8EF35E" w14:textId="77777777" w:rsidR="00BF763C" w:rsidRPr="00511793" w:rsidRDefault="00BF763C" w:rsidP="00970872">
            <w:pPr>
              <w:jc w:val="center"/>
              <w:rPr>
                <w:rFonts w:eastAsia="Calibri" w:cs="Times New Roman"/>
                <w:sz w:val="24"/>
                <w:szCs w:val="24"/>
              </w:rPr>
            </w:pPr>
          </w:p>
        </w:tc>
      </w:tr>
      <w:tr w:rsidR="008773D5" w:rsidRPr="00511793" w14:paraId="00506175" w14:textId="77777777" w:rsidTr="008773D5">
        <w:trPr>
          <w:trHeight w:val="301"/>
        </w:trPr>
        <w:tc>
          <w:tcPr>
            <w:tcW w:w="413" w:type="pct"/>
            <w:vMerge/>
          </w:tcPr>
          <w:p w14:paraId="502A1646" w14:textId="77777777" w:rsidR="00BF763C" w:rsidRPr="00511793" w:rsidRDefault="00BF763C" w:rsidP="00970872">
            <w:pPr>
              <w:jc w:val="center"/>
              <w:rPr>
                <w:rFonts w:eastAsia="Calibri" w:cs="Times New Roman"/>
                <w:sz w:val="24"/>
                <w:szCs w:val="24"/>
              </w:rPr>
            </w:pPr>
          </w:p>
        </w:tc>
        <w:tc>
          <w:tcPr>
            <w:tcW w:w="822" w:type="pct"/>
            <w:gridSpan w:val="3"/>
            <w:vMerge/>
          </w:tcPr>
          <w:p w14:paraId="79A56EAB" w14:textId="77777777" w:rsidR="00BF763C" w:rsidRPr="00511793" w:rsidRDefault="00BF763C" w:rsidP="00970872">
            <w:pPr>
              <w:ind w:firstLine="0"/>
              <w:rPr>
                <w:rFonts w:eastAsia="Calibri" w:cs="Times New Roman"/>
                <w:sz w:val="24"/>
                <w:szCs w:val="24"/>
              </w:rPr>
            </w:pPr>
          </w:p>
        </w:tc>
        <w:tc>
          <w:tcPr>
            <w:tcW w:w="612" w:type="pct"/>
            <w:gridSpan w:val="2"/>
            <w:vMerge/>
          </w:tcPr>
          <w:p w14:paraId="5A937DE5" w14:textId="77777777" w:rsidR="00BF763C" w:rsidRPr="00511793" w:rsidRDefault="00BF763C" w:rsidP="00970872">
            <w:pPr>
              <w:ind w:firstLine="0"/>
              <w:rPr>
                <w:rFonts w:eastAsia="Calibri" w:cs="Times New Roman"/>
                <w:sz w:val="24"/>
                <w:szCs w:val="24"/>
              </w:rPr>
            </w:pPr>
          </w:p>
        </w:tc>
        <w:tc>
          <w:tcPr>
            <w:tcW w:w="424" w:type="pct"/>
            <w:gridSpan w:val="2"/>
          </w:tcPr>
          <w:p w14:paraId="6751AA0F" w14:textId="17AF24A7" w:rsidR="00BF763C" w:rsidRPr="00511793"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13</w:t>
            </w:r>
          </w:p>
        </w:tc>
        <w:tc>
          <w:tcPr>
            <w:tcW w:w="376" w:type="pct"/>
          </w:tcPr>
          <w:p w14:paraId="42F5E28E" w14:textId="0F1DC851" w:rsidR="00BF763C" w:rsidRPr="00511793"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2021</w:t>
            </w:r>
          </w:p>
        </w:tc>
        <w:tc>
          <w:tcPr>
            <w:tcW w:w="473" w:type="pct"/>
          </w:tcPr>
          <w:p w14:paraId="6E014B02" w14:textId="7303A91B" w:rsidR="00BF763C" w:rsidRPr="000314D3"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19999,443 </w:t>
            </w:r>
          </w:p>
        </w:tc>
        <w:tc>
          <w:tcPr>
            <w:tcW w:w="424" w:type="pct"/>
          </w:tcPr>
          <w:p w14:paraId="42A77B5F" w14:textId="6B1FD42D" w:rsidR="00BF763C" w:rsidRPr="00511793" w:rsidRDefault="00BF763C"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E34B7B7" w14:textId="22C52918" w:rsidR="00BF763C" w:rsidRPr="000314D3"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15999,554</w:t>
            </w:r>
          </w:p>
        </w:tc>
        <w:tc>
          <w:tcPr>
            <w:tcW w:w="448" w:type="pct"/>
            <w:gridSpan w:val="3"/>
          </w:tcPr>
          <w:p w14:paraId="3778B6E8" w14:textId="1ADE23D7" w:rsidR="00BF763C" w:rsidRDefault="00BF763C" w:rsidP="00970872">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3999,889 </w:t>
            </w:r>
          </w:p>
        </w:tc>
        <w:tc>
          <w:tcPr>
            <w:tcW w:w="256" w:type="pct"/>
            <w:vMerge/>
          </w:tcPr>
          <w:p w14:paraId="2D0DAA70" w14:textId="77777777" w:rsidR="00BF763C" w:rsidRPr="00511793" w:rsidRDefault="00BF763C" w:rsidP="00970872">
            <w:pPr>
              <w:jc w:val="center"/>
              <w:rPr>
                <w:rFonts w:eastAsia="Calibri" w:cs="Times New Roman"/>
                <w:sz w:val="24"/>
                <w:szCs w:val="24"/>
              </w:rPr>
            </w:pPr>
          </w:p>
        </w:tc>
      </w:tr>
      <w:tr w:rsidR="008773D5" w:rsidRPr="00511793" w14:paraId="1255030A" w14:textId="77777777" w:rsidTr="008773D5">
        <w:tc>
          <w:tcPr>
            <w:tcW w:w="413" w:type="pct"/>
            <w:vMerge/>
          </w:tcPr>
          <w:p w14:paraId="26B78605" w14:textId="77777777" w:rsidR="009F2CD6" w:rsidRPr="006D25F7" w:rsidRDefault="009F2CD6" w:rsidP="00970872">
            <w:pPr>
              <w:ind w:firstLine="0"/>
              <w:jc w:val="center"/>
              <w:rPr>
                <w:rFonts w:eastAsia="Calibri" w:cs="Times New Roman"/>
                <w:sz w:val="24"/>
                <w:szCs w:val="24"/>
              </w:rPr>
            </w:pPr>
          </w:p>
        </w:tc>
        <w:tc>
          <w:tcPr>
            <w:tcW w:w="822" w:type="pct"/>
            <w:gridSpan w:val="3"/>
          </w:tcPr>
          <w:p w14:paraId="699D305A" w14:textId="0E2C460A" w:rsidR="009F2CD6" w:rsidRPr="00511793" w:rsidRDefault="009F2CD6" w:rsidP="00970872">
            <w:pPr>
              <w:ind w:firstLine="0"/>
              <w:rPr>
                <w:rFonts w:eastAsia="Calibri" w:cs="Times New Roman"/>
                <w:sz w:val="24"/>
                <w:szCs w:val="24"/>
              </w:rPr>
            </w:pPr>
            <w:r w:rsidRPr="006D25F7">
              <w:rPr>
                <w:rFonts w:eastAsia="Calibri" w:cs="Times New Roman"/>
                <w:sz w:val="24"/>
                <w:szCs w:val="24"/>
              </w:rPr>
              <w:t>в том числе погашение кредиторской задолженности за 2016 год</w:t>
            </w:r>
          </w:p>
        </w:tc>
        <w:tc>
          <w:tcPr>
            <w:tcW w:w="612" w:type="pct"/>
            <w:gridSpan w:val="2"/>
          </w:tcPr>
          <w:p w14:paraId="4E54E04F" w14:textId="79810F30" w:rsidR="009F2CD6" w:rsidRPr="00511793" w:rsidRDefault="009F2CD6" w:rsidP="00970872">
            <w:pPr>
              <w:ind w:firstLine="0"/>
              <w:rPr>
                <w:rFonts w:eastAsia="Calibri" w:cs="Times New Roman"/>
                <w:sz w:val="24"/>
                <w:szCs w:val="24"/>
              </w:rPr>
            </w:pPr>
            <w:r>
              <w:rPr>
                <w:rFonts w:eastAsia="Calibri" w:cs="Times New Roman"/>
                <w:sz w:val="24"/>
                <w:szCs w:val="24"/>
              </w:rPr>
              <w:t>-</w:t>
            </w:r>
          </w:p>
        </w:tc>
        <w:tc>
          <w:tcPr>
            <w:tcW w:w="424" w:type="pct"/>
            <w:gridSpan w:val="2"/>
          </w:tcPr>
          <w:p w14:paraId="292E1AF4" w14:textId="4FEC9BF7" w:rsidR="009F2CD6" w:rsidRPr="00511793" w:rsidDel="00236977"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376" w:type="pct"/>
          </w:tcPr>
          <w:p w14:paraId="68CCDDD4" w14:textId="78A9FE8B" w:rsidR="009F2CD6" w:rsidRPr="00511793" w:rsidDel="00236977" w:rsidRDefault="009F2CD6" w:rsidP="00970872">
            <w:pPr>
              <w:autoSpaceDE w:val="0"/>
              <w:autoSpaceDN w:val="0"/>
              <w:adjustRightInd w:val="0"/>
              <w:ind w:firstLine="0"/>
              <w:jc w:val="center"/>
              <w:rPr>
                <w:rFonts w:eastAsia="Calibri" w:cs="Times New Roman"/>
                <w:sz w:val="24"/>
                <w:szCs w:val="24"/>
              </w:rPr>
            </w:pPr>
            <w:r w:rsidRPr="0007387D">
              <w:rPr>
                <w:rFonts w:eastAsia="Calibri" w:cs="Times New Roman"/>
                <w:sz w:val="24"/>
                <w:szCs w:val="24"/>
              </w:rPr>
              <w:t>2017</w:t>
            </w:r>
          </w:p>
        </w:tc>
        <w:tc>
          <w:tcPr>
            <w:tcW w:w="473" w:type="pct"/>
          </w:tcPr>
          <w:p w14:paraId="1666EA08" w14:textId="396153CC" w:rsidR="009F2CD6" w:rsidRPr="00511793" w:rsidDel="00236977" w:rsidRDefault="009F2CD6" w:rsidP="00970872">
            <w:pPr>
              <w:autoSpaceDE w:val="0"/>
              <w:autoSpaceDN w:val="0"/>
              <w:adjustRightInd w:val="0"/>
              <w:ind w:firstLine="0"/>
              <w:jc w:val="center"/>
              <w:rPr>
                <w:rFonts w:eastAsia="Calibri" w:cs="Times New Roman"/>
                <w:sz w:val="24"/>
                <w:szCs w:val="24"/>
              </w:rPr>
            </w:pPr>
            <w:r w:rsidRPr="0007387D">
              <w:rPr>
                <w:rFonts w:eastAsia="Calibri" w:cs="Times New Roman"/>
                <w:sz w:val="24"/>
                <w:szCs w:val="24"/>
              </w:rPr>
              <w:t>804,0</w:t>
            </w:r>
          </w:p>
        </w:tc>
        <w:tc>
          <w:tcPr>
            <w:tcW w:w="424" w:type="pct"/>
          </w:tcPr>
          <w:p w14:paraId="052CEA7C" w14:textId="41731B79" w:rsidR="009F2CD6" w:rsidRPr="00511793" w:rsidDel="00236977" w:rsidRDefault="009F2CD6" w:rsidP="00970872">
            <w:pPr>
              <w:autoSpaceDE w:val="0"/>
              <w:autoSpaceDN w:val="0"/>
              <w:adjustRightInd w:val="0"/>
              <w:ind w:firstLine="0"/>
              <w:jc w:val="center"/>
              <w:rPr>
                <w:rFonts w:eastAsia="Calibri" w:cs="Times New Roman"/>
                <w:sz w:val="24"/>
                <w:szCs w:val="24"/>
              </w:rPr>
            </w:pPr>
            <w:r w:rsidRPr="0007387D">
              <w:rPr>
                <w:rFonts w:eastAsia="Calibri" w:cs="Times New Roman"/>
                <w:sz w:val="24"/>
                <w:szCs w:val="24"/>
              </w:rPr>
              <w:t>-</w:t>
            </w:r>
          </w:p>
        </w:tc>
        <w:tc>
          <w:tcPr>
            <w:tcW w:w="752" w:type="pct"/>
            <w:gridSpan w:val="2"/>
          </w:tcPr>
          <w:p w14:paraId="272C45A7" w14:textId="13A452C6" w:rsidR="009F2CD6" w:rsidRPr="000314D3" w:rsidDel="00236977" w:rsidRDefault="009F2CD6" w:rsidP="00970872">
            <w:pPr>
              <w:autoSpaceDE w:val="0"/>
              <w:autoSpaceDN w:val="0"/>
              <w:adjustRightInd w:val="0"/>
              <w:ind w:firstLine="0"/>
              <w:jc w:val="center"/>
              <w:rPr>
                <w:rFonts w:eastAsia="Calibri" w:cs="Times New Roman"/>
                <w:sz w:val="24"/>
                <w:szCs w:val="24"/>
              </w:rPr>
            </w:pPr>
            <w:r w:rsidRPr="000314D3">
              <w:rPr>
                <w:rFonts w:eastAsia="Calibri" w:cs="Times New Roman"/>
                <w:sz w:val="24"/>
                <w:szCs w:val="24"/>
              </w:rPr>
              <w:t>804,0</w:t>
            </w:r>
          </w:p>
        </w:tc>
        <w:tc>
          <w:tcPr>
            <w:tcW w:w="448" w:type="pct"/>
            <w:gridSpan w:val="3"/>
          </w:tcPr>
          <w:p w14:paraId="6878F0C1" w14:textId="05FE771D" w:rsidR="009F2CD6" w:rsidRPr="00511793" w:rsidDel="00236977" w:rsidRDefault="009F2CD6" w:rsidP="00970872">
            <w:pPr>
              <w:autoSpaceDE w:val="0"/>
              <w:autoSpaceDN w:val="0"/>
              <w:adjustRightInd w:val="0"/>
              <w:ind w:firstLine="0"/>
              <w:jc w:val="center"/>
              <w:rPr>
                <w:rFonts w:eastAsia="Calibri" w:cs="Times New Roman"/>
                <w:sz w:val="24"/>
                <w:szCs w:val="24"/>
              </w:rPr>
            </w:pPr>
            <w:r w:rsidRPr="0007387D">
              <w:rPr>
                <w:rFonts w:eastAsia="Calibri" w:cs="Times New Roman"/>
                <w:sz w:val="24"/>
                <w:szCs w:val="24"/>
              </w:rPr>
              <w:t>-</w:t>
            </w:r>
          </w:p>
        </w:tc>
        <w:tc>
          <w:tcPr>
            <w:tcW w:w="256" w:type="pct"/>
            <w:vMerge/>
          </w:tcPr>
          <w:p w14:paraId="02B91B32" w14:textId="77777777" w:rsidR="009F2CD6" w:rsidRPr="00511793" w:rsidRDefault="009F2CD6" w:rsidP="00970872">
            <w:pPr>
              <w:ind w:firstLine="0"/>
              <w:jc w:val="center"/>
              <w:rPr>
                <w:rFonts w:eastAsia="Calibri" w:cs="Times New Roman"/>
                <w:sz w:val="24"/>
                <w:szCs w:val="24"/>
              </w:rPr>
            </w:pPr>
          </w:p>
        </w:tc>
      </w:tr>
      <w:tr w:rsidR="008773D5" w:rsidRPr="00511793" w14:paraId="7208F9DD" w14:textId="77777777" w:rsidTr="008773D5">
        <w:tc>
          <w:tcPr>
            <w:tcW w:w="413" w:type="pct"/>
            <w:vMerge w:val="restart"/>
          </w:tcPr>
          <w:p w14:paraId="6262611D" w14:textId="365F6DA7" w:rsidR="009F2CD6" w:rsidRPr="00511793" w:rsidRDefault="009F2CD6" w:rsidP="00970872">
            <w:pPr>
              <w:ind w:firstLine="0"/>
              <w:jc w:val="center"/>
              <w:rPr>
                <w:rFonts w:eastAsia="Calibri" w:cs="Times New Roman"/>
                <w:sz w:val="24"/>
                <w:szCs w:val="24"/>
              </w:rPr>
            </w:pPr>
            <w:r>
              <w:rPr>
                <w:rFonts w:eastAsia="Calibri" w:cs="Times New Roman"/>
                <w:sz w:val="24"/>
                <w:szCs w:val="24"/>
              </w:rPr>
              <w:t>2.3.</w:t>
            </w:r>
          </w:p>
          <w:p w14:paraId="73347524" w14:textId="77777777" w:rsidR="009F2CD6" w:rsidRPr="00511793" w:rsidRDefault="009F2CD6" w:rsidP="00970872">
            <w:pPr>
              <w:jc w:val="center"/>
              <w:rPr>
                <w:rFonts w:eastAsia="Calibri" w:cs="Times New Roman"/>
                <w:sz w:val="24"/>
                <w:szCs w:val="24"/>
              </w:rPr>
            </w:pPr>
          </w:p>
        </w:tc>
        <w:tc>
          <w:tcPr>
            <w:tcW w:w="822" w:type="pct"/>
            <w:gridSpan w:val="3"/>
            <w:vMerge w:val="restart"/>
          </w:tcPr>
          <w:p w14:paraId="3E7EDD97"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Предоставление муниципальным районам и городским округам области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612" w:type="pct"/>
            <w:gridSpan w:val="2"/>
            <w:vMerge w:val="restart"/>
          </w:tcPr>
          <w:p w14:paraId="2407B8E8"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количество детей, охваченных отдыхом в лагерях с дневной формой пребывания детей, человек</w:t>
            </w:r>
          </w:p>
          <w:p w14:paraId="574D67F5" w14:textId="77777777" w:rsidR="009F2CD6" w:rsidRPr="00511793" w:rsidRDefault="009F2CD6" w:rsidP="00970872">
            <w:pPr>
              <w:rPr>
                <w:rFonts w:eastAsia="Calibri" w:cs="Times New Roman"/>
                <w:sz w:val="24"/>
                <w:szCs w:val="24"/>
              </w:rPr>
            </w:pPr>
          </w:p>
        </w:tc>
        <w:tc>
          <w:tcPr>
            <w:tcW w:w="424" w:type="pct"/>
            <w:gridSpan w:val="2"/>
          </w:tcPr>
          <w:p w14:paraId="4F9A0D6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16916</w:t>
            </w:r>
          </w:p>
        </w:tc>
        <w:tc>
          <w:tcPr>
            <w:tcW w:w="376" w:type="pct"/>
          </w:tcPr>
          <w:p w14:paraId="640000E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6F2E8BE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15663,9</w:t>
            </w:r>
          </w:p>
        </w:tc>
        <w:tc>
          <w:tcPr>
            <w:tcW w:w="424" w:type="pct"/>
          </w:tcPr>
          <w:p w14:paraId="67B9364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763AE6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14097,5</w:t>
            </w:r>
          </w:p>
        </w:tc>
        <w:tc>
          <w:tcPr>
            <w:tcW w:w="448" w:type="pct"/>
            <w:gridSpan w:val="3"/>
          </w:tcPr>
          <w:p w14:paraId="5625E41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1566,4</w:t>
            </w:r>
          </w:p>
        </w:tc>
        <w:tc>
          <w:tcPr>
            <w:tcW w:w="256" w:type="pct"/>
            <w:vMerge w:val="restart"/>
          </w:tcPr>
          <w:p w14:paraId="06ABC47C" w14:textId="77777777" w:rsidR="009F2CD6" w:rsidRPr="00511793" w:rsidRDefault="009F2CD6" w:rsidP="00970872">
            <w:pPr>
              <w:ind w:firstLine="0"/>
              <w:jc w:val="center"/>
              <w:rPr>
                <w:rFonts w:eastAsia="Calibri" w:cs="Times New Roman"/>
                <w:sz w:val="24"/>
                <w:szCs w:val="24"/>
              </w:rPr>
            </w:pPr>
            <w:r>
              <w:rPr>
                <w:rFonts w:eastAsia="Calibri" w:cs="Times New Roman"/>
                <w:sz w:val="24"/>
                <w:szCs w:val="24"/>
              </w:rPr>
              <w:t>ДО,</w:t>
            </w:r>
          </w:p>
          <w:p w14:paraId="069D8E22" w14:textId="77777777" w:rsidR="009F2CD6" w:rsidRDefault="009F2CD6" w:rsidP="00970872">
            <w:pPr>
              <w:ind w:firstLine="0"/>
              <w:jc w:val="center"/>
              <w:rPr>
                <w:rFonts w:eastAsia="Calibri" w:cs="Times New Roman"/>
                <w:sz w:val="24"/>
                <w:szCs w:val="24"/>
              </w:rPr>
            </w:pPr>
            <w:r w:rsidRPr="00511793">
              <w:rPr>
                <w:rFonts w:eastAsia="Calibri" w:cs="Times New Roman"/>
                <w:sz w:val="24"/>
                <w:szCs w:val="24"/>
              </w:rPr>
              <w:t xml:space="preserve">ОМСУ </w:t>
            </w:r>
          </w:p>
          <w:p w14:paraId="656273F5" w14:textId="77777777"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МОО</w:t>
            </w:r>
          </w:p>
          <w:p w14:paraId="0D077465" w14:textId="5D0F7DF1" w:rsidR="009F2CD6" w:rsidRPr="00511793" w:rsidRDefault="009F2CD6" w:rsidP="00970872">
            <w:pPr>
              <w:rPr>
                <w:rFonts w:eastAsia="Calibri" w:cs="Times New Roman"/>
                <w:sz w:val="24"/>
                <w:szCs w:val="24"/>
              </w:rPr>
            </w:pPr>
          </w:p>
        </w:tc>
      </w:tr>
      <w:tr w:rsidR="008773D5" w:rsidRPr="00511793" w14:paraId="3625374C" w14:textId="77777777" w:rsidTr="008773D5">
        <w:tc>
          <w:tcPr>
            <w:tcW w:w="413" w:type="pct"/>
            <w:vMerge/>
          </w:tcPr>
          <w:p w14:paraId="5D6695CF"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438E1013" w14:textId="77777777" w:rsidR="009F2CD6" w:rsidRPr="00511793" w:rsidRDefault="009F2CD6" w:rsidP="00970872">
            <w:pPr>
              <w:ind w:firstLine="0"/>
              <w:rPr>
                <w:rFonts w:eastAsia="Calibri" w:cs="Times New Roman"/>
                <w:sz w:val="24"/>
                <w:szCs w:val="24"/>
              </w:rPr>
            </w:pPr>
          </w:p>
        </w:tc>
        <w:tc>
          <w:tcPr>
            <w:tcW w:w="612" w:type="pct"/>
            <w:gridSpan w:val="2"/>
            <w:vMerge/>
          </w:tcPr>
          <w:p w14:paraId="3C0B75A1" w14:textId="77777777" w:rsidR="009F2CD6" w:rsidRPr="00511793" w:rsidRDefault="009F2CD6" w:rsidP="00970872">
            <w:pPr>
              <w:ind w:firstLine="0"/>
              <w:rPr>
                <w:rFonts w:eastAsia="Calibri" w:cs="Times New Roman"/>
                <w:sz w:val="24"/>
                <w:szCs w:val="24"/>
              </w:rPr>
            </w:pPr>
          </w:p>
        </w:tc>
        <w:tc>
          <w:tcPr>
            <w:tcW w:w="424" w:type="pct"/>
            <w:gridSpan w:val="2"/>
          </w:tcPr>
          <w:p w14:paraId="1EAC7B54" w14:textId="61D5AB0A"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14247</w:t>
            </w:r>
          </w:p>
        </w:tc>
        <w:tc>
          <w:tcPr>
            <w:tcW w:w="376" w:type="pct"/>
          </w:tcPr>
          <w:p w14:paraId="5A04173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9FA65D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14107,334</w:t>
            </w:r>
          </w:p>
        </w:tc>
        <w:tc>
          <w:tcPr>
            <w:tcW w:w="424" w:type="pct"/>
          </w:tcPr>
          <w:p w14:paraId="4621443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0543CA4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12696,6</w:t>
            </w:r>
          </w:p>
        </w:tc>
        <w:tc>
          <w:tcPr>
            <w:tcW w:w="448" w:type="pct"/>
            <w:gridSpan w:val="3"/>
          </w:tcPr>
          <w:p w14:paraId="14B3D1C6" w14:textId="016D86B6"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1410,734</w:t>
            </w:r>
          </w:p>
        </w:tc>
        <w:tc>
          <w:tcPr>
            <w:tcW w:w="256" w:type="pct"/>
            <w:vMerge/>
          </w:tcPr>
          <w:p w14:paraId="51835373" w14:textId="77777777" w:rsidR="009F2CD6" w:rsidRPr="00511793" w:rsidRDefault="009F2CD6" w:rsidP="00970872">
            <w:pPr>
              <w:ind w:firstLine="0"/>
              <w:rPr>
                <w:rFonts w:eastAsia="Calibri" w:cs="Times New Roman"/>
                <w:sz w:val="24"/>
                <w:szCs w:val="24"/>
              </w:rPr>
            </w:pPr>
          </w:p>
        </w:tc>
      </w:tr>
      <w:tr w:rsidR="008773D5" w:rsidRPr="00511793" w14:paraId="41A2995B" w14:textId="77777777" w:rsidTr="008773D5">
        <w:trPr>
          <w:trHeight w:val="20"/>
        </w:trPr>
        <w:tc>
          <w:tcPr>
            <w:tcW w:w="413" w:type="pct"/>
            <w:vMerge w:val="restart"/>
          </w:tcPr>
          <w:p w14:paraId="7A1B032D" w14:textId="2343F728" w:rsidR="009F2CD6" w:rsidRDefault="009F2CD6" w:rsidP="008433F3">
            <w:pPr>
              <w:ind w:firstLine="0"/>
              <w:jc w:val="center"/>
              <w:rPr>
                <w:rFonts w:eastAsia="Calibri" w:cs="Times New Roman"/>
                <w:sz w:val="24"/>
                <w:szCs w:val="24"/>
              </w:rPr>
            </w:pPr>
            <w:r>
              <w:rPr>
                <w:rFonts w:eastAsia="Calibri" w:cs="Times New Roman"/>
                <w:sz w:val="24"/>
                <w:szCs w:val="24"/>
              </w:rPr>
              <w:t>2.4.</w:t>
            </w:r>
          </w:p>
          <w:p w14:paraId="7955DCF7" w14:textId="77777777" w:rsidR="009F2CD6" w:rsidRDefault="009F2CD6" w:rsidP="008433F3">
            <w:pPr>
              <w:ind w:firstLine="0"/>
              <w:jc w:val="center"/>
              <w:rPr>
                <w:rFonts w:eastAsia="Calibri" w:cs="Times New Roman"/>
                <w:sz w:val="24"/>
                <w:szCs w:val="24"/>
              </w:rPr>
            </w:pPr>
          </w:p>
          <w:p w14:paraId="6E0AE717" w14:textId="77777777" w:rsidR="009F2CD6" w:rsidRDefault="009F2CD6" w:rsidP="008433F3">
            <w:pPr>
              <w:ind w:firstLine="0"/>
              <w:jc w:val="center"/>
              <w:rPr>
                <w:rFonts w:eastAsia="Calibri" w:cs="Times New Roman"/>
                <w:sz w:val="24"/>
                <w:szCs w:val="24"/>
              </w:rPr>
            </w:pPr>
          </w:p>
          <w:p w14:paraId="335044D5" w14:textId="77777777" w:rsidR="009F2CD6" w:rsidRPr="00511793" w:rsidRDefault="009F2CD6" w:rsidP="008433F3">
            <w:pPr>
              <w:ind w:firstLine="0"/>
              <w:jc w:val="center"/>
              <w:rPr>
                <w:rFonts w:eastAsia="Calibri" w:cs="Times New Roman"/>
                <w:sz w:val="24"/>
                <w:szCs w:val="24"/>
              </w:rPr>
            </w:pPr>
          </w:p>
          <w:p w14:paraId="296D7360" w14:textId="77777777" w:rsidR="009F2CD6" w:rsidRPr="00511793" w:rsidRDefault="009F2CD6" w:rsidP="008433F3">
            <w:pPr>
              <w:ind w:firstLine="0"/>
              <w:jc w:val="center"/>
              <w:rPr>
                <w:rFonts w:eastAsia="Calibri" w:cs="Times New Roman"/>
                <w:sz w:val="24"/>
                <w:szCs w:val="24"/>
              </w:rPr>
            </w:pPr>
          </w:p>
          <w:p w14:paraId="66EFF51A" w14:textId="77777777" w:rsidR="009F2CD6" w:rsidRPr="00511793" w:rsidRDefault="009F2CD6" w:rsidP="008433F3">
            <w:pPr>
              <w:ind w:firstLine="0"/>
              <w:jc w:val="center"/>
              <w:rPr>
                <w:rFonts w:eastAsia="Calibri" w:cs="Times New Roman"/>
                <w:sz w:val="24"/>
                <w:szCs w:val="24"/>
              </w:rPr>
            </w:pPr>
          </w:p>
          <w:p w14:paraId="2A483021" w14:textId="70AEA8AB" w:rsidR="009F2CD6" w:rsidRPr="00511793" w:rsidRDefault="009F2CD6" w:rsidP="008129D4">
            <w:pPr>
              <w:jc w:val="center"/>
              <w:rPr>
                <w:rFonts w:eastAsia="Calibri" w:cs="Times New Roman"/>
                <w:sz w:val="24"/>
                <w:szCs w:val="24"/>
              </w:rPr>
            </w:pPr>
          </w:p>
        </w:tc>
        <w:tc>
          <w:tcPr>
            <w:tcW w:w="822" w:type="pct"/>
            <w:gridSpan w:val="3"/>
            <w:vMerge w:val="restart"/>
          </w:tcPr>
          <w:p w14:paraId="2E6B1B29" w14:textId="33EBE9E1" w:rsidR="009F2CD6" w:rsidRPr="00511793" w:rsidRDefault="009F2CD6" w:rsidP="008129D4">
            <w:pPr>
              <w:ind w:firstLine="0"/>
              <w:rPr>
                <w:rFonts w:eastAsia="Calibri" w:cs="Times New Roman"/>
                <w:sz w:val="24"/>
                <w:szCs w:val="24"/>
              </w:rPr>
            </w:pPr>
            <w:r w:rsidRPr="00511793">
              <w:rPr>
                <w:rFonts w:eastAsia="Calibri" w:cs="Times New Roman"/>
                <w:sz w:val="24"/>
                <w:szCs w:val="24"/>
              </w:rPr>
              <w:lastRenderedPageBreak/>
              <w:t xml:space="preserve">Приобретение </w:t>
            </w:r>
            <w:r w:rsidRPr="00511793">
              <w:rPr>
                <w:rFonts w:eastAsia="Calibri" w:cs="Times New Roman"/>
                <w:sz w:val="24"/>
                <w:szCs w:val="24"/>
              </w:rPr>
              <w:lastRenderedPageBreak/>
              <w:t>путевок в загородные оздоровительные организации детям-сиротам, детям, оставшимся без попечения родителей, являющимся воспитанниками и обучающимися государственных образовательных организаций</w:t>
            </w:r>
          </w:p>
        </w:tc>
        <w:tc>
          <w:tcPr>
            <w:tcW w:w="612" w:type="pct"/>
            <w:gridSpan w:val="2"/>
            <w:vMerge w:val="restart"/>
          </w:tcPr>
          <w:p w14:paraId="6A71B1FF" w14:textId="7C782EA2" w:rsidR="009F2CD6" w:rsidRPr="00511793" w:rsidRDefault="009F2CD6" w:rsidP="008129D4">
            <w:pPr>
              <w:rPr>
                <w:rFonts w:eastAsia="Calibri" w:cs="Times New Roman"/>
                <w:sz w:val="24"/>
                <w:szCs w:val="24"/>
              </w:rPr>
            </w:pPr>
            <w:r w:rsidRPr="00511793">
              <w:rPr>
                <w:rFonts w:eastAsia="Calibri" w:cs="Times New Roman"/>
                <w:sz w:val="24"/>
                <w:szCs w:val="24"/>
              </w:rPr>
              <w:lastRenderedPageBreak/>
              <w:t>количес</w:t>
            </w:r>
            <w:r w:rsidRPr="00511793">
              <w:rPr>
                <w:rFonts w:eastAsia="Calibri" w:cs="Times New Roman"/>
                <w:sz w:val="24"/>
                <w:szCs w:val="24"/>
              </w:rPr>
              <w:lastRenderedPageBreak/>
              <w:t>тво детей, обеспеченных отдыхом и оздоровлением за счет средств ОБ, человек</w:t>
            </w:r>
          </w:p>
        </w:tc>
        <w:tc>
          <w:tcPr>
            <w:tcW w:w="424" w:type="pct"/>
            <w:gridSpan w:val="2"/>
          </w:tcPr>
          <w:p w14:paraId="26C66E56" w14:textId="43C6D2AB"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 xml:space="preserve">не менее </w:t>
            </w:r>
            <w:r w:rsidRPr="00511793">
              <w:rPr>
                <w:rFonts w:eastAsia="Calibri" w:cs="Times New Roman"/>
                <w:sz w:val="24"/>
                <w:szCs w:val="24"/>
              </w:rPr>
              <w:lastRenderedPageBreak/>
              <w:t>550</w:t>
            </w:r>
          </w:p>
        </w:tc>
        <w:tc>
          <w:tcPr>
            <w:tcW w:w="376" w:type="pct"/>
          </w:tcPr>
          <w:p w14:paraId="2583A5E5" w14:textId="5A553C69"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2016</w:t>
            </w:r>
          </w:p>
        </w:tc>
        <w:tc>
          <w:tcPr>
            <w:tcW w:w="473" w:type="pct"/>
          </w:tcPr>
          <w:p w14:paraId="46801510" w14:textId="54350C53"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5495,0</w:t>
            </w:r>
          </w:p>
        </w:tc>
        <w:tc>
          <w:tcPr>
            <w:tcW w:w="424" w:type="pct"/>
          </w:tcPr>
          <w:p w14:paraId="3AB4DC9B" w14:textId="72AED0EE"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77FFF53" w14:textId="7E5D4EE3"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5495,0</w:t>
            </w:r>
          </w:p>
        </w:tc>
        <w:tc>
          <w:tcPr>
            <w:tcW w:w="448" w:type="pct"/>
            <w:gridSpan w:val="3"/>
          </w:tcPr>
          <w:p w14:paraId="1472E4E7" w14:textId="3EBCE58C"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16C42BEA" w14:textId="77777777" w:rsidR="009F2CD6" w:rsidRDefault="009F2CD6" w:rsidP="008129D4">
            <w:pPr>
              <w:ind w:firstLine="309"/>
              <w:jc w:val="center"/>
              <w:rPr>
                <w:rFonts w:eastAsia="Calibri" w:cs="Times New Roman"/>
                <w:sz w:val="24"/>
                <w:szCs w:val="24"/>
              </w:rPr>
            </w:pPr>
            <w:r w:rsidRPr="00511793">
              <w:rPr>
                <w:rFonts w:eastAsia="Calibri" w:cs="Times New Roman"/>
                <w:sz w:val="24"/>
                <w:szCs w:val="24"/>
              </w:rPr>
              <w:t>Д</w:t>
            </w:r>
            <w:r w:rsidRPr="00511793">
              <w:rPr>
                <w:rFonts w:eastAsia="Calibri" w:cs="Times New Roman"/>
                <w:sz w:val="24"/>
                <w:szCs w:val="24"/>
              </w:rPr>
              <w:lastRenderedPageBreak/>
              <w:t>О</w:t>
            </w:r>
          </w:p>
          <w:p w14:paraId="7ED57A1C" w14:textId="77777777" w:rsidR="009F2CD6" w:rsidRDefault="009F2CD6" w:rsidP="008129D4">
            <w:pPr>
              <w:ind w:firstLine="309"/>
              <w:jc w:val="center"/>
              <w:rPr>
                <w:rFonts w:eastAsia="Calibri" w:cs="Times New Roman"/>
                <w:sz w:val="24"/>
                <w:szCs w:val="24"/>
              </w:rPr>
            </w:pPr>
          </w:p>
          <w:p w14:paraId="5EBA76A9" w14:textId="77777777" w:rsidR="009F2CD6" w:rsidRDefault="009F2CD6" w:rsidP="008129D4">
            <w:pPr>
              <w:ind w:firstLine="309"/>
              <w:jc w:val="center"/>
              <w:rPr>
                <w:rFonts w:eastAsia="Calibri" w:cs="Times New Roman"/>
                <w:sz w:val="24"/>
                <w:szCs w:val="24"/>
              </w:rPr>
            </w:pPr>
          </w:p>
          <w:p w14:paraId="32672037" w14:textId="77777777" w:rsidR="009F2CD6" w:rsidRDefault="009F2CD6" w:rsidP="008129D4">
            <w:pPr>
              <w:ind w:firstLine="309"/>
              <w:jc w:val="center"/>
              <w:rPr>
                <w:rFonts w:eastAsia="Calibri" w:cs="Times New Roman"/>
                <w:sz w:val="24"/>
                <w:szCs w:val="24"/>
              </w:rPr>
            </w:pPr>
          </w:p>
          <w:p w14:paraId="394BAA42" w14:textId="77777777" w:rsidR="009F2CD6" w:rsidRDefault="009F2CD6" w:rsidP="008129D4">
            <w:pPr>
              <w:ind w:firstLine="309"/>
              <w:jc w:val="center"/>
              <w:rPr>
                <w:rFonts w:eastAsia="Calibri" w:cs="Times New Roman"/>
                <w:sz w:val="24"/>
                <w:szCs w:val="24"/>
              </w:rPr>
            </w:pPr>
          </w:p>
          <w:p w14:paraId="26CF7C5F" w14:textId="77777777" w:rsidR="009F2CD6" w:rsidRDefault="009F2CD6" w:rsidP="008129D4">
            <w:pPr>
              <w:ind w:firstLine="309"/>
              <w:jc w:val="center"/>
              <w:rPr>
                <w:rFonts w:eastAsia="Calibri" w:cs="Times New Roman"/>
                <w:sz w:val="24"/>
                <w:szCs w:val="24"/>
              </w:rPr>
            </w:pPr>
          </w:p>
          <w:p w14:paraId="00E30C8D" w14:textId="77777777" w:rsidR="009F2CD6" w:rsidRDefault="009F2CD6" w:rsidP="008129D4">
            <w:pPr>
              <w:ind w:firstLine="309"/>
              <w:jc w:val="center"/>
              <w:rPr>
                <w:rFonts w:eastAsia="Calibri" w:cs="Times New Roman"/>
                <w:sz w:val="24"/>
                <w:szCs w:val="24"/>
              </w:rPr>
            </w:pPr>
          </w:p>
          <w:p w14:paraId="2960A9DD" w14:textId="2ECCA3D5" w:rsidR="009F2CD6" w:rsidRPr="00511793" w:rsidRDefault="009F2CD6" w:rsidP="008129D4">
            <w:pPr>
              <w:ind w:firstLine="309"/>
              <w:jc w:val="center"/>
              <w:rPr>
                <w:rFonts w:eastAsia="Calibri" w:cs="Times New Roman"/>
                <w:sz w:val="24"/>
                <w:szCs w:val="24"/>
              </w:rPr>
            </w:pPr>
          </w:p>
          <w:p w14:paraId="75FA48BB" w14:textId="4BF33333" w:rsidR="009F2CD6" w:rsidRPr="00511793" w:rsidRDefault="009F2CD6" w:rsidP="008129D4">
            <w:pPr>
              <w:ind w:firstLine="309"/>
              <w:jc w:val="center"/>
              <w:rPr>
                <w:rFonts w:eastAsia="Calibri" w:cs="Times New Roman"/>
                <w:sz w:val="24"/>
                <w:szCs w:val="24"/>
              </w:rPr>
            </w:pPr>
          </w:p>
          <w:p w14:paraId="1DC51E67" w14:textId="01D95B87" w:rsidR="009F2CD6" w:rsidRPr="00511793" w:rsidRDefault="009F2CD6" w:rsidP="008129D4">
            <w:pPr>
              <w:ind w:firstLine="309"/>
              <w:jc w:val="center"/>
              <w:rPr>
                <w:rFonts w:eastAsia="Calibri" w:cs="Times New Roman"/>
                <w:sz w:val="24"/>
                <w:szCs w:val="24"/>
              </w:rPr>
            </w:pPr>
          </w:p>
          <w:p w14:paraId="2E2C219F" w14:textId="298C2E4F" w:rsidR="009F2CD6" w:rsidRPr="00511793" w:rsidRDefault="009F2CD6" w:rsidP="008129D4">
            <w:pPr>
              <w:ind w:firstLine="309"/>
              <w:jc w:val="center"/>
              <w:rPr>
                <w:rFonts w:eastAsia="Calibri" w:cs="Times New Roman"/>
                <w:sz w:val="24"/>
                <w:szCs w:val="24"/>
              </w:rPr>
            </w:pPr>
          </w:p>
          <w:p w14:paraId="21652E01" w14:textId="3A6A8382" w:rsidR="009F2CD6" w:rsidRPr="00511793" w:rsidRDefault="009F2CD6" w:rsidP="008129D4">
            <w:pPr>
              <w:ind w:firstLine="0"/>
              <w:rPr>
                <w:rFonts w:eastAsia="Calibri" w:cs="Times New Roman"/>
                <w:sz w:val="24"/>
                <w:szCs w:val="24"/>
              </w:rPr>
            </w:pPr>
          </w:p>
        </w:tc>
      </w:tr>
      <w:tr w:rsidR="008773D5" w:rsidRPr="00511793" w14:paraId="3732A491" w14:textId="77777777" w:rsidTr="008773D5">
        <w:trPr>
          <w:trHeight w:val="20"/>
        </w:trPr>
        <w:tc>
          <w:tcPr>
            <w:tcW w:w="413" w:type="pct"/>
            <w:vMerge/>
          </w:tcPr>
          <w:p w14:paraId="15E217DB" w14:textId="0BD4B3B5" w:rsidR="009F2CD6" w:rsidRPr="00511793" w:rsidRDefault="009F2CD6" w:rsidP="008129D4">
            <w:pPr>
              <w:jc w:val="center"/>
              <w:rPr>
                <w:rFonts w:eastAsia="Calibri" w:cs="Times New Roman"/>
                <w:sz w:val="24"/>
                <w:szCs w:val="24"/>
              </w:rPr>
            </w:pPr>
          </w:p>
        </w:tc>
        <w:tc>
          <w:tcPr>
            <w:tcW w:w="822" w:type="pct"/>
            <w:gridSpan w:val="3"/>
            <w:vMerge/>
          </w:tcPr>
          <w:p w14:paraId="1DB9FBFC" w14:textId="3DEC0756" w:rsidR="009F2CD6" w:rsidRPr="00511793" w:rsidRDefault="009F2CD6" w:rsidP="008129D4">
            <w:pPr>
              <w:rPr>
                <w:rFonts w:eastAsia="Calibri" w:cs="Times New Roman"/>
                <w:sz w:val="24"/>
                <w:szCs w:val="24"/>
              </w:rPr>
            </w:pPr>
          </w:p>
        </w:tc>
        <w:tc>
          <w:tcPr>
            <w:tcW w:w="612" w:type="pct"/>
            <w:gridSpan w:val="2"/>
            <w:vMerge/>
          </w:tcPr>
          <w:p w14:paraId="0304BAB5" w14:textId="7F05BBCC" w:rsidR="009F2CD6" w:rsidRPr="00511793" w:rsidRDefault="009F2CD6" w:rsidP="008129D4">
            <w:pPr>
              <w:rPr>
                <w:rFonts w:eastAsia="Calibri" w:cs="Times New Roman"/>
                <w:sz w:val="24"/>
                <w:szCs w:val="24"/>
              </w:rPr>
            </w:pPr>
          </w:p>
        </w:tc>
        <w:tc>
          <w:tcPr>
            <w:tcW w:w="424" w:type="pct"/>
            <w:gridSpan w:val="2"/>
          </w:tcPr>
          <w:p w14:paraId="677B6228" w14:textId="3D81DF91"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400</w:t>
            </w:r>
          </w:p>
        </w:tc>
        <w:tc>
          <w:tcPr>
            <w:tcW w:w="376" w:type="pct"/>
          </w:tcPr>
          <w:p w14:paraId="03717F6A" w14:textId="02C8229B"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3431B8AF" w14:textId="1C8B65B6"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4860,8</w:t>
            </w:r>
          </w:p>
        </w:tc>
        <w:tc>
          <w:tcPr>
            <w:tcW w:w="424" w:type="pct"/>
          </w:tcPr>
          <w:p w14:paraId="7286EDBC" w14:textId="1782654C"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D5B2F2C" w14:textId="1B74A26F"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4860,8</w:t>
            </w:r>
          </w:p>
        </w:tc>
        <w:tc>
          <w:tcPr>
            <w:tcW w:w="448" w:type="pct"/>
            <w:gridSpan w:val="3"/>
          </w:tcPr>
          <w:p w14:paraId="6E2D77C9" w14:textId="22875984"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61593AD3" w14:textId="306CB8C5" w:rsidR="009F2CD6" w:rsidRPr="00511793" w:rsidRDefault="009F2CD6" w:rsidP="008129D4">
            <w:pPr>
              <w:jc w:val="center"/>
              <w:rPr>
                <w:rFonts w:eastAsia="Calibri" w:cs="Times New Roman"/>
                <w:sz w:val="24"/>
                <w:szCs w:val="24"/>
              </w:rPr>
            </w:pPr>
          </w:p>
        </w:tc>
      </w:tr>
      <w:tr w:rsidR="008773D5" w:rsidRPr="00511793" w14:paraId="494A9C20" w14:textId="77777777" w:rsidTr="008773D5">
        <w:trPr>
          <w:trHeight w:val="20"/>
        </w:trPr>
        <w:tc>
          <w:tcPr>
            <w:tcW w:w="413" w:type="pct"/>
            <w:vMerge/>
          </w:tcPr>
          <w:p w14:paraId="2CE02871" w14:textId="2C147933" w:rsidR="009F2CD6" w:rsidRPr="00511793" w:rsidRDefault="009F2CD6" w:rsidP="008129D4">
            <w:pPr>
              <w:jc w:val="center"/>
              <w:rPr>
                <w:rFonts w:eastAsia="Calibri" w:cs="Times New Roman"/>
                <w:sz w:val="24"/>
                <w:szCs w:val="24"/>
              </w:rPr>
            </w:pPr>
          </w:p>
        </w:tc>
        <w:tc>
          <w:tcPr>
            <w:tcW w:w="822" w:type="pct"/>
            <w:gridSpan w:val="3"/>
            <w:vMerge/>
          </w:tcPr>
          <w:p w14:paraId="2E7C41C1" w14:textId="459A060D" w:rsidR="009F2CD6" w:rsidRPr="00511793" w:rsidRDefault="009F2CD6" w:rsidP="008129D4">
            <w:pPr>
              <w:rPr>
                <w:rFonts w:eastAsia="Calibri" w:cs="Times New Roman"/>
                <w:sz w:val="24"/>
                <w:szCs w:val="24"/>
              </w:rPr>
            </w:pPr>
          </w:p>
        </w:tc>
        <w:tc>
          <w:tcPr>
            <w:tcW w:w="612" w:type="pct"/>
            <w:gridSpan w:val="2"/>
            <w:vMerge/>
          </w:tcPr>
          <w:p w14:paraId="6FF3669F" w14:textId="03C867DE" w:rsidR="009F2CD6" w:rsidRPr="00511793" w:rsidRDefault="009F2CD6" w:rsidP="008129D4">
            <w:pPr>
              <w:rPr>
                <w:rFonts w:eastAsia="Calibri" w:cs="Times New Roman"/>
                <w:sz w:val="24"/>
                <w:szCs w:val="24"/>
              </w:rPr>
            </w:pPr>
          </w:p>
        </w:tc>
        <w:tc>
          <w:tcPr>
            <w:tcW w:w="424" w:type="pct"/>
            <w:gridSpan w:val="2"/>
          </w:tcPr>
          <w:p w14:paraId="67B4D5F9" w14:textId="77696CFF"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 xml:space="preserve">не менее </w:t>
            </w:r>
            <w:r>
              <w:rPr>
                <w:rFonts w:eastAsia="Calibri" w:cs="Times New Roman"/>
                <w:sz w:val="24"/>
                <w:szCs w:val="24"/>
              </w:rPr>
              <w:t>400</w:t>
            </w:r>
          </w:p>
        </w:tc>
        <w:tc>
          <w:tcPr>
            <w:tcW w:w="376" w:type="pct"/>
          </w:tcPr>
          <w:p w14:paraId="1F81A72C" w14:textId="0DE28F89"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4BF7042C" w14:textId="3EFE6877"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24" w:type="pct"/>
          </w:tcPr>
          <w:p w14:paraId="5E67E6DF" w14:textId="64DED1E3"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310DF83" w14:textId="17A1E3D7"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48" w:type="pct"/>
            <w:gridSpan w:val="3"/>
          </w:tcPr>
          <w:p w14:paraId="495B9103" w14:textId="7D27B576"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58D6F38F" w14:textId="50E9EBF2" w:rsidR="009F2CD6" w:rsidRPr="00511793" w:rsidRDefault="009F2CD6" w:rsidP="008129D4">
            <w:pPr>
              <w:jc w:val="center"/>
              <w:rPr>
                <w:rFonts w:eastAsia="Calibri" w:cs="Times New Roman"/>
                <w:sz w:val="24"/>
                <w:szCs w:val="24"/>
              </w:rPr>
            </w:pPr>
          </w:p>
        </w:tc>
      </w:tr>
      <w:tr w:rsidR="008773D5" w:rsidRPr="00511793" w14:paraId="48887F0B" w14:textId="77777777" w:rsidTr="008773D5">
        <w:trPr>
          <w:trHeight w:val="20"/>
        </w:trPr>
        <w:tc>
          <w:tcPr>
            <w:tcW w:w="413" w:type="pct"/>
            <w:vMerge/>
          </w:tcPr>
          <w:p w14:paraId="4E545609" w14:textId="45845282" w:rsidR="009F2CD6" w:rsidRPr="00511793" w:rsidRDefault="009F2CD6" w:rsidP="008129D4">
            <w:pPr>
              <w:jc w:val="center"/>
              <w:rPr>
                <w:rFonts w:eastAsia="Calibri" w:cs="Times New Roman"/>
                <w:sz w:val="24"/>
                <w:szCs w:val="24"/>
              </w:rPr>
            </w:pPr>
          </w:p>
        </w:tc>
        <w:tc>
          <w:tcPr>
            <w:tcW w:w="822" w:type="pct"/>
            <w:gridSpan w:val="3"/>
            <w:vMerge/>
          </w:tcPr>
          <w:p w14:paraId="14756C04" w14:textId="0EFAD749" w:rsidR="009F2CD6" w:rsidRPr="00511793" w:rsidRDefault="009F2CD6" w:rsidP="008129D4">
            <w:pPr>
              <w:rPr>
                <w:rFonts w:eastAsia="Calibri" w:cs="Times New Roman"/>
                <w:sz w:val="24"/>
                <w:szCs w:val="24"/>
              </w:rPr>
            </w:pPr>
          </w:p>
        </w:tc>
        <w:tc>
          <w:tcPr>
            <w:tcW w:w="612" w:type="pct"/>
            <w:gridSpan w:val="2"/>
            <w:vMerge/>
          </w:tcPr>
          <w:p w14:paraId="77BD99A3" w14:textId="16411BF0" w:rsidR="009F2CD6" w:rsidRPr="00511793" w:rsidRDefault="009F2CD6" w:rsidP="008129D4">
            <w:pPr>
              <w:rPr>
                <w:rFonts w:eastAsia="Calibri" w:cs="Times New Roman"/>
                <w:sz w:val="24"/>
                <w:szCs w:val="24"/>
              </w:rPr>
            </w:pPr>
          </w:p>
        </w:tc>
        <w:tc>
          <w:tcPr>
            <w:tcW w:w="424" w:type="pct"/>
            <w:gridSpan w:val="2"/>
          </w:tcPr>
          <w:p w14:paraId="3FBBE74B" w14:textId="52114F9A"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 xml:space="preserve">не менее </w:t>
            </w:r>
            <w:r>
              <w:rPr>
                <w:rFonts w:eastAsia="Calibri" w:cs="Times New Roman"/>
                <w:sz w:val="24"/>
                <w:szCs w:val="24"/>
              </w:rPr>
              <w:t>440</w:t>
            </w:r>
          </w:p>
        </w:tc>
        <w:tc>
          <w:tcPr>
            <w:tcW w:w="376" w:type="pct"/>
          </w:tcPr>
          <w:p w14:paraId="26A50370" w14:textId="79D26D6E"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23819557" w14:textId="26BCC22C"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4941,98</w:t>
            </w:r>
          </w:p>
        </w:tc>
        <w:tc>
          <w:tcPr>
            <w:tcW w:w="424" w:type="pct"/>
          </w:tcPr>
          <w:p w14:paraId="3D4AE02E" w14:textId="547151DA"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7C8719AD" w14:textId="24F50896"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4941,98</w:t>
            </w:r>
          </w:p>
        </w:tc>
        <w:tc>
          <w:tcPr>
            <w:tcW w:w="448" w:type="pct"/>
            <w:gridSpan w:val="3"/>
          </w:tcPr>
          <w:p w14:paraId="65F1014C" w14:textId="793A7116"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69CBBFC3" w14:textId="4028B43E" w:rsidR="009F2CD6" w:rsidRPr="00511793" w:rsidRDefault="009F2CD6" w:rsidP="008129D4">
            <w:pPr>
              <w:jc w:val="center"/>
              <w:rPr>
                <w:rFonts w:eastAsia="Calibri" w:cs="Times New Roman"/>
                <w:sz w:val="24"/>
                <w:szCs w:val="24"/>
              </w:rPr>
            </w:pPr>
          </w:p>
        </w:tc>
      </w:tr>
      <w:tr w:rsidR="008773D5" w:rsidRPr="00511793" w14:paraId="13C0D429" w14:textId="77777777" w:rsidTr="008773D5">
        <w:trPr>
          <w:trHeight w:val="20"/>
        </w:trPr>
        <w:tc>
          <w:tcPr>
            <w:tcW w:w="413" w:type="pct"/>
            <w:vMerge/>
          </w:tcPr>
          <w:p w14:paraId="377EB5B8" w14:textId="351C1516" w:rsidR="009F2CD6" w:rsidRPr="00511793" w:rsidRDefault="009F2CD6" w:rsidP="008129D4">
            <w:pPr>
              <w:jc w:val="center"/>
              <w:rPr>
                <w:rFonts w:eastAsia="Calibri" w:cs="Times New Roman"/>
                <w:sz w:val="24"/>
                <w:szCs w:val="24"/>
              </w:rPr>
            </w:pPr>
          </w:p>
        </w:tc>
        <w:tc>
          <w:tcPr>
            <w:tcW w:w="822" w:type="pct"/>
            <w:gridSpan w:val="3"/>
            <w:vMerge/>
          </w:tcPr>
          <w:p w14:paraId="130E1CD4" w14:textId="15FE2676" w:rsidR="009F2CD6" w:rsidRPr="00511793" w:rsidRDefault="009F2CD6" w:rsidP="008129D4">
            <w:pPr>
              <w:rPr>
                <w:rFonts w:eastAsia="Calibri" w:cs="Times New Roman"/>
                <w:sz w:val="24"/>
                <w:szCs w:val="24"/>
              </w:rPr>
            </w:pPr>
          </w:p>
        </w:tc>
        <w:tc>
          <w:tcPr>
            <w:tcW w:w="612" w:type="pct"/>
            <w:gridSpan w:val="2"/>
            <w:vMerge/>
          </w:tcPr>
          <w:p w14:paraId="1F74A159" w14:textId="661D2125" w:rsidR="009F2CD6" w:rsidRPr="00511793" w:rsidRDefault="009F2CD6" w:rsidP="008129D4">
            <w:pPr>
              <w:rPr>
                <w:rFonts w:eastAsia="Calibri" w:cs="Times New Roman"/>
                <w:sz w:val="24"/>
                <w:szCs w:val="24"/>
              </w:rPr>
            </w:pPr>
          </w:p>
        </w:tc>
        <w:tc>
          <w:tcPr>
            <w:tcW w:w="424" w:type="pct"/>
            <w:gridSpan w:val="2"/>
          </w:tcPr>
          <w:p w14:paraId="585E8CE0" w14:textId="6D2D2D94"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 xml:space="preserve">не менее </w:t>
            </w:r>
            <w:r>
              <w:rPr>
                <w:rFonts w:eastAsia="Calibri" w:cs="Times New Roman"/>
                <w:sz w:val="24"/>
                <w:szCs w:val="24"/>
              </w:rPr>
              <w:t>400</w:t>
            </w:r>
          </w:p>
        </w:tc>
        <w:tc>
          <w:tcPr>
            <w:tcW w:w="376" w:type="pct"/>
          </w:tcPr>
          <w:p w14:paraId="3E4F5A65" w14:textId="08D95FA5"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tcPr>
          <w:p w14:paraId="054BB98C" w14:textId="52A12257"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24" w:type="pct"/>
          </w:tcPr>
          <w:p w14:paraId="4519F611" w14:textId="7E6AE061"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001CB96" w14:textId="5101055A"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48" w:type="pct"/>
            <w:gridSpan w:val="3"/>
          </w:tcPr>
          <w:p w14:paraId="2FEBF210" w14:textId="6F13FF11"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09B22EFA" w14:textId="4601E09C" w:rsidR="009F2CD6" w:rsidRPr="00511793" w:rsidRDefault="009F2CD6" w:rsidP="008129D4">
            <w:pPr>
              <w:jc w:val="center"/>
              <w:rPr>
                <w:rFonts w:eastAsia="Calibri" w:cs="Times New Roman"/>
                <w:sz w:val="24"/>
                <w:szCs w:val="24"/>
              </w:rPr>
            </w:pPr>
          </w:p>
        </w:tc>
      </w:tr>
      <w:tr w:rsidR="008773D5" w:rsidRPr="00511793" w14:paraId="159E2D04" w14:textId="77777777" w:rsidTr="008773D5">
        <w:trPr>
          <w:trHeight w:val="20"/>
        </w:trPr>
        <w:tc>
          <w:tcPr>
            <w:tcW w:w="413" w:type="pct"/>
            <w:vMerge/>
          </w:tcPr>
          <w:p w14:paraId="6797EA3B" w14:textId="7D6CDFEE" w:rsidR="009F2CD6" w:rsidRPr="00511793" w:rsidRDefault="009F2CD6" w:rsidP="008129D4">
            <w:pPr>
              <w:ind w:firstLine="0"/>
              <w:jc w:val="center"/>
              <w:rPr>
                <w:rFonts w:eastAsia="Calibri" w:cs="Times New Roman"/>
                <w:sz w:val="24"/>
                <w:szCs w:val="24"/>
              </w:rPr>
            </w:pPr>
          </w:p>
        </w:tc>
        <w:tc>
          <w:tcPr>
            <w:tcW w:w="822" w:type="pct"/>
            <w:gridSpan w:val="3"/>
            <w:vMerge/>
          </w:tcPr>
          <w:p w14:paraId="4A01C242" w14:textId="7D74160D" w:rsidR="009F2CD6" w:rsidRPr="00511793" w:rsidRDefault="009F2CD6" w:rsidP="008129D4">
            <w:pPr>
              <w:rPr>
                <w:rFonts w:eastAsia="Calibri" w:cs="Times New Roman"/>
                <w:sz w:val="24"/>
                <w:szCs w:val="24"/>
              </w:rPr>
            </w:pPr>
          </w:p>
        </w:tc>
        <w:tc>
          <w:tcPr>
            <w:tcW w:w="612" w:type="pct"/>
            <w:gridSpan w:val="2"/>
            <w:vMerge/>
          </w:tcPr>
          <w:p w14:paraId="40863C3D" w14:textId="141C2DFD" w:rsidR="009F2CD6" w:rsidRPr="00511793" w:rsidRDefault="009F2CD6" w:rsidP="008129D4">
            <w:pPr>
              <w:rPr>
                <w:rFonts w:eastAsia="Calibri" w:cs="Times New Roman"/>
                <w:sz w:val="24"/>
                <w:szCs w:val="24"/>
              </w:rPr>
            </w:pPr>
          </w:p>
        </w:tc>
        <w:tc>
          <w:tcPr>
            <w:tcW w:w="424" w:type="pct"/>
            <w:gridSpan w:val="2"/>
          </w:tcPr>
          <w:p w14:paraId="78C1B6F7" w14:textId="1CC28FD1"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 xml:space="preserve">не менее </w:t>
            </w:r>
            <w:r>
              <w:rPr>
                <w:rFonts w:eastAsia="Calibri" w:cs="Times New Roman"/>
                <w:sz w:val="24"/>
                <w:szCs w:val="24"/>
              </w:rPr>
              <w:t>400</w:t>
            </w:r>
          </w:p>
        </w:tc>
        <w:tc>
          <w:tcPr>
            <w:tcW w:w="376" w:type="pct"/>
          </w:tcPr>
          <w:p w14:paraId="3A951485" w14:textId="6277219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044116A6" w14:textId="211D4A86" w:rsidR="009F2CD6"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24" w:type="pct"/>
          </w:tcPr>
          <w:p w14:paraId="500E9A19" w14:textId="29E20B7B"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B3A88F9" w14:textId="105818EE" w:rsidR="009F2CD6"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4960,0</w:t>
            </w:r>
          </w:p>
        </w:tc>
        <w:tc>
          <w:tcPr>
            <w:tcW w:w="448" w:type="pct"/>
            <w:gridSpan w:val="3"/>
          </w:tcPr>
          <w:p w14:paraId="6FA594C4" w14:textId="5E487522"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3E491B04" w14:textId="4CB533D1" w:rsidR="009F2CD6" w:rsidRPr="00511793" w:rsidRDefault="009F2CD6" w:rsidP="008129D4">
            <w:pPr>
              <w:jc w:val="center"/>
              <w:rPr>
                <w:rFonts w:eastAsia="Calibri" w:cs="Times New Roman"/>
                <w:sz w:val="24"/>
                <w:szCs w:val="24"/>
              </w:rPr>
            </w:pPr>
          </w:p>
        </w:tc>
      </w:tr>
      <w:tr w:rsidR="008773D5" w:rsidRPr="00511793" w14:paraId="0B71BC0E" w14:textId="77777777" w:rsidTr="008773D5">
        <w:trPr>
          <w:trHeight w:val="20"/>
        </w:trPr>
        <w:tc>
          <w:tcPr>
            <w:tcW w:w="413" w:type="pct"/>
            <w:vMerge w:val="restart"/>
          </w:tcPr>
          <w:p w14:paraId="7031ADA5" w14:textId="0C777822" w:rsidR="008773D5" w:rsidRPr="00693FDC" w:rsidRDefault="008773D5" w:rsidP="008773D5">
            <w:pPr>
              <w:ind w:firstLine="0"/>
              <w:jc w:val="center"/>
              <w:rPr>
                <w:rFonts w:eastAsia="Calibri" w:cs="Times New Roman"/>
                <w:sz w:val="24"/>
                <w:szCs w:val="24"/>
              </w:rPr>
            </w:pPr>
            <w:r w:rsidRPr="00693FDC">
              <w:rPr>
                <w:rFonts w:eastAsia="Calibri" w:cs="Times New Roman"/>
                <w:sz w:val="24"/>
                <w:szCs w:val="24"/>
              </w:rPr>
              <w:t>2.5.</w:t>
            </w:r>
          </w:p>
          <w:p w14:paraId="3CDF7FD0" w14:textId="7E6604F4" w:rsidR="008773D5" w:rsidRPr="00511793" w:rsidRDefault="008773D5" w:rsidP="008773D5">
            <w:pPr>
              <w:ind w:firstLine="0"/>
              <w:jc w:val="center"/>
              <w:rPr>
                <w:rFonts w:eastAsia="Calibri" w:cs="Times New Roman"/>
                <w:sz w:val="24"/>
                <w:szCs w:val="24"/>
              </w:rPr>
            </w:pPr>
          </w:p>
        </w:tc>
        <w:tc>
          <w:tcPr>
            <w:tcW w:w="822" w:type="pct"/>
            <w:gridSpan w:val="3"/>
            <w:vMerge w:val="restart"/>
          </w:tcPr>
          <w:p w14:paraId="6537258D" w14:textId="1EB6C22B" w:rsidR="008773D5" w:rsidRPr="00511793" w:rsidRDefault="008773D5" w:rsidP="008773D5">
            <w:pPr>
              <w:ind w:firstLine="0"/>
              <w:rPr>
                <w:rFonts w:eastAsia="Calibri" w:cs="Times New Roman"/>
                <w:sz w:val="24"/>
                <w:szCs w:val="24"/>
              </w:rPr>
            </w:pPr>
            <w:r w:rsidRPr="00693FDC">
              <w:rPr>
                <w:rFonts w:eastAsia="Calibri" w:cs="Times New Roman"/>
                <w:sz w:val="24"/>
                <w:szCs w:val="24"/>
              </w:rPr>
              <w:t>Организация лагерей с дневной формой пребывания детей на базе отдельных государственных общеобразовательных организаций для детей с ограниченными возможностями здоровья</w:t>
            </w:r>
          </w:p>
        </w:tc>
        <w:tc>
          <w:tcPr>
            <w:tcW w:w="612" w:type="pct"/>
            <w:gridSpan w:val="2"/>
            <w:vMerge w:val="restart"/>
          </w:tcPr>
          <w:p w14:paraId="0FA88E02" w14:textId="6443AAEF" w:rsidR="008773D5" w:rsidRPr="00511793" w:rsidRDefault="008773D5" w:rsidP="008773D5">
            <w:pPr>
              <w:ind w:firstLine="0"/>
              <w:rPr>
                <w:rFonts w:eastAsia="Calibri" w:cs="Times New Roman"/>
                <w:sz w:val="24"/>
                <w:szCs w:val="24"/>
              </w:rPr>
            </w:pPr>
            <w:r w:rsidRPr="00693FDC">
              <w:rPr>
                <w:rFonts w:eastAsia="Calibri" w:cs="Times New Roman"/>
                <w:sz w:val="24"/>
                <w:szCs w:val="24"/>
              </w:rPr>
              <w:t>количество детей, обеспеченных отдыхом и оздоровлением за счет средств ОБ, человек</w:t>
            </w:r>
          </w:p>
        </w:tc>
        <w:tc>
          <w:tcPr>
            <w:tcW w:w="424" w:type="pct"/>
            <w:gridSpan w:val="2"/>
          </w:tcPr>
          <w:p w14:paraId="505C98E6"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130</w:t>
            </w:r>
          </w:p>
        </w:tc>
        <w:tc>
          <w:tcPr>
            <w:tcW w:w="376" w:type="pct"/>
          </w:tcPr>
          <w:p w14:paraId="0B6295E9"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2016</w:t>
            </w:r>
          </w:p>
        </w:tc>
        <w:tc>
          <w:tcPr>
            <w:tcW w:w="473" w:type="pct"/>
          </w:tcPr>
          <w:p w14:paraId="601DC3C4"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337,0</w:t>
            </w:r>
          </w:p>
        </w:tc>
        <w:tc>
          <w:tcPr>
            <w:tcW w:w="424" w:type="pct"/>
          </w:tcPr>
          <w:p w14:paraId="70EC11EA"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2B782470"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337,0</w:t>
            </w:r>
          </w:p>
        </w:tc>
        <w:tc>
          <w:tcPr>
            <w:tcW w:w="448" w:type="pct"/>
            <w:gridSpan w:val="3"/>
          </w:tcPr>
          <w:p w14:paraId="3B1A9BDA"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val="restart"/>
          </w:tcPr>
          <w:p w14:paraId="06D9D8C2" w14:textId="77777777" w:rsidR="008773D5" w:rsidRDefault="008773D5" w:rsidP="008129D4">
            <w:pPr>
              <w:ind w:firstLine="26"/>
              <w:jc w:val="center"/>
              <w:rPr>
                <w:rFonts w:eastAsia="Calibri" w:cs="Times New Roman"/>
                <w:sz w:val="24"/>
                <w:szCs w:val="24"/>
              </w:rPr>
            </w:pPr>
            <w:r w:rsidRPr="00511793">
              <w:rPr>
                <w:rFonts w:eastAsia="Calibri" w:cs="Times New Roman"/>
                <w:sz w:val="24"/>
                <w:szCs w:val="24"/>
              </w:rPr>
              <w:t>ДО</w:t>
            </w:r>
          </w:p>
          <w:p w14:paraId="6208F5A7" w14:textId="69286763" w:rsidR="008773D5" w:rsidRPr="00511793" w:rsidRDefault="008773D5" w:rsidP="008129D4">
            <w:pPr>
              <w:ind w:firstLine="26"/>
              <w:jc w:val="center"/>
              <w:rPr>
                <w:rFonts w:eastAsia="Calibri" w:cs="Times New Roman"/>
                <w:sz w:val="24"/>
                <w:szCs w:val="24"/>
              </w:rPr>
            </w:pPr>
          </w:p>
          <w:p w14:paraId="0CC4F3DE" w14:textId="6F05B721" w:rsidR="008773D5" w:rsidRPr="00511793" w:rsidRDefault="008773D5" w:rsidP="008129D4">
            <w:pPr>
              <w:ind w:firstLine="26"/>
              <w:jc w:val="center"/>
              <w:rPr>
                <w:rFonts w:eastAsia="Calibri" w:cs="Times New Roman"/>
                <w:sz w:val="24"/>
                <w:szCs w:val="24"/>
              </w:rPr>
            </w:pPr>
          </w:p>
          <w:p w14:paraId="7ACC4A36" w14:textId="2A8C9A3C" w:rsidR="008773D5" w:rsidRPr="00511793" w:rsidRDefault="008773D5" w:rsidP="008129D4">
            <w:pPr>
              <w:ind w:firstLine="26"/>
              <w:jc w:val="center"/>
              <w:rPr>
                <w:rFonts w:eastAsia="Calibri" w:cs="Times New Roman"/>
                <w:sz w:val="24"/>
                <w:szCs w:val="24"/>
              </w:rPr>
            </w:pPr>
          </w:p>
          <w:p w14:paraId="0A47ED29" w14:textId="018370D7" w:rsidR="008773D5" w:rsidRPr="00511793" w:rsidRDefault="008773D5" w:rsidP="008129D4">
            <w:pPr>
              <w:ind w:firstLine="26"/>
              <w:jc w:val="center"/>
              <w:rPr>
                <w:rFonts w:eastAsia="Calibri" w:cs="Times New Roman"/>
                <w:sz w:val="24"/>
                <w:szCs w:val="24"/>
              </w:rPr>
            </w:pPr>
          </w:p>
          <w:p w14:paraId="0461F4D2" w14:textId="52E049FE" w:rsidR="008773D5" w:rsidRPr="00511793" w:rsidRDefault="008773D5" w:rsidP="008129D4">
            <w:pPr>
              <w:ind w:firstLine="26"/>
              <w:jc w:val="center"/>
              <w:rPr>
                <w:rFonts w:eastAsia="Calibri" w:cs="Times New Roman"/>
                <w:sz w:val="24"/>
                <w:szCs w:val="24"/>
              </w:rPr>
            </w:pPr>
          </w:p>
          <w:p w14:paraId="6E5D46CB" w14:textId="666D5C36" w:rsidR="008773D5" w:rsidRPr="00511793" w:rsidRDefault="008773D5" w:rsidP="008129D4">
            <w:pPr>
              <w:ind w:firstLine="26"/>
              <w:jc w:val="center"/>
              <w:rPr>
                <w:rFonts w:eastAsia="Calibri" w:cs="Times New Roman"/>
                <w:sz w:val="24"/>
                <w:szCs w:val="24"/>
              </w:rPr>
            </w:pPr>
          </w:p>
        </w:tc>
      </w:tr>
      <w:tr w:rsidR="008773D5" w:rsidRPr="00511793" w14:paraId="6483F1DC" w14:textId="77777777" w:rsidTr="008773D5">
        <w:trPr>
          <w:trHeight w:val="20"/>
        </w:trPr>
        <w:tc>
          <w:tcPr>
            <w:tcW w:w="413" w:type="pct"/>
            <w:vMerge/>
          </w:tcPr>
          <w:p w14:paraId="2548248D" w14:textId="3C077CB6" w:rsidR="008773D5" w:rsidRPr="00511793" w:rsidRDefault="008773D5" w:rsidP="008773D5">
            <w:pPr>
              <w:ind w:firstLine="0"/>
              <w:jc w:val="center"/>
              <w:rPr>
                <w:rFonts w:eastAsia="Calibri" w:cs="Times New Roman"/>
                <w:sz w:val="24"/>
                <w:szCs w:val="24"/>
              </w:rPr>
            </w:pPr>
          </w:p>
        </w:tc>
        <w:tc>
          <w:tcPr>
            <w:tcW w:w="822" w:type="pct"/>
            <w:gridSpan w:val="3"/>
            <w:vMerge/>
          </w:tcPr>
          <w:p w14:paraId="5BAF094A" w14:textId="329BBADC" w:rsidR="008773D5" w:rsidRPr="00511793" w:rsidRDefault="008773D5" w:rsidP="008773D5">
            <w:pPr>
              <w:ind w:firstLine="0"/>
              <w:rPr>
                <w:rFonts w:eastAsia="Calibri" w:cs="Times New Roman"/>
                <w:sz w:val="24"/>
                <w:szCs w:val="24"/>
              </w:rPr>
            </w:pPr>
          </w:p>
        </w:tc>
        <w:tc>
          <w:tcPr>
            <w:tcW w:w="612" w:type="pct"/>
            <w:gridSpan w:val="2"/>
            <w:vMerge/>
          </w:tcPr>
          <w:p w14:paraId="65045471" w14:textId="016618E9" w:rsidR="008773D5" w:rsidRPr="00511793" w:rsidRDefault="008773D5" w:rsidP="008773D5">
            <w:pPr>
              <w:ind w:firstLine="0"/>
              <w:rPr>
                <w:rFonts w:eastAsia="Calibri" w:cs="Times New Roman"/>
                <w:sz w:val="24"/>
                <w:szCs w:val="24"/>
              </w:rPr>
            </w:pPr>
          </w:p>
        </w:tc>
        <w:tc>
          <w:tcPr>
            <w:tcW w:w="424" w:type="pct"/>
            <w:gridSpan w:val="2"/>
          </w:tcPr>
          <w:p w14:paraId="722856DA" w14:textId="35966A00" w:rsidR="008773D5" w:rsidRPr="000B384D"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130</w:t>
            </w:r>
          </w:p>
        </w:tc>
        <w:tc>
          <w:tcPr>
            <w:tcW w:w="376" w:type="pct"/>
          </w:tcPr>
          <w:p w14:paraId="1098E74E"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2017</w:t>
            </w:r>
          </w:p>
        </w:tc>
        <w:tc>
          <w:tcPr>
            <w:tcW w:w="473" w:type="pct"/>
          </w:tcPr>
          <w:p w14:paraId="54EE436C"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337,0</w:t>
            </w:r>
          </w:p>
        </w:tc>
        <w:tc>
          <w:tcPr>
            <w:tcW w:w="424" w:type="pct"/>
          </w:tcPr>
          <w:p w14:paraId="539D66E4"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58811ECE"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337,0</w:t>
            </w:r>
          </w:p>
        </w:tc>
        <w:tc>
          <w:tcPr>
            <w:tcW w:w="448" w:type="pct"/>
            <w:gridSpan w:val="3"/>
          </w:tcPr>
          <w:p w14:paraId="6C87A6D7" w14:textId="4ED0A6A8"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2B18766D" w14:textId="22788F59" w:rsidR="008773D5" w:rsidRPr="00511793" w:rsidRDefault="008773D5" w:rsidP="008129D4">
            <w:pPr>
              <w:jc w:val="center"/>
              <w:rPr>
                <w:rFonts w:eastAsia="Calibri" w:cs="Times New Roman"/>
                <w:sz w:val="24"/>
                <w:szCs w:val="24"/>
              </w:rPr>
            </w:pPr>
          </w:p>
        </w:tc>
      </w:tr>
      <w:tr w:rsidR="008773D5" w:rsidRPr="00511793" w14:paraId="0C182FC9" w14:textId="77777777" w:rsidTr="008773D5">
        <w:trPr>
          <w:trHeight w:val="20"/>
        </w:trPr>
        <w:tc>
          <w:tcPr>
            <w:tcW w:w="413" w:type="pct"/>
            <w:vMerge/>
          </w:tcPr>
          <w:p w14:paraId="34E282F4" w14:textId="77970D70" w:rsidR="008773D5" w:rsidRPr="00511793" w:rsidRDefault="008773D5" w:rsidP="008773D5">
            <w:pPr>
              <w:ind w:firstLine="0"/>
              <w:jc w:val="center"/>
              <w:rPr>
                <w:rFonts w:eastAsia="Calibri" w:cs="Times New Roman"/>
                <w:sz w:val="24"/>
                <w:szCs w:val="24"/>
              </w:rPr>
            </w:pPr>
          </w:p>
        </w:tc>
        <w:tc>
          <w:tcPr>
            <w:tcW w:w="822" w:type="pct"/>
            <w:gridSpan w:val="3"/>
            <w:vMerge/>
          </w:tcPr>
          <w:p w14:paraId="70C6920B" w14:textId="2DF7AA6E" w:rsidR="008773D5" w:rsidRPr="00511793" w:rsidRDefault="008773D5" w:rsidP="008773D5">
            <w:pPr>
              <w:ind w:firstLine="0"/>
              <w:rPr>
                <w:rFonts w:eastAsia="Calibri" w:cs="Times New Roman"/>
                <w:sz w:val="24"/>
                <w:szCs w:val="24"/>
              </w:rPr>
            </w:pPr>
          </w:p>
        </w:tc>
        <w:tc>
          <w:tcPr>
            <w:tcW w:w="612" w:type="pct"/>
            <w:gridSpan w:val="2"/>
            <w:vMerge/>
          </w:tcPr>
          <w:p w14:paraId="0CDDB42C" w14:textId="630F182A" w:rsidR="008773D5" w:rsidRPr="00511793" w:rsidRDefault="008773D5" w:rsidP="008773D5">
            <w:pPr>
              <w:ind w:firstLine="0"/>
              <w:rPr>
                <w:rFonts w:eastAsia="Calibri" w:cs="Times New Roman"/>
                <w:sz w:val="24"/>
                <w:szCs w:val="24"/>
              </w:rPr>
            </w:pPr>
          </w:p>
        </w:tc>
        <w:tc>
          <w:tcPr>
            <w:tcW w:w="424" w:type="pct"/>
            <w:gridSpan w:val="2"/>
          </w:tcPr>
          <w:p w14:paraId="3055BF59" w14:textId="0DF36E06" w:rsidR="008773D5" w:rsidRPr="000B384D"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203</w:t>
            </w:r>
          </w:p>
        </w:tc>
        <w:tc>
          <w:tcPr>
            <w:tcW w:w="376" w:type="pct"/>
          </w:tcPr>
          <w:p w14:paraId="649A781F"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2018</w:t>
            </w:r>
          </w:p>
        </w:tc>
        <w:tc>
          <w:tcPr>
            <w:tcW w:w="473" w:type="pct"/>
          </w:tcPr>
          <w:p w14:paraId="14FF1F59"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456,5</w:t>
            </w:r>
          </w:p>
        </w:tc>
        <w:tc>
          <w:tcPr>
            <w:tcW w:w="424" w:type="pct"/>
          </w:tcPr>
          <w:p w14:paraId="1A6243E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46D36243"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456,5</w:t>
            </w:r>
          </w:p>
        </w:tc>
        <w:tc>
          <w:tcPr>
            <w:tcW w:w="448" w:type="pct"/>
            <w:gridSpan w:val="3"/>
          </w:tcPr>
          <w:p w14:paraId="366D756A" w14:textId="4F2D0A5D"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203E2B84" w14:textId="12F7C283" w:rsidR="008773D5" w:rsidRPr="00511793" w:rsidRDefault="008773D5" w:rsidP="008129D4">
            <w:pPr>
              <w:jc w:val="center"/>
              <w:rPr>
                <w:rFonts w:eastAsia="Calibri" w:cs="Times New Roman"/>
                <w:sz w:val="24"/>
                <w:szCs w:val="24"/>
              </w:rPr>
            </w:pPr>
          </w:p>
        </w:tc>
      </w:tr>
      <w:tr w:rsidR="008773D5" w:rsidRPr="00511793" w14:paraId="1E6CC223" w14:textId="77777777" w:rsidTr="008773D5">
        <w:trPr>
          <w:trHeight w:val="20"/>
        </w:trPr>
        <w:tc>
          <w:tcPr>
            <w:tcW w:w="413" w:type="pct"/>
            <w:vMerge/>
          </w:tcPr>
          <w:p w14:paraId="16EDFAC7" w14:textId="588C03FA" w:rsidR="008773D5" w:rsidRPr="00511793" w:rsidRDefault="008773D5" w:rsidP="008773D5">
            <w:pPr>
              <w:ind w:firstLine="0"/>
              <w:jc w:val="center"/>
              <w:rPr>
                <w:rFonts w:eastAsia="Calibri" w:cs="Times New Roman"/>
                <w:sz w:val="24"/>
                <w:szCs w:val="24"/>
              </w:rPr>
            </w:pPr>
          </w:p>
        </w:tc>
        <w:tc>
          <w:tcPr>
            <w:tcW w:w="822" w:type="pct"/>
            <w:gridSpan w:val="3"/>
            <w:vMerge/>
          </w:tcPr>
          <w:p w14:paraId="42BA6615" w14:textId="492C5812" w:rsidR="008773D5" w:rsidRPr="00511793" w:rsidRDefault="008773D5" w:rsidP="008773D5">
            <w:pPr>
              <w:ind w:firstLine="0"/>
              <w:rPr>
                <w:rFonts w:eastAsia="Calibri" w:cs="Times New Roman"/>
                <w:sz w:val="24"/>
                <w:szCs w:val="24"/>
              </w:rPr>
            </w:pPr>
          </w:p>
        </w:tc>
        <w:tc>
          <w:tcPr>
            <w:tcW w:w="612" w:type="pct"/>
            <w:gridSpan w:val="2"/>
            <w:vMerge/>
          </w:tcPr>
          <w:p w14:paraId="03EAF98A" w14:textId="6F43DF8C" w:rsidR="008773D5" w:rsidRPr="00511793" w:rsidRDefault="008773D5" w:rsidP="008773D5">
            <w:pPr>
              <w:ind w:firstLine="0"/>
              <w:rPr>
                <w:rFonts w:eastAsia="Calibri" w:cs="Times New Roman"/>
                <w:sz w:val="24"/>
                <w:szCs w:val="24"/>
              </w:rPr>
            </w:pPr>
          </w:p>
        </w:tc>
        <w:tc>
          <w:tcPr>
            <w:tcW w:w="424" w:type="pct"/>
            <w:gridSpan w:val="2"/>
          </w:tcPr>
          <w:p w14:paraId="6873E8AA" w14:textId="2291D1DF" w:rsidR="008773D5" w:rsidRPr="000B384D"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210</w:t>
            </w:r>
          </w:p>
        </w:tc>
        <w:tc>
          <w:tcPr>
            <w:tcW w:w="376" w:type="pct"/>
          </w:tcPr>
          <w:p w14:paraId="41B1B12D"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2019</w:t>
            </w:r>
          </w:p>
        </w:tc>
        <w:tc>
          <w:tcPr>
            <w:tcW w:w="473" w:type="pct"/>
          </w:tcPr>
          <w:p w14:paraId="58E6E902"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545,6</w:t>
            </w:r>
          </w:p>
        </w:tc>
        <w:tc>
          <w:tcPr>
            <w:tcW w:w="424" w:type="pct"/>
          </w:tcPr>
          <w:p w14:paraId="2D85CD84"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012A07FD"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545,6</w:t>
            </w:r>
          </w:p>
        </w:tc>
        <w:tc>
          <w:tcPr>
            <w:tcW w:w="448" w:type="pct"/>
            <w:gridSpan w:val="3"/>
          </w:tcPr>
          <w:p w14:paraId="44812FE1" w14:textId="28ECE173"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2B16A2B5" w14:textId="3296B2CE" w:rsidR="008773D5" w:rsidRPr="00511793" w:rsidRDefault="008773D5" w:rsidP="008129D4">
            <w:pPr>
              <w:jc w:val="center"/>
              <w:rPr>
                <w:rFonts w:eastAsia="Calibri" w:cs="Times New Roman"/>
                <w:sz w:val="24"/>
                <w:szCs w:val="24"/>
              </w:rPr>
            </w:pPr>
          </w:p>
        </w:tc>
      </w:tr>
      <w:tr w:rsidR="008773D5" w:rsidRPr="00511793" w14:paraId="55B6ED65" w14:textId="77777777" w:rsidTr="008773D5">
        <w:trPr>
          <w:trHeight w:val="20"/>
        </w:trPr>
        <w:tc>
          <w:tcPr>
            <w:tcW w:w="413" w:type="pct"/>
            <w:vMerge/>
          </w:tcPr>
          <w:p w14:paraId="4D607E06" w14:textId="4C040E05" w:rsidR="008773D5" w:rsidRPr="00511793" w:rsidRDefault="008773D5" w:rsidP="008773D5">
            <w:pPr>
              <w:ind w:firstLine="0"/>
              <w:jc w:val="center"/>
              <w:rPr>
                <w:rFonts w:eastAsia="Calibri" w:cs="Times New Roman"/>
                <w:sz w:val="24"/>
                <w:szCs w:val="24"/>
              </w:rPr>
            </w:pPr>
          </w:p>
        </w:tc>
        <w:tc>
          <w:tcPr>
            <w:tcW w:w="822" w:type="pct"/>
            <w:gridSpan w:val="3"/>
            <w:vMerge/>
          </w:tcPr>
          <w:p w14:paraId="09CF86B2" w14:textId="151E9942" w:rsidR="008773D5" w:rsidRPr="00511793" w:rsidRDefault="008773D5" w:rsidP="008773D5">
            <w:pPr>
              <w:ind w:firstLine="0"/>
              <w:rPr>
                <w:rFonts w:eastAsia="Calibri" w:cs="Times New Roman"/>
                <w:sz w:val="24"/>
                <w:szCs w:val="24"/>
              </w:rPr>
            </w:pPr>
          </w:p>
        </w:tc>
        <w:tc>
          <w:tcPr>
            <w:tcW w:w="612" w:type="pct"/>
            <w:gridSpan w:val="2"/>
            <w:vMerge/>
          </w:tcPr>
          <w:p w14:paraId="796F1E52" w14:textId="6702DA35" w:rsidR="008773D5" w:rsidRPr="00511793" w:rsidRDefault="008773D5" w:rsidP="008773D5">
            <w:pPr>
              <w:ind w:firstLine="0"/>
              <w:rPr>
                <w:rFonts w:eastAsia="Calibri" w:cs="Times New Roman"/>
                <w:sz w:val="24"/>
                <w:szCs w:val="24"/>
              </w:rPr>
            </w:pPr>
          </w:p>
        </w:tc>
        <w:tc>
          <w:tcPr>
            <w:tcW w:w="424" w:type="pct"/>
            <w:gridSpan w:val="2"/>
          </w:tcPr>
          <w:p w14:paraId="36EB30D1" w14:textId="58983D03" w:rsidR="008773D5" w:rsidRPr="000B384D"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110</w:t>
            </w:r>
          </w:p>
        </w:tc>
        <w:tc>
          <w:tcPr>
            <w:tcW w:w="376" w:type="pct"/>
          </w:tcPr>
          <w:p w14:paraId="77BC938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2020</w:t>
            </w:r>
          </w:p>
        </w:tc>
        <w:tc>
          <w:tcPr>
            <w:tcW w:w="473" w:type="pct"/>
          </w:tcPr>
          <w:p w14:paraId="18744E1B" w14:textId="56F06DEE"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305,53</w:t>
            </w:r>
          </w:p>
        </w:tc>
        <w:tc>
          <w:tcPr>
            <w:tcW w:w="424" w:type="pct"/>
          </w:tcPr>
          <w:p w14:paraId="40E50DCB"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2E4EF020" w14:textId="0A3A321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305,53</w:t>
            </w:r>
          </w:p>
        </w:tc>
        <w:tc>
          <w:tcPr>
            <w:tcW w:w="448" w:type="pct"/>
            <w:gridSpan w:val="3"/>
          </w:tcPr>
          <w:p w14:paraId="255ECB20" w14:textId="60C89D73"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40A359C0" w14:textId="6ADF714E" w:rsidR="008773D5" w:rsidRPr="00511793" w:rsidRDefault="008773D5" w:rsidP="008129D4">
            <w:pPr>
              <w:jc w:val="center"/>
              <w:rPr>
                <w:rFonts w:eastAsia="Calibri" w:cs="Times New Roman"/>
                <w:sz w:val="24"/>
                <w:szCs w:val="24"/>
              </w:rPr>
            </w:pPr>
          </w:p>
        </w:tc>
      </w:tr>
      <w:tr w:rsidR="008773D5" w:rsidRPr="00511793" w14:paraId="60E951C3" w14:textId="77777777" w:rsidTr="008773D5">
        <w:trPr>
          <w:trHeight w:val="20"/>
        </w:trPr>
        <w:tc>
          <w:tcPr>
            <w:tcW w:w="413" w:type="pct"/>
            <w:vMerge/>
          </w:tcPr>
          <w:p w14:paraId="65BE22F1" w14:textId="133BF7A0" w:rsidR="008773D5" w:rsidRPr="00511793" w:rsidRDefault="008773D5" w:rsidP="008773D5">
            <w:pPr>
              <w:ind w:firstLine="0"/>
              <w:jc w:val="center"/>
              <w:rPr>
                <w:rFonts w:eastAsia="Calibri" w:cs="Times New Roman"/>
                <w:sz w:val="24"/>
                <w:szCs w:val="24"/>
              </w:rPr>
            </w:pPr>
          </w:p>
        </w:tc>
        <w:tc>
          <w:tcPr>
            <w:tcW w:w="822" w:type="pct"/>
            <w:gridSpan w:val="3"/>
            <w:vMerge/>
          </w:tcPr>
          <w:p w14:paraId="4A4F5CEE" w14:textId="15AD10FC" w:rsidR="008773D5" w:rsidRPr="00511793" w:rsidRDefault="008773D5" w:rsidP="008773D5">
            <w:pPr>
              <w:ind w:firstLine="0"/>
              <w:rPr>
                <w:rFonts w:eastAsia="Calibri" w:cs="Times New Roman"/>
                <w:sz w:val="24"/>
                <w:szCs w:val="24"/>
              </w:rPr>
            </w:pPr>
          </w:p>
        </w:tc>
        <w:tc>
          <w:tcPr>
            <w:tcW w:w="612" w:type="pct"/>
            <w:gridSpan w:val="2"/>
            <w:vMerge/>
          </w:tcPr>
          <w:p w14:paraId="61ACE715" w14:textId="4AAB48F6" w:rsidR="008773D5" w:rsidRPr="00511793" w:rsidRDefault="008773D5" w:rsidP="008773D5">
            <w:pPr>
              <w:ind w:firstLine="0"/>
              <w:rPr>
                <w:rFonts w:eastAsia="Calibri" w:cs="Times New Roman"/>
                <w:sz w:val="24"/>
                <w:szCs w:val="24"/>
              </w:rPr>
            </w:pPr>
          </w:p>
        </w:tc>
        <w:tc>
          <w:tcPr>
            <w:tcW w:w="424" w:type="pct"/>
            <w:gridSpan w:val="2"/>
          </w:tcPr>
          <w:p w14:paraId="4129FB8D" w14:textId="261DD031"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 210</w:t>
            </w:r>
          </w:p>
        </w:tc>
        <w:tc>
          <w:tcPr>
            <w:tcW w:w="376" w:type="pct"/>
          </w:tcPr>
          <w:p w14:paraId="02A431C9"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2021</w:t>
            </w:r>
          </w:p>
        </w:tc>
        <w:tc>
          <w:tcPr>
            <w:tcW w:w="473" w:type="pct"/>
          </w:tcPr>
          <w:p w14:paraId="70168C29" w14:textId="77777777" w:rsidR="008773D5" w:rsidRPr="00511793" w:rsidDel="00757BC7"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485,0</w:t>
            </w:r>
          </w:p>
        </w:tc>
        <w:tc>
          <w:tcPr>
            <w:tcW w:w="424" w:type="pct"/>
          </w:tcPr>
          <w:p w14:paraId="2C0BFE2E" w14:textId="77777777"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6322E9B9" w14:textId="77777777" w:rsidR="008773D5" w:rsidRPr="00511793" w:rsidDel="00757BC7"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485,0</w:t>
            </w:r>
          </w:p>
        </w:tc>
        <w:tc>
          <w:tcPr>
            <w:tcW w:w="448" w:type="pct"/>
            <w:gridSpan w:val="3"/>
          </w:tcPr>
          <w:p w14:paraId="4D6D5531" w14:textId="0FBB7901"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766A23B8" w14:textId="040AD27C" w:rsidR="008773D5" w:rsidRPr="00511793" w:rsidRDefault="008773D5" w:rsidP="008129D4">
            <w:pPr>
              <w:jc w:val="center"/>
              <w:rPr>
                <w:rFonts w:eastAsia="Calibri" w:cs="Times New Roman"/>
                <w:sz w:val="24"/>
                <w:szCs w:val="24"/>
              </w:rPr>
            </w:pPr>
          </w:p>
        </w:tc>
      </w:tr>
      <w:tr w:rsidR="008773D5" w:rsidRPr="00511793" w14:paraId="35A99699" w14:textId="77777777" w:rsidTr="008773D5">
        <w:trPr>
          <w:trHeight w:val="20"/>
        </w:trPr>
        <w:tc>
          <w:tcPr>
            <w:tcW w:w="413" w:type="pct"/>
            <w:vMerge w:val="restart"/>
          </w:tcPr>
          <w:p w14:paraId="405A9881" w14:textId="0A5C3DCC" w:rsidR="009B6E25" w:rsidRPr="00014364" w:rsidRDefault="009B6E25" w:rsidP="005543AE">
            <w:pPr>
              <w:ind w:firstLine="0"/>
              <w:jc w:val="center"/>
              <w:rPr>
                <w:rFonts w:eastAsia="Calibri" w:cs="Times New Roman"/>
                <w:sz w:val="24"/>
                <w:szCs w:val="24"/>
              </w:rPr>
            </w:pPr>
            <w:r w:rsidRPr="00014364">
              <w:rPr>
                <w:rFonts w:eastAsia="Calibri" w:cs="Times New Roman"/>
                <w:sz w:val="24"/>
                <w:szCs w:val="24"/>
              </w:rPr>
              <w:t>2.6.</w:t>
            </w:r>
          </w:p>
          <w:p w14:paraId="6E9962F4" w14:textId="77777777" w:rsidR="009B6E25" w:rsidRPr="00014364" w:rsidRDefault="009B6E25" w:rsidP="005543AE">
            <w:pPr>
              <w:ind w:firstLine="0"/>
              <w:jc w:val="center"/>
              <w:rPr>
                <w:rFonts w:eastAsia="Calibri" w:cs="Times New Roman"/>
                <w:sz w:val="24"/>
                <w:szCs w:val="24"/>
              </w:rPr>
            </w:pPr>
          </w:p>
          <w:p w14:paraId="0D761F88" w14:textId="77777777" w:rsidR="009B6E25" w:rsidRPr="00014364" w:rsidRDefault="009B6E25" w:rsidP="005543AE">
            <w:pPr>
              <w:ind w:firstLine="0"/>
              <w:jc w:val="center"/>
              <w:rPr>
                <w:rFonts w:eastAsia="Calibri" w:cs="Times New Roman"/>
                <w:sz w:val="24"/>
                <w:szCs w:val="24"/>
              </w:rPr>
            </w:pPr>
          </w:p>
          <w:p w14:paraId="07A465AC" w14:textId="77777777" w:rsidR="009B6E25" w:rsidRPr="00014364" w:rsidRDefault="009B6E25" w:rsidP="005543AE">
            <w:pPr>
              <w:ind w:firstLine="0"/>
              <w:jc w:val="center"/>
              <w:rPr>
                <w:rFonts w:eastAsia="Calibri" w:cs="Times New Roman"/>
                <w:sz w:val="24"/>
                <w:szCs w:val="24"/>
              </w:rPr>
            </w:pPr>
          </w:p>
          <w:p w14:paraId="48DD32FA" w14:textId="77777777" w:rsidR="009B6E25" w:rsidRPr="00014364" w:rsidRDefault="009B6E25" w:rsidP="005543AE">
            <w:pPr>
              <w:ind w:firstLine="0"/>
              <w:jc w:val="center"/>
              <w:rPr>
                <w:rFonts w:eastAsia="Calibri" w:cs="Times New Roman"/>
                <w:sz w:val="24"/>
                <w:szCs w:val="24"/>
              </w:rPr>
            </w:pPr>
          </w:p>
          <w:p w14:paraId="68F98333" w14:textId="77777777" w:rsidR="009B6E25" w:rsidRPr="00014364" w:rsidRDefault="009B6E25" w:rsidP="005543AE">
            <w:pPr>
              <w:ind w:firstLine="0"/>
              <w:jc w:val="center"/>
              <w:rPr>
                <w:rFonts w:eastAsia="Calibri" w:cs="Times New Roman"/>
                <w:sz w:val="24"/>
                <w:szCs w:val="24"/>
              </w:rPr>
            </w:pPr>
          </w:p>
          <w:p w14:paraId="472B2853" w14:textId="77777777" w:rsidR="009B6E25" w:rsidRPr="00014364" w:rsidRDefault="009B6E25" w:rsidP="005543AE">
            <w:pPr>
              <w:ind w:firstLine="0"/>
              <w:jc w:val="center"/>
              <w:rPr>
                <w:rFonts w:eastAsia="Calibri" w:cs="Times New Roman"/>
                <w:sz w:val="24"/>
                <w:szCs w:val="24"/>
              </w:rPr>
            </w:pPr>
          </w:p>
          <w:p w14:paraId="5DB6C819" w14:textId="77777777" w:rsidR="009B6E25" w:rsidRPr="00014364" w:rsidRDefault="009B6E25" w:rsidP="005543AE">
            <w:pPr>
              <w:ind w:firstLine="0"/>
              <w:jc w:val="center"/>
              <w:rPr>
                <w:rFonts w:eastAsia="Calibri" w:cs="Times New Roman"/>
                <w:sz w:val="24"/>
                <w:szCs w:val="24"/>
              </w:rPr>
            </w:pPr>
          </w:p>
          <w:p w14:paraId="48276004" w14:textId="77777777" w:rsidR="009B6E25" w:rsidRPr="00014364" w:rsidRDefault="009B6E25" w:rsidP="005543AE">
            <w:pPr>
              <w:ind w:firstLine="0"/>
              <w:jc w:val="center"/>
              <w:rPr>
                <w:rFonts w:eastAsia="Calibri" w:cs="Times New Roman"/>
                <w:sz w:val="24"/>
                <w:szCs w:val="24"/>
              </w:rPr>
            </w:pPr>
          </w:p>
          <w:p w14:paraId="3FCCCBA0" w14:textId="155D1330" w:rsidR="009B6E25" w:rsidRPr="00511793" w:rsidRDefault="009B6E25" w:rsidP="008129D4">
            <w:pPr>
              <w:jc w:val="center"/>
              <w:rPr>
                <w:rFonts w:eastAsia="Calibri" w:cs="Times New Roman"/>
                <w:sz w:val="24"/>
                <w:szCs w:val="24"/>
              </w:rPr>
            </w:pPr>
          </w:p>
        </w:tc>
        <w:tc>
          <w:tcPr>
            <w:tcW w:w="822" w:type="pct"/>
            <w:gridSpan w:val="3"/>
            <w:vMerge w:val="restart"/>
          </w:tcPr>
          <w:p w14:paraId="2EAC83E8" w14:textId="299B59BD" w:rsidR="009B6E25" w:rsidRPr="00511793" w:rsidRDefault="009B6E25" w:rsidP="008129D4">
            <w:pPr>
              <w:ind w:firstLine="63"/>
              <w:rPr>
                <w:rFonts w:eastAsia="Calibri" w:cs="Times New Roman"/>
                <w:sz w:val="24"/>
                <w:szCs w:val="24"/>
              </w:rPr>
            </w:pPr>
            <w:r w:rsidRPr="00A76985">
              <w:rPr>
                <w:rFonts w:eastAsia="Calibri" w:cs="Times New Roman"/>
                <w:sz w:val="24"/>
                <w:szCs w:val="24"/>
              </w:rPr>
              <w:lastRenderedPageBreak/>
              <w:t xml:space="preserve">Предоставление родителю (усыновителю) или единственному родителю (усыновителю), опекуну </w:t>
            </w:r>
            <w:r w:rsidRPr="00A76985">
              <w:rPr>
                <w:rFonts w:eastAsia="Calibri" w:cs="Times New Roman"/>
                <w:sz w:val="24"/>
                <w:szCs w:val="24"/>
              </w:rPr>
              <w:lastRenderedPageBreak/>
              <w:t>(попечителю) компенсации части расходов на приобретение путевки в расположенные на территории Ярославской области организации отдыха детей и их оздоровления</w:t>
            </w:r>
          </w:p>
        </w:tc>
        <w:tc>
          <w:tcPr>
            <w:tcW w:w="612" w:type="pct"/>
            <w:gridSpan w:val="2"/>
            <w:vMerge w:val="restart"/>
          </w:tcPr>
          <w:p w14:paraId="2B4D1966" w14:textId="47CE6ACC" w:rsidR="009B6E25" w:rsidRPr="00511793" w:rsidRDefault="009B6E25" w:rsidP="008129D4">
            <w:pPr>
              <w:ind w:firstLine="63"/>
              <w:rPr>
                <w:rFonts w:eastAsia="Calibri" w:cs="Times New Roman"/>
                <w:sz w:val="24"/>
                <w:szCs w:val="24"/>
              </w:rPr>
            </w:pPr>
            <w:r w:rsidRPr="00A76985">
              <w:rPr>
                <w:rFonts w:eastAsia="Calibri" w:cs="Times New Roman"/>
                <w:sz w:val="24"/>
                <w:szCs w:val="24"/>
              </w:rPr>
              <w:lastRenderedPageBreak/>
              <w:t xml:space="preserve">количество детей, отдохнувших в организациях отдыха детей и их оздоровления и </w:t>
            </w:r>
            <w:r w:rsidRPr="00A76985">
              <w:rPr>
                <w:rFonts w:eastAsia="Calibri" w:cs="Times New Roman"/>
                <w:sz w:val="24"/>
                <w:szCs w:val="24"/>
              </w:rPr>
              <w:lastRenderedPageBreak/>
              <w:t>получивших компенсацию за счет средств ОБ, человек</w:t>
            </w:r>
          </w:p>
        </w:tc>
        <w:tc>
          <w:tcPr>
            <w:tcW w:w="424" w:type="pct"/>
            <w:gridSpan w:val="2"/>
          </w:tcPr>
          <w:p w14:paraId="47D427C9" w14:textId="45BC6581"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lastRenderedPageBreak/>
              <w:t>не менее 6000</w:t>
            </w:r>
          </w:p>
        </w:tc>
        <w:tc>
          <w:tcPr>
            <w:tcW w:w="376" w:type="pct"/>
          </w:tcPr>
          <w:p w14:paraId="310719AB" w14:textId="6DA79F64"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2016</w:t>
            </w:r>
          </w:p>
        </w:tc>
        <w:tc>
          <w:tcPr>
            <w:tcW w:w="473" w:type="pct"/>
          </w:tcPr>
          <w:p w14:paraId="7870922E" w14:textId="12263F06" w:rsidR="009B6E25" w:rsidRPr="000314D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24630,618</w:t>
            </w:r>
          </w:p>
        </w:tc>
        <w:tc>
          <w:tcPr>
            <w:tcW w:w="424" w:type="pct"/>
          </w:tcPr>
          <w:p w14:paraId="11A4DF7B" w14:textId="7200A312"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7D1E3364" w14:textId="5A1D66D8"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24630,618</w:t>
            </w:r>
          </w:p>
        </w:tc>
        <w:tc>
          <w:tcPr>
            <w:tcW w:w="448" w:type="pct"/>
            <w:gridSpan w:val="3"/>
          </w:tcPr>
          <w:p w14:paraId="0AA68EFF" w14:textId="41782804"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val="restart"/>
          </w:tcPr>
          <w:p w14:paraId="32C8964B" w14:textId="77777777" w:rsidR="009B6E25" w:rsidRDefault="009B6E25" w:rsidP="008129D4">
            <w:pPr>
              <w:ind w:firstLine="26"/>
              <w:jc w:val="center"/>
              <w:rPr>
                <w:rFonts w:eastAsia="Calibri" w:cs="Times New Roman"/>
                <w:sz w:val="24"/>
                <w:szCs w:val="24"/>
              </w:rPr>
            </w:pPr>
            <w:r w:rsidRPr="00511793">
              <w:rPr>
                <w:rFonts w:eastAsia="Calibri" w:cs="Times New Roman"/>
                <w:sz w:val="24"/>
                <w:szCs w:val="24"/>
              </w:rPr>
              <w:t>УСДП, ФИУ, ОМСУ МО</w:t>
            </w:r>
            <w:r w:rsidRPr="00511793">
              <w:rPr>
                <w:rFonts w:eastAsia="Calibri" w:cs="Times New Roman"/>
                <w:sz w:val="24"/>
                <w:szCs w:val="24"/>
              </w:rPr>
              <w:lastRenderedPageBreak/>
              <w:t>О</w:t>
            </w:r>
          </w:p>
          <w:p w14:paraId="543A83ED" w14:textId="77777777" w:rsidR="009B6E25" w:rsidRDefault="009B6E25" w:rsidP="008129D4">
            <w:pPr>
              <w:ind w:firstLine="26"/>
              <w:jc w:val="center"/>
              <w:rPr>
                <w:rFonts w:eastAsia="Calibri" w:cs="Times New Roman"/>
                <w:sz w:val="24"/>
                <w:szCs w:val="24"/>
              </w:rPr>
            </w:pPr>
          </w:p>
          <w:p w14:paraId="63E3FC47" w14:textId="77777777" w:rsidR="009B6E25" w:rsidRPr="00511793" w:rsidRDefault="009B6E25" w:rsidP="008129D4">
            <w:pPr>
              <w:ind w:firstLine="26"/>
              <w:jc w:val="center"/>
              <w:rPr>
                <w:rFonts w:eastAsia="Calibri" w:cs="Times New Roman"/>
                <w:sz w:val="24"/>
                <w:szCs w:val="24"/>
              </w:rPr>
            </w:pPr>
          </w:p>
          <w:p w14:paraId="61D127CE" w14:textId="3010830F" w:rsidR="009B6E25" w:rsidRPr="00511793" w:rsidRDefault="009B6E25" w:rsidP="008129D4">
            <w:pPr>
              <w:ind w:firstLine="26"/>
              <w:jc w:val="center"/>
              <w:rPr>
                <w:rFonts w:eastAsia="Calibri" w:cs="Times New Roman"/>
                <w:sz w:val="24"/>
                <w:szCs w:val="24"/>
              </w:rPr>
            </w:pPr>
          </w:p>
          <w:p w14:paraId="2FF0F9B5" w14:textId="0FAA9EAA" w:rsidR="009B6E25" w:rsidRPr="00511793" w:rsidRDefault="009B6E25" w:rsidP="008129D4">
            <w:pPr>
              <w:ind w:firstLine="26"/>
              <w:jc w:val="center"/>
              <w:rPr>
                <w:rFonts w:eastAsia="Calibri" w:cs="Times New Roman"/>
                <w:sz w:val="24"/>
                <w:szCs w:val="24"/>
              </w:rPr>
            </w:pPr>
          </w:p>
          <w:p w14:paraId="4AA84F7F" w14:textId="2DC23CFE" w:rsidR="009B6E25" w:rsidRPr="00511793" w:rsidRDefault="009B6E25" w:rsidP="008129D4">
            <w:pPr>
              <w:ind w:firstLine="26"/>
              <w:jc w:val="center"/>
              <w:rPr>
                <w:rFonts w:eastAsia="Calibri" w:cs="Times New Roman"/>
                <w:sz w:val="24"/>
                <w:szCs w:val="24"/>
              </w:rPr>
            </w:pPr>
          </w:p>
          <w:p w14:paraId="35FEA490" w14:textId="430B90E3" w:rsidR="009B6E25" w:rsidRPr="00511793" w:rsidRDefault="009B6E25" w:rsidP="008129D4">
            <w:pPr>
              <w:ind w:firstLine="26"/>
              <w:jc w:val="center"/>
              <w:rPr>
                <w:rFonts w:eastAsia="Calibri" w:cs="Times New Roman"/>
                <w:sz w:val="24"/>
                <w:szCs w:val="24"/>
              </w:rPr>
            </w:pPr>
          </w:p>
          <w:p w14:paraId="04FBF199" w14:textId="554E9734" w:rsidR="009B6E25" w:rsidRPr="00511793" w:rsidRDefault="009B6E25" w:rsidP="008129D4">
            <w:pPr>
              <w:ind w:firstLine="26"/>
              <w:jc w:val="center"/>
              <w:rPr>
                <w:rFonts w:eastAsia="Calibri" w:cs="Times New Roman"/>
                <w:sz w:val="24"/>
                <w:szCs w:val="24"/>
              </w:rPr>
            </w:pPr>
          </w:p>
          <w:p w14:paraId="3C522030" w14:textId="1659B407" w:rsidR="009B6E25" w:rsidRPr="00511793" w:rsidRDefault="009B6E25" w:rsidP="008129D4">
            <w:pPr>
              <w:ind w:firstLine="26"/>
              <w:jc w:val="center"/>
              <w:rPr>
                <w:rFonts w:eastAsia="Calibri" w:cs="Times New Roman"/>
                <w:sz w:val="24"/>
                <w:szCs w:val="24"/>
              </w:rPr>
            </w:pPr>
          </w:p>
        </w:tc>
      </w:tr>
      <w:tr w:rsidR="008773D5" w:rsidRPr="00511793" w14:paraId="007FBE0D" w14:textId="77777777" w:rsidTr="008773D5">
        <w:trPr>
          <w:trHeight w:val="20"/>
        </w:trPr>
        <w:tc>
          <w:tcPr>
            <w:tcW w:w="413" w:type="pct"/>
            <w:vMerge/>
          </w:tcPr>
          <w:p w14:paraId="46033829" w14:textId="41577705" w:rsidR="009B6E25" w:rsidRPr="00511793" w:rsidRDefault="009B6E25" w:rsidP="008129D4">
            <w:pPr>
              <w:jc w:val="center"/>
              <w:rPr>
                <w:rFonts w:eastAsia="Calibri" w:cs="Times New Roman"/>
                <w:sz w:val="24"/>
                <w:szCs w:val="24"/>
              </w:rPr>
            </w:pPr>
          </w:p>
        </w:tc>
        <w:tc>
          <w:tcPr>
            <w:tcW w:w="822" w:type="pct"/>
            <w:gridSpan w:val="3"/>
            <w:vMerge/>
          </w:tcPr>
          <w:p w14:paraId="048E48CD" w14:textId="4430AD83" w:rsidR="009B6E25" w:rsidRPr="00511793" w:rsidRDefault="009B6E25" w:rsidP="008129D4">
            <w:pPr>
              <w:rPr>
                <w:rFonts w:eastAsia="Calibri" w:cs="Times New Roman"/>
                <w:sz w:val="24"/>
                <w:szCs w:val="24"/>
              </w:rPr>
            </w:pPr>
          </w:p>
        </w:tc>
        <w:tc>
          <w:tcPr>
            <w:tcW w:w="612" w:type="pct"/>
            <w:gridSpan w:val="2"/>
            <w:vMerge/>
          </w:tcPr>
          <w:p w14:paraId="618B9406" w14:textId="4F083694" w:rsidR="009B6E25" w:rsidRPr="00511793" w:rsidRDefault="009B6E25" w:rsidP="008129D4">
            <w:pPr>
              <w:rPr>
                <w:rFonts w:eastAsia="Calibri" w:cs="Times New Roman"/>
                <w:sz w:val="24"/>
                <w:szCs w:val="24"/>
              </w:rPr>
            </w:pPr>
          </w:p>
        </w:tc>
        <w:tc>
          <w:tcPr>
            <w:tcW w:w="424" w:type="pct"/>
            <w:gridSpan w:val="2"/>
          </w:tcPr>
          <w:p w14:paraId="42BA82D2" w14:textId="126DB8DD"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5400</w:t>
            </w:r>
          </w:p>
        </w:tc>
        <w:tc>
          <w:tcPr>
            <w:tcW w:w="376" w:type="pct"/>
          </w:tcPr>
          <w:p w14:paraId="08398790" w14:textId="225B12C2"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2017</w:t>
            </w:r>
          </w:p>
        </w:tc>
        <w:tc>
          <w:tcPr>
            <w:tcW w:w="473" w:type="pct"/>
          </w:tcPr>
          <w:p w14:paraId="2212478D" w14:textId="53DF4D5A" w:rsidR="009B6E25" w:rsidRPr="000314D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24393,062</w:t>
            </w:r>
          </w:p>
        </w:tc>
        <w:tc>
          <w:tcPr>
            <w:tcW w:w="424" w:type="pct"/>
          </w:tcPr>
          <w:p w14:paraId="324FB474" w14:textId="04753A06"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36CAA3E0" w14:textId="4732EBFC"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24393,062</w:t>
            </w:r>
          </w:p>
        </w:tc>
        <w:tc>
          <w:tcPr>
            <w:tcW w:w="448" w:type="pct"/>
            <w:gridSpan w:val="3"/>
          </w:tcPr>
          <w:p w14:paraId="16FDAB22" w14:textId="4CEF466E"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1C9AFA44" w14:textId="737FEEF9" w:rsidR="009B6E25" w:rsidRPr="00511793" w:rsidRDefault="009B6E25" w:rsidP="008129D4">
            <w:pPr>
              <w:jc w:val="center"/>
              <w:rPr>
                <w:rFonts w:eastAsia="Calibri" w:cs="Times New Roman"/>
                <w:sz w:val="24"/>
                <w:szCs w:val="24"/>
              </w:rPr>
            </w:pPr>
          </w:p>
        </w:tc>
      </w:tr>
      <w:tr w:rsidR="008773D5" w:rsidRPr="00511793" w14:paraId="3AE71BAD" w14:textId="77777777" w:rsidTr="008773D5">
        <w:trPr>
          <w:trHeight w:val="20"/>
        </w:trPr>
        <w:tc>
          <w:tcPr>
            <w:tcW w:w="413" w:type="pct"/>
            <w:vMerge/>
          </w:tcPr>
          <w:p w14:paraId="3FAAA6CE" w14:textId="40C2D8E7" w:rsidR="009B6E25" w:rsidRPr="00511793" w:rsidRDefault="009B6E25" w:rsidP="008129D4">
            <w:pPr>
              <w:jc w:val="center"/>
              <w:rPr>
                <w:rFonts w:eastAsia="Calibri" w:cs="Times New Roman"/>
                <w:sz w:val="24"/>
                <w:szCs w:val="24"/>
              </w:rPr>
            </w:pPr>
          </w:p>
        </w:tc>
        <w:tc>
          <w:tcPr>
            <w:tcW w:w="822" w:type="pct"/>
            <w:gridSpan w:val="3"/>
            <w:vMerge/>
          </w:tcPr>
          <w:p w14:paraId="10CDFB84" w14:textId="63FFBE51" w:rsidR="009B6E25" w:rsidRPr="00511793" w:rsidRDefault="009B6E25" w:rsidP="008129D4">
            <w:pPr>
              <w:rPr>
                <w:rFonts w:eastAsia="Calibri" w:cs="Times New Roman"/>
                <w:sz w:val="24"/>
                <w:szCs w:val="24"/>
              </w:rPr>
            </w:pPr>
          </w:p>
        </w:tc>
        <w:tc>
          <w:tcPr>
            <w:tcW w:w="612" w:type="pct"/>
            <w:gridSpan w:val="2"/>
            <w:vMerge/>
          </w:tcPr>
          <w:p w14:paraId="4936AB41" w14:textId="0C00C844" w:rsidR="009B6E25" w:rsidRPr="00511793" w:rsidRDefault="009B6E25" w:rsidP="008129D4">
            <w:pPr>
              <w:rPr>
                <w:rFonts w:eastAsia="Calibri" w:cs="Times New Roman"/>
                <w:sz w:val="24"/>
                <w:szCs w:val="24"/>
              </w:rPr>
            </w:pPr>
          </w:p>
        </w:tc>
        <w:tc>
          <w:tcPr>
            <w:tcW w:w="424" w:type="pct"/>
            <w:gridSpan w:val="2"/>
          </w:tcPr>
          <w:p w14:paraId="5154AE36" w14:textId="061774FA"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5200</w:t>
            </w:r>
          </w:p>
        </w:tc>
        <w:tc>
          <w:tcPr>
            <w:tcW w:w="376" w:type="pct"/>
          </w:tcPr>
          <w:p w14:paraId="38AC200A" w14:textId="0C85A4A8"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2018</w:t>
            </w:r>
          </w:p>
        </w:tc>
        <w:tc>
          <w:tcPr>
            <w:tcW w:w="473" w:type="pct"/>
          </w:tcPr>
          <w:p w14:paraId="3E55F1FB" w14:textId="71FC32B5" w:rsidR="009B6E25" w:rsidRPr="000314D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25389,08</w:t>
            </w:r>
          </w:p>
        </w:tc>
        <w:tc>
          <w:tcPr>
            <w:tcW w:w="424" w:type="pct"/>
          </w:tcPr>
          <w:p w14:paraId="0230F591" w14:textId="6860AF60"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2B4964D0" w14:textId="65A6EA6D"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25389,08</w:t>
            </w:r>
          </w:p>
        </w:tc>
        <w:tc>
          <w:tcPr>
            <w:tcW w:w="448" w:type="pct"/>
            <w:gridSpan w:val="3"/>
          </w:tcPr>
          <w:p w14:paraId="39AD4EB1" w14:textId="049C9547"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48B09F96" w14:textId="48AE64F1" w:rsidR="009B6E25" w:rsidRPr="00511793" w:rsidRDefault="009B6E25" w:rsidP="008129D4">
            <w:pPr>
              <w:jc w:val="center"/>
              <w:rPr>
                <w:rFonts w:eastAsia="Calibri" w:cs="Times New Roman"/>
                <w:sz w:val="24"/>
                <w:szCs w:val="24"/>
              </w:rPr>
            </w:pPr>
          </w:p>
        </w:tc>
      </w:tr>
      <w:tr w:rsidR="008773D5" w:rsidRPr="00511793" w14:paraId="57D52E65" w14:textId="77777777" w:rsidTr="008773D5">
        <w:trPr>
          <w:trHeight w:val="20"/>
        </w:trPr>
        <w:tc>
          <w:tcPr>
            <w:tcW w:w="413" w:type="pct"/>
            <w:vMerge/>
          </w:tcPr>
          <w:p w14:paraId="4F1DA20D" w14:textId="737D9F72" w:rsidR="009B6E25" w:rsidRPr="00511793" w:rsidRDefault="009B6E25" w:rsidP="008129D4">
            <w:pPr>
              <w:jc w:val="center"/>
              <w:rPr>
                <w:rFonts w:eastAsia="Calibri" w:cs="Times New Roman"/>
                <w:sz w:val="24"/>
                <w:szCs w:val="24"/>
              </w:rPr>
            </w:pPr>
          </w:p>
        </w:tc>
        <w:tc>
          <w:tcPr>
            <w:tcW w:w="822" w:type="pct"/>
            <w:gridSpan w:val="3"/>
            <w:vMerge/>
          </w:tcPr>
          <w:p w14:paraId="3EDE9D45" w14:textId="499F21DB" w:rsidR="009B6E25" w:rsidRPr="00511793" w:rsidRDefault="009B6E25" w:rsidP="008129D4">
            <w:pPr>
              <w:rPr>
                <w:rFonts w:eastAsia="Calibri" w:cs="Times New Roman"/>
                <w:sz w:val="24"/>
                <w:szCs w:val="24"/>
              </w:rPr>
            </w:pPr>
          </w:p>
        </w:tc>
        <w:tc>
          <w:tcPr>
            <w:tcW w:w="612" w:type="pct"/>
            <w:gridSpan w:val="2"/>
            <w:vMerge/>
          </w:tcPr>
          <w:p w14:paraId="7D444404" w14:textId="111D36FA" w:rsidR="009B6E25" w:rsidRPr="00511793" w:rsidRDefault="009B6E25" w:rsidP="008129D4">
            <w:pPr>
              <w:rPr>
                <w:rFonts w:eastAsia="Calibri" w:cs="Times New Roman"/>
                <w:sz w:val="24"/>
                <w:szCs w:val="24"/>
              </w:rPr>
            </w:pPr>
          </w:p>
        </w:tc>
        <w:tc>
          <w:tcPr>
            <w:tcW w:w="424" w:type="pct"/>
            <w:gridSpan w:val="2"/>
          </w:tcPr>
          <w:p w14:paraId="3EF2597F" w14:textId="429260E9"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не менее </w:t>
            </w:r>
            <w:r w:rsidRPr="00A76985">
              <w:rPr>
                <w:rFonts w:eastAsia="Calibri" w:cs="Times New Roman"/>
                <w:sz w:val="24"/>
                <w:szCs w:val="24"/>
              </w:rPr>
              <w:lastRenderedPageBreak/>
              <w:t>5400</w:t>
            </w:r>
          </w:p>
        </w:tc>
        <w:tc>
          <w:tcPr>
            <w:tcW w:w="376" w:type="pct"/>
          </w:tcPr>
          <w:p w14:paraId="72602357" w14:textId="62543A4F"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lastRenderedPageBreak/>
              <w:t>2019</w:t>
            </w:r>
          </w:p>
        </w:tc>
        <w:tc>
          <w:tcPr>
            <w:tcW w:w="473" w:type="pct"/>
          </w:tcPr>
          <w:p w14:paraId="6D38C860" w14:textId="479FC91F" w:rsidR="009B6E25" w:rsidRPr="000314D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21958,879</w:t>
            </w:r>
          </w:p>
        </w:tc>
        <w:tc>
          <w:tcPr>
            <w:tcW w:w="424" w:type="pct"/>
          </w:tcPr>
          <w:p w14:paraId="366BE9CF" w14:textId="34E04274"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64F5896E" w14:textId="438A1DB2"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21958,879</w:t>
            </w:r>
          </w:p>
        </w:tc>
        <w:tc>
          <w:tcPr>
            <w:tcW w:w="448" w:type="pct"/>
            <w:gridSpan w:val="3"/>
          </w:tcPr>
          <w:p w14:paraId="3AA63BFE" w14:textId="3BD0567A"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165862DB" w14:textId="619A17F0" w:rsidR="009B6E25" w:rsidRPr="00511793" w:rsidRDefault="009B6E25" w:rsidP="008129D4">
            <w:pPr>
              <w:jc w:val="center"/>
              <w:rPr>
                <w:rFonts w:eastAsia="Calibri" w:cs="Times New Roman"/>
                <w:sz w:val="24"/>
                <w:szCs w:val="24"/>
              </w:rPr>
            </w:pPr>
          </w:p>
        </w:tc>
      </w:tr>
      <w:tr w:rsidR="008773D5" w:rsidRPr="00511793" w14:paraId="3854C8B1" w14:textId="77777777" w:rsidTr="008773D5">
        <w:trPr>
          <w:trHeight w:val="20"/>
        </w:trPr>
        <w:tc>
          <w:tcPr>
            <w:tcW w:w="413" w:type="pct"/>
            <w:vMerge/>
          </w:tcPr>
          <w:p w14:paraId="2861B36E" w14:textId="6715B8DD" w:rsidR="009B6E25" w:rsidRPr="00511793" w:rsidRDefault="009B6E25" w:rsidP="008129D4">
            <w:pPr>
              <w:jc w:val="center"/>
              <w:rPr>
                <w:rFonts w:eastAsia="Calibri" w:cs="Times New Roman"/>
                <w:sz w:val="24"/>
                <w:szCs w:val="24"/>
              </w:rPr>
            </w:pPr>
          </w:p>
        </w:tc>
        <w:tc>
          <w:tcPr>
            <w:tcW w:w="822" w:type="pct"/>
            <w:gridSpan w:val="3"/>
            <w:vMerge/>
          </w:tcPr>
          <w:p w14:paraId="472D5B87" w14:textId="76A36CEC" w:rsidR="009B6E25" w:rsidRPr="00511793" w:rsidRDefault="009B6E25" w:rsidP="008129D4">
            <w:pPr>
              <w:rPr>
                <w:rFonts w:eastAsia="Calibri" w:cs="Times New Roman"/>
                <w:sz w:val="24"/>
                <w:szCs w:val="24"/>
              </w:rPr>
            </w:pPr>
          </w:p>
        </w:tc>
        <w:tc>
          <w:tcPr>
            <w:tcW w:w="612" w:type="pct"/>
            <w:gridSpan w:val="2"/>
            <w:vMerge/>
          </w:tcPr>
          <w:p w14:paraId="321D1858" w14:textId="09326ECD" w:rsidR="009B6E25" w:rsidRPr="00511793" w:rsidRDefault="009B6E25" w:rsidP="008129D4">
            <w:pPr>
              <w:rPr>
                <w:rFonts w:eastAsia="Calibri" w:cs="Times New Roman"/>
                <w:sz w:val="24"/>
                <w:szCs w:val="24"/>
              </w:rPr>
            </w:pPr>
          </w:p>
        </w:tc>
        <w:tc>
          <w:tcPr>
            <w:tcW w:w="424" w:type="pct"/>
            <w:gridSpan w:val="2"/>
          </w:tcPr>
          <w:p w14:paraId="213BBAB1" w14:textId="13BB06CD"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5170</w:t>
            </w:r>
          </w:p>
        </w:tc>
        <w:tc>
          <w:tcPr>
            <w:tcW w:w="376" w:type="pct"/>
          </w:tcPr>
          <w:p w14:paraId="0B75E029" w14:textId="2399C93A"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2020</w:t>
            </w:r>
          </w:p>
        </w:tc>
        <w:tc>
          <w:tcPr>
            <w:tcW w:w="473" w:type="pct"/>
          </w:tcPr>
          <w:p w14:paraId="44253FCA" w14:textId="7EFDBB16" w:rsidR="009B6E25" w:rsidRPr="000314D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26994,221 </w:t>
            </w:r>
          </w:p>
        </w:tc>
        <w:tc>
          <w:tcPr>
            <w:tcW w:w="424" w:type="pct"/>
          </w:tcPr>
          <w:p w14:paraId="640CF961" w14:textId="3038D4AE"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60C7E5A3" w14:textId="0CD96243"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26994,221 </w:t>
            </w:r>
          </w:p>
        </w:tc>
        <w:tc>
          <w:tcPr>
            <w:tcW w:w="448" w:type="pct"/>
            <w:gridSpan w:val="3"/>
          </w:tcPr>
          <w:p w14:paraId="6FC19187" w14:textId="39AA6EFF"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6FF8D6C9" w14:textId="51F757DE" w:rsidR="009B6E25" w:rsidRPr="00511793" w:rsidRDefault="009B6E25" w:rsidP="008129D4">
            <w:pPr>
              <w:jc w:val="center"/>
              <w:rPr>
                <w:rFonts w:eastAsia="Calibri" w:cs="Times New Roman"/>
                <w:sz w:val="24"/>
                <w:szCs w:val="24"/>
              </w:rPr>
            </w:pPr>
          </w:p>
        </w:tc>
      </w:tr>
      <w:tr w:rsidR="008773D5" w:rsidRPr="00511793" w14:paraId="6C092788" w14:textId="77777777" w:rsidTr="008773D5">
        <w:trPr>
          <w:trHeight w:val="20"/>
        </w:trPr>
        <w:tc>
          <w:tcPr>
            <w:tcW w:w="413" w:type="pct"/>
            <w:vMerge/>
          </w:tcPr>
          <w:p w14:paraId="27A408E4" w14:textId="70B961BD" w:rsidR="009B6E25" w:rsidRPr="00511793" w:rsidRDefault="009B6E25" w:rsidP="008129D4">
            <w:pPr>
              <w:ind w:firstLine="0"/>
              <w:jc w:val="center"/>
              <w:rPr>
                <w:rFonts w:eastAsia="Calibri" w:cs="Times New Roman"/>
                <w:sz w:val="24"/>
                <w:szCs w:val="24"/>
              </w:rPr>
            </w:pPr>
          </w:p>
        </w:tc>
        <w:tc>
          <w:tcPr>
            <w:tcW w:w="822" w:type="pct"/>
            <w:gridSpan w:val="3"/>
            <w:vMerge/>
          </w:tcPr>
          <w:p w14:paraId="5AF5DD75" w14:textId="63F34108" w:rsidR="009B6E25" w:rsidRPr="00511793" w:rsidRDefault="009B6E25" w:rsidP="008129D4">
            <w:pPr>
              <w:rPr>
                <w:rFonts w:eastAsia="Calibri" w:cs="Times New Roman"/>
                <w:sz w:val="24"/>
                <w:szCs w:val="24"/>
              </w:rPr>
            </w:pPr>
          </w:p>
        </w:tc>
        <w:tc>
          <w:tcPr>
            <w:tcW w:w="612" w:type="pct"/>
            <w:gridSpan w:val="2"/>
            <w:vMerge/>
          </w:tcPr>
          <w:p w14:paraId="253DA80C" w14:textId="176429EF" w:rsidR="009B6E25" w:rsidRPr="00511793" w:rsidRDefault="009B6E25" w:rsidP="008129D4">
            <w:pPr>
              <w:rPr>
                <w:rFonts w:eastAsia="Calibri" w:cs="Times New Roman"/>
                <w:sz w:val="24"/>
                <w:szCs w:val="24"/>
              </w:rPr>
            </w:pPr>
          </w:p>
        </w:tc>
        <w:tc>
          <w:tcPr>
            <w:tcW w:w="424" w:type="pct"/>
            <w:gridSpan w:val="2"/>
          </w:tcPr>
          <w:p w14:paraId="4964A655" w14:textId="7D3D747A"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5200</w:t>
            </w:r>
          </w:p>
        </w:tc>
        <w:tc>
          <w:tcPr>
            <w:tcW w:w="376" w:type="pct"/>
          </w:tcPr>
          <w:p w14:paraId="354DD9C8" w14:textId="386B5A2B"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2021</w:t>
            </w:r>
          </w:p>
        </w:tc>
        <w:tc>
          <w:tcPr>
            <w:tcW w:w="473" w:type="pct"/>
          </w:tcPr>
          <w:p w14:paraId="06A88B67" w14:textId="0719E0DB" w:rsidR="009B6E25" w:rsidRPr="000314D3" w:rsidDel="00757BC7"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27250,802 </w:t>
            </w:r>
          </w:p>
        </w:tc>
        <w:tc>
          <w:tcPr>
            <w:tcW w:w="424" w:type="pct"/>
          </w:tcPr>
          <w:p w14:paraId="0AF8954F" w14:textId="08225D40" w:rsidR="009B6E25" w:rsidRPr="00511793"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w:t>
            </w:r>
          </w:p>
        </w:tc>
        <w:tc>
          <w:tcPr>
            <w:tcW w:w="752" w:type="pct"/>
            <w:gridSpan w:val="2"/>
          </w:tcPr>
          <w:p w14:paraId="7D84B596" w14:textId="1097D9FA" w:rsidR="009B6E25" w:rsidDel="00757BC7" w:rsidRDefault="009B6E25" w:rsidP="008129D4">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27250,802 </w:t>
            </w:r>
          </w:p>
        </w:tc>
        <w:tc>
          <w:tcPr>
            <w:tcW w:w="448" w:type="pct"/>
            <w:gridSpan w:val="3"/>
          </w:tcPr>
          <w:p w14:paraId="67373D0B" w14:textId="5A1F48EC" w:rsidR="009B6E25" w:rsidRPr="00511793" w:rsidRDefault="009B6E25"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4D2DAB15" w14:textId="3AC1FC8D" w:rsidR="009B6E25" w:rsidRPr="00511793" w:rsidRDefault="009B6E25" w:rsidP="008129D4">
            <w:pPr>
              <w:jc w:val="center"/>
              <w:rPr>
                <w:rFonts w:eastAsia="Calibri" w:cs="Times New Roman"/>
                <w:sz w:val="24"/>
                <w:szCs w:val="24"/>
              </w:rPr>
            </w:pPr>
          </w:p>
        </w:tc>
      </w:tr>
      <w:tr w:rsidR="008773D5" w:rsidRPr="00511793" w14:paraId="1D2A2AB4" w14:textId="77777777" w:rsidTr="008773D5">
        <w:trPr>
          <w:trHeight w:val="20"/>
        </w:trPr>
        <w:tc>
          <w:tcPr>
            <w:tcW w:w="413" w:type="pct"/>
            <w:vMerge w:val="restart"/>
          </w:tcPr>
          <w:p w14:paraId="5A54AC34" w14:textId="48B996BF" w:rsidR="008773D5" w:rsidRPr="00511793" w:rsidRDefault="008773D5" w:rsidP="008773D5">
            <w:pPr>
              <w:ind w:firstLine="0"/>
              <w:jc w:val="center"/>
              <w:rPr>
                <w:rFonts w:eastAsia="Calibri" w:cs="Times New Roman"/>
                <w:sz w:val="24"/>
                <w:szCs w:val="24"/>
              </w:rPr>
            </w:pPr>
            <w:r w:rsidRPr="00693FDC">
              <w:rPr>
                <w:rFonts w:eastAsia="Calibri" w:cs="Times New Roman"/>
                <w:sz w:val="24"/>
                <w:szCs w:val="24"/>
              </w:rPr>
              <w:t>2.7.</w:t>
            </w:r>
          </w:p>
        </w:tc>
        <w:tc>
          <w:tcPr>
            <w:tcW w:w="822" w:type="pct"/>
            <w:gridSpan w:val="3"/>
            <w:vMerge w:val="restart"/>
          </w:tcPr>
          <w:p w14:paraId="7D5F39FA" w14:textId="12D907B7" w:rsidR="008773D5" w:rsidRPr="00511793" w:rsidRDefault="008773D5" w:rsidP="008773D5">
            <w:pPr>
              <w:ind w:firstLine="0"/>
              <w:rPr>
                <w:rFonts w:eastAsia="Calibri" w:cs="Times New Roman"/>
                <w:sz w:val="24"/>
                <w:szCs w:val="24"/>
              </w:rPr>
            </w:pPr>
            <w:r w:rsidRPr="00693FDC">
              <w:rPr>
                <w:rFonts w:eastAsia="Calibri" w:cs="Times New Roman"/>
                <w:sz w:val="24"/>
                <w:szCs w:val="24"/>
              </w:rPr>
              <w:t>Предоставление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612" w:type="pct"/>
            <w:gridSpan w:val="2"/>
            <w:vMerge w:val="restart"/>
          </w:tcPr>
          <w:p w14:paraId="49402C06" w14:textId="2B09A14B" w:rsidR="008773D5" w:rsidRPr="00511793" w:rsidRDefault="008773D5" w:rsidP="008773D5">
            <w:pPr>
              <w:ind w:firstLine="0"/>
              <w:rPr>
                <w:rFonts w:eastAsia="Calibri" w:cs="Times New Roman"/>
                <w:sz w:val="24"/>
                <w:szCs w:val="24"/>
              </w:rPr>
            </w:pPr>
            <w:r w:rsidRPr="00693FDC">
              <w:rPr>
                <w:rFonts w:eastAsia="Calibri" w:cs="Times New Roman"/>
                <w:sz w:val="24"/>
                <w:szCs w:val="24"/>
              </w:rPr>
              <w:t>количество оздоровленных детей, находящихся в трудной жизненной ситуации, человек</w:t>
            </w:r>
          </w:p>
        </w:tc>
        <w:tc>
          <w:tcPr>
            <w:tcW w:w="424" w:type="pct"/>
            <w:gridSpan w:val="2"/>
          </w:tcPr>
          <w:p w14:paraId="3DE5B3ED" w14:textId="77777777"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30346B7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13000</w:t>
            </w:r>
          </w:p>
        </w:tc>
        <w:tc>
          <w:tcPr>
            <w:tcW w:w="376" w:type="pct"/>
          </w:tcPr>
          <w:p w14:paraId="660B319B"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2016</w:t>
            </w:r>
          </w:p>
        </w:tc>
        <w:tc>
          <w:tcPr>
            <w:tcW w:w="473" w:type="pct"/>
          </w:tcPr>
          <w:p w14:paraId="567AF9CC" w14:textId="77777777"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77657,4</w:t>
            </w:r>
          </w:p>
        </w:tc>
        <w:tc>
          <w:tcPr>
            <w:tcW w:w="424" w:type="pct"/>
          </w:tcPr>
          <w:p w14:paraId="46CDF5EE"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666077BC"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77657,4</w:t>
            </w:r>
          </w:p>
        </w:tc>
        <w:tc>
          <w:tcPr>
            <w:tcW w:w="448" w:type="pct"/>
            <w:gridSpan w:val="3"/>
          </w:tcPr>
          <w:p w14:paraId="1DDE640E"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val="restart"/>
          </w:tcPr>
          <w:p w14:paraId="77B1311E" w14:textId="77777777" w:rsidR="008773D5" w:rsidRPr="008773D5" w:rsidRDefault="008773D5" w:rsidP="008773D5">
            <w:pPr>
              <w:ind w:firstLine="26"/>
              <w:jc w:val="center"/>
              <w:rPr>
                <w:rFonts w:eastAsia="Calibri" w:cs="Times New Roman"/>
                <w:sz w:val="24"/>
                <w:szCs w:val="24"/>
              </w:rPr>
            </w:pPr>
            <w:r w:rsidRPr="008773D5">
              <w:rPr>
                <w:rFonts w:eastAsia="Calibri" w:cs="Times New Roman"/>
                <w:sz w:val="24"/>
                <w:szCs w:val="24"/>
              </w:rPr>
              <w:t>УСДП, ФИУ,</w:t>
            </w:r>
          </w:p>
          <w:p w14:paraId="63B64967" w14:textId="77777777" w:rsidR="008773D5" w:rsidRPr="008773D5" w:rsidRDefault="008773D5" w:rsidP="008773D5">
            <w:pPr>
              <w:ind w:firstLine="26"/>
              <w:jc w:val="center"/>
              <w:rPr>
                <w:rFonts w:eastAsia="Calibri" w:cs="Times New Roman"/>
                <w:sz w:val="24"/>
                <w:szCs w:val="24"/>
              </w:rPr>
            </w:pPr>
            <w:r w:rsidRPr="008773D5">
              <w:rPr>
                <w:rFonts w:eastAsia="Calibri" w:cs="Times New Roman"/>
                <w:sz w:val="24"/>
                <w:szCs w:val="24"/>
              </w:rPr>
              <w:t>ОМСУ</w:t>
            </w:r>
          </w:p>
          <w:p w14:paraId="632AD7D9" w14:textId="77777777" w:rsidR="008773D5" w:rsidRPr="008773D5" w:rsidRDefault="008773D5" w:rsidP="008773D5">
            <w:pPr>
              <w:ind w:firstLine="26"/>
              <w:jc w:val="center"/>
              <w:rPr>
                <w:rFonts w:eastAsia="Calibri" w:cs="Times New Roman"/>
                <w:sz w:val="24"/>
                <w:szCs w:val="24"/>
              </w:rPr>
            </w:pPr>
            <w:r w:rsidRPr="008773D5">
              <w:rPr>
                <w:rFonts w:eastAsia="Calibri" w:cs="Times New Roman"/>
                <w:sz w:val="24"/>
                <w:szCs w:val="24"/>
              </w:rPr>
              <w:t>МОО</w:t>
            </w:r>
          </w:p>
          <w:p w14:paraId="31B05F40" w14:textId="18BE44FF" w:rsidR="008773D5" w:rsidRPr="00511793" w:rsidRDefault="008773D5" w:rsidP="008129D4">
            <w:pPr>
              <w:ind w:firstLine="26"/>
              <w:jc w:val="center"/>
              <w:rPr>
                <w:rFonts w:eastAsia="Calibri" w:cs="Times New Roman"/>
                <w:sz w:val="24"/>
                <w:szCs w:val="24"/>
              </w:rPr>
            </w:pPr>
          </w:p>
          <w:p w14:paraId="5642F8BC" w14:textId="38AE75A5" w:rsidR="008773D5" w:rsidRPr="00511793" w:rsidRDefault="008773D5" w:rsidP="008129D4">
            <w:pPr>
              <w:ind w:firstLine="26"/>
              <w:jc w:val="center"/>
              <w:rPr>
                <w:rFonts w:eastAsia="Calibri" w:cs="Times New Roman"/>
                <w:sz w:val="24"/>
                <w:szCs w:val="24"/>
              </w:rPr>
            </w:pPr>
          </w:p>
          <w:p w14:paraId="624D2002" w14:textId="36DF8999" w:rsidR="008773D5" w:rsidRPr="00511793" w:rsidRDefault="008773D5" w:rsidP="008129D4">
            <w:pPr>
              <w:ind w:firstLine="26"/>
              <w:jc w:val="center"/>
              <w:rPr>
                <w:rFonts w:eastAsia="Calibri" w:cs="Times New Roman"/>
                <w:sz w:val="24"/>
                <w:szCs w:val="24"/>
              </w:rPr>
            </w:pPr>
          </w:p>
          <w:p w14:paraId="43D1D327" w14:textId="75C237B1" w:rsidR="008773D5" w:rsidRPr="00511793" w:rsidRDefault="008773D5" w:rsidP="008129D4">
            <w:pPr>
              <w:ind w:firstLine="26"/>
              <w:jc w:val="center"/>
              <w:rPr>
                <w:rFonts w:eastAsia="Calibri" w:cs="Times New Roman"/>
                <w:sz w:val="24"/>
                <w:szCs w:val="24"/>
              </w:rPr>
            </w:pPr>
          </w:p>
          <w:p w14:paraId="639E649E" w14:textId="2EA11C2A" w:rsidR="008773D5" w:rsidRPr="00511793" w:rsidRDefault="008773D5" w:rsidP="008129D4">
            <w:pPr>
              <w:ind w:firstLine="26"/>
              <w:jc w:val="center"/>
              <w:rPr>
                <w:rFonts w:eastAsia="Calibri" w:cs="Times New Roman"/>
                <w:sz w:val="24"/>
                <w:szCs w:val="24"/>
              </w:rPr>
            </w:pPr>
          </w:p>
          <w:p w14:paraId="7DA77B17" w14:textId="32ABC41F" w:rsidR="008773D5" w:rsidRPr="00511793" w:rsidRDefault="008773D5" w:rsidP="008129D4">
            <w:pPr>
              <w:ind w:firstLine="26"/>
              <w:jc w:val="center"/>
              <w:rPr>
                <w:rFonts w:eastAsia="Calibri" w:cs="Times New Roman"/>
                <w:sz w:val="24"/>
                <w:szCs w:val="24"/>
              </w:rPr>
            </w:pPr>
          </w:p>
        </w:tc>
      </w:tr>
      <w:tr w:rsidR="008773D5" w:rsidRPr="00511793" w14:paraId="00C43441" w14:textId="77777777" w:rsidTr="008773D5">
        <w:trPr>
          <w:trHeight w:val="20"/>
        </w:trPr>
        <w:tc>
          <w:tcPr>
            <w:tcW w:w="413" w:type="pct"/>
            <w:vMerge/>
          </w:tcPr>
          <w:p w14:paraId="75B4ECEA" w14:textId="60D9D5CF" w:rsidR="008773D5" w:rsidRPr="00511793" w:rsidRDefault="008773D5" w:rsidP="008773D5">
            <w:pPr>
              <w:ind w:firstLine="0"/>
              <w:jc w:val="center"/>
              <w:rPr>
                <w:rFonts w:eastAsia="Calibri" w:cs="Times New Roman"/>
                <w:sz w:val="24"/>
                <w:szCs w:val="24"/>
              </w:rPr>
            </w:pPr>
          </w:p>
        </w:tc>
        <w:tc>
          <w:tcPr>
            <w:tcW w:w="822" w:type="pct"/>
            <w:gridSpan w:val="3"/>
            <w:vMerge/>
          </w:tcPr>
          <w:p w14:paraId="38F1CFAF" w14:textId="4D98462D" w:rsidR="008773D5" w:rsidRPr="00511793" w:rsidRDefault="008773D5" w:rsidP="008773D5">
            <w:pPr>
              <w:ind w:firstLine="0"/>
              <w:rPr>
                <w:rFonts w:eastAsia="Calibri" w:cs="Times New Roman"/>
                <w:sz w:val="24"/>
                <w:szCs w:val="24"/>
              </w:rPr>
            </w:pPr>
          </w:p>
        </w:tc>
        <w:tc>
          <w:tcPr>
            <w:tcW w:w="612" w:type="pct"/>
            <w:gridSpan w:val="2"/>
            <w:vMerge/>
          </w:tcPr>
          <w:p w14:paraId="2FB93E06" w14:textId="7D3A61D0" w:rsidR="008773D5" w:rsidRPr="00511793" w:rsidRDefault="008773D5" w:rsidP="008773D5">
            <w:pPr>
              <w:ind w:firstLine="0"/>
              <w:rPr>
                <w:rFonts w:eastAsia="Calibri" w:cs="Times New Roman"/>
                <w:sz w:val="24"/>
                <w:szCs w:val="24"/>
              </w:rPr>
            </w:pPr>
          </w:p>
        </w:tc>
        <w:tc>
          <w:tcPr>
            <w:tcW w:w="424" w:type="pct"/>
            <w:gridSpan w:val="2"/>
          </w:tcPr>
          <w:p w14:paraId="708D30A9" w14:textId="0E3F6FAC"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7390C458"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13000</w:t>
            </w:r>
          </w:p>
        </w:tc>
        <w:tc>
          <w:tcPr>
            <w:tcW w:w="376" w:type="pct"/>
          </w:tcPr>
          <w:p w14:paraId="13C9550A"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2017</w:t>
            </w:r>
          </w:p>
        </w:tc>
        <w:tc>
          <w:tcPr>
            <w:tcW w:w="473" w:type="pct"/>
          </w:tcPr>
          <w:p w14:paraId="2DD017DB" w14:textId="77777777"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77732,4</w:t>
            </w:r>
          </w:p>
        </w:tc>
        <w:tc>
          <w:tcPr>
            <w:tcW w:w="424" w:type="pct"/>
          </w:tcPr>
          <w:p w14:paraId="23300161"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03B1B16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77732,4</w:t>
            </w:r>
          </w:p>
        </w:tc>
        <w:tc>
          <w:tcPr>
            <w:tcW w:w="448" w:type="pct"/>
            <w:gridSpan w:val="3"/>
          </w:tcPr>
          <w:p w14:paraId="52EF2A49" w14:textId="199BEF7E"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3C360E02" w14:textId="5F00C105" w:rsidR="008773D5" w:rsidRPr="00511793" w:rsidRDefault="008773D5" w:rsidP="008129D4">
            <w:pPr>
              <w:jc w:val="center"/>
              <w:rPr>
                <w:rFonts w:eastAsia="Calibri" w:cs="Times New Roman"/>
                <w:sz w:val="24"/>
                <w:szCs w:val="24"/>
              </w:rPr>
            </w:pPr>
          </w:p>
        </w:tc>
      </w:tr>
      <w:tr w:rsidR="008773D5" w:rsidRPr="00511793" w14:paraId="6CED95E9" w14:textId="77777777" w:rsidTr="008773D5">
        <w:trPr>
          <w:trHeight w:val="20"/>
        </w:trPr>
        <w:tc>
          <w:tcPr>
            <w:tcW w:w="413" w:type="pct"/>
            <w:vMerge/>
          </w:tcPr>
          <w:p w14:paraId="021546B5" w14:textId="112256E8" w:rsidR="008773D5" w:rsidRPr="00511793" w:rsidRDefault="008773D5" w:rsidP="008773D5">
            <w:pPr>
              <w:ind w:firstLine="0"/>
              <w:jc w:val="center"/>
              <w:rPr>
                <w:rFonts w:eastAsia="Calibri" w:cs="Times New Roman"/>
                <w:sz w:val="24"/>
                <w:szCs w:val="24"/>
              </w:rPr>
            </w:pPr>
          </w:p>
        </w:tc>
        <w:tc>
          <w:tcPr>
            <w:tcW w:w="822" w:type="pct"/>
            <w:gridSpan w:val="3"/>
            <w:vMerge/>
          </w:tcPr>
          <w:p w14:paraId="05463DDD" w14:textId="3091C3E2" w:rsidR="008773D5" w:rsidRPr="00511793" w:rsidRDefault="008773D5" w:rsidP="008773D5">
            <w:pPr>
              <w:ind w:firstLine="0"/>
              <w:rPr>
                <w:rFonts w:eastAsia="Calibri" w:cs="Times New Roman"/>
                <w:sz w:val="24"/>
                <w:szCs w:val="24"/>
              </w:rPr>
            </w:pPr>
          </w:p>
        </w:tc>
        <w:tc>
          <w:tcPr>
            <w:tcW w:w="612" w:type="pct"/>
            <w:gridSpan w:val="2"/>
            <w:vMerge/>
          </w:tcPr>
          <w:p w14:paraId="72BFF76C" w14:textId="4626AE56" w:rsidR="008773D5" w:rsidRPr="00511793" w:rsidRDefault="008773D5" w:rsidP="008773D5">
            <w:pPr>
              <w:ind w:firstLine="0"/>
              <w:rPr>
                <w:rFonts w:eastAsia="Calibri" w:cs="Times New Roman"/>
                <w:sz w:val="24"/>
                <w:szCs w:val="24"/>
              </w:rPr>
            </w:pPr>
          </w:p>
        </w:tc>
        <w:tc>
          <w:tcPr>
            <w:tcW w:w="424" w:type="pct"/>
            <w:gridSpan w:val="2"/>
          </w:tcPr>
          <w:p w14:paraId="4983DB46" w14:textId="0F99C80A"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627FE28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12000</w:t>
            </w:r>
          </w:p>
        </w:tc>
        <w:tc>
          <w:tcPr>
            <w:tcW w:w="376" w:type="pct"/>
          </w:tcPr>
          <w:p w14:paraId="5F21FD34"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2018</w:t>
            </w:r>
          </w:p>
        </w:tc>
        <w:tc>
          <w:tcPr>
            <w:tcW w:w="473" w:type="pct"/>
          </w:tcPr>
          <w:p w14:paraId="35FB9B84" w14:textId="77777777"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78339,4</w:t>
            </w:r>
          </w:p>
        </w:tc>
        <w:tc>
          <w:tcPr>
            <w:tcW w:w="424" w:type="pct"/>
          </w:tcPr>
          <w:p w14:paraId="1089F8D0"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181AFF95"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 xml:space="preserve"> 78339,4</w:t>
            </w:r>
          </w:p>
        </w:tc>
        <w:tc>
          <w:tcPr>
            <w:tcW w:w="448" w:type="pct"/>
            <w:gridSpan w:val="3"/>
          </w:tcPr>
          <w:p w14:paraId="5ECBBD8F" w14:textId="19DEB385"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49340D43" w14:textId="44A5BFB1" w:rsidR="008773D5" w:rsidRPr="00511793" w:rsidRDefault="008773D5" w:rsidP="008129D4">
            <w:pPr>
              <w:jc w:val="center"/>
              <w:rPr>
                <w:rFonts w:eastAsia="Calibri" w:cs="Times New Roman"/>
                <w:sz w:val="24"/>
                <w:szCs w:val="24"/>
              </w:rPr>
            </w:pPr>
          </w:p>
        </w:tc>
      </w:tr>
      <w:tr w:rsidR="008773D5" w:rsidRPr="00511793" w14:paraId="378E690A" w14:textId="77777777" w:rsidTr="008773D5">
        <w:trPr>
          <w:trHeight w:val="20"/>
        </w:trPr>
        <w:tc>
          <w:tcPr>
            <w:tcW w:w="413" w:type="pct"/>
            <w:vMerge/>
          </w:tcPr>
          <w:p w14:paraId="719CEBED" w14:textId="2B673676" w:rsidR="008773D5" w:rsidRPr="00511793" w:rsidRDefault="008773D5" w:rsidP="008773D5">
            <w:pPr>
              <w:ind w:firstLine="0"/>
              <w:jc w:val="center"/>
              <w:rPr>
                <w:rFonts w:eastAsia="Calibri" w:cs="Times New Roman"/>
                <w:sz w:val="24"/>
                <w:szCs w:val="24"/>
              </w:rPr>
            </w:pPr>
          </w:p>
        </w:tc>
        <w:tc>
          <w:tcPr>
            <w:tcW w:w="822" w:type="pct"/>
            <w:gridSpan w:val="3"/>
            <w:vMerge/>
          </w:tcPr>
          <w:p w14:paraId="2C13CCAC" w14:textId="1203A8B1" w:rsidR="008773D5" w:rsidRPr="00511793" w:rsidRDefault="008773D5" w:rsidP="008773D5">
            <w:pPr>
              <w:ind w:firstLine="0"/>
              <w:rPr>
                <w:rFonts w:eastAsia="Calibri" w:cs="Times New Roman"/>
                <w:sz w:val="24"/>
                <w:szCs w:val="24"/>
              </w:rPr>
            </w:pPr>
          </w:p>
        </w:tc>
        <w:tc>
          <w:tcPr>
            <w:tcW w:w="612" w:type="pct"/>
            <w:gridSpan w:val="2"/>
            <w:vMerge/>
          </w:tcPr>
          <w:p w14:paraId="0E9FB9C7" w14:textId="7A94FEF1" w:rsidR="008773D5" w:rsidRPr="00511793" w:rsidRDefault="008773D5" w:rsidP="008773D5">
            <w:pPr>
              <w:ind w:firstLine="0"/>
              <w:rPr>
                <w:rFonts w:eastAsia="Calibri" w:cs="Times New Roman"/>
                <w:sz w:val="24"/>
                <w:szCs w:val="24"/>
              </w:rPr>
            </w:pPr>
          </w:p>
        </w:tc>
        <w:tc>
          <w:tcPr>
            <w:tcW w:w="424" w:type="pct"/>
            <w:gridSpan w:val="2"/>
          </w:tcPr>
          <w:p w14:paraId="20A6D239" w14:textId="2FF9B698"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3ADBA0C3"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12000</w:t>
            </w:r>
          </w:p>
        </w:tc>
        <w:tc>
          <w:tcPr>
            <w:tcW w:w="376" w:type="pct"/>
          </w:tcPr>
          <w:p w14:paraId="16B31A54"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2019</w:t>
            </w:r>
          </w:p>
        </w:tc>
        <w:tc>
          <w:tcPr>
            <w:tcW w:w="473" w:type="pct"/>
          </w:tcPr>
          <w:p w14:paraId="7005D8E9" w14:textId="6B8A9737"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79856,97</w:t>
            </w:r>
          </w:p>
        </w:tc>
        <w:tc>
          <w:tcPr>
            <w:tcW w:w="424" w:type="pct"/>
          </w:tcPr>
          <w:p w14:paraId="2B5F5F07"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04CD571A" w14:textId="125F5729"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79856,97</w:t>
            </w:r>
          </w:p>
        </w:tc>
        <w:tc>
          <w:tcPr>
            <w:tcW w:w="448" w:type="pct"/>
            <w:gridSpan w:val="3"/>
          </w:tcPr>
          <w:p w14:paraId="549345D4" w14:textId="6B8387B2"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30EAB780" w14:textId="503E6715" w:rsidR="008773D5" w:rsidRPr="00511793" w:rsidRDefault="008773D5" w:rsidP="008129D4">
            <w:pPr>
              <w:jc w:val="center"/>
              <w:rPr>
                <w:rFonts w:eastAsia="Calibri" w:cs="Times New Roman"/>
                <w:sz w:val="24"/>
                <w:szCs w:val="24"/>
              </w:rPr>
            </w:pPr>
          </w:p>
        </w:tc>
      </w:tr>
      <w:tr w:rsidR="008773D5" w:rsidRPr="00511793" w14:paraId="5EF85B11" w14:textId="77777777" w:rsidTr="008773D5">
        <w:trPr>
          <w:trHeight w:val="20"/>
        </w:trPr>
        <w:tc>
          <w:tcPr>
            <w:tcW w:w="413" w:type="pct"/>
            <w:vMerge/>
          </w:tcPr>
          <w:p w14:paraId="6D607FAB" w14:textId="6EBE8E0E" w:rsidR="008773D5" w:rsidRPr="00511793" w:rsidRDefault="008773D5" w:rsidP="008773D5">
            <w:pPr>
              <w:ind w:firstLine="0"/>
              <w:jc w:val="center"/>
              <w:rPr>
                <w:rFonts w:eastAsia="Calibri" w:cs="Times New Roman"/>
                <w:sz w:val="24"/>
                <w:szCs w:val="24"/>
              </w:rPr>
            </w:pPr>
          </w:p>
        </w:tc>
        <w:tc>
          <w:tcPr>
            <w:tcW w:w="822" w:type="pct"/>
            <w:gridSpan w:val="3"/>
            <w:vMerge/>
          </w:tcPr>
          <w:p w14:paraId="2A0EB790" w14:textId="157B4EE1" w:rsidR="008773D5" w:rsidRPr="00511793" w:rsidRDefault="008773D5" w:rsidP="008773D5">
            <w:pPr>
              <w:ind w:firstLine="0"/>
              <w:rPr>
                <w:rFonts w:eastAsia="Calibri" w:cs="Times New Roman"/>
                <w:sz w:val="24"/>
                <w:szCs w:val="24"/>
              </w:rPr>
            </w:pPr>
          </w:p>
        </w:tc>
        <w:tc>
          <w:tcPr>
            <w:tcW w:w="612" w:type="pct"/>
            <w:gridSpan w:val="2"/>
            <w:vMerge/>
          </w:tcPr>
          <w:p w14:paraId="11A4CD22" w14:textId="75F2E418" w:rsidR="008773D5" w:rsidRPr="00511793" w:rsidRDefault="008773D5" w:rsidP="008773D5">
            <w:pPr>
              <w:ind w:firstLine="0"/>
              <w:rPr>
                <w:rFonts w:eastAsia="Calibri" w:cs="Times New Roman"/>
                <w:sz w:val="24"/>
                <w:szCs w:val="24"/>
              </w:rPr>
            </w:pPr>
          </w:p>
        </w:tc>
        <w:tc>
          <w:tcPr>
            <w:tcW w:w="424" w:type="pct"/>
            <w:gridSpan w:val="2"/>
          </w:tcPr>
          <w:p w14:paraId="7A5E3F34" w14:textId="3B19E56E"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0CABB464" w14:textId="1B85BB05"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8000</w:t>
            </w:r>
          </w:p>
        </w:tc>
        <w:tc>
          <w:tcPr>
            <w:tcW w:w="376" w:type="pct"/>
          </w:tcPr>
          <w:p w14:paraId="3234159A"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2020</w:t>
            </w:r>
          </w:p>
        </w:tc>
        <w:tc>
          <w:tcPr>
            <w:tcW w:w="473" w:type="pct"/>
          </w:tcPr>
          <w:p w14:paraId="132D9468" w14:textId="3AFE99CB" w:rsidR="008773D5" w:rsidRPr="000314D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56085,0</w:t>
            </w:r>
          </w:p>
        </w:tc>
        <w:tc>
          <w:tcPr>
            <w:tcW w:w="424" w:type="pct"/>
          </w:tcPr>
          <w:p w14:paraId="56A31CFE"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4A9C137D" w14:textId="6969D28E"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56085,0</w:t>
            </w:r>
          </w:p>
        </w:tc>
        <w:tc>
          <w:tcPr>
            <w:tcW w:w="448" w:type="pct"/>
            <w:gridSpan w:val="3"/>
          </w:tcPr>
          <w:p w14:paraId="60A48CBB" w14:textId="33075378"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23B7D879" w14:textId="488DA1D1" w:rsidR="008773D5" w:rsidRPr="00511793" w:rsidRDefault="008773D5" w:rsidP="008129D4">
            <w:pPr>
              <w:jc w:val="center"/>
              <w:rPr>
                <w:rFonts w:eastAsia="Calibri" w:cs="Times New Roman"/>
                <w:sz w:val="24"/>
                <w:szCs w:val="24"/>
              </w:rPr>
            </w:pPr>
          </w:p>
        </w:tc>
      </w:tr>
      <w:tr w:rsidR="008773D5" w:rsidRPr="00511793" w14:paraId="7F835FDA" w14:textId="77777777" w:rsidTr="008773D5">
        <w:trPr>
          <w:trHeight w:val="20"/>
        </w:trPr>
        <w:tc>
          <w:tcPr>
            <w:tcW w:w="413" w:type="pct"/>
            <w:vMerge/>
          </w:tcPr>
          <w:p w14:paraId="78CA9575" w14:textId="431D823C" w:rsidR="008773D5" w:rsidRPr="00511793" w:rsidRDefault="008773D5" w:rsidP="008773D5">
            <w:pPr>
              <w:ind w:firstLine="0"/>
              <w:jc w:val="center"/>
              <w:rPr>
                <w:rFonts w:eastAsia="Calibri" w:cs="Times New Roman"/>
                <w:sz w:val="24"/>
                <w:szCs w:val="24"/>
              </w:rPr>
            </w:pPr>
          </w:p>
        </w:tc>
        <w:tc>
          <w:tcPr>
            <w:tcW w:w="822" w:type="pct"/>
            <w:gridSpan w:val="3"/>
            <w:vMerge/>
          </w:tcPr>
          <w:p w14:paraId="0ED49421" w14:textId="3D250FA4" w:rsidR="008773D5" w:rsidRPr="00511793" w:rsidRDefault="008773D5" w:rsidP="008773D5">
            <w:pPr>
              <w:ind w:firstLine="0"/>
              <w:rPr>
                <w:rFonts w:eastAsia="Calibri" w:cs="Times New Roman"/>
                <w:sz w:val="24"/>
                <w:szCs w:val="24"/>
              </w:rPr>
            </w:pPr>
          </w:p>
        </w:tc>
        <w:tc>
          <w:tcPr>
            <w:tcW w:w="612" w:type="pct"/>
            <w:gridSpan w:val="2"/>
            <w:vMerge/>
          </w:tcPr>
          <w:p w14:paraId="0C437BC0" w14:textId="2AACDAC0" w:rsidR="008773D5" w:rsidRPr="00511793" w:rsidRDefault="008773D5" w:rsidP="008773D5">
            <w:pPr>
              <w:ind w:firstLine="0"/>
              <w:rPr>
                <w:rFonts w:eastAsia="Calibri" w:cs="Times New Roman"/>
                <w:sz w:val="24"/>
                <w:szCs w:val="24"/>
              </w:rPr>
            </w:pPr>
          </w:p>
        </w:tc>
        <w:tc>
          <w:tcPr>
            <w:tcW w:w="424" w:type="pct"/>
            <w:gridSpan w:val="2"/>
          </w:tcPr>
          <w:p w14:paraId="13EF2C5A" w14:textId="14C70B40" w:rsidR="008773D5" w:rsidRPr="00693FDC"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не менее</w:t>
            </w:r>
          </w:p>
          <w:p w14:paraId="598523A1"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12000</w:t>
            </w:r>
          </w:p>
        </w:tc>
        <w:tc>
          <w:tcPr>
            <w:tcW w:w="376" w:type="pct"/>
          </w:tcPr>
          <w:p w14:paraId="63B4B466"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2021</w:t>
            </w:r>
          </w:p>
        </w:tc>
        <w:tc>
          <w:tcPr>
            <w:tcW w:w="473" w:type="pct"/>
          </w:tcPr>
          <w:p w14:paraId="26798FE3" w14:textId="3730AF5B" w:rsidR="008773D5" w:rsidRPr="000314D3" w:rsidDel="00757BC7"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78395,421</w:t>
            </w:r>
          </w:p>
        </w:tc>
        <w:tc>
          <w:tcPr>
            <w:tcW w:w="424" w:type="pct"/>
          </w:tcPr>
          <w:p w14:paraId="2091C159" w14:textId="77777777"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752" w:type="pct"/>
            <w:gridSpan w:val="2"/>
          </w:tcPr>
          <w:p w14:paraId="12B32A8F" w14:textId="34B96FBD" w:rsidR="008773D5" w:rsidRPr="00511793" w:rsidDel="00757BC7"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78395,421</w:t>
            </w:r>
          </w:p>
        </w:tc>
        <w:tc>
          <w:tcPr>
            <w:tcW w:w="448" w:type="pct"/>
            <w:gridSpan w:val="3"/>
          </w:tcPr>
          <w:p w14:paraId="7E745E67" w14:textId="3467FFA4" w:rsidR="008773D5" w:rsidRPr="00511793" w:rsidRDefault="008773D5" w:rsidP="008773D5">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256" w:type="pct"/>
            <w:vMerge/>
          </w:tcPr>
          <w:p w14:paraId="515686EF" w14:textId="0C9C0740" w:rsidR="008773D5" w:rsidRPr="00511793" w:rsidRDefault="008773D5" w:rsidP="008129D4">
            <w:pPr>
              <w:jc w:val="center"/>
              <w:rPr>
                <w:rFonts w:eastAsia="Calibri" w:cs="Times New Roman"/>
                <w:sz w:val="24"/>
                <w:szCs w:val="24"/>
              </w:rPr>
            </w:pPr>
          </w:p>
        </w:tc>
      </w:tr>
      <w:tr w:rsidR="008773D5" w:rsidRPr="00511793" w14:paraId="52510E7E" w14:textId="77777777" w:rsidTr="008773D5">
        <w:trPr>
          <w:trHeight w:val="20"/>
        </w:trPr>
        <w:tc>
          <w:tcPr>
            <w:tcW w:w="413" w:type="pct"/>
            <w:vMerge w:val="restart"/>
          </w:tcPr>
          <w:p w14:paraId="6E013703" w14:textId="22C681A3" w:rsidR="009F2CD6" w:rsidRDefault="009F2CD6" w:rsidP="008129D4">
            <w:pPr>
              <w:ind w:firstLine="0"/>
              <w:jc w:val="center"/>
              <w:rPr>
                <w:rFonts w:eastAsia="Calibri" w:cs="Times New Roman"/>
                <w:sz w:val="24"/>
                <w:szCs w:val="24"/>
              </w:rPr>
            </w:pPr>
            <w:r w:rsidRPr="00511793">
              <w:rPr>
                <w:rFonts w:eastAsia="Calibri" w:cs="Times New Roman"/>
                <w:sz w:val="24"/>
                <w:szCs w:val="24"/>
              </w:rPr>
              <w:t>2.8.</w:t>
            </w:r>
          </w:p>
          <w:p w14:paraId="3FA861DB" w14:textId="77777777" w:rsidR="009F2CD6" w:rsidRDefault="009F2CD6" w:rsidP="008129D4">
            <w:pPr>
              <w:ind w:firstLine="0"/>
              <w:jc w:val="center"/>
              <w:rPr>
                <w:rFonts w:eastAsia="Calibri" w:cs="Times New Roman"/>
                <w:sz w:val="24"/>
                <w:szCs w:val="24"/>
              </w:rPr>
            </w:pPr>
          </w:p>
          <w:p w14:paraId="39BEDA76" w14:textId="77777777" w:rsidR="009F2CD6" w:rsidRDefault="009F2CD6" w:rsidP="008129D4">
            <w:pPr>
              <w:ind w:firstLine="0"/>
              <w:jc w:val="center"/>
              <w:rPr>
                <w:rFonts w:eastAsia="Calibri" w:cs="Times New Roman"/>
                <w:sz w:val="24"/>
                <w:szCs w:val="24"/>
              </w:rPr>
            </w:pPr>
          </w:p>
          <w:p w14:paraId="69CFBAC7" w14:textId="77777777" w:rsidR="009F2CD6" w:rsidRDefault="009F2CD6" w:rsidP="008129D4">
            <w:pPr>
              <w:ind w:firstLine="0"/>
              <w:jc w:val="center"/>
              <w:rPr>
                <w:rFonts w:eastAsia="Calibri" w:cs="Times New Roman"/>
                <w:sz w:val="24"/>
                <w:szCs w:val="24"/>
              </w:rPr>
            </w:pPr>
          </w:p>
          <w:p w14:paraId="613D634B" w14:textId="77777777" w:rsidR="009F2CD6" w:rsidRDefault="009F2CD6" w:rsidP="008129D4">
            <w:pPr>
              <w:ind w:firstLine="0"/>
              <w:jc w:val="center"/>
              <w:rPr>
                <w:rFonts w:eastAsia="Calibri" w:cs="Times New Roman"/>
                <w:sz w:val="24"/>
                <w:szCs w:val="24"/>
              </w:rPr>
            </w:pPr>
          </w:p>
          <w:p w14:paraId="0B172FE2" w14:textId="77777777" w:rsidR="009F2CD6" w:rsidRDefault="009F2CD6" w:rsidP="008129D4">
            <w:pPr>
              <w:ind w:firstLine="0"/>
              <w:jc w:val="center"/>
              <w:rPr>
                <w:rFonts w:eastAsia="Calibri" w:cs="Times New Roman"/>
                <w:sz w:val="24"/>
                <w:szCs w:val="24"/>
              </w:rPr>
            </w:pPr>
          </w:p>
          <w:p w14:paraId="13949957" w14:textId="77777777" w:rsidR="009F2CD6" w:rsidRDefault="009F2CD6" w:rsidP="008129D4">
            <w:pPr>
              <w:ind w:firstLine="0"/>
              <w:jc w:val="center"/>
              <w:rPr>
                <w:rFonts w:eastAsia="Calibri" w:cs="Times New Roman"/>
                <w:sz w:val="24"/>
                <w:szCs w:val="24"/>
              </w:rPr>
            </w:pPr>
          </w:p>
          <w:p w14:paraId="46CB66D6" w14:textId="77777777" w:rsidR="009F2CD6" w:rsidRDefault="009F2CD6" w:rsidP="008129D4">
            <w:pPr>
              <w:ind w:firstLine="0"/>
              <w:jc w:val="center"/>
              <w:rPr>
                <w:rFonts w:eastAsia="Calibri" w:cs="Times New Roman"/>
                <w:sz w:val="24"/>
                <w:szCs w:val="24"/>
              </w:rPr>
            </w:pPr>
          </w:p>
          <w:p w14:paraId="0434FD7B" w14:textId="77777777" w:rsidR="009F2CD6" w:rsidRDefault="009F2CD6" w:rsidP="008129D4">
            <w:pPr>
              <w:ind w:firstLine="0"/>
              <w:jc w:val="center"/>
              <w:rPr>
                <w:rFonts w:eastAsia="Calibri" w:cs="Times New Roman"/>
                <w:sz w:val="24"/>
                <w:szCs w:val="24"/>
              </w:rPr>
            </w:pPr>
          </w:p>
          <w:p w14:paraId="7FED1412" w14:textId="77777777" w:rsidR="009F2CD6" w:rsidRDefault="009F2CD6" w:rsidP="008129D4">
            <w:pPr>
              <w:ind w:firstLine="0"/>
              <w:jc w:val="center"/>
              <w:rPr>
                <w:rFonts w:eastAsia="Calibri" w:cs="Times New Roman"/>
                <w:sz w:val="24"/>
                <w:szCs w:val="24"/>
              </w:rPr>
            </w:pPr>
          </w:p>
          <w:p w14:paraId="4528062D" w14:textId="77777777" w:rsidR="009F2CD6" w:rsidRDefault="009F2CD6" w:rsidP="008129D4">
            <w:pPr>
              <w:ind w:firstLine="0"/>
              <w:jc w:val="center"/>
              <w:rPr>
                <w:rFonts w:eastAsia="Calibri" w:cs="Times New Roman"/>
                <w:sz w:val="24"/>
                <w:szCs w:val="24"/>
              </w:rPr>
            </w:pPr>
          </w:p>
          <w:p w14:paraId="2B81CE21" w14:textId="77777777" w:rsidR="009F2CD6" w:rsidRDefault="009F2CD6" w:rsidP="008129D4">
            <w:pPr>
              <w:ind w:firstLine="0"/>
              <w:jc w:val="center"/>
              <w:rPr>
                <w:rFonts w:eastAsia="Calibri" w:cs="Times New Roman"/>
                <w:sz w:val="24"/>
                <w:szCs w:val="24"/>
              </w:rPr>
            </w:pPr>
          </w:p>
          <w:p w14:paraId="2DCDA367" w14:textId="77777777" w:rsidR="009F2CD6" w:rsidRDefault="009F2CD6" w:rsidP="008129D4">
            <w:pPr>
              <w:ind w:firstLine="0"/>
              <w:jc w:val="center"/>
              <w:rPr>
                <w:rFonts w:eastAsia="Calibri" w:cs="Times New Roman"/>
                <w:sz w:val="24"/>
                <w:szCs w:val="24"/>
              </w:rPr>
            </w:pPr>
          </w:p>
          <w:p w14:paraId="450270F9" w14:textId="77777777" w:rsidR="009F2CD6" w:rsidRDefault="009F2CD6" w:rsidP="008129D4">
            <w:pPr>
              <w:ind w:firstLine="0"/>
              <w:jc w:val="center"/>
              <w:rPr>
                <w:rFonts w:eastAsia="Calibri" w:cs="Times New Roman"/>
                <w:sz w:val="24"/>
                <w:szCs w:val="24"/>
              </w:rPr>
            </w:pPr>
          </w:p>
          <w:p w14:paraId="09B4D009" w14:textId="77777777" w:rsidR="009F2CD6" w:rsidRDefault="009F2CD6" w:rsidP="008129D4">
            <w:pPr>
              <w:ind w:firstLine="0"/>
              <w:jc w:val="center"/>
              <w:rPr>
                <w:rFonts w:eastAsia="Calibri" w:cs="Times New Roman"/>
                <w:sz w:val="24"/>
                <w:szCs w:val="24"/>
              </w:rPr>
            </w:pPr>
          </w:p>
          <w:p w14:paraId="789D98FF" w14:textId="77777777" w:rsidR="009F2CD6" w:rsidRDefault="009F2CD6" w:rsidP="008129D4">
            <w:pPr>
              <w:ind w:firstLine="0"/>
              <w:jc w:val="center"/>
              <w:rPr>
                <w:rFonts w:eastAsia="Calibri" w:cs="Times New Roman"/>
                <w:sz w:val="24"/>
                <w:szCs w:val="24"/>
              </w:rPr>
            </w:pPr>
          </w:p>
          <w:p w14:paraId="51036386" w14:textId="77777777" w:rsidR="009F2CD6" w:rsidRDefault="009F2CD6" w:rsidP="008129D4">
            <w:pPr>
              <w:ind w:firstLine="0"/>
              <w:jc w:val="center"/>
              <w:rPr>
                <w:rFonts w:eastAsia="Calibri" w:cs="Times New Roman"/>
                <w:sz w:val="24"/>
                <w:szCs w:val="24"/>
              </w:rPr>
            </w:pPr>
          </w:p>
          <w:p w14:paraId="0A0DF34F" w14:textId="77777777" w:rsidR="009F2CD6" w:rsidRDefault="009F2CD6" w:rsidP="008129D4">
            <w:pPr>
              <w:ind w:firstLine="0"/>
              <w:jc w:val="center"/>
              <w:rPr>
                <w:rFonts w:eastAsia="Calibri" w:cs="Times New Roman"/>
                <w:sz w:val="24"/>
                <w:szCs w:val="24"/>
              </w:rPr>
            </w:pPr>
          </w:p>
          <w:p w14:paraId="543BD931" w14:textId="77777777" w:rsidR="009F2CD6" w:rsidRDefault="009F2CD6" w:rsidP="008129D4">
            <w:pPr>
              <w:ind w:firstLine="0"/>
              <w:jc w:val="center"/>
              <w:rPr>
                <w:rFonts w:eastAsia="Calibri" w:cs="Times New Roman"/>
                <w:sz w:val="24"/>
                <w:szCs w:val="24"/>
              </w:rPr>
            </w:pPr>
          </w:p>
          <w:p w14:paraId="17080F2F" w14:textId="77777777" w:rsidR="009F2CD6" w:rsidRDefault="009F2CD6" w:rsidP="008129D4">
            <w:pPr>
              <w:ind w:firstLine="0"/>
              <w:jc w:val="center"/>
              <w:rPr>
                <w:rFonts w:eastAsia="Calibri" w:cs="Times New Roman"/>
                <w:sz w:val="24"/>
                <w:szCs w:val="24"/>
              </w:rPr>
            </w:pPr>
          </w:p>
          <w:p w14:paraId="2B3B4482" w14:textId="77777777" w:rsidR="009F2CD6" w:rsidRDefault="009F2CD6" w:rsidP="008129D4">
            <w:pPr>
              <w:ind w:firstLine="0"/>
              <w:jc w:val="center"/>
              <w:rPr>
                <w:rFonts w:eastAsia="Calibri" w:cs="Times New Roman"/>
                <w:sz w:val="24"/>
                <w:szCs w:val="24"/>
              </w:rPr>
            </w:pPr>
          </w:p>
          <w:p w14:paraId="1BBFFF2D" w14:textId="77777777" w:rsidR="009F2CD6" w:rsidRDefault="009F2CD6" w:rsidP="008129D4">
            <w:pPr>
              <w:ind w:firstLine="0"/>
              <w:jc w:val="center"/>
              <w:rPr>
                <w:rFonts w:eastAsia="Calibri" w:cs="Times New Roman"/>
                <w:sz w:val="24"/>
                <w:szCs w:val="24"/>
              </w:rPr>
            </w:pPr>
          </w:p>
          <w:p w14:paraId="2FAD33EC" w14:textId="77777777" w:rsidR="009F2CD6" w:rsidRDefault="009F2CD6" w:rsidP="008129D4">
            <w:pPr>
              <w:ind w:firstLine="0"/>
              <w:jc w:val="center"/>
              <w:rPr>
                <w:rFonts w:eastAsia="Calibri" w:cs="Times New Roman"/>
                <w:sz w:val="24"/>
                <w:szCs w:val="24"/>
              </w:rPr>
            </w:pPr>
          </w:p>
          <w:p w14:paraId="22AD9EA8" w14:textId="77777777" w:rsidR="009F2CD6" w:rsidRDefault="009F2CD6" w:rsidP="008129D4">
            <w:pPr>
              <w:ind w:firstLine="0"/>
              <w:jc w:val="center"/>
              <w:rPr>
                <w:rFonts w:eastAsia="Calibri" w:cs="Times New Roman"/>
                <w:sz w:val="24"/>
                <w:szCs w:val="24"/>
              </w:rPr>
            </w:pPr>
          </w:p>
          <w:p w14:paraId="79AC562A" w14:textId="77777777" w:rsidR="009F2CD6" w:rsidRDefault="009F2CD6" w:rsidP="008129D4">
            <w:pPr>
              <w:ind w:firstLine="0"/>
              <w:jc w:val="center"/>
              <w:rPr>
                <w:rFonts w:eastAsia="Calibri" w:cs="Times New Roman"/>
                <w:sz w:val="24"/>
                <w:szCs w:val="24"/>
              </w:rPr>
            </w:pPr>
          </w:p>
          <w:p w14:paraId="63727FDE" w14:textId="77777777" w:rsidR="009F2CD6" w:rsidRDefault="009F2CD6" w:rsidP="008129D4">
            <w:pPr>
              <w:ind w:firstLine="0"/>
              <w:jc w:val="center"/>
              <w:rPr>
                <w:rFonts w:eastAsia="Calibri" w:cs="Times New Roman"/>
                <w:sz w:val="24"/>
                <w:szCs w:val="24"/>
              </w:rPr>
            </w:pPr>
          </w:p>
          <w:p w14:paraId="3AA0562B" w14:textId="77777777" w:rsidR="009F2CD6" w:rsidRDefault="009F2CD6" w:rsidP="008129D4">
            <w:pPr>
              <w:ind w:firstLine="0"/>
              <w:jc w:val="center"/>
              <w:rPr>
                <w:rFonts w:eastAsia="Calibri" w:cs="Times New Roman"/>
                <w:sz w:val="24"/>
                <w:szCs w:val="24"/>
              </w:rPr>
            </w:pPr>
          </w:p>
          <w:p w14:paraId="34168664" w14:textId="77777777" w:rsidR="009F2CD6" w:rsidRDefault="009F2CD6" w:rsidP="008129D4">
            <w:pPr>
              <w:ind w:firstLine="0"/>
              <w:jc w:val="center"/>
              <w:rPr>
                <w:rFonts w:eastAsia="Calibri" w:cs="Times New Roman"/>
                <w:sz w:val="24"/>
                <w:szCs w:val="24"/>
              </w:rPr>
            </w:pPr>
          </w:p>
          <w:p w14:paraId="5F2E6AD7" w14:textId="77777777" w:rsidR="009F2CD6" w:rsidRDefault="009F2CD6" w:rsidP="008129D4">
            <w:pPr>
              <w:ind w:firstLine="0"/>
              <w:jc w:val="center"/>
              <w:rPr>
                <w:rFonts w:eastAsia="Calibri" w:cs="Times New Roman"/>
                <w:sz w:val="24"/>
                <w:szCs w:val="24"/>
              </w:rPr>
            </w:pPr>
          </w:p>
          <w:p w14:paraId="12C5A302" w14:textId="77777777" w:rsidR="009F2CD6" w:rsidRDefault="009F2CD6" w:rsidP="008129D4">
            <w:pPr>
              <w:ind w:firstLine="0"/>
              <w:jc w:val="center"/>
              <w:rPr>
                <w:rFonts w:eastAsia="Calibri" w:cs="Times New Roman"/>
                <w:sz w:val="24"/>
                <w:szCs w:val="24"/>
              </w:rPr>
            </w:pPr>
          </w:p>
          <w:p w14:paraId="430B4297" w14:textId="77777777" w:rsidR="009F2CD6" w:rsidRDefault="009F2CD6" w:rsidP="008129D4">
            <w:pPr>
              <w:ind w:firstLine="0"/>
              <w:jc w:val="center"/>
              <w:rPr>
                <w:rFonts w:eastAsia="Calibri" w:cs="Times New Roman"/>
                <w:sz w:val="24"/>
                <w:szCs w:val="24"/>
              </w:rPr>
            </w:pPr>
          </w:p>
          <w:p w14:paraId="220683E8" w14:textId="77777777" w:rsidR="009F2CD6" w:rsidRDefault="009F2CD6" w:rsidP="008129D4">
            <w:pPr>
              <w:ind w:firstLine="0"/>
              <w:jc w:val="center"/>
              <w:rPr>
                <w:rFonts w:eastAsia="Calibri" w:cs="Times New Roman"/>
                <w:sz w:val="24"/>
                <w:szCs w:val="24"/>
              </w:rPr>
            </w:pPr>
          </w:p>
          <w:p w14:paraId="6EFF2815" w14:textId="77777777" w:rsidR="009F2CD6" w:rsidRDefault="009F2CD6" w:rsidP="008129D4">
            <w:pPr>
              <w:ind w:firstLine="0"/>
              <w:jc w:val="center"/>
              <w:rPr>
                <w:rFonts w:eastAsia="Calibri" w:cs="Times New Roman"/>
                <w:sz w:val="24"/>
                <w:szCs w:val="24"/>
              </w:rPr>
            </w:pPr>
          </w:p>
          <w:p w14:paraId="4DB18E70" w14:textId="77777777" w:rsidR="009F2CD6" w:rsidRDefault="009F2CD6" w:rsidP="008129D4">
            <w:pPr>
              <w:ind w:firstLine="0"/>
              <w:jc w:val="center"/>
              <w:rPr>
                <w:rFonts w:eastAsia="Calibri" w:cs="Times New Roman"/>
                <w:sz w:val="24"/>
                <w:szCs w:val="24"/>
              </w:rPr>
            </w:pPr>
          </w:p>
          <w:p w14:paraId="2FB22C3D" w14:textId="77777777" w:rsidR="009F2CD6" w:rsidRDefault="009F2CD6" w:rsidP="008129D4">
            <w:pPr>
              <w:ind w:firstLine="0"/>
              <w:jc w:val="center"/>
              <w:rPr>
                <w:rFonts w:eastAsia="Calibri" w:cs="Times New Roman"/>
                <w:sz w:val="24"/>
                <w:szCs w:val="24"/>
              </w:rPr>
            </w:pPr>
          </w:p>
          <w:p w14:paraId="6157F9EC" w14:textId="77777777" w:rsidR="009F2CD6" w:rsidRDefault="009F2CD6" w:rsidP="008129D4">
            <w:pPr>
              <w:ind w:firstLine="0"/>
              <w:jc w:val="center"/>
              <w:rPr>
                <w:rFonts w:eastAsia="Calibri" w:cs="Times New Roman"/>
                <w:sz w:val="24"/>
                <w:szCs w:val="24"/>
              </w:rPr>
            </w:pPr>
          </w:p>
          <w:p w14:paraId="071BC3CE" w14:textId="77777777" w:rsidR="009F2CD6" w:rsidRDefault="009F2CD6" w:rsidP="008129D4">
            <w:pPr>
              <w:ind w:firstLine="0"/>
              <w:jc w:val="center"/>
              <w:rPr>
                <w:rFonts w:eastAsia="Calibri" w:cs="Times New Roman"/>
                <w:sz w:val="24"/>
                <w:szCs w:val="24"/>
              </w:rPr>
            </w:pPr>
          </w:p>
          <w:p w14:paraId="4F336CFC" w14:textId="77777777" w:rsidR="009F2CD6" w:rsidRDefault="009F2CD6" w:rsidP="008129D4">
            <w:pPr>
              <w:ind w:firstLine="0"/>
              <w:jc w:val="center"/>
              <w:rPr>
                <w:rFonts w:eastAsia="Calibri" w:cs="Times New Roman"/>
                <w:sz w:val="24"/>
                <w:szCs w:val="24"/>
              </w:rPr>
            </w:pPr>
          </w:p>
          <w:p w14:paraId="02E8CD67" w14:textId="77777777" w:rsidR="009F2CD6" w:rsidRDefault="009F2CD6" w:rsidP="008129D4">
            <w:pPr>
              <w:ind w:firstLine="0"/>
              <w:jc w:val="center"/>
              <w:rPr>
                <w:rFonts w:eastAsia="Calibri" w:cs="Times New Roman"/>
                <w:sz w:val="24"/>
                <w:szCs w:val="24"/>
              </w:rPr>
            </w:pPr>
          </w:p>
          <w:p w14:paraId="381C9154" w14:textId="77777777" w:rsidR="009F2CD6" w:rsidRDefault="009F2CD6" w:rsidP="008129D4">
            <w:pPr>
              <w:ind w:firstLine="0"/>
              <w:jc w:val="center"/>
              <w:rPr>
                <w:rFonts w:eastAsia="Calibri" w:cs="Times New Roman"/>
                <w:sz w:val="24"/>
                <w:szCs w:val="24"/>
              </w:rPr>
            </w:pPr>
          </w:p>
          <w:p w14:paraId="3B00241A" w14:textId="77777777" w:rsidR="009F2CD6" w:rsidRPr="00511793" w:rsidRDefault="009F2CD6" w:rsidP="008129D4">
            <w:pPr>
              <w:ind w:firstLine="0"/>
              <w:jc w:val="center"/>
              <w:rPr>
                <w:rFonts w:eastAsia="Calibri" w:cs="Times New Roman"/>
                <w:sz w:val="24"/>
                <w:szCs w:val="24"/>
              </w:rPr>
            </w:pPr>
          </w:p>
          <w:p w14:paraId="3EB47E42" w14:textId="546ADE5B" w:rsidR="009F2CD6" w:rsidRPr="00511793" w:rsidRDefault="009F2CD6" w:rsidP="008129D4">
            <w:pPr>
              <w:ind w:firstLine="0"/>
              <w:jc w:val="center"/>
              <w:rPr>
                <w:rFonts w:eastAsia="Calibri" w:cs="Times New Roman"/>
                <w:sz w:val="24"/>
                <w:szCs w:val="24"/>
              </w:rPr>
            </w:pPr>
          </w:p>
          <w:p w14:paraId="2D5C7A14" w14:textId="54FBA161" w:rsidR="009F2CD6" w:rsidRPr="00511793" w:rsidRDefault="009F2CD6" w:rsidP="008129D4">
            <w:pPr>
              <w:ind w:firstLine="0"/>
              <w:jc w:val="center"/>
              <w:rPr>
                <w:rFonts w:eastAsia="Calibri" w:cs="Times New Roman"/>
                <w:sz w:val="24"/>
                <w:szCs w:val="24"/>
              </w:rPr>
            </w:pPr>
          </w:p>
          <w:p w14:paraId="4FC40B69" w14:textId="0228095B" w:rsidR="009F2CD6" w:rsidRPr="00511793" w:rsidRDefault="009F2CD6" w:rsidP="008129D4">
            <w:pPr>
              <w:ind w:firstLine="0"/>
              <w:jc w:val="center"/>
              <w:rPr>
                <w:rFonts w:eastAsia="Calibri" w:cs="Times New Roman"/>
                <w:sz w:val="24"/>
                <w:szCs w:val="24"/>
              </w:rPr>
            </w:pPr>
          </w:p>
          <w:p w14:paraId="2EF69330" w14:textId="6CA49D00" w:rsidR="009F2CD6" w:rsidRPr="00511793" w:rsidRDefault="009F2CD6" w:rsidP="008129D4">
            <w:pPr>
              <w:ind w:firstLine="0"/>
              <w:jc w:val="center"/>
              <w:rPr>
                <w:rFonts w:eastAsia="Calibri" w:cs="Times New Roman"/>
                <w:sz w:val="24"/>
                <w:szCs w:val="24"/>
              </w:rPr>
            </w:pPr>
          </w:p>
          <w:p w14:paraId="44795C53" w14:textId="7ED280D0" w:rsidR="009F2CD6" w:rsidRPr="00511793" w:rsidRDefault="009F2CD6" w:rsidP="008129D4">
            <w:pPr>
              <w:ind w:firstLine="0"/>
              <w:jc w:val="center"/>
              <w:rPr>
                <w:rFonts w:eastAsia="Calibri" w:cs="Times New Roman"/>
                <w:sz w:val="24"/>
                <w:szCs w:val="24"/>
              </w:rPr>
            </w:pPr>
          </w:p>
          <w:p w14:paraId="7ED7A55B" w14:textId="569DCD1C" w:rsidR="009F2CD6" w:rsidRPr="00511793" w:rsidRDefault="009F2CD6" w:rsidP="008129D4">
            <w:pPr>
              <w:ind w:firstLine="0"/>
              <w:jc w:val="center"/>
              <w:rPr>
                <w:rFonts w:eastAsia="Calibri" w:cs="Times New Roman"/>
                <w:sz w:val="24"/>
                <w:szCs w:val="24"/>
              </w:rPr>
            </w:pPr>
          </w:p>
          <w:p w14:paraId="31EF7FA8" w14:textId="76E55293" w:rsidR="009F2CD6" w:rsidRPr="00511793" w:rsidRDefault="009F2CD6" w:rsidP="008129D4">
            <w:pPr>
              <w:ind w:firstLine="0"/>
              <w:jc w:val="center"/>
              <w:rPr>
                <w:rFonts w:eastAsia="Calibri" w:cs="Times New Roman"/>
                <w:sz w:val="24"/>
                <w:szCs w:val="24"/>
              </w:rPr>
            </w:pPr>
          </w:p>
          <w:p w14:paraId="4C012393" w14:textId="668AD39E" w:rsidR="009F2CD6" w:rsidRPr="00511793" w:rsidRDefault="009F2CD6" w:rsidP="008129D4">
            <w:pPr>
              <w:ind w:firstLine="0"/>
              <w:jc w:val="center"/>
              <w:rPr>
                <w:rFonts w:eastAsia="Calibri" w:cs="Times New Roman"/>
                <w:sz w:val="24"/>
                <w:szCs w:val="24"/>
              </w:rPr>
            </w:pPr>
          </w:p>
          <w:p w14:paraId="62BEAC8C" w14:textId="2468E0F5" w:rsidR="009F2CD6" w:rsidRPr="00511793" w:rsidRDefault="009F2CD6" w:rsidP="008129D4">
            <w:pPr>
              <w:ind w:firstLine="0"/>
              <w:jc w:val="center"/>
              <w:rPr>
                <w:rFonts w:eastAsia="Calibri" w:cs="Times New Roman"/>
                <w:sz w:val="24"/>
                <w:szCs w:val="24"/>
              </w:rPr>
            </w:pPr>
          </w:p>
          <w:p w14:paraId="47EE5126" w14:textId="498C3F65" w:rsidR="009F2CD6" w:rsidRPr="00511793" w:rsidRDefault="009F2CD6" w:rsidP="008129D4">
            <w:pPr>
              <w:ind w:firstLine="0"/>
              <w:jc w:val="center"/>
              <w:rPr>
                <w:rFonts w:eastAsia="Calibri" w:cs="Times New Roman"/>
                <w:sz w:val="24"/>
                <w:szCs w:val="24"/>
              </w:rPr>
            </w:pPr>
          </w:p>
          <w:p w14:paraId="0F75C919" w14:textId="63352A67" w:rsidR="009F2CD6" w:rsidRPr="00511793" w:rsidRDefault="009F2CD6" w:rsidP="005543AE">
            <w:pPr>
              <w:ind w:firstLine="0"/>
              <w:jc w:val="center"/>
              <w:rPr>
                <w:rFonts w:eastAsia="Calibri" w:cs="Times New Roman"/>
                <w:sz w:val="24"/>
                <w:szCs w:val="24"/>
              </w:rPr>
            </w:pPr>
          </w:p>
        </w:tc>
        <w:tc>
          <w:tcPr>
            <w:tcW w:w="822" w:type="pct"/>
            <w:gridSpan w:val="3"/>
            <w:vMerge w:val="restart"/>
          </w:tcPr>
          <w:p w14:paraId="51ADE80A" w14:textId="77777777" w:rsidR="009F2CD6" w:rsidRPr="00511793" w:rsidRDefault="009F2CD6" w:rsidP="005543AE">
            <w:pPr>
              <w:ind w:firstLine="0"/>
              <w:rPr>
                <w:rFonts w:eastAsia="Calibri" w:cs="Times New Roman"/>
                <w:sz w:val="24"/>
                <w:szCs w:val="24"/>
              </w:rPr>
            </w:pPr>
            <w:r w:rsidRPr="00511793">
              <w:rPr>
                <w:rFonts w:eastAsia="Calibri" w:cs="Times New Roman"/>
                <w:sz w:val="24"/>
                <w:szCs w:val="24"/>
              </w:rPr>
              <w:lastRenderedPageBreak/>
              <w:t>Организация работы профильных лагерей (смен), походов и экспедиций</w:t>
            </w:r>
          </w:p>
          <w:p w14:paraId="17ABBA33" w14:textId="77777777" w:rsidR="009F2CD6" w:rsidRDefault="009F2CD6" w:rsidP="005543AE">
            <w:pPr>
              <w:ind w:firstLine="0"/>
              <w:rPr>
                <w:rFonts w:eastAsia="Calibri" w:cs="Times New Roman"/>
                <w:sz w:val="24"/>
                <w:szCs w:val="24"/>
              </w:rPr>
            </w:pPr>
          </w:p>
          <w:p w14:paraId="012BC874" w14:textId="321305F4" w:rsidR="009F2CD6" w:rsidRPr="00511793" w:rsidRDefault="009F2CD6" w:rsidP="005543AE">
            <w:pPr>
              <w:ind w:firstLine="0"/>
              <w:rPr>
                <w:rFonts w:eastAsia="Calibri" w:cs="Times New Roman"/>
                <w:sz w:val="24"/>
                <w:szCs w:val="24"/>
              </w:rPr>
            </w:pPr>
            <w:r w:rsidRPr="00511793">
              <w:rPr>
                <w:rFonts w:eastAsia="Calibri" w:cs="Times New Roman"/>
                <w:sz w:val="24"/>
                <w:szCs w:val="24"/>
              </w:rPr>
              <w:t>в том числе:</w:t>
            </w:r>
            <w:r w:rsidDel="00B9243D">
              <w:rPr>
                <w:rFonts w:eastAsia="Calibri" w:cs="Times New Roman"/>
                <w:sz w:val="24"/>
                <w:szCs w:val="24"/>
              </w:rPr>
              <w:t xml:space="preserve"> </w:t>
            </w:r>
          </w:p>
        </w:tc>
        <w:tc>
          <w:tcPr>
            <w:tcW w:w="612" w:type="pct"/>
            <w:gridSpan w:val="2"/>
            <w:vMerge w:val="restart"/>
          </w:tcPr>
          <w:p w14:paraId="62E4A04F" w14:textId="1ED829CD" w:rsidR="009F2CD6" w:rsidRPr="00511793" w:rsidRDefault="009F2CD6" w:rsidP="005543AE">
            <w:pPr>
              <w:ind w:firstLine="0"/>
              <w:rPr>
                <w:rFonts w:eastAsia="Calibri" w:cs="Times New Roman"/>
                <w:sz w:val="24"/>
                <w:szCs w:val="24"/>
              </w:rPr>
            </w:pPr>
            <w:r w:rsidRPr="00511793">
              <w:rPr>
                <w:rFonts w:eastAsia="Calibri" w:cs="Times New Roman"/>
                <w:sz w:val="24"/>
                <w:szCs w:val="24"/>
              </w:rPr>
              <w:t xml:space="preserve">количество детей, отдохнувших в профильных лагерях (сменах), </w:t>
            </w:r>
            <w:r w:rsidRPr="00511793">
              <w:rPr>
                <w:rFonts w:eastAsia="Calibri" w:cs="Times New Roman"/>
                <w:sz w:val="24"/>
                <w:szCs w:val="24"/>
              </w:rPr>
              <w:lastRenderedPageBreak/>
              <w:t>походах и экспедициях, человек</w:t>
            </w:r>
          </w:p>
        </w:tc>
        <w:tc>
          <w:tcPr>
            <w:tcW w:w="424" w:type="pct"/>
            <w:gridSpan w:val="2"/>
          </w:tcPr>
          <w:p w14:paraId="77E6F0DE" w14:textId="50607140" w:rsidR="009F2CD6" w:rsidRPr="00511793" w:rsidRDefault="009F2CD6" w:rsidP="005543AE">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не менее 1515</w:t>
            </w:r>
          </w:p>
        </w:tc>
        <w:tc>
          <w:tcPr>
            <w:tcW w:w="376" w:type="pct"/>
          </w:tcPr>
          <w:p w14:paraId="71B36809" w14:textId="6764D008"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0AAB16FC" w14:textId="530AA2CE"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10701,37</w:t>
            </w:r>
          </w:p>
        </w:tc>
        <w:tc>
          <w:tcPr>
            <w:tcW w:w="424" w:type="pct"/>
          </w:tcPr>
          <w:p w14:paraId="609D82CF" w14:textId="63571C7E"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5B0210F" w14:textId="5E7B63D6"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10701,37</w:t>
            </w:r>
          </w:p>
        </w:tc>
        <w:tc>
          <w:tcPr>
            <w:tcW w:w="448" w:type="pct"/>
            <w:gridSpan w:val="3"/>
          </w:tcPr>
          <w:p w14:paraId="20F0F878" w14:textId="49DB1977"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val="restart"/>
          </w:tcPr>
          <w:p w14:paraId="49ACC507" w14:textId="00766E15" w:rsidR="009F2CD6" w:rsidRPr="00511793" w:rsidRDefault="009F2CD6" w:rsidP="008129D4">
            <w:pPr>
              <w:ind w:firstLine="0"/>
              <w:jc w:val="center"/>
              <w:rPr>
                <w:rFonts w:eastAsia="Calibri" w:cs="Times New Roman"/>
                <w:sz w:val="24"/>
                <w:szCs w:val="24"/>
              </w:rPr>
            </w:pPr>
            <w:r>
              <w:rPr>
                <w:rFonts w:eastAsia="Calibri" w:cs="Times New Roman"/>
                <w:sz w:val="24"/>
                <w:szCs w:val="24"/>
              </w:rPr>
              <w:t>ДО, ДК, АФКиС, ДФКСиМ</w:t>
            </w:r>
            <w:r>
              <w:rPr>
                <w:rFonts w:eastAsia="Calibri" w:cs="Times New Roman"/>
                <w:sz w:val="24"/>
                <w:szCs w:val="24"/>
              </w:rPr>
              <w:lastRenderedPageBreak/>
              <w:t>П</w:t>
            </w:r>
          </w:p>
          <w:p w14:paraId="040F8B18" w14:textId="0780993B" w:rsidR="009F2CD6" w:rsidRPr="00511793" w:rsidRDefault="009F2CD6" w:rsidP="008129D4">
            <w:pPr>
              <w:ind w:firstLine="0"/>
              <w:jc w:val="center"/>
              <w:rPr>
                <w:rFonts w:eastAsia="Calibri" w:cs="Times New Roman"/>
                <w:sz w:val="24"/>
                <w:szCs w:val="24"/>
              </w:rPr>
            </w:pPr>
          </w:p>
          <w:p w14:paraId="6357BA42" w14:textId="5305259B" w:rsidR="009F2CD6" w:rsidRPr="00511793" w:rsidRDefault="009F2CD6" w:rsidP="008129D4">
            <w:pPr>
              <w:ind w:firstLine="0"/>
              <w:jc w:val="center"/>
              <w:rPr>
                <w:rFonts w:eastAsia="Calibri" w:cs="Times New Roman"/>
                <w:sz w:val="24"/>
                <w:szCs w:val="24"/>
              </w:rPr>
            </w:pPr>
          </w:p>
          <w:p w14:paraId="37916C10" w14:textId="56108683" w:rsidR="009F2CD6" w:rsidRPr="00511793" w:rsidRDefault="009F2CD6" w:rsidP="008129D4">
            <w:pPr>
              <w:ind w:firstLine="0"/>
              <w:jc w:val="center"/>
              <w:rPr>
                <w:rFonts w:eastAsia="Calibri" w:cs="Times New Roman"/>
                <w:sz w:val="24"/>
                <w:szCs w:val="24"/>
              </w:rPr>
            </w:pPr>
          </w:p>
          <w:p w14:paraId="60EB85D7" w14:textId="254152C1" w:rsidR="009F2CD6" w:rsidRPr="00511793" w:rsidRDefault="009F2CD6" w:rsidP="008129D4">
            <w:pPr>
              <w:ind w:firstLine="0"/>
              <w:jc w:val="center"/>
              <w:rPr>
                <w:rFonts w:eastAsia="Calibri" w:cs="Times New Roman"/>
                <w:sz w:val="24"/>
                <w:szCs w:val="24"/>
              </w:rPr>
            </w:pPr>
          </w:p>
          <w:p w14:paraId="5778DA06" w14:textId="0010E24E" w:rsidR="009F2CD6" w:rsidRPr="00511793" w:rsidRDefault="009F2CD6" w:rsidP="008129D4">
            <w:pPr>
              <w:jc w:val="center"/>
              <w:rPr>
                <w:rFonts w:eastAsia="Calibri" w:cs="Times New Roman"/>
                <w:sz w:val="24"/>
                <w:szCs w:val="24"/>
              </w:rPr>
            </w:pPr>
          </w:p>
        </w:tc>
      </w:tr>
      <w:tr w:rsidR="008773D5" w:rsidRPr="00511793" w14:paraId="766191A2" w14:textId="77777777" w:rsidTr="008773D5">
        <w:trPr>
          <w:trHeight w:val="20"/>
        </w:trPr>
        <w:tc>
          <w:tcPr>
            <w:tcW w:w="413" w:type="pct"/>
            <w:vMerge/>
          </w:tcPr>
          <w:p w14:paraId="0AA5CA59" w14:textId="74CA82E3" w:rsidR="009F2CD6" w:rsidRPr="00511793" w:rsidRDefault="009F2CD6" w:rsidP="008129D4">
            <w:pPr>
              <w:jc w:val="center"/>
              <w:rPr>
                <w:rFonts w:eastAsia="Calibri" w:cs="Times New Roman"/>
                <w:sz w:val="24"/>
                <w:szCs w:val="24"/>
              </w:rPr>
            </w:pPr>
          </w:p>
        </w:tc>
        <w:tc>
          <w:tcPr>
            <w:tcW w:w="822" w:type="pct"/>
            <w:gridSpan w:val="3"/>
            <w:vMerge/>
          </w:tcPr>
          <w:p w14:paraId="15507241" w14:textId="31DF61ED" w:rsidR="009F2CD6" w:rsidRPr="00511793" w:rsidRDefault="009F2CD6" w:rsidP="005543AE">
            <w:pPr>
              <w:ind w:firstLine="0"/>
              <w:rPr>
                <w:rFonts w:eastAsia="Calibri" w:cs="Times New Roman"/>
                <w:sz w:val="24"/>
                <w:szCs w:val="24"/>
              </w:rPr>
            </w:pPr>
          </w:p>
        </w:tc>
        <w:tc>
          <w:tcPr>
            <w:tcW w:w="612" w:type="pct"/>
            <w:gridSpan w:val="2"/>
            <w:vMerge/>
          </w:tcPr>
          <w:p w14:paraId="4A3BEAC0" w14:textId="2A1F6147" w:rsidR="009F2CD6" w:rsidRPr="00511793" w:rsidRDefault="009F2CD6" w:rsidP="005543AE">
            <w:pPr>
              <w:ind w:firstLine="0"/>
              <w:rPr>
                <w:rFonts w:eastAsia="Calibri" w:cs="Times New Roman"/>
                <w:sz w:val="24"/>
                <w:szCs w:val="24"/>
              </w:rPr>
            </w:pPr>
          </w:p>
        </w:tc>
        <w:tc>
          <w:tcPr>
            <w:tcW w:w="424" w:type="pct"/>
            <w:gridSpan w:val="2"/>
          </w:tcPr>
          <w:p w14:paraId="77A997FF" w14:textId="54168C4A" w:rsidR="009F2CD6" w:rsidRPr="00DF165C" w:rsidRDefault="009F2CD6" w:rsidP="005543AE">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1612</w:t>
            </w:r>
          </w:p>
        </w:tc>
        <w:tc>
          <w:tcPr>
            <w:tcW w:w="376" w:type="pct"/>
          </w:tcPr>
          <w:p w14:paraId="40390015" w14:textId="3C4BD33C"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5C4F56D" w14:textId="6C402810" w:rsidR="009F2CD6" w:rsidRPr="00DF165C"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9399,2</w:t>
            </w:r>
          </w:p>
        </w:tc>
        <w:tc>
          <w:tcPr>
            <w:tcW w:w="424" w:type="pct"/>
          </w:tcPr>
          <w:p w14:paraId="50084198" w14:textId="6821D5B4"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67C94CBE" w14:textId="0E34191F" w:rsidR="009F2CD6" w:rsidRPr="00DF165C"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9399,2</w:t>
            </w:r>
          </w:p>
        </w:tc>
        <w:tc>
          <w:tcPr>
            <w:tcW w:w="448" w:type="pct"/>
            <w:gridSpan w:val="3"/>
          </w:tcPr>
          <w:p w14:paraId="3091FDC6" w14:textId="7A48C0BA"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tcPr>
          <w:p w14:paraId="6BC16C38" w14:textId="0D896F24" w:rsidR="009F2CD6" w:rsidRPr="00511793" w:rsidRDefault="009F2CD6" w:rsidP="008129D4">
            <w:pPr>
              <w:jc w:val="center"/>
              <w:rPr>
                <w:rFonts w:eastAsia="Calibri" w:cs="Times New Roman"/>
                <w:sz w:val="24"/>
                <w:szCs w:val="24"/>
              </w:rPr>
            </w:pPr>
          </w:p>
        </w:tc>
      </w:tr>
      <w:tr w:rsidR="008773D5" w:rsidRPr="00511793" w14:paraId="1D7081ED" w14:textId="77777777" w:rsidTr="008773D5">
        <w:trPr>
          <w:trHeight w:val="20"/>
        </w:trPr>
        <w:tc>
          <w:tcPr>
            <w:tcW w:w="413" w:type="pct"/>
            <w:vMerge/>
          </w:tcPr>
          <w:p w14:paraId="181CE645" w14:textId="4CB54825" w:rsidR="009F2CD6" w:rsidRPr="00511793" w:rsidRDefault="009F2CD6" w:rsidP="008129D4">
            <w:pPr>
              <w:jc w:val="center"/>
              <w:rPr>
                <w:rFonts w:eastAsia="Calibri" w:cs="Times New Roman"/>
                <w:sz w:val="24"/>
                <w:szCs w:val="24"/>
              </w:rPr>
            </w:pPr>
          </w:p>
        </w:tc>
        <w:tc>
          <w:tcPr>
            <w:tcW w:w="822" w:type="pct"/>
            <w:gridSpan w:val="3"/>
            <w:vMerge/>
          </w:tcPr>
          <w:p w14:paraId="27BAA6A1" w14:textId="78684FCD" w:rsidR="009F2CD6" w:rsidRPr="00511793" w:rsidRDefault="009F2CD6" w:rsidP="005543AE">
            <w:pPr>
              <w:ind w:firstLine="0"/>
              <w:rPr>
                <w:rFonts w:eastAsia="Calibri" w:cs="Times New Roman"/>
                <w:sz w:val="24"/>
                <w:szCs w:val="24"/>
              </w:rPr>
            </w:pPr>
          </w:p>
        </w:tc>
        <w:tc>
          <w:tcPr>
            <w:tcW w:w="612" w:type="pct"/>
            <w:gridSpan w:val="2"/>
            <w:vMerge/>
          </w:tcPr>
          <w:p w14:paraId="3E9745DB" w14:textId="56648B54" w:rsidR="009F2CD6" w:rsidRPr="00511793" w:rsidRDefault="009F2CD6" w:rsidP="005543AE">
            <w:pPr>
              <w:ind w:firstLine="0"/>
              <w:rPr>
                <w:rFonts w:eastAsia="Calibri" w:cs="Times New Roman"/>
                <w:sz w:val="24"/>
                <w:szCs w:val="24"/>
              </w:rPr>
            </w:pPr>
          </w:p>
        </w:tc>
        <w:tc>
          <w:tcPr>
            <w:tcW w:w="424" w:type="pct"/>
            <w:gridSpan w:val="2"/>
          </w:tcPr>
          <w:p w14:paraId="4C5FB474" w14:textId="774DAF3D" w:rsidR="009F2CD6" w:rsidRPr="00DF165C" w:rsidRDefault="009F2CD6" w:rsidP="005543AE">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1612</w:t>
            </w:r>
          </w:p>
        </w:tc>
        <w:tc>
          <w:tcPr>
            <w:tcW w:w="376" w:type="pct"/>
          </w:tcPr>
          <w:p w14:paraId="0E9AB470" w14:textId="63803655"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6008EE8C" w14:textId="52FAF499" w:rsidR="009F2CD6" w:rsidRPr="00DF165C"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70</w:t>
            </w:r>
            <w:r w:rsidRPr="00511793">
              <w:rPr>
                <w:rFonts w:eastAsia="Calibri" w:cs="Times New Roman"/>
                <w:sz w:val="24"/>
                <w:szCs w:val="24"/>
              </w:rPr>
              <w:t>00,0</w:t>
            </w:r>
          </w:p>
        </w:tc>
        <w:tc>
          <w:tcPr>
            <w:tcW w:w="424" w:type="pct"/>
          </w:tcPr>
          <w:p w14:paraId="51B46419" w14:textId="4263426C"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070FADC" w14:textId="66B52E67" w:rsidR="009F2CD6" w:rsidRPr="00DF165C"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70</w:t>
            </w:r>
            <w:r w:rsidRPr="00511793">
              <w:rPr>
                <w:rFonts w:eastAsia="Calibri" w:cs="Times New Roman"/>
                <w:sz w:val="24"/>
                <w:szCs w:val="24"/>
              </w:rPr>
              <w:t>00,0</w:t>
            </w:r>
          </w:p>
        </w:tc>
        <w:tc>
          <w:tcPr>
            <w:tcW w:w="448" w:type="pct"/>
            <w:gridSpan w:val="3"/>
          </w:tcPr>
          <w:p w14:paraId="5954935A" w14:textId="5B236104"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tcPr>
          <w:p w14:paraId="1CA5BDD6" w14:textId="1B366A00" w:rsidR="009F2CD6" w:rsidRPr="00511793" w:rsidRDefault="009F2CD6" w:rsidP="008129D4">
            <w:pPr>
              <w:jc w:val="center"/>
              <w:rPr>
                <w:rFonts w:eastAsia="Calibri" w:cs="Times New Roman"/>
                <w:sz w:val="24"/>
                <w:szCs w:val="24"/>
              </w:rPr>
            </w:pPr>
          </w:p>
        </w:tc>
      </w:tr>
      <w:tr w:rsidR="008773D5" w:rsidRPr="00511793" w14:paraId="6458A9EE" w14:textId="77777777" w:rsidTr="008773D5">
        <w:trPr>
          <w:trHeight w:val="20"/>
        </w:trPr>
        <w:tc>
          <w:tcPr>
            <w:tcW w:w="413" w:type="pct"/>
            <w:vMerge/>
          </w:tcPr>
          <w:p w14:paraId="00352A02" w14:textId="7194A909" w:rsidR="009F2CD6" w:rsidRPr="00511793" w:rsidRDefault="009F2CD6" w:rsidP="008129D4">
            <w:pPr>
              <w:jc w:val="center"/>
              <w:rPr>
                <w:rFonts w:eastAsia="Calibri" w:cs="Times New Roman"/>
                <w:sz w:val="24"/>
                <w:szCs w:val="24"/>
              </w:rPr>
            </w:pPr>
          </w:p>
        </w:tc>
        <w:tc>
          <w:tcPr>
            <w:tcW w:w="822" w:type="pct"/>
            <w:gridSpan w:val="3"/>
            <w:vMerge/>
          </w:tcPr>
          <w:p w14:paraId="12993817" w14:textId="40CF11AD" w:rsidR="009F2CD6" w:rsidRPr="00511793" w:rsidRDefault="009F2CD6" w:rsidP="005543AE">
            <w:pPr>
              <w:ind w:firstLine="0"/>
              <w:rPr>
                <w:rFonts w:eastAsia="Calibri" w:cs="Times New Roman"/>
                <w:sz w:val="24"/>
                <w:szCs w:val="24"/>
              </w:rPr>
            </w:pPr>
          </w:p>
        </w:tc>
        <w:tc>
          <w:tcPr>
            <w:tcW w:w="612" w:type="pct"/>
            <w:gridSpan w:val="2"/>
            <w:vMerge/>
          </w:tcPr>
          <w:p w14:paraId="1B098807" w14:textId="7FEEC40F" w:rsidR="009F2CD6" w:rsidRPr="00511793" w:rsidRDefault="009F2CD6" w:rsidP="005543AE">
            <w:pPr>
              <w:ind w:firstLine="0"/>
              <w:rPr>
                <w:rFonts w:eastAsia="Calibri" w:cs="Times New Roman"/>
                <w:sz w:val="24"/>
                <w:szCs w:val="24"/>
              </w:rPr>
            </w:pPr>
          </w:p>
        </w:tc>
        <w:tc>
          <w:tcPr>
            <w:tcW w:w="424" w:type="pct"/>
            <w:gridSpan w:val="2"/>
          </w:tcPr>
          <w:p w14:paraId="57B422D4" w14:textId="3A5E9FC0" w:rsidR="009F2CD6" w:rsidRPr="00E01A1D" w:rsidRDefault="009F2CD6" w:rsidP="005543AE">
            <w:pPr>
              <w:autoSpaceDE w:val="0"/>
              <w:autoSpaceDN w:val="0"/>
              <w:adjustRightInd w:val="0"/>
              <w:ind w:firstLine="0"/>
              <w:jc w:val="center"/>
              <w:rPr>
                <w:rFonts w:eastAsia="Calibri" w:cs="Times New Roman"/>
                <w:sz w:val="24"/>
                <w:szCs w:val="24"/>
              </w:rPr>
            </w:pPr>
            <w:r w:rsidRPr="00E01A1D">
              <w:rPr>
                <w:rFonts w:eastAsia="Calibri" w:cs="Times New Roman"/>
                <w:sz w:val="24"/>
                <w:szCs w:val="24"/>
              </w:rPr>
              <w:t xml:space="preserve">не менее </w:t>
            </w:r>
            <w:r>
              <w:rPr>
                <w:rFonts w:eastAsia="Calibri" w:cs="Times New Roman"/>
                <w:sz w:val="24"/>
                <w:szCs w:val="24"/>
              </w:rPr>
              <w:t>2102</w:t>
            </w:r>
          </w:p>
        </w:tc>
        <w:tc>
          <w:tcPr>
            <w:tcW w:w="376" w:type="pct"/>
          </w:tcPr>
          <w:p w14:paraId="34A90A77" w14:textId="41BC1F58" w:rsidR="009F2CD6" w:rsidRPr="00E01A1D" w:rsidRDefault="009F2CD6" w:rsidP="008129D4">
            <w:pPr>
              <w:autoSpaceDE w:val="0"/>
              <w:autoSpaceDN w:val="0"/>
              <w:adjustRightInd w:val="0"/>
              <w:ind w:firstLine="0"/>
              <w:jc w:val="center"/>
              <w:rPr>
                <w:rFonts w:eastAsia="Calibri" w:cs="Times New Roman"/>
                <w:sz w:val="24"/>
                <w:szCs w:val="24"/>
              </w:rPr>
            </w:pPr>
            <w:r w:rsidRPr="00E01A1D">
              <w:rPr>
                <w:rFonts w:eastAsia="Calibri" w:cs="Times New Roman"/>
                <w:sz w:val="24"/>
                <w:szCs w:val="24"/>
              </w:rPr>
              <w:t>2019</w:t>
            </w:r>
          </w:p>
        </w:tc>
        <w:tc>
          <w:tcPr>
            <w:tcW w:w="473" w:type="pct"/>
          </w:tcPr>
          <w:p w14:paraId="54033CD7" w14:textId="6F2D0E49" w:rsidR="009F2CD6" w:rsidRPr="00E01A1D"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7298,922</w:t>
            </w:r>
          </w:p>
        </w:tc>
        <w:tc>
          <w:tcPr>
            <w:tcW w:w="424" w:type="pct"/>
          </w:tcPr>
          <w:p w14:paraId="1B41D422" w14:textId="7ED208BA" w:rsidR="009F2CD6" w:rsidRPr="00E01A1D" w:rsidRDefault="009F2CD6" w:rsidP="008129D4">
            <w:pPr>
              <w:autoSpaceDE w:val="0"/>
              <w:autoSpaceDN w:val="0"/>
              <w:adjustRightInd w:val="0"/>
              <w:ind w:firstLine="0"/>
              <w:jc w:val="center"/>
              <w:rPr>
                <w:rFonts w:eastAsia="Calibri" w:cs="Times New Roman"/>
                <w:sz w:val="24"/>
                <w:szCs w:val="24"/>
              </w:rPr>
            </w:pPr>
            <w:r w:rsidRPr="00E01A1D">
              <w:rPr>
                <w:rFonts w:eastAsia="Calibri" w:cs="Times New Roman"/>
                <w:sz w:val="24"/>
                <w:szCs w:val="24"/>
              </w:rPr>
              <w:t>-</w:t>
            </w:r>
          </w:p>
        </w:tc>
        <w:tc>
          <w:tcPr>
            <w:tcW w:w="752" w:type="pct"/>
            <w:gridSpan w:val="2"/>
          </w:tcPr>
          <w:p w14:paraId="4773CF87" w14:textId="2683165E" w:rsidR="009F2CD6" w:rsidRPr="00E01A1D"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7298,922</w:t>
            </w:r>
          </w:p>
        </w:tc>
        <w:tc>
          <w:tcPr>
            <w:tcW w:w="448" w:type="pct"/>
            <w:gridSpan w:val="3"/>
          </w:tcPr>
          <w:p w14:paraId="40ED4A34" w14:textId="24505F24"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tcPr>
          <w:p w14:paraId="6A4496C3" w14:textId="1F167449" w:rsidR="009F2CD6" w:rsidRPr="00511793" w:rsidRDefault="009F2CD6" w:rsidP="008129D4">
            <w:pPr>
              <w:jc w:val="center"/>
              <w:rPr>
                <w:rFonts w:eastAsia="Calibri" w:cs="Times New Roman"/>
                <w:sz w:val="24"/>
                <w:szCs w:val="24"/>
              </w:rPr>
            </w:pPr>
          </w:p>
        </w:tc>
      </w:tr>
      <w:tr w:rsidR="008773D5" w:rsidRPr="00511793" w14:paraId="26AA0C89" w14:textId="77777777" w:rsidTr="008773D5">
        <w:trPr>
          <w:trHeight w:val="20"/>
        </w:trPr>
        <w:tc>
          <w:tcPr>
            <w:tcW w:w="413" w:type="pct"/>
            <w:vMerge/>
          </w:tcPr>
          <w:p w14:paraId="7524A983" w14:textId="068044D7" w:rsidR="009F2CD6" w:rsidRPr="00511793" w:rsidRDefault="009F2CD6" w:rsidP="008129D4">
            <w:pPr>
              <w:jc w:val="center"/>
              <w:rPr>
                <w:rFonts w:eastAsia="Calibri" w:cs="Times New Roman"/>
                <w:sz w:val="24"/>
                <w:szCs w:val="24"/>
              </w:rPr>
            </w:pPr>
          </w:p>
        </w:tc>
        <w:tc>
          <w:tcPr>
            <w:tcW w:w="822" w:type="pct"/>
            <w:gridSpan w:val="3"/>
            <w:vMerge w:val="restart"/>
          </w:tcPr>
          <w:p w14:paraId="1A87F6D6" w14:textId="396AA159" w:rsidR="009F2CD6" w:rsidRPr="00511793" w:rsidRDefault="009F2CD6" w:rsidP="005543AE">
            <w:pPr>
              <w:ind w:firstLine="0"/>
              <w:rPr>
                <w:rFonts w:eastAsia="Calibri" w:cs="Times New Roman"/>
                <w:sz w:val="24"/>
                <w:szCs w:val="24"/>
              </w:rPr>
            </w:pPr>
            <w:r w:rsidRPr="00511793">
              <w:rPr>
                <w:rFonts w:eastAsia="Calibri" w:cs="Times New Roman"/>
                <w:sz w:val="24"/>
                <w:szCs w:val="24"/>
              </w:rPr>
              <w:t>для детей, участвующих в работе общественных объединений, детей, занимающихся в туристических, спортивных и патриотических объединениях, детей</w:t>
            </w:r>
            <w:r>
              <w:rPr>
                <w:rFonts w:eastAsia="Calibri" w:cs="Times New Roman"/>
                <w:sz w:val="24"/>
                <w:szCs w:val="24"/>
              </w:rPr>
              <w:t> </w:t>
            </w:r>
            <w:r w:rsidRPr="00511793">
              <w:rPr>
                <w:rFonts w:eastAsia="Calibri" w:cs="Times New Roman"/>
                <w:sz w:val="24"/>
                <w:szCs w:val="24"/>
              </w:rPr>
              <w:t>– победителей международных, всероссийских и областных предметных олимпиад, фестивалей самодеятельного творчества, спортивных соревнований, детей с девиантным поведением, детей с токсической зависимостью</w:t>
            </w:r>
          </w:p>
        </w:tc>
        <w:tc>
          <w:tcPr>
            <w:tcW w:w="612" w:type="pct"/>
            <w:gridSpan w:val="2"/>
            <w:vMerge w:val="restart"/>
          </w:tcPr>
          <w:p w14:paraId="6D1526F6" w14:textId="5113B175" w:rsidR="009F2CD6" w:rsidRPr="00511793" w:rsidRDefault="009F2CD6" w:rsidP="005543AE">
            <w:pPr>
              <w:ind w:firstLine="0"/>
              <w:rPr>
                <w:rFonts w:eastAsia="Calibri" w:cs="Times New Roman"/>
                <w:sz w:val="24"/>
                <w:szCs w:val="24"/>
              </w:rPr>
            </w:pPr>
            <w:r w:rsidRPr="00511793">
              <w:rPr>
                <w:rFonts w:eastAsia="Calibri" w:cs="Times New Roman"/>
                <w:sz w:val="24"/>
                <w:szCs w:val="24"/>
              </w:rPr>
              <w:t>количество детей, отдохнувших в профильных лагерях (сменах), походах и экспеди</w:t>
            </w:r>
            <w:r>
              <w:rPr>
                <w:rFonts w:eastAsia="Calibri" w:cs="Times New Roman"/>
                <w:sz w:val="24"/>
                <w:szCs w:val="24"/>
              </w:rPr>
              <w:t xml:space="preserve">циях, </w:t>
            </w:r>
            <w:r w:rsidRPr="00511793">
              <w:rPr>
                <w:rFonts w:eastAsia="Calibri" w:cs="Times New Roman"/>
                <w:sz w:val="24"/>
                <w:szCs w:val="24"/>
              </w:rPr>
              <w:t>человек</w:t>
            </w:r>
          </w:p>
        </w:tc>
        <w:tc>
          <w:tcPr>
            <w:tcW w:w="424" w:type="pct"/>
            <w:gridSpan w:val="2"/>
          </w:tcPr>
          <w:p w14:paraId="5F84A68C" w14:textId="3817BD0C" w:rsidR="009F2CD6" w:rsidRPr="00511793" w:rsidRDefault="009F2CD6" w:rsidP="005543AE">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1300</w:t>
            </w:r>
          </w:p>
        </w:tc>
        <w:tc>
          <w:tcPr>
            <w:tcW w:w="376" w:type="pct"/>
          </w:tcPr>
          <w:p w14:paraId="7EF63A5F" w14:textId="300EEB03"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472A55D5" w14:textId="799753C2"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8335,8</w:t>
            </w:r>
          </w:p>
        </w:tc>
        <w:tc>
          <w:tcPr>
            <w:tcW w:w="424" w:type="pct"/>
          </w:tcPr>
          <w:p w14:paraId="3E2BA7DE" w14:textId="535E0EF6"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BD3C12C" w14:textId="375A3AF3"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8335,8</w:t>
            </w:r>
          </w:p>
        </w:tc>
        <w:tc>
          <w:tcPr>
            <w:tcW w:w="448" w:type="pct"/>
            <w:gridSpan w:val="3"/>
          </w:tcPr>
          <w:p w14:paraId="75A6806F" w14:textId="22658958"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2469C85B" w14:textId="42F602DD" w:rsidR="009F2CD6" w:rsidRPr="00511793" w:rsidRDefault="009F2CD6" w:rsidP="008129D4">
            <w:pPr>
              <w:ind w:firstLine="0"/>
              <w:jc w:val="center"/>
              <w:rPr>
                <w:rFonts w:eastAsia="Calibri" w:cs="Times New Roman"/>
                <w:sz w:val="24"/>
                <w:szCs w:val="24"/>
              </w:rPr>
            </w:pPr>
            <w:r w:rsidRPr="00511793">
              <w:rPr>
                <w:rFonts w:eastAsia="Calibri" w:cs="Times New Roman"/>
                <w:sz w:val="24"/>
                <w:szCs w:val="24"/>
              </w:rPr>
              <w:t>ДО</w:t>
            </w:r>
          </w:p>
          <w:p w14:paraId="0937FEFD" w14:textId="77777777" w:rsidR="009F2CD6" w:rsidRPr="00511793" w:rsidRDefault="009F2CD6" w:rsidP="008129D4">
            <w:pPr>
              <w:ind w:firstLine="0"/>
              <w:jc w:val="center"/>
              <w:rPr>
                <w:rFonts w:eastAsia="Calibri" w:cs="Times New Roman"/>
                <w:sz w:val="24"/>
                <w:szCs w:val="24"/>
              </w:rPr>
            </w:pPr>
          </w:p>
          <w:p w14:paraId="443DDEAA" w14:textId="77777777" w:rsidR="009F2CD6" w:rsidRPr="00511793" w:rsidRDefault="009F2CD6" w:rsidP="008129D4">
            <w:pPr>
              <w:ind w:firstLine="0"/>
              <w:jc w:val="center"/>
              <w:rPr>
                <w:rFonts w:eastAsia="Calibri" w:cs="Times New Roman"/>
                <w:sz w:val="24"/>
                <w:szCs w:val="24"/>
              </w:rPr>
            </w:pPr>
          </w:p>
          <w:p w14:paraId="149406CA" w14:textId="77777777" w:rsidR="009F2CD6" w:rsidRPr="00511793" w:rsidRDefault="009F2CD6" w:rsidP="008129D4">
            <w:pPr>
              <w:ind w:firstLine="0"/>
              <w:jc w:val="center"/>
              <w:rPr>
                <w:rFonts w:eastAsia="Calibri" w:cs="Times New Roman"/>
                <w:sz w:val="24"/>
                <w:szCs w:val="24"/>
              </w:rPr>
            </w:pPr>
          </w:p>
          <w:p w14:paraId="0DD51D7F" w14:textId="77777777" w:rsidR="009F2CD6" w:rsidRPr="00511793" w:rsidRDefault="009F2CD6" w:rsidP="008129D4">
            <w:pPr>
              <w:ind w:firstLine="0"/>
              <w:jc w:val="center"/>
              <w:rPr>
                <w:rFonts w:eastAsia="Calibri" w:cs="Times New Roman"/>
                <w:sz w:val="24"/>
                <w:szCs w:val="24"/>
              </w:rPr>
            </w:pPr>
          </w:p>
          <w:p w14:paraId="0F9A1F28" w14:textId="4A910B48" w:rsidR="009F2CD6" w:rsidRPr="00511793" w:rsidRDefault="009F2CD6" w:rsidP="008129D4">
            <w:pPr>
              <w:jc w:val="center"/>
              <w:rPr>
                <w:rFonts w:eastAsia="Calibri" w:cs="Times New Roman"/>
                <w:sz w:val="24"/>
                <w:szCs w:val="24"/>
              </w:rPr>
            </w:pPr>
          </w:p>
        </w:tc>
      </w:tr>
      <w:tr w:rsidR="008773D5" w:rsidRPr="00511793" w14:paraId="1E2A204A" w14:textId="77777777" w:rsidTr="008773D5">
        <w:trPr>
          <w:trHeight w:val="20"/>
        </w:trPr>
        <w:tc>
          <w:tcPr>
            <w:tcW w:w="413" w:type="pct"/>
            <w:vMerge/>
          </w:tcPr>
          <w:p w14:paraId="64AFB6CA" w14:textId="490CBE9F" w:rsidR="009F2CD6" w:rsidRPr="00511793" w:rsidRDefault="009F2CD6" w:rsidP="008129D4">
            <w:pPr>
              <w:jc w:val="center"/>
              <w:rPr>
                <w:rFonts w:eastAsia="Calibri" w:cs="Times New Roman"/>
                <w:sz w:val="24"/>
                <w:szCs w:val="24"/>
              </w:rPr>
            </w:pPr>
          </w:p>
        </w:tc>
        <w:tc>
          <w:tcPr>
            <w:tcW w:w="822" w:type="pct"/>
            <w:gridSpan w:val="3"/>
            <w:vMerge/>
          </w:tcPr>
          <w:p w14:paraId="4404471D" w14:textId="2D322C43" w:rsidR="009F2CD6" w:rsidRPr="00511793" w:rsidRDefault="009F2CD6" w:rsidP="005543AE">
            <w:pPr>
              <w:ind w:firstLine="0"/>
              <w:rPr>
                <w:rFonts w:eastAsia="Calibri" w:cs="Times New Roman"/>
                <w:sz w:val="24"/>
                <w:szCs w:val="24"/>
              </w:rPr>
            </w:pPr>
          </w:p>
        </w:tc>
        <w:tc>
          <w:tcPr>
            <w:tcW w:w="612" w:type="pct"/>
            <w:gridSpan w:val="2"/>
            <w:vMerge/>
          </w:tcPr>
          <w:p w14:paraId="7328F44E" w14:textId="77777777" w:rsidR="009F2CD6" w:rsidRPr="00511793" w:rsidRDefault="009F2CD6" w:rsidP="005543AE">
            <w:pPr>
              <w:ind w:firstLine="0"/>
              <w:rPr>
                <w:rFonts w:eastAsia="Calibri" w:cs="Times New Roman"/>
                <w:sz w:val="24"/>
                <w:szCs w:val="24"/>
              </w:rPr>
            </w:pPr>
          </w:p>
        </w:tc>
        <w:tc>
          <w:tcPr>
            <w:tcW w:w="424" w:type="pct"/>
            <w:gridSpan w:val="2"/>
          </w:tcPr>
          <w:p w14:paraId="05314D33" w14:textId="7F99CE6C" w:rsidR="009F2CD6" w:rsidRPr="00511793" w:rsidRDefault="009F2CD6" w:rsidP="005543AE">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1400</w:t>
            </w:r>
          </w:p>
        </w:tc>
        <w:tc>
          <w:tcPr>
            <w:tcW w:w="376" w:type="pct"/>
          </w:tcPr>
          <w:p w14:paraId="4F6B508E" w14:textId="70A19D24"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2FE25CF" w14:textId="0F01ACCA"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7099,2</w:t>
            </w:r>
          </w:p>
        </w:tc>
        <w:tc>
          <w:tcPr>
            <w:tcW w:w="424" w:type="pct"/>
          </w:tcPr>
          <w:p w14:paraId="4AFD6851" w14:textId="31BDF1EB"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7697B766" w14:textId="35121B72"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7099,2</w:t>
            </w:r>
          </w:p>
        </w:tc>
        <w:tc>
          <w:tcPr>
            <w:tcW w:w="448" w:type="pct"/>
            <w:gridSpan w:val="3"/>
          </w:tcPr>
          <w:p w14:paraId="3563CB4D" w14:textId="3384901F"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507B1D91" w14:textId="2F86806F" w:rsidR="009F2CD6" w:rsidRPr="00511793" w:rsidRDefault="009F2CD6" w:rsidP="008129D4">
            <w:pPr>
              <w:jc w:val="center"/>
              <w:rPr>
                <w:rFonts w:eastAsia="Calibri" w:cs="Times New Roman"/>
                <w:sz w:val="24"/>
                <w:szCs w:val="24"/>
              </w:rPr>
            </w:pPr>
          </w:p>
        </w:tc>
      </w:tr>
      <w:tr w:rsidR="008773D5" w:rsidRPr="00511793" w14:paraId="2C1DE713" w14:textId="77777777" w:rsidTr="008773D5">
        <w:trPr>
          <w:trHeight w:val="20"/>
        </w:trPr>
        <w:tc>
          <w:tcPr>
            <w:tcW w:w="413" w:type="pct"/>
            <w:vMerge/>
          </w:tcPr>
          <w:p w14:paraId="51257DD7" w14:textId="3713E326" w:rsidR="009F2CD6" w:rsidRPr="00511793" w:rsidRDefault="009F2CD6" w:rsidP="008129D4">
            <w:pPr>
              <w:jc w:val="center"/>
              <w:rPr>
                <w:rFonts w:eastAsia="Calibri" w:cs="Times New Roman"/>
                <w:sz w:val="24"/>
                <w:szCs w:val="24"/>
              </w:rPr>
            </w:pPr>
          </w:p>
        </w:tc>
        <w:tc>
          <w:tcPr>
            <w:tcW w:w="822" w:type="pct"/>
            <w:gridSpan w:val="3"/>
            <w:vMerge/>
          </w:tcPr>
          <w:p w14:paraId="26597B79" w14:textId="1D67F191" w:rsidR="009F2CD6" w:rsidRPr="00511793" w:rsidRDefault="009F2CD6" w:rsidP="008129D4">
            <w:pPr>
              <w:rPr>
                <w:rFonts w:eastAsia="Calibri" w:cs="Times New Roman"/>
                <w:sz w:val="24"/>
                <w:szCs w:val="24"/>
              </w:rPr>
            </w:pPr>
          </w:p>
        </w:tc>
        <w:tc>
          <w:tcPr>
            <w:tcW w:w="612" w:type="pct"/>
            <w:gridSpan w:val="2"/>
            <w:vMerge/>
          </w:tcPr>
          <w:p w14:paraId="51E286AE" w14:textId="77777777" w:rsidR="009F2CD6" w:rsidRPr="00511793" w:rsidRDefault="009F2CD6" w:rsidP="008129D4">
            <w:pPr>
              <w:ind w:firstLine="0"/>
              <w:rPr>
                <w:rFonts w:eastAsia="Calibri" w:cs="Times New Roman"/>
                <w:sz w:val="24"/>
                <w:szCs w:val="24"/>
              </w:rPr>
            </w:pPr>
          </w:p>
        </w:tc>
        <w:tc>
          <w:tcPr>
            <w:tcW w:w="424" w:type="pct"/>
            <w:gridSpan w:val="2"/>
          </w:tcPr>
          <w:p w14:paraId="7A55A41D" w14:textId="614BC9AB"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1400</w:t>
            </w:r>
          </w:p>
        </w:tc>
        <w:tc>
          <w:tcPr>
            <w:tcW w:w="376" w:type="pct"/>
          </w:tcPr>
          <w:p w14:paraId="4285E3BF" w14:textId="703C5310"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257EEFEE" w14:textId="4A96906E"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47</w:t>
            </w:r>
            <w:r w:rsidRPr="00511793">
              <w:rPr>
                <w:rFonts w:eastAsia="Calibri" w:cs="Times New Roman"/>
                <w:sz w:val="24"/>
                <w:szCs w:val="24"/>
              </w:rPr>
              <w:t>00,0</w:t>
            </w:r>
          </w:p>
        </w:tc>
        <w:tc>
          <w:tcPr>
            <w:tcW w:w="424" w:type="pct"/>
          </w:tcPr>
          <w:p w14:paraId="11C73343" w14:textId="77716138"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20654DA" w14:textId="7A97E712" w:rsidR="009F2CD6" w:rsidRPr="00511793"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47</w:t>
            </w:r>
            <w:r w:rsidRPr="00511793">
              <w:rPr>
                <w:rFonts w:eastAsia="Calibri" w:cs="Times New Roman"/>
                <w:sz w:val="24"/>
                <w:szCs w:val="24"/>
              </w:rPr>
              <w:t>00,0</w:t>
            </w:r>
          </w:p>
        </w:tc>
        <w:tc>
          <w:tcPr>
            <w:tcW w:w="448" w:type="pct"/>
            <w:gridSpan w:val="3"/>
          </w:tcPr>
          <w:p w14:paraId="67F1FBEB" w14:textId="01F9A56C"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495A6693" w14:textId="4CA3292D" w:rsidR="009F2CD6" w:rsidRPr="00511793" w:rsidRDefault="009F2CD6" w:rsidP="008129D4">
            <w:pPr>
              <w:jc w:val="center"/>
              <w:rPr>
                <w:rFonts w:eastAsia="Calibri" w:cs="Times New Roman"/>
                <w:sz w:val="24"/>
                <w:szCs w:val="24"/>
              </w:rPr>
            </w:pPr>
          </w:p>
        </w:tc>
      </w:tr>
      <w:tr w:rsidR="008773D5" w:rsidRPr="00511793" w14:paraId="3C6141BB" w14:textId="77777777" w:rsidTr="008773D5">
        <w:trPr>
          <w:trHeight w:val="20"/>
        </w:trPr>
        <w:tc>
          <w:tcPr>
            <w:tcW w:w="413" w:type="pct"/>
            <w:vMerge/>
          </w:tcPr>
          <w:p w14:paraId="12369D4B" w14:textId="2190BB0B" w:rsidR="009F2CD6" w:rsidRPr="00511793" w:rsidRDefault="009F2CD6" w:rsidP="008129D4">
            <w:pPr>
              <w:jc w:val="center"/>
              <w:rPr>
                <w:rFonts w:eastAsia="Calibri" w:cs="Times New Roman"/>
                <w:sz w:val="24"/>
                <w:szCs w:val="24"/>
              </w:rPr>
            </w:pPr>
          </w:p>
        </w:tc>
        <w:tc>
          <w:tcPr>
            <w:tcW w:w="822" w:type="pct"/>
            <w:gridSpan w:val="3"/>
            <w:vMerge/>
          </w:tcPr>
          <w:p w14:paraId="543D1478" w14:textId="4093A1ED" w:rsidR="009F2CD6" w:rsidRPr="00511793" w:rsidRDefault="009F2CD6" w:rsidP="008129D4">
            <w:pPr>
              <w:rPr>
                <w:rFonts w:eastAsia="Calibri" w:cs="Times New Roman"/>
                <w:sz w:val="24"/>
                <w:szCs w:val="24"/>
              </w:rPr>
            </w:pPr>
          </w:p>
        </w:tc>
        <w:tc>
          <w:tcPr>
            <w:tcW w:w="612" w:type="pct"/>
            <w:gridSpan w:val="2"/>
            <w:vMerge/>
          </w:tcPr>
          <w:p w14:paraId="464731B6" w14:textId="77777777" w:rsidR="009F2CD6" w:rsidRPr="00511793" w:rsidRDefault="009F2CD6" w:rsidP="008129D4">
            <w:pPr>
              <w:ind w:firstLine="0"/>
              <w:rPr>
                <w:rFonts w:eastAsia="Calibri" w:cs="Times New Roman"/>
                <w:sz w:val="24"/>
                <w:szCs w:val="24"/>
              </w:rPr>
            </w:pPr>
          </w:p>
        </w:tc>
        <w:tc>
          <w:tcPr>
            <w:tcW w:w="424" w:type="pct"/>
            <w:gridSpan w:val="2"/>
          </w:tcPr>
          <w:p w14:paraId="344ADF18" w14:textId="6659114D"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w:t>
            </w:r>
            <w:r>
              <w:rPr>
                <w:rFonts w:eastAsia="Calibri" w:cs="Times New Roman"/>
                <w:sz w:val="24"/>
                <w:szCs w:val="24"/>
              </w:rPr>
              <w:t>890</w:t>
            </w:r>
          </w:p>
        </w:tc>
        <w:tc>
          <w:tcPr>
            <w:tcW w:w="376" w:type="pct"/>
          </w:tcPr>
          <w:p w14:paraId="375D7C9A" w14:textId="7208776D"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1881F478" w14:textId="602E6303" w:rsidR="009F2CD6" w:rsidRPr="00E01A1D"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5259,22</w:t>
            </w:r>
          </w:p>
        </w:tc>
        <w:tc>
          <w:tcPr>
            <w:tcW w:w="424" w:type="pct"/>
          </w:tcPr>
          <w:p w14:paraId="4C8C4EE0" w14:textId="0B8A53B6" w:rsidR="009F2CD6" w:rsidRPr="00E01A1D" w:rsidRDefault="009F2CD6" w:rsidP="008129D4">
            <w:pPr>
              <w:autoSpaceDE w:val="0"/>
              <w:autoSpaceDN w:val="0"/>
              <w:adjustRightInd w:val="0"/>
              <w:ind w:firstLine="0"/>
              <w:jc w:val="center"/>
              <w:rPr>
                <w:rFonts w:eastAsia="Calibri" w:cs="Times New Roman"/>
                <w:sz w:val="24"/>
                <w:szCs w:val="24"/>
              </w:rPr>
            </w:pPr>
            <w:r w:rsidRPr="00E01A1D">
              <w:rPr>
                <w:rFonts w:eastAsia="Calibri" w:cs="Times New Roman"/>
                <w:sz w:val="24"/>
                <w:szCs w:val="24"/>
              </w:rPr>
              <w:t>-</w:t>
            </w:r>
          </w:p>
        </w:tc>
        <w:tc>
          <w:tcPr>
            <w:tcW w:w="752" w:type="pct"/>
            <w:gridSpan w:val="2"/>
          </w:tcPr>
          <w:p w14:paraId="3DBAB274" w14:textId="02DA8065" w:rsidR="009F2CD6" w:rsidRPr="00E01A1D" w:rsidRDefault="009F2CD6" w:rsidP="008129D4">
            <w:pPr>
              <w:autoSpaceDE w:val="0"/>
              <w:autoSpaceDN w:val="0"/>
              <w:adjustRightInd w:val="0"/>
              <w:ind w:firstLine="0"/>
              <w:jc w:val="center"/>
              <w:rPr>
                <w:rFonts w:eastAsia="Calibri" w:cs="Times New Roman"/>
                <w:sz w:val="24"/>
                <w:szCs w:val="24"/>
              </w:rPr>
            </w:pPr>
            <w:r>
              <w:rPr>
                <w:rFonts w:eastAsia="Calibri" w:cs="Times New Roman"/>
                <w:sz w:val="24"/>
                <w:szCs w:val="24"/>
              </w:rPr>
              <w:t>5259,22</w:t>
            </w:r>
          </w:p>
        </w:tc>
        <w:tc>
          <w:tcPr>
            <w:tcW w:w="448" w:type="pct"/>
            <w:gridSpan w:val="3"/>
          </w:tcPr>
          <w:p w14:paraId="3E5CE621" w14:textId="1B715866"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0CF55F9A" w14:textId="00E9F416" w:rsidR="009F2CD6" w:rsidRPr="00511793" w:rsidRDefault="009F2CD6" w:rsidP="008129D4">
            <w:pPr>
              <w:jc w:val="center"/>
              <w:rPr>
                <w:rFonts w:eastAsia="Calibri" w:cs="Times New Roman"/>
                <w:sz w:val="24"/>
                <w:szCs w:val="24"/>
              </w:rPr>
            </w:pPr>
          </w:p>
        </w:tc>
      </w:tr>
      <w:tr w:rsidR="008773D5" w:rsidRPr="00511793" w14:paraId="3AD73E38" w14:textId="77777777" w:rsidTr="008773D5">
        <w:trPr>
          <w:trHeight w:val="20"/>
        </w:trPr>
        <w:tc>
          <w:tcPr>
            <w:tcW w:w="413" w:type="pct"/>
            <w:vMerge/>
          </w:tcPr>
          <w:p w14:paraId="1A05A5B5" w14:textId="1D8B6CEF" w:rsidR="009F2CD6" w:rsidRPr="00511793" w:rsidRDefault="009F2CD6" w:rsidP="008129D4">
            <w:pPr>
              <w:jc w:val="center"/>
              <w:rPr>
                <w:rFonts w:eastAsia="Calibri" w:cs="Times New Roman"/>
                <w:sz w:val="24"/>
                <w:szCs w:val="24"/>
              </w:rPr>
            </w:pPr>
          </w:p>
        </w:tc>
        <w:tc>
          <w:tcPr>
            <w:tcW w:w="822" w:type="pct"/>
            <w:gridSpan w:val="3"/>
            <w:vMerge w:val="restart"/>
          </w:tcPr>
          <w:p w14:paraId="75610C5A" w14:textId="07BE90C8" w:rsidR="009F2CD6" w:rsidRPr="00511793" w:rsidRDefault="009F2CD6" w:rsidP="0064544D">
            <w:pPr>
              <w:ind w:firstLine="0"/>
              <w:rPr>
                <w:rFonts w:eastAsia="Calibri" w:cs="Times New Roman"/>
                <w:sz w:val="24"/>
                <w:szCs w:val="24"/>
              </w:rPr>
            </w:pPr>
            <w:r w:rsidRPr="00014364">
              <w:rPr>
                <w:rFonts w:eastAsia="Calibri" w:cs="Times New Roman"/>
                <w:sz w:val="24"/>
                <w:szCs w:val="24"/>
              </w:rPr>
              <w:t xml:space="preserve">для детей, </w:t>
            </w:r>
            <w:r w:rsidRPr="00014364">
              <w:rPr>
                <w:rFonts w:eastAsia="Calibri" w:cs="Times New Roman"/>
                <w:sz w:val="24"/>
                <w:szCs w:val="24"/>
              </w:rPr>
              <w:lastRenderedPageBreak/>
              <w:t>занимающихся в музыкальных, художественных школах, школах искусств, творческих коллективах области, – победителей международных, всероссийских, областных фестивалей и конкурсов</w:t>
            </w:r>
          </w:p>
        </w:tc>
        <w:tc>
          <w:tcPr>
            <w:tcW w:w="612" w:type="pct"/>
            <w:gridSpan w:val="2"/>
            <w:vMerge w:val="restart"/>
          </w:tcPr>
          <w:p w14:paraId="230B9AE9" w14:textId="7A43054D" w:rsidR="009F2CD6" w:rsidRPr="00511793" w:rsidRDefault="009F2CD6" w:rsidP="0064544D">
            <w:pPr>
              <w:ind w:firstLine="0"/>
              <w:rPr>
                <w:rFonts w:eastAsia="Calibri" w:cs="Times New Roman"/>
                <w:sz w:val="24"/>
                <w:szCs w:val="24"/>
              </w:rPr>
            </w:pPr>
            <w:r w:rsidRPr="00014364">
              <w:rPr>
                <w:rFonts w:eastAsia="Calibri" w:cs="Times New Roman"/>
                <w:sz w:val="24"/>
                <w:szCs w:val="24"/>
              </w:rPr>
              <w:lastRenderedPageBreak/>
              <w:t xml:space="preserve">количество </w:t>
            </w:r>
            <w:r w:rsidRPr="00014364">
              <w:rPr>
                <w:rFonts w:eastAsia="Calibri" w:cs="Times New Roman"/>
                <w:sz w:val="24"/>
                <w:szCs w:val="24"/>
              </w:rPr>
              <w:lastRenderedPageBreak/>
              <w:t>детей, отдохнувших в профильных лагерях (сменах), походах и экспедициях, человек</w:t>
            </w:r>
          </w:p>
        </w:tc>
        <w:tc>
          <w:tcPr>
            <w:tcW w:w="424" w:type="pct"/>
            <w:gridSpan w:val="2"/>
          </w:tcPr>
          <w:p w14:paraId="0F42A0FC" w14:textId="4C3C99EC"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lastRenderedPageBreak/>
              <w:t xml:space="preserve">не менее </w:t>
            </w:r>
            <w:r w:rsidRPr="00014364">
              <w:rPr>
                <w:rFonts w:eastAsia="Calibri" w:cs="Times New Roman"/>
                <w:sz w:val="24"/>
                <w:szCs w:val="24"/>
              </w:rPr>
              <w:lastRenderedPageBreak/>
              <w:t>40</w:t>
            </w:r>
          </w:p>
        </w:tc>
        <w:tc>
          <w:tcPr>
            <w:tcW w:w="376" w:type="pct"/>
          </w:tcPr>
          <w:p w14:paraId="0A2689D7" w14:textId="62A1FD59"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lastRenderedPageBreak/>
              <w:t>2016</w:t>
            </w:r>
          </w:p>
        </w:tc>
        <w:tc>
          <w:tcPr>
            <w:tcW w:w="473" w:type="pct"/>
          </w:tcPr>
          <w:p w14:paraId="0382A99E" w14:textId="27A6057F"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513,0</w:t>
            </w:r>
          </w:p>
        </w:tc>
        <w:tc>
          <w:tcPr>
            <w:tcW w:w="424" w:type="pct"/>
          </w:tcPr>
          <w:p w14:paraId="46B1C1D4" w14:textId="1C639316"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2C65BB08" w14:textId="4AD4176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513,0</w:t>
            </w:r>
          </w:p>
        </w:tc>
        <w:tc>
          <w:tcPr>
            <w:tcW w:w="448" w:type="pct"/>
            <w:gridSpan w:val="3"/>
          </w:tcPr>
          <w:p w14:paraId="55C4F3A7" w14:textId="0D5C6208"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val="restart"/>
          </w:tcPr>
          <w:p w14:paraId="7FC42E06" w14:textId="77777777" w:rsidR="009F2CD6" w:rsidRDefault="009F2CD6" w:rsidP="008129D4">
            <w:pPr>
              <w:ind w:firstLine="0"/>
              <w:jc w:val="center"/>
              <w:rPr>
                <w:rFonts w:eastAsia="Calibri" w:cs="Times New Roman"/>
                <w:sz w:val="24"/>
                <w:szCs w:val="24"/>
              </w:rPr>
            </w:pPr>
            <w:r w:rsidRPr="00511793">
              <w:rPr>
                <w:rFonts w:eastAsia="Calibri" w:cs="Times New Roman"/>
                <w:sz w:val="24"/>
                <w:szCs w:val="24"/>
              </w:rPr>
              <w:t>ДК</w:t>
            </w:r>
          </w:p>
          <w:p w14:paraId="24268CA6" w14:textId="77777777" w:rsidR="009F2CD6" w:rsidRDefault="009F2CD6" w:rsidP="008129D4">
            <w:pPr>
              <w:ind w:firstLine="0"/>
              <w:jc w:val="center"/>
              <w:rPr>
                <w:rFonts w:eastAsia="Calibri" w:cs="Times New Roman"/>
                <w:sz w:val="24"/>
                <w:szCs w:val="24"/>
              </w:rPr>
            </w:pPr>
          </w:p>
          <w:p w14:paraId="75EE8881" w14:textId="77777777" w:rsidR="009F2CD6" w:rsidRDefault="009F2CD6" w:rsidP="008129D4">
            <w:pPr>
              <w:ind w:firstLine="0"/>
              <w:jc w:val="center"/>
              <w:rPr>
                <w:rFonts w:eastAsia="Calibri" w:cs="Times New Roman"/>
                <w:sz w:val="24"/>
                <w:szCs w:val="24"/>
              </w:rPr>
            </w:pPr>
          </w:p>
          <w:p w14:paraId="5AF7B2A6" w14:textId="77777777" w:rsidR="009F2CD6" w:rsidRDefault="009F2CD6" w:rsidP="008129D4">
            <w:pPr>
              <w:ind w:firstLine="0"/>
              <w:jc w:val="center"/>
              <w:rPr>
                <w:rFonts w:eastAsia="Calibri" w:cs="Times New Roman"/>
                <w:sz w:val="24"/>
                <w:szCs w:val="24"/>
              </w:rPr>
            </w:pPr>
          </w:p>
          <w:p w14:paraId="6B8D78D2" w14:textId="77777777" w:rsidR="009F2CD6" w:rsidRDefault="009F2CD6" w:rsidP="008129D4">
            <w:pPr>
              <w:ind w:firstLine="0"/>
              <w:jc w:val="center"/>
              <w:rPr>
                <w:rFonts w:eastAsia="Calibri" w:cs="Times New Roman"/>
                <w:sz w:val="24"/>
                <w:szCs w:val="24"/>
              </w:rPr>
            </w:pPr>
          </w:p>
          <w:p w14:paraId="2D610D6C" w14:textId="77777777" w:rsidR="009F2CD6" w:rsidRDefault="009F2CD6" w:rsidP="008129D4">
            <w:pPr>
              <w:ind w:firstLine="0"/>
              <w:jc w:val="center"/>
              <w:rPr>
                <w:rFonts w:eastAsia="Calibri" w:cs="Times New Roman"/>
                <w:sz w:val="24"/>
                <w:szCs w:val="24"/>
              </w:rPr>
            </w:pPr>
          </w:p>
          <w:p w14:paraId="7F4CA8BE" w14:textId="77777777" w:rsidR="009F2CD6" w:rsidRDefault="009F2CD6" w:rsidP="008129D4">
            <w:pPr>
              <w:ind w:firstLine="0"/>
              <w:jc w:val="center"/>
              <w:rPr>
                <w:rFonts w:eastAsia="Calibri" w:cs="Times New Roman"/>
                <w:sz w:val="24"/>
                <w:szCs w:val="24"/>
              </w:rPr>
            </w:pPr>
          </w:p>
          <w:p w14:paraId="3AF29049" w14:textId="77777777" w:rsidR="009F2CD6" w:rsidRDefault="009F2CD6" w:rsidP="008129D4">
            <w:pPr>
              <w:ind w:firstLine="0"/>
              <w:jc w:val="center"/>
              <w:rPr>
                <w:rFonts w:eastAsia="Calibri" w:cs="Times New Roman"/>
                <w:sz w:val="24"/>
                <w:szCs w:val="24"/>
              </w:rPr>
            </w:pPr>
          </w:p>
          <w:p w14:paraId="069625C0" w14:textId="77777777" w:rsidR="009F2CD6" w:rsidRDefault="009F2CD6" w:rsidP="008129D4">
            <w:pPr>
              <w:ind w:firstLine="0"/>
              <w:jc w:val="center"/>
              <w:rPr>
                <w:rFonts w:eastAsia="Calibri" w:cs="Times New Roman"/>
                <w:sz w:val="24"/>
                <w:szCs w:val="24"/>
              </w:rPr>
            </w:pPr>
          </w:p>
          <w:p w14:paraId="4932F970" w14:textId="77777777" w:rsidR="009F2CD6" w:rsidRPr="00511793" w:rsidRDefault="009F2CD6" w:rsidP="008129D4">
            <w:pPr>
              <w:ind w:firstLine="0"/>
              <w:jc w:val="center"/>
              <w:rPr>
                <w:rFonts w:eastAsia="Calibri" w:cs="Times New Roman"/>
                <w:sz w:val="24"/>
                <w:szCs w:val="24"/>
              </w:rPr>
            </w:pPr>
          </w:p>
          <w:p w14:paraId="76A22C89" w14:textId="7797EA6D" w:rsidR="009F2CD6" w:rsidRPr="00511793" w:rsidRDefault="009F2CD6" w:rsidP="008129D4">
            <w:pPr>
              <w:ind w:firstLine="0"/>
              <w:jc w:val="center"/>
              <w:rPr>
                <w:rFonts w:eastAsia="Calibri" w:cs="Times New Roman"/>
                <w:sz w:val="24"/>
                <w:szCs w:val="24"/>
              </w:rPr>
            </w:pPr>
          </w:p>
          <w:p w14:paraId="43980A7D" w14:textId="505C809B" w:rsidR="009F2CD6" w:rsidRPr="00511793" w:rsidRDefault="009F2CD6" w:rsidP="0064544D">
            <w:pPr>
              <w:ind w:firstLine="0"/>
              <w:rPr>
                <w:rFonts w:eastAsia="Calibri" w:cs="Times New Roman"/>
                <w:sz w:val="24"/>
                <w:szCs w:val="24"/>
              </w:rPr>
            </w:pPr>
          </w:p>
        </w:tc>
      </w:tr>
      <w:tr w:rsidR="008773D5" w:rsidRPr="00511793" w14:paraId="7EE9DE65" w14:textId="77777777" w:rsidTr="008773D5">
        <w:trPr>
          <w:trHeight w:val="20"/>
        </w:trPr>
        <w:tc>
          <w:tcPr>
            <w:tcW w:w="413" w:type="pct"/>
            <w:vMerge/>
          </w:tcPr>
          <w:p w14:paraId="6E7AB7E4" w14:textId="4B8D1D85" w:rsidR="009F2CD6" w:rsidRPr="00511793" w:rsidRDefault="009F2CD6" w:rsidP="008129D4">
            <w:pPr>
              <w:jc w:val="center"/>
              <w:rPr>
                <w:rFonts w:eastAsia="Calibri" w:cs="Times New Roman"/>
                <w:sz w:val="24"/>
                <w:szCs w:val="24"/>
              </w:rPr>
            </w:pPr>
          </w:p>
        </w:tc>
        <w:tc>
          <w:tcPr>
            <w:tcW w:w="822" w:type="pct"/>
            <w:gridSpan w:val="3"/>
            <w:vMerge/>
          </w:tcPr>
          <w:p w14:paraId="74EDA5F4" w14:textId="4FB52D9D" w:rsidR="009F2CD6" w:rsidRPr="00511793" w:rsidRDefault="009F2CD6" w:rsidP="008129D4">
            <w:pPr>
              <w:rPr>
                <w:rFonts w:eastAsia="Calibri" w:cs="Times New Roman"/>
                <w:sz w:val="24"/>
                <w:szCs w:val="24"/>
              </w:rPr>
            </w:pPr>
          </w:p>
        </w:tc>
        <w:tc>
          <w:tcPr>
            <w:tcW w:w="612" w:type="pct"/>
            <w:gridSpan w:val="2"/>
            <w:vMerge/>
          </w:tcPr>
          <w:p w14:paraId="5C0472B5" w14:textId="1EF67925" w:rsidR="009F2CD6" w:rsidRPr="00511793" w:rsidRDefault="009F2CD6" w:rsidP="008129D4">
            <w:pPr>
              <w:rPr>
                <w:rFonts w:eastAsia="Calibri" w:cs="Times New Roman"/>
                <w:sz w:val="24"/>
                <w:szCs w:val="24"/>
              </w:rPr>
            </w:pPr>
          </w:p>
        </w:tc>
        <w:tc>
          <w:tcPr>
            <w:tcW w:w="424" w:type="pct"/>
            <w:gridSpan w:val="2"/>
          </w:tcPr>
          <w:p w14:paraId="31B16757" w14:textId="30F2095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37</w:t>
            </w:r>
          </w:p>
        </w:tc>
        <w:tc>
          <w:tcPr>
            <w:tcW w:w="376" w:type="pct"/>
          </w:tcPr>
          <w:p w14:paraId="7DD6496C" w14:textId="3B93E0F1"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2017</w:t>
            </w:r>
          </w:p>
        </w:tc>
        <w:tc>
          <w:tcPr>
            <w:tcW w:w="473" w:type="pct"/>
          </w:tcPr>
          <w:p w14:paraId="20CBA5C1" w14:textId="55E79388"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500,0</w:t>
            </w:r>
          </w:p>
        </w:tc>
        <w:tc>
          <w:tcPr>
            <w:tcW w:w="424" w:type="pct"/>
          </w:tcPr>
          <w:p w14:paraId="3FA297C8" w14:textId="7D2A1236"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5BA5B61C" w14:textId="5316AF2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500,0</w:t>
            </w:r>
          </w:p>
        </w:tc>
        <w:tc>
          <w:tcPr>
            <w:tcW w:w="448" w:type="pct"/>
            <w:gridSpan w:val="3"/>
          </w:tcPr>
          <w:p w14:paraId="7F4843EF" w14:textId="2C6B719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12631A05" w14:textId="4E731271" w:rsidR="009F2CD6" w:rsidRPr="00511793" w:rsidRDefault="009F2CD6" w:rsidP="008129D4">
            <w:pPr>
              <w:jc w:val="center"/>
              <w:rPr>
                <w:rFonts w:eastAsia="Calibri" w:cs="Times New Roman"/>
                <w:sz w:val="24"/>
                <w:szCs w:val="24"/>
              </w:rPr>
            </w:pPr>
          </w:p>
        </w:tc>
      </w:tr>
      <w:tr w:rsidR="008773D5" w:rsidRPr="00511793" w14:paraId="1DDE64AC" w14:textId="77777777" w:rsidTr="008773D5">
        <w:trPr>
          <w:trHeight w:val="20"/>
        </w:trPr>
        <w:tc>
          <w:tcPr>
            <w:tcW w:w="413" w:type="pct"/>
            <w:vMerge/>
          </w:tcPr>
          <w:p w14:paraId="6D05CBD0" w14:textId="41D7C937" w:rsidR="009F2CD6" w:rsidRPr="00511793" w:rsidRDefault="009F2CD6" w:rsidP="008129D4">
            <w:pPr>
              <w:jc w:val="center"/>
              <w:rPr>
                <w:rFonts w:eastAsia="Calibri" w:cs="Times New Roman"/>
                <w:sz w:val="24"/>
                <w:szCs w:val="24"/>
              </w:rPr>
            </w:pPr>
          </w:p>
        </w:tc>
        <w:tc>
          <w:tcPr>
            <w:tcW w:w="822" w:type="pct"/>
            <w:gridSpan w:val="3"/>
            <w:vMerge/>
          </w:tcPr>
          <w:p w14:paraId="1268E5D3" w14:textId="5C2DF509" w:rsidR="009F2CD6" w:rsidRPr="00511793" w:rsidRDefault="009F2CD6" w:rsidP="008129D4">
            <w:pPr>
              <w:rPr>
                <w:rFonts w:eastAsia="Calibri" w:cs="Times New Roman"/>
                <w:sz w:val="24"/>
                <w:szCs w:val="24"/>
              </w:rPr>
            </w:pPr>
          </w:p>
        </w:tc>
        <w:tc>
          <w:tcPr>
            <w:tcW w:w="612" w:type="pct"/>
            <w:gridSpan w:val="2"/>
            <w:vMerge/>
          </w:tcPr>
          <w:p w14:paraId="5D457B7C" w14:textId="7BB53844" w:rsidR="009F2CD6" w:rsidRPr="00511793" w:rsidRDefault="009F2CD6" w:rsidP="008129D4">
            <w:pPr>
              <w:rPr>
                <w:rFonts w:eastAsia="Calibri" w:cs="Times New Roman"/>
                <w:sz w:val="24"/>
                <w:szCs w:val="24"/>
              </w:rPr>
            </w:pPr>
          </w:p>
        </w:tc>
        <w:tc>
          <w:tcPr>
            <w:tcW w:w="424" w:type="pct"/>
            <w:gridSpan w:val="2"/>
          </w:tcPr>
          <w:p w14:paraId="4D9F27DA" w14:textId="0291BF7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37</w:t>
            </w:r>
          </w:p>
        </w:tc>
        <w:tc>
          <w:tcPr>
            <w:tcW w:w="376" w:type="pct"/>
          </w:tcPr>
          <w:p w14:paraId="6DC8ADEF" w14:textId="2EC39BA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2018</w:t>
            </w:r>
          </w:p>
        </w:tc>
        <w:tc>
          <w:tcPr>
            <w:tcW w:w="473" w:type="pct"/>
          </w:tcPr>
          <w:p w14:paraId="46C59E90" w14:textId="34A052A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500,0</w:t>
            </w:r>
          </w:p>
        </w:tc>
        <w:tc>
          <w:tcPr>
            <w:tcW w:w="424" w:type="pct"/>
          </w:tcPr>
          <w:p w14:paraId="2660D401" w14:textId="5AAE0D5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6BB1EE19" w14:textId="470D2F0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500,0</w:t>
            </w:r>
          </w:p>
        </w:tc>
        <w:tc>
          <w:tcPr>
            <w:tcW w:w="448" w:type="pct"/>
            <w:gridSpan w:val="3"/>
          </w:tcPr>
          <w:p w14:paraId="240816B7" w14:textId="18C96E1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655C3808" w14:textId="02CDE165" w:rsidR="009F2CD6" w:rsidRPr="00511793" w:rsidRDefault="009F2CD6" w:rsidP="008129D4">
            <w:pPr>
              <w:jc w:val="center"/>
              <w:rPr>
                <w:rFonts w:eastAsia="Calibri" w:cs="Times New Roman"/>
                <w:sz w:val="24"/>
                <w:szCs w:val="24"/>
              </w:rPr>
            </w:pPr>
          </w:p>
        </w:tc>
      </w:tr>
      <w:tr w:rsidR="008773D5" w:rsidRPr="00511793" w14:paraId="00CDBB91" w14:textId="77777777" w:rsidTr="008773D5">
        <w:trPr>
          <w:trHeight w:val="20"/>
        </w:trPr>
        <w:tc>
          <w:tcPr>
            <w:tcW w:w="413" w:type="pct"/>
            <w:vMerge/>
          </w:tcPr>
          <w:p w14:paraId="77C8E52F" w14:textId="6DBB35A6" w:rsidR="009F2CD6" w:rsidRPr="00511793" w:rsidRDefault="009F2CD6" w:rsidP="008129D4">
            <w:pPr>
              <w:jc w:val="center"/>
              <w:rPr>
                <w:rFonts w:eastAsia="Calibri" w:cs="Times New Roman"/>
                <w:sz w:val="24"/>
                <w:szCs w:val="24"/>
              </w:rPr>
            </w:pPr>
          </w:p>
        </w:tc>
        <w:tc>
          <w:tcPr>
            <w:tcW w:w="822" w:type="pct"/>
            <w:gridSpan w:val="3"/>
            <w:vMerge/>
          </w:tcPr>
          <w:p w14:paraId="710D3FF2" w14:textId="4049BE44" w:rsidR="009F2CD6" w:rsidRPr="00511793" w:rsidRDefault="009F2CD6" w:rsidP="008129D4">
            <w:pPr>
              <w:rPr>
                <w:rFonts w:eastAsia="Calibri" w:cs="Times New Roman"/>
                <w:sz w:val="24"/>
                <w:szCs w:val="24"/>
              </w:rPr>
            </w:pPr>
          </w:p>
        </w:tc>
        <w:tc>
          <w:tcPr>
            <w:tcW w:w="612" w:type="pct"/>
            <w:gridSpan w:val="2"/>
            <w:vMerge/>
          </w:tcPr>
          <w:p w14:paraId="245B1B21" w14:textId="02DED4F6" w:rsidR="009F2CD6" w:rsidRPr="00511793" w:rsidRDefault="009F2CD6" w:rsidP="008129D4">
            <w:pPr>
              <w:rPr>
                <w:rFonts w:eastAsia="Calibri" w:cs="Times New Roman"/>
                <w:sz w:val="24"/>
                <w:szCs w:val="24"/>
              </w:rPr>
            </w:pPr>
          </w:p>
        </w:tc>
        <w:tc>
          <w:tcPr>
            <w:tcW w:w="424" w:type="pct"/>
            <w:gridSpan w:val="2"/>
          </w:tcPr>
          <w:p w14:paraId="562C9056" w14:textId="4C6D5101"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37</w:t>
            </w:r>
          </w:p>
        </w:tc>
        <w:tc>
          <w:tcPr>
            <w:tcW w:w="376" w:type="pct"/>
          </w:tcPr>
          <w:p w14:paraId="06AA1ACC" w14:textId="16D1951F"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2019</w:t>
            </w:r>
          </w:p>
        </w:tc>
        <w:tc>
          <w:tcPr>
            <w:tcW w:w="473" w:type="pct"/>
          </w:tcPr>
          <w:p w14:paraId="46D2B8A2" w14:textId="558DA864"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419,702</w:t>
            </w:r>
          </w:p>
        </w:tc>
        <w:tc>
          <w:tcPr>
            <w:tcW w:w="424" w:type="pct"/>
          </w:tcPr>
          <w:p w14:paraId="1D02055B" w14:textId="2EB95A52"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71943A1D" w14:textId="57FCFAFE"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419,702</w:t>
            </w:r>
          </w:p>
        </w:tc>
        <w:tc>
          <w:tcPr>
            <w:tcW w:w="448" w:type="pct"/>
            <w:gridSpan w:val="3"/>
          </w:tcPr>
          <w:p w14:paraId="5E86645E" w14:textId="00EE2E27"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64C55153" w14:textId="4562066F" w:rsidR="009F2CD6" w:rsidRPr="00511793" w:rsidRDefault="009F2CD6" w:rsidP="008129D4">
            <w:pPr>
              <w:jc w:val="center"/>
              <w:rPr>
                <w:rFonts w:eastAsia="Calibri" w:cs="Times New Roman"/>
                <w:sz w:val="24"/>
                <w:szCs w:val="24"/>
              </w:rPr>
            </w:pPr>
          </w:p>
        </w:tc>
      </w:tr>
      <w:tr w:rsidR="008773D5" w:rsidRPr="00511793" w14:paraId="308C9BEA" w14:textId="77777777" w:rsidTr="008773D5">
        <w:trPr>
          <w:trHeight w:val="20"/>
        </w:trPr>
        <w:tc>
          <w:tcPr>
            <w:tcW w:w="413" w:type="pct"/>
            <w:vMerge/>
          </w:tcPr>
          <w:p w14:paraId="35D9BE2A" w14:textId="67388179" w:rsidR="009F2CD6" w:rsidRPr="00511793" w:rsidRDefault="009F2CD6" w:rsidP="008129D4">
            <w:pPr>
              <w:jc w:val="center"/>
              <w:rPr>
                <w:rFonts w:eastAsia="Calibri" w:cs="Times New Roman"/>
                <w:sz w:val="24"/>
                <w:szCs w:val="24"/>
              </w:rPr>
            </w:pPr>
          </w:p>
        </w:tc>
        <w:tc>
          <w:tcPr>
            <w:tcW w:w="822" w:type="pct"/>
            <w:gridSpan w:val="3"/>
            <w:vMerge w:val="restart"/>
          </w:tcPr>
          <w:p w14:paraId="7D611151" w14:textId="52FE8BCA" w:rsidR="009F2CD6" w:rsidRPr="00511793" w:rsidRDefault="009F2CD6" w:rsidP="005543AE">
            <w:pPr>
              <w:ind w:firstLine="0"/>
              <w:rPr>
                <w:rFonts w:eastAsia="Calibri" w:cs="Times New Roman"/>
                <w:sz w:val="24"/>
                <w:szCs w:val="24"/>
              </w:rPr>
            </w:pPr>
            <w:r w:rsidRPr="00014364">
              <w:rPr>
                <w:rFonts w:eastAsia="Calibri" w:cs="Times New Roman"/>
                <w:sz w:val="24"/>
                <w:szCs w:val="24"/>
              </w:rPr>
              <w:t>для детей, занимающихся в спортивных школах, школах олимпийского резерва, – победителей международных, всероссийских, областных и районных соревнований</w:t>
            </w:r>
          </w:p>
        </w:tc>
        <w:tc>
          <w:tcPr>
            <w:tcW w:w="612" w:type="pct"/>
            <w:gridSpan w:val="2"/>
            <w:vMerge w:val="restart"/>
          </w:tcPr>
          <w:p w14:paraId="0FE25C3F" w14:textId="7BE30918" w:rsidR="009F2CD6" w:rsidRPr="00511793" w:rsidRDefault="009F2CD6" w:rsidP="005543AE">
            <w:pPr>
              <w:ind w:firstLine="0"/>
              <w:rPr>
                <w:rFonts w:eastAsia="Calibri" w:cs="Times New Roman"/>
                <w:sz w:val="24"/>
                <w:szCs w:val="24"/>
              </w:rPr>
            </w:pPr>
            <w:r w:rsidRPr="00014364">
              <w:rPr>
                <w:rFonts w:eastAsia="Calibri" w:cs="Times New Roman"/>
                <w:sz w:val="24"/>
                <w:szCs w:val="24"/>
              </w:rPr>
              <w:t>количество детей, отдохнувших в профильных лагерях (сменах), походах и экспедициях, человек</w:t>
            </w:r>
          </w:p>
        </w:tc>
        <w:tc>
          <w:tcPr>
            <w:tcW w:w="424" w:type="pct"/>
            <w:gridSpan w:val="2"/>
          </w:tcPr>
          <w:p w14:paraId="79F98E1D" w14:textId="7FD6E21A" w:rsidR="009F2CD6" w:rsidRPr="00511793" w:rsidRDefault="009F2CD6" w:rsidP="005543AE">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175</w:t>
            </w:r>
          </w:p>
        </w:tc>
        <w:tc>
          <w:tcPr>
            <w:tcW w:w="376" w:type="pct"/>
          </w:tcPr>
          <w:p w14:paraId="75CDD555" w14:textId="151A7201" w:rsidR="009F2CD6" w:rsidRPr="00511793" w:rsidRDefault="009F2CD6" w:rsidP="005543AE">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2016</w:t>
            </w:r>
          </w:p>
        </w:tc>
        <w:tc>
          <w:tcPr>
            <w:tcW w:w="473" w:type="pct"/>
          </w:tcPr>
          <w:p w14:paraId="747E262C" w14:textId="7FF7FE60" w:rsidR="009F2CD6" w:rsidRPr="00511793" w:rsidRDefault="009F2CD6" w:rsidP="005543AE">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1852,57</w:t>
            </w:r>
          </w:p>
        </w:tc>
        <w:tc>
          <w:tcPr>
            <w:tcW w:w="424" w:type="pct"/>
          </w:tcPr>
          <w:p w14:paraId="268B4F69" w14:textId="1392DCD0" w:rsidR="009F2CD6" w:rsidRPr="00511793" w:rsidRDefault="009F2CD6" w:rsidP="005543AE">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49723880" w14:textId="6E1A960D"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1852,57</w:t>
            </w:r>
          </w:p>
        </w:tc>
        <w:tc>
          <w:tcPr>
            <w:tcW w:w="448" w:type="pct"/>
            <w:gridSpan w:val="3"/>
          </w:tcPr>
          <w:p w14:paraId="3DEE59AC" w14:textId="20739BF6"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tcPr>
          <w:p w14:paraId="7BF2E6C9" w14:textId="53AA9AB9" w:rsidR="009F2CD6" w:rsidRPr="00511793" w:rsidRDefault="009F2CD6" w:rsidP="008129D4">
            <w:pPr>
              <w:ind w:firstLine="0"/>
              <w:jc w:val="center"/>
              <w:rPr>
                <w:rFonts w:eastAsia="Calibri" w:cs="Times New Roman"/>
                <w:sz w:val="24"/>
                <w:szCs w:val="24"/>
              </w:rPr>
            </w:pPr>
            <w:r w:rsidRPr="00511793">
              <w:rPr>
                <w:rFonts w:eastAsia="Calibri" w:cs="Times New Roman"/>
                <w:sz w:val="24"/>
                <w:szCs w:val="24"/>
              </w:rPr>
              <w:t>АФКиС</w:t>
            </w:r>
          </w:p>
        </w:tc>
      </w:tr>
      <w:tr w:rsidR="008773D5" w:rsidRPr="00DF165C" w14:paraId="22E7EC02" w14:textId="77777777" w:rsidTr="008773D5">
        <w:trPr>
          <w:trHeight w:val="20"/>
        </w:trPr>
        <w:tc>
          <w:tcPr>
            <w:tcW w:w="413" w:type="pct"/>
            <w:vMerge/>
          </w:tcPr>
          <w:p w14:paraId="1D463341" w14:textId="1557C74E" w:rsidR="009F2CD6" w:rsidRPr="00511793" w:rsidRDefault="009F2CD6" w:rsidP="008129D4">
            <w:pPr>
              <w:jc w:val="center"/>
              <w:rPr>
                <w:rFonts w:eastAsia="Calibri" w:cs="Times New Roman"/>
                <w:sz w:val="24"/>
                <w:szCs w:val="24"/>
              </w:rPr>
            </w:pPr>
          </w:p>
        </w:tc>
        <w:tc>
          <w:tcPr>
            <w:tcW w:w="822" w:type="pct"/>
            <w:gridSpan w:val="3"/>
            <w:vMerge/>
          </w:tcPr>
          <w:p w14:paraId="292916E3" w14:textId="2CE4325A" w:rsidR="009F2CD6" w:rsidRPr="00511793" w:rsidRDefault="009F2CD6" w:rsidP="008129D4">
            <w:pPr>
              <w:rPr>
                <w:rFonts w:eastAsia="Calibri" w:cs="Times New Roman"/>
                <w:sz w:val="24"/>
                <w:szCs w:val="24"/>
              </w:rPr>
            </w:pPr>
          </w:p>
        </w:tc>
        <w:tc>
          <w:tcPr>
            <w:tcW w:w="612" w:type="pct"/>
            <w:gridSpan w:val="2"/>
            <w:vMerge/>
          </w:tcPr>
          <w:p w14:paraId="285FC6E0" w14:textId="73BFBAFE" w:rsidR="009F2CD6" w:rsidRPr="00511793" w:rsidRDefault="009F2CD6" w:rsidP="008129D4">
            <w:pPr>
              <w:rPr>
                <w:rFonts w:eastAsia="Calibri" w:cs="Times New Roman"/>
                <w:sz w:val="24"/>
                <w:szCs w:val="24"/>
              </w:rPr>
            </w:pPr>
          </w:p>
        </w:tc>
        <w:tc>
          <w:tcPr>
            <w:tcW w:w="424" w:type="pct"/>
            <w:gridSpan w:val="2"/>
          </w:tcPr>
          <w:p w14:paraId="7D5D52FE" w14:textId="00B8FC1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175</w:t>
            </w:r>
          </w:p>
        </w:tc>
        <w:tc>
          <w:tcPr>
            <w:tcW w:w="376" w:type="pct"/>
          </w:tcPr>
          <w:p w14:paraId="0045CF64" w14:textId="77C80A9D"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2017</w:t>
            </w:r>
          </w:p>
        </w:tc>
        <w:tc>
          <w:tcPr>
            <w:tcW w:w="473" w:type="pct"/>
          </w:tcPr>
          <w:p w14:paraId="1131DF36" w14:textId="13418D12"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1800,0</w:t>
            </w:r>
          </w:p>
        </w:tc>
        <w:tc>
          <w:tcPr>
            <w:tcW w:w="424" w:type="pct"/>
          </w:tcPr>
          <w:p w14:paraId="414CD0B8" w14:textId="7020853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3AEFEA3B" w14:textId="464A14A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1800,0</w:t>
            </w:r>
          </w:p>
        </w:tc>
        <w:tc>
          <w:tcPr>
            <w:tcW w:w="448" w:type="pct"/>
            <w:gridSpan w:val="3"/>
          </w:tcPr>
          <w:p w14:paraId="20F9BF1D" w14:textId="7CC7244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val="restart"/>
          </w:tcPr>
          <w:p w14:paraId="282581AB" w14:textId="77777777" w:rsidR="009F2CD6" w:rsidRPr="00DF165C" w:rsidRDefault="009F2CD6" w:rsidP="008129D4">
            <w:pPr>
              <w:ind w:firstLine="0"/>
              <w:jc w:val="center"/>
              <w:rPr>
                <w:rFonts w:eastAsia="Calibri" w:cs="Times New Roman"/>
                <w:sz w:val="24"/>
                <w:szCs w:val="24"/>
              </w:rPr>
            </w:pPr>
            <w:r w:rsidRPr="00DF165C">
              <w:rPr>
                <w:rFonts w:eastAsia="Calibri" w:cs="Times New Roman"/>
                <w:sz w:val="24"/>
                <w:szCs w:val="24"/>
              </w:rPr>
              <w:t>ДФКСиМП</w:t>
            </w:r>
          </w:p>
          <w:p w14:paraId="4D8E621A" w14:textId="5511F783" w:rsidR="009F2CD6" w:rsidRPr="00DF165C" w:rsidRDefault="009F2CD6" w:rsidP="008129D4">
            <w:pPr>
              <w:ind w:firstLine="0"/>
              <w:jc w:val="center"/>
              <w:rPr>
                <w:rFonts w:eastAsia="Calibri" w:cs="Times New Roman"/>
                <w:sz w:val="24"/>
                <w:szCs w:val="24"/>
              </w:rPr>
            </w:pPr>
          </w:p>
          <w:p w14:paraId="6A565A2E" w14:textId="01706796" w:rsidR="009F2CD6" w:rsidRPr="00511793" w:rsidRDefault="009F2CD6" w:rsidP="008129D4">
            <w:pPr>
              <w:ind w:firstLine="0"/>
              <w:jc w:val="center"/>
              <w:rPr>
                <w:rFonts w:eastAsia="Calibri" w:cs="Times New Roman"/>
                <w:sz w:val="24"/>
                <w:szCs w:val="24"/>
              </w:rPr>
            </w:pPr>
          </w:p>
          <w:p w14:paraId="0DCE95A5" w14:textId="3CB83259" w:rsidR="009F2CD6" w:rsidRPr="00511793" w:rsidRDefault="009F2CD6" w:rsidP="008129D4">
            <w:pPr>
              <w:ind w:firstLine="0"/>
              <w:jc w:val="center"/>
              <w:rPr>
                <w:rFonts w:eastAsia="Calibri" w:cs="Times New Roman"/>
                <w:sz w:val="24"/>
                <w:szCs w:val="24"/>
              </w:rPr>
            </w:pPr>
          </w:p>
          <w:p w14:paraId="494F82E1" w14:textId="23D4FB44" w:rsidR="009F2CD6" w:rsidRPr="00511793" w:rsidRDefault="009F2CD6" w:rsidP="008129D4">
            <w:pPr>
              <w:ind w:firstLine="0"/>
              <w:jc w:val="center"/>
              <w:rPr>
                <w:rFonts w:eastAsia="Calibri" w:cs="Times New Roman"/>
                <w:sz w:val="24"/>
                <w:szCs w:val="24"/>
              </w:rPr>
            </w:pPr>
          </w:p>
          <w:p w14:paraId="41EC578F" w14:textId="3D40F9B9" w:rsidR="009F2CD6" w:rsidRPr="00DF165C" w:rsidRDefault="009F2CD6" w:rsidP="008129D4">
            <w:pPr>
              <w:jc w:val="center"/>
              <w:rPr>
                <w:rFonts w:eastAsia="Calibri" w:cs="Times New Roman"/>
                <w:sz w:val="24"/>
                <w:szCs w:val="24"/>
              </w:rPr>
            </w:pPr>
          </w:p>
        </w:tc>
      </w:tr>
      <w:tr w:rsidR="008773D5" w:rsidRPr="00511793" w14:paraId="0D8FCA93" w14:textId="77777777" w:rsidTr="008773D5">
        <w:trPr>
          <w:trHeight w:val="20"/>
        </w:trPr>
        <w:tc>
          <w:tcPr>
            <w:tcW w:w="413" w:type="pct"/>
            <w:vMerge/>
          </w:tcPr>
          <w:p w14:paraId="3655C126" w14:textId="4362CE34" w:rsidR="009F2CD6" w:rsidRPr="00511793" w:rsidRDefault="009F2CD6" w:rsidP="008129D4">
            <w:pPr>
              <w:jc w:val="center"/>
              <w:rPr>
                <w:rFonts w:eastAsia="Calibri" w:cs="Times New Roman"/>
                <w:sz w:val="24"/>
                <w:szCs w:val="24"/>
              </w:rPr>
            </w:pPr>
          </w:p>
        </w:tc>
        <w:tc>
          <w:tcPr>
            <w:tcW w:w="822" w:type="pct"/>
            <w:gridSpan w:val="3"/>
            <w:vMerge/>
          </w:tcPr>
          <w:p w14:paraId="12DFA008" w14:textId="29F6339D" w:rsidR="009F2CD6" w:rsidRPr="00511793" w:rsidRDefault="009F2CD6" w:rsidP="008129D4">
            <w:pPr>
              <w:rPr>
                <w:rFonts w:eastAsia="Calibri" w:cs="Times New Roman"/>
                <w:sz w:val="24"/>
                <w:szCs w:val="24"/>
              </w:rPr>
            </w:pPr>
          </w:p>
        </w:tc>
        <w:tc>
          <w:tcPr>
            <w:tcW w:w="612" w:type="pct"/>
            <w:gridSpan w:val="2"/>
            <w:vMerge/>
          </w:tcPr>
          <w:p w14:paraId="280B027D" w14:textId="340E93DD" w:rsidR="009F2CD6" w:rsidRPr="00511793" w:rsidRDefault="009F2CD6" w:rsidP="008129D4">
            <w:pPr>
              <w:rPr>
                <w:rFonts w:eastAsia="Calibri" w:cs="Times New Roman"/>
                <w:sz w:val="24"/>
                <w:szCs w:val="24"/>
              </w:rPr>
            </w:pPr>
          </w:p>
        </w:tc>
        <w:tc>
          <w:tcPr>
            <w:tcW w:w="424" w:type="pct"/>
            <w:gridSpan w:val="2"/>
          </w:tcPr>
          <w:p w14:paraId="496B3600" w14:textId="05AF9DAF"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175</w:t>
            </w:r>
          </w:p>
        </w:tc>
        <w:tc>
          <w:tcPr>
            <w:tcW w:w="376" w:type="pct"/>
          </w:tcPr>
          <w:p w14:paraId="31036782" w14:textId="535C564D"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2018</w:t>
            </w:r>
          </w:p>
        </w:tc>
        <w:tc>
          <w:tcPr>
            <w:tcW w:w="473" w:type="pct"/>
          </w:tcPr>
          <w:p w14:paraId="6AA6A0F8" w14:textId="5DDC5606"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1800,0</w:t>
            </w:r>
          </w:p>
        </w:tc>
        <w:tc>
          <w:tcPr>
            <w:tcW w:w="424" w:type="pct"/>
          </w:tcPr>
          <w:p w14:paraId="157A3385" w14:textId="00859D71"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0C173E9A" w14:textId="0B5AB06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1800,0</w:t>
            </w:r>
          </w:p>
        </w:tc>
        <w:tc>
          <w:tcPr>
            <w:tcW w:w="448" w:type="pct"/>
            <w:gridSpan w:val="3"/>
          </w:tcPr>
          <w:p w14:paraId="72C93FC8" w14:textId="19AFBB42"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2DA0D172" w14:textId="7FA59470" w:rsidR="009F2CD6" w:rsidRPr="00511793" w:rsidRDefault="009F2CD6" w:rsidP="008129D4">
            <w:pPr>
              <w:jc w:val="center"/>
              <w:rPr>
                <w:rFonts w:eastAsia="Calibri" w:cs="Times New Roman"/>
                <w:sz w:val="24"/>
                <w:szCs w:val="24"/>
              </w:rPr>
            </w:pPr>
          </w:p>
        </w:tc>
      </w:tr>
      <w:tr w:rsidR="008773D5" w:rsidRPr="00511793" w14:paraId="13CA74DF" w14:textId="77777777" w:rsidTr="008773D5">
        <w:trPr>
          <w:trHeight w:val="20"/>
        </w:trPr>
        <w:tc>
          <w:tcPr>
            <w:tcW w:w="413" w:type="pct"/>
            <w:vMerge/>
          </w:tcPr>
          <w:p w14:paraId="605B19CE" w14:textId="280E81FA" w:rsidR="009F2CD6" w:rsidRPr="00511793" w:rsidRDefault="009F2CD6" w:rsidP="008129D4">
            <w:pPr>
              <w:jc w:val="center"/>
              <w:rPr>
                <w:rFonts w:eastAsia="Calibri" w:cs="Times New Roman"/>
                <w:sz w:val="24"/>
                <w:szCs w:val="24"/>
              </w:rPr>
            </w:pPr>
          </w:p>
        </w:tc>
        <w:tc>
          <w:tcPr>
            <w:tcW w:w="822" w:type="pct"/>
            <w:gridSpan w:val="3"/>
            <w:vMerge/>
          </w:tcPr>
          <w:p w14:paraId="21F9DAB7" w14:textId="7F505A48" w:rsidR="009F2CD6" w:rsidRPr="00511793" w:rsidRDefault="009F2CD6" w:rsidP="008129D4">
            <w:pPr>
              <w:rPr>
                <w:rFonts w:eastAsia="Calibri" w:cs="Times New Roman"/>
                <w:sz w:val="24"/>
                <w:szCs w:val="24"/>
              </w:rPr>
            </w:pPr>
          </w:p>
        </w:tc>
        <w:tc>
          <w:tcPr>
            <w:tcW w:w="612" w:type="pct"/>
            <w:gridSpan w:val="2"/>
            <w:vMerge/>
          </w:tcPr>
          <w:p w14:paraId="09486105" w14:textId="0B28FA44" w:rsidR="009F2CD6" w:rsidRPr="00511793" w:rsidRDefault="009F2CD6" w:rsidP="008129D4">
            <w:pPr>
              <w:rPr>
                <w:rFonts w:eastAsia="Calibri" w:cs="Times New Roman"/>
                <w:sz w:val="24"/>
                <w:szCs w:val="24"/>
              </w:rPr>
            </w:pPr>
          </w:p>
        </w:tc>
        <w:tc>
          <w:tcPr>
            <w:tcW w:w="424" w:type="pct"/>
            <w:gridSpan w:val="2"/>
          </w:tcPr>
          <w:p w14:paraId="38BEBBAF" w14:textId="58499396"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не менее 175</w:t>
            </w:r>
          </w:p>
        </w:tc>
        <w:tc>
          <w:tcPr>
            <w:tcW w:w="376" w:type="pct"/>
          </w:tcPr>
          <w:p w14:paraId="0832EB44" w14:textId="1BA42553"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2019</w:t>
            </w:r>
          </w:p>
        </w:tc>
        <w:tc>
          <w:tcPr>
            <w:tcW w:w="473" w:type="pct"/>
          </w:tcPr>
          <w:p w14:paraId="24783625" w14:textId="2F9BD447"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1620,0</w:t>
            </w:r>
          </w:p>
        </w:tc>
        <w:tc>
          <w:tcPr>
            <w:tcW w:w="424" w:type="pct"/>
          </w:tcPr>
          <w:p w14:paraId="32C1E3E3" w14:textId="073316E0"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752" w:type="pct"/>
            <w:gridSpan w:val="2"/>
          </w:tcPr>
          <w:p w14:paraId="53504904" w14:textId="236B3FFB"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1620,0</w:t>
            </w:r>
          </w:p>
        </w:tc>
        <w:tc>
          <w:tcPr>
            <w:tcW w:w="448" w:type="pct"/>
            <w:gridSpan w:val="3"/>
          </w:tcPr>
          <w:p w14:paraId="4A0DF838" w14:textId="0B084B9E" w:rsidR="009F2CD6" w:rsidRPr="00511793" w:rsidRDefault="009F2CD6" w:rsidP="008129D4">
            <w:pPr>
              <w:autoSpaceDE w:val="0"/>
              <w:autoSpaceDN w:val="0"/>
              <w:adjustRightInd w:val="0"/>
              <w:ind w:firstLine="0"/>
              <w:jc w:val="center"/>
              <w:rPr>
                <w:rFonts w:eastAsia="Calibri" w:cs="Times New Roman"/>
                <w:sz w:val="24"/>
                <w:szCs w:val="24"/>
              </w:rPr>
            </w:pPr>
            <w:r w:rsidRPr="00014364">
              <w:rPr>
                <w:rFonts w:eastAsia="Calibri" w:cs="Times New Roman"/>
                <w:sz w:val="24"/>
                <w:szCs w:val="24"/>
              </w:rPr>
              <w:t>-</w:t>
            </w:r>
          </w:p>
        </w:tc>
        <w:tc>
          <w:tcPr>
            <w:tcW w:w="256" w:type="pct"/>
            <w:vMerge/>
          </w:tcPr>
          <w:p w14:paraId="14F8470D" w14:textId="020C5246" w:rsidR="009F2CD6" w:rsidRPr="00511793" w:rsidRDefault="009F2CD6" w:rsidP="008129D4">
            <w:pPr>
              <w:jc w:val="center"/>
              <w:rPr>
                <w:rFonts w:eastAsia="Calibri" w:cs="Times New Roman"/>
                <w:sz w:val="24"/>
                <w:szCs w:val="24"/>
              </w:rPr>
            </w:pPr>
          </w:p>
        </w:tc>
      </w:tr>
      <w:tr w:rsidR="008773D5" w:rsidRPr="00511793" w14:paraId="03DF73A5" w14:textId="77777777" w:rsidTr="008773D5">
        <w:trPr>
          <w:trHeight w:val="20"/>
        </w:trPr>
        <w:tc>
          <w:tcPr>
            <w:tcW w:w="413" w:type="pct"/>
            <w:vMerge w:val="restart"/>
          </w:tcPr>
          <w:p w14:paraId="34E61236" w14:textId="11B6A419" w:rsidR="009F2CD6" w:rsidRPr="00511793" w:rsidRDefault="009F2CD6" w:rsidP="008129D4">
            <w:pPr>
              <w:ind w:firstLine="0"/>
              <w:jc w:val="center"/>
              <w:rPr>
                <w:rFonts w:eastAsia="Calibri" w:cs="Times New Roman"/>
                <w:sz w:val="24"/>
                <w:szCs w:val="24"/>
              </w:rPr>
            </w:pPr>
            <w:r w:rsidRPr="00511793">
              <w:rPr>
                <w:rFonts w:eastAsia="Calibri" w:cs="Times New Roman"/>
                <w:sz w:val="24"/>
                <w:szCs w:val="24"/>
              </w:rPr>
              <w:t>2.9.</w:t>
            </w:r>
          </w:p>
          <w:p w14:paraId="778D12E5" w14:textId="17615A9D" w:rsidR="009F2CD6" w:rsidRPr="00511793" w:rsidRDefault="009F2CD6" w:rsidP="008129D4">
            <w:pPr>
              <w:ind w:firstLine="0"/>
              <w:jc w:val="center"/>
              <w:rPr>
                <w:rFonts w:eastAsia="Calibri" w:cs="Times New Roman"/>
                <w:sz w:val="24"/>
                <w:szCs w:val="24"/>
              </w:rPr>
            </w:pPr>
          </w:p>
          <w:p w14:paraId="79558173" w14:textId="464D1D14" w:rsidR="009F2CD6" w:rsidRPr="00511793" w:rsidRDefault="009F2CD6" w:rsidP="008129D4">
            <w:pPr>
              <w:jc w:val="center"/>
              <w:rPr>
                <w:rFonts w:eastAsia="Calibri" w:cs="Times New Roman"/>
                <w:sz w:val="24"/>
                <w:szCs w:val="24"/>
              </w:rPr>
            </w:pPr>
          </w:p>
        </w:tc>
        <w:tc>
          <w:tcPr>
            <w:tcW w:w="822" w:type="pct"/>
            <w:gridSpan w:val="3"/>
            <w:vMerge w:val="restart"/>
          </w:tcPr>
          <w:p w14:paraId="6053FED4" w14:textId="2A9AE867" w:rsidR="009F2CD6" w:rsidRPr="008129D4" w:rsidRDefault="009F2CD6" w:rsidP="0064544D">
            <w:pPr>
              <w:ind w:firstLine="0"/>
              <w:rPr>
                <w:rFonts w:eastAsia="Calibri" w:cs="Times New Roman"/>
                <w:sz w:val="24"/>
                <w:szCs w:val="24"/>
              </w:rPr>
            </w:pPr>
            <w:r w:rsidRPr="008129D4">
              <w:rPr>
                <w:rFonts w:eastAsia="Calibri" w:cs="Times New Roman"/>
                <w:sz w:val="24"/>
                <w:szCs w:val="24"/>
              </w:rPr>
              <w:t xml:space="preserve">Организация областных профильных смен для детей по направлениям: патриотическое воспитание, </w:t>
            </w:r>
            <w:r w:rsidRPr="008129D4">
              <w:rPr>
                <w:rFonts w:eastAsia="Calibri" w:cs="Times New Roman"/>
                <w:sz w:val="24"/>
                <w:szCs w:val="24"/>
              </w:rPr>
              <w:lastRenderedPageBreak/>
              <w:t>творческое развитие, спортивно-туристическая подготовка, развитие лидерского потенциала, поддержка деятельности молодежных и детских общественных объединений, профилактика асоциального поведения, социализация детей, оказавшихся в трудной жизненной ситуации</w:t>
            </w:r>
          </w:p>
        </w:tc>
        <w:tc>
          <w:tcPr>
            <w:tcW w:w="612" w:type="pct"/>
            <w:gridSpan w:val="2"/>
            <w:vMerge w:val="restart"/>
          </w:tcPr>
          <w:p w14:paraId="1163F3FE" w14:textId="77777777" w:rsidR="009F2CD6" w:rsidRPr="00511793" w:rsidRDefault="009F2CD6" w:rsidP="008129D4">
            <w:pPr>
              <w:ind w:firstLine="0"/>
              <w:rPr>
                <w:rFonts w:eastAsia="Calibri" w:cs="Times New Roman"/>
                <w:sz w:val="24"/>
                <w:szCs w:val="24"/>
              </w:rPr>
            </w:pPr>
            <w:r w:rsidRPr="00511793">
              <w:rPr>
                <w:rFonts w:eastAsia="Calibri" w:cs="Times New Roman"/>
                <w:sz w:val="24"/>
                <w:szCs w:val="24"/>
              </w:rPr>
              <w:lastRenderedPageBreak/>
              <w:t xml:space="preserve">количество детей – участников профильных смен, </w:t>
            </w:r>
            <w:r>
              <w:rPr>
                <w:rFonts w:eastAsia="Calibri" w:cs="Times New Roman"/>
                <w:sz w:val="24"/>
                <w:szCs w:val="24"/>
              </w:rPr>
              <w:br/>
            </w:r>
            <w:r w:rsidRPr="00511793">
              <w:rPr>
                <w:rFonts w:eastAsia="Calibri" w:cs="Times New Roman"/>
                <w:sz w:val="24"/>
                <w:szCs w:val="24"/>
              </w:rPr>
              <w:t>человек</w:t>
            </w:r>
          </w:p>
          <w:p w14:paraId="658BC9B8" w14:textId="19AD10E5" w:rsidR="009F2CD6" w:rsidRPr="00511793" w:rsidRDefault="009F2CD6" w:rsidP="008129D4">
            <w:pPr>
              <w:ind w:firstLine="0"/>
              <w:rPr>
                <w:rFonts w:eastAsia="Calibri" w:cs="Times New Roman"/>
                <w:sz w:val="24"/>
                <w:szCs w:val="24"/>
              </w:rPr>
            </w:pPr>
          </w:p>
          <w:p w14:paraId="42941D1B" w14:textId="0E1012C7" w:rsidR="009F2CD6" w:rsidRPr="00511793" w:rsidRDefault="009F2CD6" w:rsidP="008129D4">
            <w:pPr>
              <w:rPr>
                <w:rFonts w:eastAsia="Calibri" w:cs="Times New Roman"/>
                <w:sz w:val="24"/>
                <w:szCs w:val="24"/>
              </w:rPr>
            </w:pPr>
          </w:p>
        </w:tc>
        <w:tc>
          <w:tcPr>
            <w:tcW w:w="424" w:type="pct"/>
            <w:gridSpan w:val="2"/>
          </w:tcPr>
          <w:p w14:paraId="472D79BD" w14:textId="77777777" w:rsidR="009F2CD6" w:rsidRPr="00DF165C" w:rsidRDefault="009F2CD6" w:rsidP="008129D4">
            <w:pPr>
              <w:autoSpaceDE w:val="0"/>
              <w:autoSpaceDN w:val="0"/>
              <w:adjustRightInd w:val="0"/>
              <w:ind w:firstLine="0"/>
              <w:jc w:val="center"/>
              <w:rPr>
                <w:rFonts w:eastAsia="Calibri" w:cs="Times New Roman"/>
                <w:sz w:val="24"/>
                <w:szCs w:val="24"/>
              </w:rPr>
            </w:pPr>
            <w:r w:rsidRPr="00DF165C">
              <w:rPr>
                <w:rFonts w:eastAsia="Calibri" w:cs="Times New Roman"/>
                <w:sz w:val="24"/>
                <w:szCs w:val="24"/>
              </w:rPr>
              <w:lastRenderedPageBreak/>
              <w:t>не менее 1100</w:t>
            </w:r>
          </w:p>
        </w:tc>
        <w:tc>
          <w:tcPr>
            <w:tcW w:w="376" w:type="pct"/>
          </w:tcPr>
          <w:p w14:paraId="36A414D6"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4FC03307"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5316,648</w:t>
            </w:r>
          </w:p>
        </w:tc>
        <w:tc>
          <w:tcPr>
            <w:tcW w:w="424" w:type="pct"/>
          </w:tcPr>
          <w:p w14:paraId="1B7272DB"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0ACF0D6"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5316,648</w:t>
            </w:r>
          </w:p>
        </w:tc>
        <w:tc>
          <w:tcPr>
            <w:tcW w:w="448" w:type="pct"/>
            <w:gridSpan w:val="3"/>
          </w:tcPr>
          <w:p w14:paraId="559FFAD6"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tcPr>
          <w:p w14:paraId="7566CD50" w14:textId="0F036E99" w:rsidR="009F2CD6" w:rsidRPr="00511793" w:rsidRDefault="009F2CD6" w:rsidP="008129D4">
            <w:pPr>
              <w:ind w:firstLine="0"/>
              <w:jc w:val="center"/>
              <w:rPr>
                <w:rFonts w:eastAsia="Calibri" w:cs="Times New Roman"/>
                <w:sz w:val="24"/>
                <w:szCs w:val="24"/>
              </w:rPr>
            </w:pPr>
            <w:r w:rsidRPr="00511793">
              <w:rPr>
                <w:rFonts w:eastAsia="Calibri" w:cs="Times New Roman"/>
                <w:sz w:val="24"/>
                <w:szCs w:val="24"/>
              </w:rPr>
              <w:t>АДМ</w:t>
            </w:r>
          </w:p>
        </w:tc>
      </w:tr>
      <w:tr w:rsidR="008773D5" w:rsidRPr="00511793" w14:paraId="31A8F382" w14:textId="77777777" w:rsidTr="008773D5">
        <w:trPr>
          <w:trHeight w:val="20"/>
        </w:trPr>
        <w:tc>
          <w:tcPr>
            <w:tcW w:w="413" w:type="pct"/>
            <w:vMerge/>
          </w:tcPr>
          <w:p w14:paraId="2E6444E7" w14:textId="2F5C3B17" w:rsidR="009F2CD6" w:rsidRPr="00511793" w:rsidRDefault="009F2CD6" w:rsidP="008129D4">
            <w:pPr>
              <w:jc w:val="center"/>
              <w:rPr>
                <w:rFonts w:eastAsia="Calibri" w:cs="Times New Roman"/>
                <w:sz w:val="24"/>
                <w:szCs w:val="24"/>
              </w:rPr>
            </w:pPr>
          </w:p>
        </w:tc>
        <w:tc>
          <w:tcPr>
            <w:tcW w:w="822" w:type="pct"/>
            <w:gridSpan w:val="3"/>
            <w:vMerge/>
          </w:tcPr>
          <w:p w14:paraId="57B42217" w14:textId="479BB2F0" w:rsidR="009F2CD6" w:rsidRPr="00511793" w:rsidRDefault="009F2CD6" w:rsidP="008129D4">
            <w:pPr>
              <w:rPr>
                <w:rFonts w:eastAsia="Calibri" w:cs="Times New Roman"/>
                <w:sz w:val="24"/>
                <w:szCs w:val="24"/>
              </w:rPr>
            </w:pPr>
          </w:p>
        </w:tc>
        <w:tc>
          <w:tcPr>
            <w:tcW w:w="612" w:type="pct"/>
            <w:gridSpan w:val="2"/>
            <w:vMerge/>
          </w:tcPr>
          <w:p w14:paraId="348CB3D5" w14:textId="56344347" w:rsidR="009F2CD6" w:rsidRPr="00511793" w:rsidRDefault="009F2CD6" w:rsidP="008129D4">
            <w:pPr>
              <w:rPr>
                <w:rFonts w:eastAsia="Calibri" w:cs="Times New Roman"/>
                <w:sz w:val="24"/>
                <w:szCs w:val="24"/>
              </w:rPr>
            </w:pPr>
          </w:p>
        </w:tc>
        <w:tc>
          <w:tcPr>
            <w:tcW w:w="424" w:type="pct"/>
            <w:gridSpan w:val="2"/>
          </w:tcPr>
          <w:p w14:paraId="14DBC64D" w14:textId="096551E5" w:rsidR="009F2CD6" w:rsidRPr="00DF165C" w:rsidRDefault="009F2CD6" w:rsidP="008129D4">
            <w:pPr>
              <w:autoSpaceDE w:val="0"/>
              <w:autoSpaceDN w:val="0"/>
              <w:adjustRightInd w:val="0"/>
              <w:ind w:firstLine="0"/>
              <w:jc w:val="center"/>
              <w:rPr>
                <w:rFonts w:eastAsia="Calibri" w:cs="Times New Roman"/>
                <w:sz w:val="24"/>
                <w:szCs w:val="24"/>
              </w:rPr>
            </w:pPr>
            <w:r w:rsidRPr="00DF165C">
              <w:rPr>
                <w:rFonts w:eastAsia="Calibri" w:cs="Times New Roman"/>
                <w:sz w:val="24"/>
                <w:szCs w:val="24"/>
              </w:rPr>
              <w:t>не менее 850</w:t>
            </w:r>
          </w:p>
        </w:tc>
        <w:tc>
          <w:tcPr>
            <w:tcW w:w="376" w:type="pct"/>
          </w:tcPr>
          <w:p w14:paraId="4E533C3B"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A3A8F7A"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5000,0</w:t>
            </w:r>
          </w:p>
        </w:tc>
        <w:tc>
          <w:tcPr>
            <w:tcW w:w="424" w:type="pct"/>
          </w:tcPr>
          <w:p w14:paraId="639F38AC"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6E4E1A43"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5000,0</w:t>
            </w:r>
          </w:p>
        </w:tc>
        <w:tc>
          <w:tcPr>
            <w:tcW w:w="448" w:type="pct"/>
            <w:gridSpan w:val="3"/>
          </w:tcPr>
          <w:p w14:paraId="45527F3D"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08E82D97" w14:textId="77777777" w:rsidR="009F2CD6" w:rsidRDefault="009F2CD6" w:rsidP="008129D4">
            <w:pPr>
              <w:ind w:firstLine="0"/>
              <w:jc w:val="center"/>
              <w:rPr>
                <w:rFonts w:eastAsia="Calibri" w:cs="Times New Roman"/>
                <w:sz w:val="24"/>
                <w:szCs w:val="24"/>
              </w:rPr>
            </w:pPr>
            <w:r w:rsidRPr="00DF165C">
              <w:rPr>
                <w:rFonts w:eastAsia="Calibri" w:cs="Times New Roman"/>
                <w:sz w:val="24"/>
                <w:szCs w:val="24"/>
              </w:rPr>
              <w:t>ДФКСиМП</w:t>
            </w:r>
          </w:p>
          <w:p w14:paraId="74604B33" w14:textId="1F9042ED" w:rsidR="009F2CD6" w:rsidRPr="00511793" w:rsidRDefault="009F2CD6" w:rsidP="008129D4">
            <w:pPr>
              <w:ind w:firstLine="0"/>
              <w:jc w:val="center"/>
              <w:rPr>
                <w:rFonts w:eastAsia="Calibri" w:cs="Times New Roman"/>
                <w:sz w:val="24"/>
                <w:szCs w:val="24"/>
              </w:rPr>
            </w:pPr>
          </w:p>
          <w:p w14:paraId="4E29B8F2" w14:textId="0BDF1CEC" w:rsidR="009F2CD6" w:rsidRPr="00511793" w:rsidRDefault="009F2CD6" w:rsidP="008129D4">
            <w:pPr>
              <w:jc w:val="center"/>
              <w:rPr>
                <w:rFonts w:eastAsia="Calibri" w:cs="Times New Roman"/>
                <w:sz w:val="24"/>
                <w:szCs w:val="24"/>
              </w:rPr>
            </w:pPr>
          </w:p>
        </w:tc>
      </w:tr>
      <w:tr w:rsidR="008773D5" w:rsidRPr="00511793" w14:paraId="12A36B19" w14:textId="77777777" w:rsidTr="008773D5">
        <w:trPr>
          <w:trHeight w:val="20"/>
        </w:trPr>
        <w:tc>
          <w:tcPr>
            <w:tcW w:w="413" w:type="pct"/>
            <w:vMerge/>
          </w:tcPr>
          <w:p w14:paraId="399282AA" w14:textId="0A09E138" w:rsidR="009F2CD6" w:rsidRPr="00511793" w:rsidRDefault="009F2CD6" w:rsidP="008129D4">
            <w:pPr>
              <w:ind w:firstLine="0"/>
              <w:jc w:val="center"/>
              <w:rPr>
                <w:rFonts w:eastAsia="Calibri" w:cs="Times New Roman"/>
                <w:sz w:val="24"/>
                <w:szCs w:val="24"/>
              </w:rPr>
            </w:pPr>
          </w:p>
        </w:tc>
        <w:tc>
          <w:tcPr>
            <w:tcW w:w="822" w:type="pct"/>
            <w:gridSpan w:val="3"/>
            <w:vMerge/>
          </w:tcPr>
          <w:p w14:paraId="44AB95B0" w14:textId="7BF77D6F" w:rsidR="009F2CD6" w:rsidRPr="00511793" w:rsidRDefault="009F2CD6" w:rsidP="008129D4">
            <w:pPr>
              <w:ind w:firstLine="0"/>
              <w:rPr>
                <w:rFonts w:eastAsia="Calibri" w:cs="Times New Roman"/>
                <w:sz w:val="24"/>
                <w:szCs w:val="24"/>
              </w:rPr>
            </w:pPr>
          </w:p>
        </w:tc>
        <w:tc>
          <w:tcPr>
            <w:tcW w:w="612" w:type="pct"/>
            <w:gridSpan w:val="2"/>
            <w:vMerge/>
          </w:tcPr>
          <w:p w14:paraId="059A6A4A" w14:textId="65A33A55" w:rsidR="009F2CD6" w:rsidRPr="00511793" w:rsidRDefault="009F2CD6" w:rsidP="008129D4">
            <w:pPr>
              <w:ind w:firstLine="0"/>
              <w:rPr>
                <w:rFonts w:eastAsia="Calibri" w:cs="Times New Roman"/>
                <w:sz w:val="24"/>
                <w:szCs w:val="24"/>
              </w:rPr>
            </w:pPr>
          </w:p>
        </w:tc>
        <w:tc>
          <w:tcPr>
            <w:tcW w:w="424" w:type="pct"/>
            <w:gridSpan w:val="2"/>
          </w:tcPr>
          <w:p w14:paraId="0FEC5B33" w14:textId="4FC9CD8B" w:rsidR="009F2CD6" w:rsidRPr="00DF165C" w:rsidRDefault="009F2CD6" w:rsidP="008129D4">
            <w:pPr>
              <w:autoSpaceDE w:val="0"/>
              <w:autoSpaceDN w:val="0"/>
              <w:adjustRightInd w:val="0"/>
              <w:ind w:firstLine="0"/>
              <w:jc w:val="center"/>
              <w:rPr>
                <w:rFonts w:eastAsia="Calibri" w:cs="Times New Roman"/>
                <w:sz w:val="24"/>
                <w:szCs w:val="24"/>
              </w:rPr>
            </w:pPr>
            <w:r w:rsidRPr="00DF165C">
              <w:rPr>
                <w:rFonts w:eastAsia="Calibri" w:cs="Times New Roman"/>
                <w:sz w:val="24"/>
                <w:szCs w:val="24"/>
              </w:rPr>
              <w:t>не менее 780</w:t>
            </w:r>
          </w:p>
        </w:tc>
        <w:tc>
          <w:tcPr>
            <w:tcW w:w="376" w:type="pct"/>
          </w:tcPr>
          <w:p w14:paraId="79735D7C"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59D65375"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5000,0</w:t>
            </w:r>
          </w:p>
        </w:tc>
        <w:tc>
          <w:tcPr>
            <w:tcW w:w="424" w:type="pct"/>
          </w:tcPr>
          <w:p w14:paraId="0E4CA1A0"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CE11CBE" w14:textId="77777777"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5000,0</w:t>
            </w:r>
          </w:p>
        </w:tc>
        <w:tc>
          <w:tcPr>
            <w:tcW w:w="448" w:type="pct"/>
            <w:gridSpan w:val="3"/>
          </w:tcPr>
          <w:p w14:paraId="53185F8B" w14:textId="05816344" w:rsidR="009F2CD6" w:rsidRPr="00511793" w:rsidRDefault="009F2CD6" w:rsidP="008129D4">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69162C03" w14:textId="2E19E4E1" w:rsidR="009F2CD6" w:rsidRPr="00511793" w:rsidRDefault="009F2CD6" w:rsidP="008129D4">
            <w:pPr>
              <w:ind w:firstLine="0"/>
              <w:jc w:val="center"/>
              <w:rPr>
                <w:rFonts w:eastAsia="Calibri" w:cs="Times New Roman"/>
                <w:sz w:val="24"/>
                <w:szCs w:val="24"/>
              </w:rPr>
            </w:pPr>
          </w:p>
        </w:tc>
      </w:tr>
      <w:tr w:rsidR="008773D5" w:rsidRPr="00511793" w14:paraId="2CB893C5" w14:textId="77777777" w:rsidTr="008773D5">
        <w:trPr>
          <w:trHeight w:val="359"/>
        </w:trPr>
        <w:tc>
          <w:tcPr>
            <w:tcW w:w="413" w:type="pct"/>
            <w:vMerge w:val="restart"/>
          </w:tcPr>
          <w:p w14:paraId="3135C404" w14:textId="41200C37" w:rsidR="009F2CD6" w:rsidRPr="00FB0411" w:rsidRDefault="009F2CD6" w:rsidP="00AA07B1">
            <w:pPr>
              <w:ind w:firstLine="0"/>
              <w:jc w:val="center"/>
              <w:rPr>
                <w:rFonts w:eastAsia="Calibri" w:cs="Times New Roman"/>
                <w:sz w:val="24"/>
                <w:szCs w:val="24"/>
              </w:rPr>
            </w:pPr>
            <w:r w:rsidRPr="00FB0411">
              <w:rPr>
                <w:rFonts w:eastAsia="Calibri" w:cs="Times New Roman"/>
                <w:sz w:val="24"/>
                <w:szCs w:val="24"/>
              </w:rPr>
              <w:lastRenderedPageBreak/>
              <w:t>2.10.</w:t>
            </w:r>
          </w:p>
          <w:p w14:paraId="09666FB4" w14:textId="77777777" w:rsidR="009F2CD6" w:rsidRPr="00511793" w:rsidRDefault="009F2CD6" w:rsidP="00970872">
            <w:pPr>
              <w:ind w:firstLine="0"/>
              <w:jc w:val="center"/>
              <w:rPr>
                <w:rFonts w:eastAsia="Calibri" w:cs="Times New Roman"/>
                <w:sz w:val="24"/>
                <w:szCs w:val="24"/>
              </w:rPr>
            </w:pPr>
          </w:p>
        </w:tc>
        <w:tc>
          <w:tcPr>
            <w:tcW w:w="822" w:type="pct"/>
            <w:gridSpan w:val="3"/>
            <w:vMerge w:val="restart"/>
          </w:tcPr>
          <w:p w14:paraId="39D811A1" w14:textId="7F25B7D8" w:rsidR="009F2CD6" w:rsidRPr="00511793" w:rsidRDefault="009F2CD6" w:rsidP="00970872">
            <w:pPr>
              <w:ind w:firstLine="0"/>
              <w:rPr>
                <w:rFonts w:eastAsia="Calibri" w:cs="Times New Roman"/>
                <w:sz w:val="24"/>
                <w:szCs w:val="24"/>
              </w:rPr>
            </w:pPr>
            <w:r w:rsidRPr="00FB0411">
              <w:rPr>
                <w:rFonts w:eastAsia="Calibri" w:cs="Times New Roman"/>
                <w:sz w:val="24"/>
                <w:szCs w:val="24"/>
              </w:rPr>
              <w:t>Организация лагерей труда и отдыха, трудовых бригад на общественно полезных работах</w:t>
            </w:r>
          </w:p>
        </w:tc>
        <w:tc>
          <w:tcPr>
            <w:tcW w:w="612" w:type="pct"/>
            <w:gridSpan w:val="2"/>
            <w:vMerge w:val="restart"/>
          </w:tcPr>
          <w:p w14:paraId="312911AA" w14:textId="6DDA1B62" w:rsidR="009F2CD6" w:rsidRPr="00511793" w:rsidRDefault="009F2CD6" w:rsidP="00970872">
            <w:pPr>
              <w:ind w:firstLine="0"/>
              <w:rPr>
                <w:rFonts w:eastAsia="Calibri" w:cs="Times New Roman"/>
                <w:sz w:val="24"/>
                <w:szCs w:val="24"/>
              </w:rPr>
            </w:pPr>
            <w:r w:rsidRPr="00FB0411">
              <w:rPr>
                <w:rFonts w:eastAsia="Calibri" w:cs="Times New Roman"/>
                <w:sz w:val="24"/>
                <w:szCs w:val="24"/>
              </w:rPr>
              <w:t>количество организованных детских лагерей труда и отдыха, единиц</w:t>
            </w:r>
          </w:p>
        </w:tc>
        <w:tc>
          <w:tcPr>
            <w:tcW w:w="424" w:type="pct"/>
            <w:gridSpan w:val="2"/>
          </w:tcPr>
          <w:p w14:paraId="0F977C8E" w14:textId="779F81D4"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40</w:t>
            </w:r>
          </w:p>
        </w:tc>
        <w:tc>
          <w:tcPr>
            <w:tcW w:w="376" w:type="pct"/>
          </w:tcPr>
          <w:p w14:paraId="4192063D" w14:textId="0CEAB1B3"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2016</w:t>
            </w:r>
          </w:p>
        </w:tc>
        <w:tc>
          <w:tcPr>
            <w:tcW w:w="473" w:type="pct"/>
          </w:tcPr>
          <w:p w14:paraId="1A0623E9" w14:textId="5088140F"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1971,756</w:t>
            </w:r>
          </w:p>
        </w:tc>
        <w:tc>
          <w:tcPr>
            <w:tcW w:w="424" w:type="pct"/>
          </w:tcPr>
          <w:p w14:paraId="789C5BA3" w14:textId="49E5DD10"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21746CAF" w14:textId="52D4FC00"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1971,756</w:t>
            </w:r>
          </w:p>
        </w:tc>
        <w:tc>
          <w:tcPr>
            <w:tcW w:w="448" w:type="pct"/>
            <w:gridSpan w:val="3"/>
          </w:tcPr>
          <w:p w14:paraId="0A7A41C8" w14:textId="213167D7"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val="restart"/>
          </w:tcPr>
          <w:p w14:paraId="0F3A3EB8" w14:textId="77777777"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ДО</w:t>
            </w:r>
          </w:p>
          <w:p w14:paraId="4884E100" w14:textId="06E2AD53" w:rsidR="009F2CD6" w:rsidRPr="00511793" w:rsidRDefault="009F2CD6" w:rsidP="00970872">
            <w:pPr>
              <w:rPr>
                <w:rFonts w:eastAsia="Calibri" w:cs="Times New Roman"/>
                <w:sz w:val="24"/>
                <w:szCs w:val="24"/>
              </w:rPr>
            </w:pPr>
          </w:p>
        </w:tc>
      </w:tr>
      <w:tr w:rsidR="008773D5" w:rsidRPr="00511793" w14:paraId="4F3B2F9E" w14:textId="77777777" w:rsidTr="008773D5">
        <w:trPr>
          <w:trHeight w:val="280"/>
        </w:trPr>
        <w:tc>
          <w:tcPr>
            <w:tcW w:w="413" w:type="pct"/>
            <w:vMerge/>
          </w:tcPr>
          <w:p w14:paraId="4009AD14" w14:textId="77777777" w:rsidR="009F2CD6" w:rsidRPr="00511793" w:rsidRDefault="009F2CD6" w:rsidP="00970872">
            <w:pPr>
              <w:jc w:val="center"/>
              <w:rPr>
                <w:rFonts w:eastAsia="Calibri" w:cs="Times New Roman"/>
                <w:sz w:val="24"/>
                <w:szCs w:val="24"/>
              </w:rPr>
            </w:pPr>
          </w:p>
        </w:tc>
        <w:tc>
          <w:tcPr>
            <w:tcW w:w="822" w:type="pct"/>
            <w:gridSpan w:val="3"/>
            <w:vMerge/>
          </w:tcPr>
          <w:p w14:paraId="4E41C12A" w14:textId="77777777" w:rsidR="009F2CD6" w:rsidRPr="00511793" w:rsidRDefault="009F2CD6" w:rsidP="00970872">
            <w:pPr>
              <w:rPr>
                <w:rFonts w:eastAsia="Calibri" w:cs="Times New Roman"/>
                <w:sz w:val="24"/>
                <w:szCs w:val="24"/>
              </w:rPr>
            </w:pPr>
          </w:p>
        </w:tc>
        <w:tc>
          <w:tcPr>
            <w:tcW w:w="612" w:type="pct"/>
            <w:gridSpan w:val="2"/>
            <w:vMerge/>
          </w:tcPr>
          <w:p w14:paraId="4B9C4D7C" w14:textId="77777777" w:rsidR="009F2CD6" w:rsidRPr="00511793" w:rsidRDefault="009F2CD6" w:rsidP="00970872">
            <w:pPr>
              <w:rPr>
                <w:rFonts w:eastAsia="Calibri" w:cs="Times New Roman"/>
                <w:sz w:val="24"/>
                <w:szCs w:val="24"/>
              </w:rPr>
            </w:pPr>
          </w:p>
        </w:tc>
        <w:tc>
          <w:tcPr>
            <w:tcW w:w="424" w:type="pct"/>
            <w:gridSpan w:val="2"/>
          </w:tcPr>
          <w:p w14:paraId="46557719" w14:textId="7314FAB3"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40</w:t>
            </w:r>
          </w:p>
        </w:tc>
        <w:tc>
          <w:tcPr>
            <w:tcW w:w="376" w:type="pct"/>
          </w:tcPr>
          <w:p w14:paraId="57C6C6E2" w14:textId="7E949B5D"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2017</w:t>
            </w:r>
          </w:p>
        </w:tc>
        <w:tc>
          <w:tcPr>
            <w:tcW w:w="473" w:type="pct"/>
          </w:tcPr>
          <w:p w14:paraId="7FC8ACE8" w14:textId="3266F817"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2000,0</w:t>
            </w:r>
          </w:p>
        </w:tc>
        <w:tc>
          <w:tcPr>
            <w:tcW w:w="424" w:type="pct"/>
          </w:tcPr>
          <w:p w14:paraId="509E3432" w14:textId="76BDB76F"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60453C00" w14:textId="2E233FAD"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2000,0</w:t>
            </w:r>
          </w:p>
        </w:tc>
        <w:tc>
          <w:tcPr>
            <w:tcW w:w="448" w:type="pct"/>
            <w:gridSpan w:val="3"/>
          </w:tcPr>
          <w:p w14:paraId="5B1BC409" w14:textId="78C68624"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tcPr>
          <w:p w14:paraId="533C66A8" w14:textId="77777777" w:rsidR="009F2CD6" w:rsidRPr="00511793" w:rsidRDefault="009F2CD6" w:rsidP="00970872">
            <w:pPr>
              <w:rPr>
                <w:rFonts w:eastAsia="Calibri" w:cs="Times New Roman"/>
                <w:sz w:val="24"/>
                <w:szCs w:val="24"/>
              </w:rPr>
            </w:pPr>
          </w:p>
        </w:tc>
      </w:tr>
      <w:tr w:rsidR="008773D5" w:rsidRPr="00511793" w14:paraId="024D1ADA" w14:textId="77777777" w:rsidTr="008773D5">
        <w:trPr>
          <w:trHeight w:val="255"/>
        </w:trPr>
        <w:tc>
          <w:tcPr>
            <w:tcW w:w="413" w:type="pct"/>
            <w:vMerge/>
          </w:tcPr>
          <w:p w14:paraId="2C9EB284" w14:textId="77777777" w:rsidR="009F2CD6" w:rsidRPr="00511793" w:rsidRDefault="009F2CD6" w:rsidP="00970872">
            <w:pPr>
              <w:jc w:val="center"/>
              <w:rPr>
                <w:rFonts w:eastAsia="Calibri" w:cs="Times New Roman"/>
                <w:sz w:val="24"/>
                <w:szCs w:val="24"/>
              </w:rPr>
            </w:pPr>
          </w:p>
        </w:tc>
        <w:tc>
          <w:tcPr>
            <w:tcW w:w="822" w:type="pct"/>
            <w:gridSpan w:val="3"/>
            <w:vMerge/>
          </w:tcPr>
          <w:p w14:paraId="5F333DEE" w14:textId="77777777" w:rsidR="009F2CD6" w:rsidRPr="00511793" w:rsidRDefault="009F2CD6" w:rsidP="00970872">
            <w:pPr>
              <w:rPr>
                <w:rFonts w:eastAsia="Calibri" w:cs="Times New Roman"/>
                <w:sz w:val="24"/>
                <w:szCs w:val="24"/>
              </w:rPr>
            </w:pPr>
          </w:p>
        </w:tc>
        <w:tc>
          <w:tcPr>
            <w:tcW w:w="612" w:type="pct"/>
            <w:gridSpan w:val="2"/>
            <w:vMerge/>
          </w:tcPr>
          <w:p w14:paraId="4BDBB458" w14:textId="77777777" w:rsidR="009F2CD6" w:rsidRPr="00511793" w:rsidRDefault="009F2CD6" w:rsidP="00970872">
            <w:pPr>
              <w:rPr>
                <w:rFonts w:eastAsia="Calibri" w:cs="Times New Roman"/>
                <w:sz w:val="24"/>
                <w:szCs w:val="24"/>
              </w:rPr>
            </w:pPr>
          </w:p>
        </w:tc>
        <w:tc>
          <w:tcPr>
            <w:tcW w:w="424" w:type="pct"/>
            <w:gridSpan w:val="2"/>
          </w:tcPr>
          <w:p w14:paraId="46A2687D" w14:textId="221E2036"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19</w:t>
            </w:r>
          </w:p>
        </w:tc>
        <w:tc>
          <w:tcPr>
            <w:tcW w:w="376" w:type="pct"/>
          </w:tcPr>
          <w:p w14:paraId="5F8F590D" w14:textId="66073F66"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2018</w:t>
            </w:r>
          </w:p>
        </w:tc>
        <w:tc>
          <w:tcPr>
            <w:tcW w:w="473" w:type="pct"/>
          </w:tcPr>
          <w:p w14:paraId="1958392B" w14:textId="1B8C66FD"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1780,5</w:t>
            </w:r>
          </w:p>
        </w:tc>
        <w:tc>
          <w:tcPr>
            <w:tcW w:w="424" w:type="pct"/>
          </w:tcPr>
          <w:p w14:paraId="6895DA3F" w14:textId="666FF76E"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57E2827E" w14:textId="3433266A"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1780,5</w:t>
            </w:r>
          </w:p>
        </w:tc>
        <w:tc>
          <w:tcPr>
            <w:tcW w:w="448" w:type="pct"/>
            <w:gridSpan w:val="3"/>
          </w:tcPr>
          <w:p w14:paraId="27B51349" w14:textId="0EE5D4B7"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tcPr>
          <w:p w14:paraId="68B1A67E" w14:textId="77777777" w:rsidR="009F2CD6" w:rsidRPr="00511793" w:rsidRDefault="009F2CD6" w:rsidP="00970872">
            <w:pPr>
              <w:rPr>
                <w:rFonts w:eastAsia="Calibri" w:cs="Times New Roman"/>
                <w:sz w:val="24"/>
                <w:szCs w:val="24"/>
              </w:rPr>
            </w:pPr>
          </w:p>
        </w:tc>
      </w:tr>
      <w:tr w:rsidR="008773D5" w:rsidRPr="00511793" w14:paraId="1F5F10E5" w14:textId="77777777" w:rsidTr="008773D5">
        <w:trPr>
          <w:trHeight w:val="260"/>
        </w:trPr>
        <w:tc>
          <w:tcPr>
            <w:tcW w:w="413" w:type="pct"/>
            <w:vMerge/>
          </w:tcPr>
          <w:p w14:paraId="630BBFF6" w14:textId="77777777" w:rsidR="009F2CD6" w:rsidRPr="00511793" w:rsidRDefault="009F2CD6" w:rsidP="00970872">
            <w:pPr>
              <w:jc w:val="center"/>
              <w:rPr>
                <w:rFonts w:eastAsia="Calibri" w:cs="Times New Roman"/>
                <w:sz w:val="24"/>
                <w:szCs w:val="24"/>
              </w:rPr>
            </w:pPr>
          </w:p>
        </w:tc>
        <w:tc>
          <w:tcPr>
            <w:tcW w:w="822" w:type="pct"/>
            <w:gridSpan w:val="3"/>
            <w:vMerge/>
          </w:tcPr>
          <w:p w14:paraId="54D024FF" w14:textId="77777777" w:rsidR="009F2CD6" w:rsidRPr="00511793" w:rsidRDefault="009F2CD6" w:rsidP="00970872">
            <w:pPr>
              <w:rPr>
                <w:rFonts w:eastAsia="Calibri" w:cs="Times New Roman"/>
                <w:sz w:val="24"/>
                <w:szCs w:val="24"/>
              </w:rPr>
            </w:pPr>
          </w:p>
        </w:tc>
        <w:tc>
          <w:tcPr>
            <w:tcW w:w="612" w:type="pct"/>
            <w:gridSpan w:val="2"/>
            <w:vMerge/>
          </w:tcPr>
          <w:p w14:paraId="5028394E" w14:textId="77777777" w:rsidR="009F2CD6" w:rsidRPr="00511793" w:rsidRDefault="009F2CD6" w:rsidP="00970872">
            <w:pPr>
              <w:rPr>
                <w:rFonts w:eastAsia="Calibri" w:cs="Times New Roman"/>
                <w:sz w:val="24"/>
                <w:szCs w:val="24"/>
              </w:rPr>
            </w:pPr>
          </w:p>
        </w:tc>
        <w:tc>
          <w:tcPr>
            <w:tcW w:w="424" w:type="pct"/>
            <w:gridSpan w:val="2"/>
          </w:tcPr>
          <w:p w14:paraId="322B4A0A" w14:textId="71BA308F"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19</w:t>
            </w:r>
          </w:p>
        </w:tc>
        <w:tc>
          <w:tcPr>
            <w:tcW w:w="376" w:type="pct"/>
          </w:tcPr>
          <w:p w14:paraId="41C44044" w14:textId="68A30276"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2019</w:t>
            </w:r>
          </w:p>
        </w:tc>
        <w:tc>
          <w:tcPr>
            <w:tcW w:w="473" w:type="pct"/>
          </w:tcPr>
          <w:p w14:paraId="20E25A5B" w14:textId="26CCC120" w:rsidR="009F2CD6" w:rsidRPr="00511793" w:rsidRDefault="009F2CD6" w:rsidP="00970872">
            <w:pPr>
              <w:autoSpaceDE w:val="0"/>
              <w:autoSpaceDN w:val="0"/>
              <w:adjustRightInd w:val="0"/>
              <w:ind w:firstLine="0"/>
              <w:jc w:val="center"/>
              <w:rPr>
                <w:rFonts w:eastAsia="Calibri" w:cs="Times New Roman"/>
                <w:sz w:val="24"/>
                <w:szCs w:val="24"/>
              </w:rPr>
            </w:pPr>
            <w:r w:rsidRPr="005543AE">
              <w:rPr>
                <w:rFonts w:eastAsia="Calibri" w:cs="Times New Roman"/>
                <w:sz w:val="24"/>
                <w:szCs w:val="24"/>
              </w:rPr>
              <w:t>1809,0</w:t>
            </w:r>
          </w:p>
        </w:tc>
        <w:tc>
          <w:tcPr>
            <w:tcW w:w="424" w:type="pct"/>
          </w:tcPr>
          <w:p w14:paraId="26B10CE2" w14:textId="1330B6F7"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7147F9F0" w14:textId="4C7EEFDD" w:rsidR="009F2CD6" w:rsidRPr="00511793" w:rsidRDefault="009F2CD6" w:rsidP="00970872">
            <w:pPr>
              <w:autoSpaceDE w:val="0"/>
              <w:autoSpaceDN w:val="0"/>
              <w:adjustRightInd w:val="0"/>
              <w:ind w:firstLine="0"/>
              <w:jc w:val="center"/>
              <w:rPr>
                <w:rFonts w:eastAsia="Calibri" w:cs="Times New Roman"/>
                <w:sz w:val="24"/>
                <w:szCs w:val="24"/>
              </w:rPr>
            </w:pPr>
            <w:r w:rsidRPr="005543AE">
              <w:rPr>
                <w:rFonts w:eastAsia="Calibri" w:cs="Times New Roman"/>
                <w:sz w:val="24"/>
                <w:szCs w:val="24"/>
              </w:rPr>
              <w:t>1809,0</w:t>
            </w:r>
          </w:p>
        </w:tc>
        <w:tc>
          <w:tcPr>
            <w:tcW w:w="448" w:type="pct"/>
            <w:gridSpan w:val="3"/>
          </w:tcPr>
          <w:p w14:paraId="714C6319" w14:textId="7591B42E"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tcPr>
          <w:p w14:paraId="1A829A1D" w14:textId="77777777" w:rsidR="009F2CD6" w:rsidRPr="00511793" w:rsidRDefault="009F2CD6" w:rsidP="00970872">
            <w:pPr>
              <w:rPr>
                <w:rFonts w:eastAsia="Calibri" w:cs="Times New Roman"/>
                <w:sz w:val="24"/>
                <w:szCs w:val="24"/>
              </w:rPr>
            </w:pPr>
          </w:p>
        </w:tc>
      </w:tr>
      <w:tr w:rsidR="008773D5" w:rsidRPr="00511793" w14:paraId="5F609EBC" w14:textId="77777777" w:rsidTr="008773D5">
        <w:trPr>
          <w:trHeight w:val="263"/>
        </w:trPr>
        <w:tc>
          <w:tcPr>
            <w:tcW w:w="413" w:type="pct"/>
            <w:vMerge/>
          </w:tcPr>
          <w:p w14:paraId="1D17EA2D"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397F70AD" w14:textId="77777777" w:rsidR="009F2CD6" w:rsidRPr="00511793" w:rsidRDefault="009F2CD6" w:rsidP="00970872">
            <w:pPr>
              <w:rPr>
                <w:rFonts w:eastAsia="Calibri" w:cs="Times New Roman"/>
                <w:sz w:val="24"/>
                <w:szCs w:val="24"/>
              </w:rPr>
            </w:pPr>
          </w:p>
        </w:tc>
        <w:tc>
          <w:tcPr>
            <w:tcW w:w="612" w:type="pct"/>
            <w:gridSpan w:val="2"/>
            <w:vMerge/>
          </w:tcPr>
          <w:p w14:paraId="69127CC1" w14:textId="77777777" w:rsidR="009F2CD6" w:rsidRPr="00511793" w:rsidRDefault="009F2CD6" w:rsidP="00970872">
            <w:pPr>
              <w:rPr>
                <w:rFonts w:eastAsia="Calibri" w:cs="Times New Roman"/>
                <w:sz w:val="24"/>
                <w:szCs w:val="24"/>
              </w:rPr>
            </w:pPr>
          </w:p>
        </w:tc>
        <w:tc>
          <w:tcPr>
            <w:tcW w:w="424" w:type="pct"/>
            <w:gridSpan w:val="2"/>
          </w:tcPr>
          <w:p w14:paraId="0548E523" w14:textId="1597A495"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19</w:t>
            </w:r>
          </w:p>
        </w:tc>
        <w:tc>
          <w:tcPr>
            <w:tcW w:w="376" w:type="pct"/>
          </w:tcPr>
          <w:p w14:paraId="588B2E34" w14:textId="3AB86E5F"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2020</w:t>
            </w:r>
          </w:p>
        </w:tc>
        <w:tc>
          <w:tcPr>
            <w:tcW w:w="473" w:type="pct"/>
          </w:tcPr>
          <w:p w14:paraId="6E786D76" w14:textId="50AF598E"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1870,8</w:t>
            </w:r>
          </w:p>
        </w:tc>
        <w:tc>
          <w:tcPr>
            <w:tcW w:w="424" w:type="pct"/>
          </w:tcPr>
          <w:p w14:paraId="1D0C2947" w14:textId="3CED83B8"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7698415C" w14:textId="64567629"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1870,8</w:t>
            </w:r>
          </w:p>
        </w:tc>
        <w:tc>
          <w:tcPr>
            <w:tcW w:w="448" w:type="pct"/>
            <w:gridSpan w:val="3"/>
          </w:tcPr>
          <w:p w14:paraId="4A106BF2" w14:textId="158E77D3"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tcPr>
          <w:p w14:paraId="7309F09D" w14:textId="77777777" w:rsidR="009F2CD6" w:rsidRPr="00511793" w:rsidRDefault="009F2CD6" w:rsidP="00970872">
            <w:pPr>
              <w:rPr>
                <w:rFonts w:eastAsia="Calibri" w:cs="Times New Roman"/>
                <w:sz w:val="24"/>
                <w:szCs w:val="24"/>
              </w:rPr>
            </w:pPr>
          </w:p>
        </w:tc>
      </w:tr>
      <w:tr w:rsidR="008773D5" w:rsidRPr="00511793" w14:paraId="0203474C" w14:textId="77777777" w:rsidTr="008773D5">
        <w:trPr>
          <w:trHeight w:val="253"/>
        </w:trPr>
        <w:tc>
          <w:tcPr>
            <w:tcW w:w="413" w:type="pct"/>
            <w:vMerge/>
          </w:tcPr>
          <w:p w14:paraId="18B67B20"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2B9E3286" w14:textId="77777777" w:rsidR="009F2CD6" w:rsidRPr="00511793" w:rsidRDefault="009F2CD6" w:rsidP="00970872">
            <w:pPr>
              <w:rPr>
                <w:rFonts w:eastAsia="Calibri" w:cs="Times New Roman"/>
                <w:sz w:val="24"/>
                <w:szCs w:val="24"/>
              </w:rPr>
            </w:pPr>
          </w:p>
        </w:tc>
        <w:tc>
          <w:tcPr>
            <w:tcW w:w="612" w:type="pct"/>
            <w:gridSpan w:val="2"/>
            <w:vMerge/>
          </w:tcPr>
          <w:p w14:paraId="6F05057C" w14:textId="77777777" w:rsidR="009F2CD6" w:rsidRPr="00511793" w:rsidRDefault="009F2CD6" w:rsidP="00970872">
            <w:pPr>
              <w:rPr>
                <w:rFonts w:eastAsia="Calibri" w:cs="Times New Roman"/>
                <w:sz w:val="24"/>
                <w:szCs w:val="24"/>
              </w:rPr>
            </w:pPr>
          </w:p>
        </w:tc>
        <w:tc>
          <w:tcPr>
            <w:tcW w:w="424" w:type="pct"/>
            <w:gridSpan w:val="2"/>
          </w:tcPr>
          <w:p w14:paraId="2EB058D7" w14:textId="552C0A28"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не менее 19</w:t>
            </w:r>
          </w:p>
        </w:tc>
        <w:tc>
          <w:tcPr>
            <w:tcW w:w="376" w:type="pct"/>
          </w:tcPr>
          <w:p w14:paraId="3E4CEE12" w14:textId="760ADF7E"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2021</w:t>
            </w:r>
          </w:p>
        </w:tc>
        <w:tc>
          <w:tcPr>
            <w:tcW w:w="473" w:type="pct"/>
          </w:tcPr>
          <w:p w14:paraId="28560AB2" w14:textId="4453DF48" w:rsidR="009F2CD6" w:rsidRPr="00511793" w:rsidDel="0032394B"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1870,8</w:t>
            </w:r>
          </w:p>
        </w:tc>
        <w:tc>
          <w:tcPr>
            <w:tcW w:w="424" w:type="pct"/>
          </w:tcPr>
          <w:p w14:paraId="07E5268F" w14:textId="66CEBDF0"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752" w:type="pct"/>
            <w:gridSpan w:val="2"/>
          </w:tcPr>
          <w:p w14:paraId="7D04F1E5" w14:textId="198B3A9F" w:rsidR="009F2CD6" w:rsidRPr="00511793" w:rsidDel="0032394B"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1870,8</w:t>
            </w:r>
          </w:p>
        </w:tc>
        <w:tc>
          <w:tcPr>
            <w:tcW w:w="448" w:type="pct"/>
            <w:gridSpan w:val="3"/>
          </w:tcPr>
          <w:p w14:paraId="41C0D601" w14:textId="1409C089" w:rsidR="009F2CD6" w:rsidRPr="00511793" w:rsidRDefault="009F2CD6" w:rsidP="00970872">
            <w:pPr>
              <w:autoSpaceDE w:val="0"/>
              <w:autoSpaceDN w:val="0"/>
              <w:adjustRightInd w:val="0"/>
              <w:ind w:firstLine="0"/>
              <w:jc w:val="center"/>
              <w:rPr>
                <w:rFonts w:eastAsia="Calibri" w:cs="Times New Roman"/>
                <w:sz w:val="24"/>
                <w:szCs w:val="24"/>
              </w:rPr>
            </w:pPr>
            <w:r w:rsidRPr="00FB0411">
              <w:rPr>
                <w:rFonts w:eastAsia="Calibri" w:cs="Times New Roman"/>
                <w:sz w:val="24"/>
                <w:szCs w:val="24"/>
              </w:rPr>
              <w:t>-</w:t>
            </w:r>
          </w:p>
        </w:tc>
        <w:tc>
          <w:tcPr>
            <w:tcW w:w="256" w:type="pct"/>
            <w:vMerge/>
          </w:tcPr>
          <w:p w14:paraId="1DDEA8ED" w14:textId="77777777" w:rsidR="009F2CD6" w:rsidRPr="00511793" w:rsidRDefault="009F2CD6" w:rsidP="00970872">
            <w:pPr>
              <w:rPr>
                <w:rFonts w:eastAsia="Calibri" w:cs="Times New Roman"/>
                <w:sz w:val="24"/>
                <w:szCs w:val="24"/>
              </w:rPr>
            </w:pPr>
          </w:p>
        </w:tc>
      </w:tr>
      <w:tr w:rsidR="008773D5" w:rsidRPr="00511793" w14:paraId="7DA6FAB2" w14:textId="77777777" w:rsidTr="008773D5">
        <w:trPr>
          <w:trHeight w:val="257"/>
        </w:trPr>
        <w:tc>
          <w:tcPr>
            <w:tcW w:w="413" w:type="pct"/>
            <w:vMerge w:val="restart"/>
          </w:tcPr>
          <w:p w14:paraId="52D2CEC1" w14:textId="103673EB"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lastRenderedPageBreak/>
              <w:t>2.11.</w:t>
            </w:r>
          </w:p>
          <w:p w14:paraId="7C529907" w14:textId="77777777" w:rsidR="009F2CD6" w:rsidRPr="00511793" w:rsidRDefault="009F2CD6" w:rsidP="00970872">
            <w:pPr>
              <w:ind w:firstLine="0"/>
              <w:jc w:val="center"/>
              <w:rPr>
                <w:rFonts w:eastAsia="Calibri" w:cs="Times New Roman"/>
                <w:sz w:val="24"/>
                <w:szCs w:val="24"/>
              </w:rPr>
            </w:pPr>
          </w:p>
        </w:tc>
        <w:tc>
          <w:tcPr>
            <w:tcW w:w="822" w:type="pct"/>
            <w:gridSpan w:val="3"/>
            <w:vMerge w:val="restart"/>
          </w:tcPr>
          <w:p w14:paraId="07C5AD5D"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Ежегодный конкурс социально значимых проектов в сфере организации отдыха и оздоровления детей</w:t>
            </w:r>
          </w:p>
        </w:tc>
        <w:tc>
          <w:tcPr>
            <w:tcW w:w="612" w:type="pct"/>
            <w:gridSpan w:val="2"/>
            <w:vMerge w:val="restart"/>
          </w:tcPr>
          <w:p w14:paraId="45987A03"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ежегодный конкурс социально значимых проектов проведен, да/нет</w:t>
            </w:r>
          </w:p>
        </w:tc>
        <w:tc>
          <w:tcPr>
            <w:tcW w:w="424" w:type="pct"/>
            <w:gridSpan w:val="2"/>
          </w:tcPr>
          <w:p w14:paraId="058DABE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27082BC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7F839AD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3000,0</w:t>
            </w:r>
          </w:p>
        </w:tc>
        <w:tc>
          <w:tcPr>
            <w:tcW w:w="424" w:type="pct"/>
          </w:tcPr>
          <w:p w14:paraId="76D7795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3565BE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3000,0</w:t>
            </w:r>
          </w:p>
        </w:tc>
        <w:tc>
          <w:tcPr>
            <w:tcW w:w="448" w:type="pct"/>
            <w:gridSpan w:val="3"/>
          </w:tcPr>
          <w:p w14:paraId="6310F61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1CBE11F9" w14:textId="77777777" w:rsidR="009F2CD6" w:rsidRPr="00511793" w:rsidRDefault="009F2CD6" w:rsidP="00970872">
            <w:pPr>
              <w:ind w:firstLine="38"/>
              <w:jc w:val="center"/>
              <w:rPr>
                <w:rFonts w:eastAsia="Calibri" w:cs="Times New Roman"/>
                <w:sz w:val="24"/>
                <w:szCs w:val="24"/>
              </w:rPr>
            </w:pPr>
            <w:r w:rsidRPr="00511793">
              <w:rPr>
                <w:rFonts w:eastAsia="Calibri" w:cs="Times New Roman"/>
                <w:sz w:val="24"/>
                <w:szCs w:val="24"/>
              </w:rPr>
              <w:t>УСДП, ФИУ</w:t>
            </w:r>
          </w:p>
          <w:p w14:paraId="42C43EB8" w14:textId="037DE7E8" w:rsidR="009F2CD6" w:rsidRPr="00511793" w:rsidRDefault="009F2CD6" w:rsidP="00970872">
            <w:pPr>
              <w:rPr>
                <w:rFonts w:eastAsia="Calibri" w:cs="Times New Roman"/>
                <w:sz w:val="24"/>
                <w:szCs w:val="24"/>
              </w:rPr>
            </w:pPr>
          </w:p>
        </w:tc>
      </w:tr>
      <w:tr w:rsidR="008773D5" w:rsidRPr="00511793" w14:paraId="103A5470" w14:textId="77777777" w:rsidTr="008773D5">
        <w:trPr>
          <w:trHeight w:val="243"/>
        </w:trPr>
        <w:tc>
          <w:tcPr>
            <w:tcW w:w="413" w:type="pct"/>
            <w:vMerge/>
          </w:tcPr>
          <w:p w14:paraId="09EC8769" w14:textId="77777777" w:rsidR="009F2CD6" w:rsidRPr="00511793" w:rsidRDefault="009F2CD6" w:rsidP="00970872">
            <w:pPr>
              <w:jc w:val="center"/>
              <w:rPr>
                <w:rFonts w:eastAsia="Calibri" w:cs="Times New Roman"/>
                <w:sz w:val="24"/>
                <w:szCs w:val="24"/>
              </w:rPr>
            </w:pPr>
          </w:p>
        </w:tc>
        <w:tc>
          <w:tcPr>
            <w:tcW w:w="822" w:type="pct"/>
            <w:gridSpan w:val="3"/>
            <w:vMerge/>
          </w:tcPr>
          <w:p w14:paraId="52138DA7" w14:textId="77777777" w:rsidR="009F2CD6" w:rsidRPr="00511793" w:rsidRDefault="009F2CD6" w:rsidP="00970872">
            <w:pPr>
              <w:rPr>
                <w:rFonts w:eastAsia="Calibri" w:cs="Times New Roman"/>
                <w:sz w:val="24"/>
                <w:szCs w:val="24"/>
              </w:rPr>
            </w:pPr>
          </w:p>
        </w:tc>
        <w:tc>
          <w:tcPr>
            <w:tcW w:w="612" w:type="pct"/>
            <w:gridSpan w:val="2"/>
            <w:vMerge/>
          </w:tcPr>
          <w:p w14:paraId="532E1695" w14:textId="77777777" w:rsidR="009F2CD6" w:rsidRPr="00511793" w:rsidRDefault="009F2CD6" w:rsidP="00970872">
            <w:pPr>
              <w:rPr>
                <w:rFonts w:eastAsia="Calibri" w:cs="Times New Roman"/>
                <w:sz w:val="24"/>
                <w:szCs w:val="24"/>
              </w:rPr>
            </w:pPr>
          </w:p>
        </w:tc>
        <w:tc>
          <w:tcPr>
            <w:tcW w:w="424" w:type="pct"/>
            <w:gridSpan w:val="2"/>
          </w:tcPr>
          <w:p w14:paraId="2A2546F2" w14:textId="06C660D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731F6C3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1787133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w:t>
            </w:r>
            <w:r>
              <w:rPr>
                <w:rFonts w:eastAsia="Calibri" w:cs="Times New Roman"/>
                <w:sz w:val="24"/>
                <w:szCs w:val="24"/>
              </w:rPr>
              <w:t>340</w:t>
            </w:r>
            <w:r w:rsidRPr="00511793">
              <w:rPr>
                <w:rFonts w:eastAsia="Calibri" w:cs="Times New Roman"/>
                <w:sz w:val="24"/>
                <w:szCs w:val="24"/>
              </w:rPr>
              <w:t>,0</w:t>
            </w:r>
          </w:p>
        </w:tc>
        <w:tc>
          <w:tcPr>
            <w:tcW w:w="424" w:type="pct"/>
          </w:tcPr>
          <w:p w14:paraId="33F9A08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0A8FB8E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w:t>
            </w:r>
            <w:r>
              <w:rPr>
                <w:rFonts w:eastAsia="Calibri" w:cs="Times New Roman"/>
                <w:sz w:val="24"/>
                <w:szCs w:val="24"/>
              </w:rPr>
              <w:t>340</w:t>
            </w:r>
            <w:r w:rsidRPr="00511793">
              <w:rPr>
                <w:rFonts w:eastAsia="Calibri" w:cs="Times New Roman"/>
                <w:sz w:val="24"/>
                <w:szCs w:val="24"/>
              </w:rPr>
              <w:t>,0</w:t>
            </w:r>
          </w:p>
        </w:tc>
        <w:tc>
          <w:tcPr>
            <w:tcW w:w="448" w:type="pct"/>
            <w:gridSpan w:val="3"/>
          </w:tcPr>
          <w:p w14:paraId="46B449CF" w14:textId="7A00ABA9"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0D805B46" w14:textId="77777777" w:rsidR="009F2CD6" w:rsidRPr="00511793" w:rsidRDefault="009F2CD6" w:rsidP="00970872">
            <w:pPr>
              <w:rPr>
                <w:rFonts w:eastAsia="Calibri" w:cs="Times New Roman"/>
                <w:sz w:val="24"/>
                <w:szCs w:val="24"/>
              </w:rPr>
            </w:pPr>
          </w:p>
        </w:tc>
      </w:tr>
      <w:tr w:rsidR="008773D5" w:rsidRPr="00511793" w14:paraId="51BC282F" w14:textId="77777777" w:rsidTr="008773D5">
        <w:trPr>
          <w:trHeight w:val="251"/>
        </w:trPr>
        <w:tc>
          <w:tcPr>
            <w:tcW w:w="413" w:type="pct"/>
            <w:vMerge/>
          </w:tcPr>
          <w:p w14:paraId="28C61585" w14:textId="77777777" w:rsidR="009F2CD6" w:rsidRPr="00511793" w:rsidRDefault="009F2CD6" w:rsidP="00970872">
            <w:pPr>
              <w:jc w:val="center"/>
              <w:rPr>
                <w:rFonts w:eastAsia="Calibri" w:cs="Times New Roman"/>
                <w:sz w:val="24"/>
                <w:szCs w:val="24"/>
              </w:rPr>
            </w:pPr>
          </w:p>
        </w:tc>
        <w:tc>
          <w:tcPr>
            <w:tcW w:w="822" w:type="pct"/>
            <w:gridSpan w:val="3"/>
            <w:vMerge/>
          </w:tcPr>
          <w:p w14:paraId="52345812" w14:textId="77777777" w:rsidR="009F2CD6" w:rsidRPr="00511793" w:rsidRDefault="009F2CD6" w:rsidP="00970872">
            <w:pPr>
              <w:rPr>
                <w:rFonts w:eastAsia="Calibri" w:cs="Times New Roman"/>
                <w:sz w:val="24"/>
                <w:szCs w:val="24"/>
              </w:rPr>
            </w:pPr>
          </w:p>
        </w:tc>
        <w:tc>
          <w:tcPr>
            <w:tcW w:w="612" w:type="pct"/>
            <w:gridSpan w:val="2"/>
            <w:vMerge/>
          </w:tcPr>
          <w:p w14:paraId="3D2392B1" w14:textId="77777777" w:rsidR="009F2CD6" w:rsidRPr="00511793" w:rsidRDefault="009F2CD6" w:rsidP="00970872">
            <w:pPr>
              <w:rPr>
                <w:rFonts w:eastAsia="Calibri" w:cs="Times New Roman"/>
                <w:sz w:val="24"/>
                <w:szCs w:val="24"/>
              </w:rPr>
            </w:pPr>
          </w:p>
        </w:tc>
        <w:tc>
          <w:tcPr>
            <w:tcW w:w="424" w:type="pct"/>
            <w:gridSpan w:val="2"/>
          </w:tcPr>
          <w:p w14:paraId="18BF5636" w14:textId="19F57E72"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7F5B1B2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652D703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2500,0</w:t>
            </w:r>
          </w:p>
        </w:tc>
        <w:tc>
          <w:tcPr>
            <w:tcW w:w="424" w:type="pct"/>
          </w:tcPr>
          <w:p w14:paraId="1B37187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BB189C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2500,0</w:t>
            </w:r>
          </w:p>
        </w:tc>
        <w:tc>
          <w:tcPr>
            <w:tcW w:w="448" w:type="pct"/>
            <w:gridSpan w:val="3"/>
          </w:tcPr>
          <w:p w14:paraId="55008D1C" w14:textId="1BDD759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11324CE2" w14:textId="77777777" w:rsidR="009F2CD6" w:rsidRPr="00511793" w:rsidRDefault="009F2CD6" w:rsidP="00970872">
            <w:pPr>
              <w:rPr>
                <w:rFonts w:eastAsia="Calibri" w:cs="Times New Roman"/>
                <w:sz w:val="24"/>
                <w:szCs w:val="24"/>
              </w:rPr>
            </w:pPr>
          </w:p>
        </w:tc>
      </w:tr>
      <w:tr w:rsidR="008773D5" w:rsidRPr="00511793" w14:paraId="18E06890" w14:textId="77777777" w:rsidTr="008773D5">
        <w:trPr>
          <w:trHeight w:val="255"/>
        </w:trPr>
        <w:tc>
          <w:tcPr>
            <w:tcW w:w="413" w:type="pct"/>
            <w:vMerge/>
          </w:tcPr>
          <w:p w14:paraId="3A5E61C0" w14:textId="77777777" w:rsidR="009F2CD6" w:rsidRPr="00511793" w:rsidRDefault="009F2CD6" w:rsidP="00970872">
            <w:pPr>
              <w:jc w:val="center"/>
              <w:rPr>
                <w:rFonts w:eastAsia="Calibri" w:cs="Times New Roman"/>
                <w:sz w:val="24"/>
                <w:szCs w:val="24"/>
              </w:rPr>
            </w:pPr>
          </w:p>
        </w:tc>
        <w:tc>
          <w:tcPr>
            <w:tcW w:w="822" w:type="pct"/>
            <w:gridSpan w:val="3"/>
            <w:vMerge/>
          </w:tcPr>
          <w:p w14:paraId="51D8D1F3" w14:textId="77777777" w:rsidR="009F2CD6" w:rsidRPr="00511793" w:rsidRDefault="009F2CD6" w:rsidP="00970872">
            <w:pPr>
              <w:rPr>
                <w:rFonts w:eastAsia="Calibri" w:cs="Times New Roman"/>
                <w:sz w:val="24"/>
                <w:szCs w:val="24"/>
              </w:rPr>
            </w:pPr>
          </w:p>
        </w:tc>
        <w:tc>
          <w:tcPr>
            <w:tcW w:w="612" w:type="pct"/>
            <w:gridSpan w:val="2"/>
            <w:vMerge/>
          </w:tcPr>
          <w:p w14:paraId="05FB30E5" w14:textId="77777777" w:rsidR="009F2CD6" w:rsidRPr="00511793" w:rsidRDefault="009F2CD6" w:rsidP="00970872">
            <w:pPr>
              <w:rPr>
                <w:rFonts w:eastAsia="Calibri" w:cs="Times New Roman"/>
                <w:sz w:val="24"/>
                <w:szCs w:val="24"/>
              </w:rPr>
            </w:pPr>
          </w:p>
        </w:tc>
        <w:tc>
          <w:tcPr>
            <w:tcW w:w="424" w:type="pct"/>
            <w:gridSpan w:val="2"/>
          </w:tcPr>
          <w:p w14:paraId="108F7DF6" w14:textId="2B98B17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6BE005C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0C49B09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2500,0</w:t>
            </w:r>
          </w:p>
        </w:tc>
        <w:tc>
          <w:tcPr>
            <w:tcW w:w="424" w:type="pct"/>
          </w:tcPr>
          <w:p w14:paraId="0207F42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062E8CE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2500,0</w:t>
            </w:r>
          </w:p>
        </w:tc>
        <w:tc>
          <w:tcPr>
            <w:tcW w:w="448" w:type="pct"/>
            <w:gridSpan w:val="3"/>
          </w:tcPr>
          <w:p w14:paraId="42E15D9B" w14:textId="37329C0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5AD0D74C" w14:textId="77777777" w:rsidR="009F2CD6" w:rsidRPr="00511793" w:rsidRDefault="009F2CD6" w:rsidP="00970872">
            <w:pPr>
              <w:rPr>
                <w:rFonts w:eastAsia="Calibri" w:cs="Times New Roman"/>
                <w:sz w:val="24"/>
                <w:szCs w:val="24"/>
              </w:rPr>
            </w:pPr>
          </w:p>
        </w:tc>
      </w:tr>
      <w:tr w:rsidR="008773D5" w:rsidRPr="00511793" w14:paraId="67EF220F" w14:textId="77777777" w:rsidTr="008773D5">
        <w:trPr>
          <w:trHeight w:val="215"/>
        </w:trPr>
        <w:tc>
          <w:tcPr>
            <w:tcW w:w="413" w:type="pct"/>
            <w:vMerge/>
          </w:tcPr>
          <w:p w14:paraId="4857B9BE" w14:textId="77777777" w:rsidR="009F2CD6" w:rsidRPr="00511793" w:rsidRDefault="009F2CD6" w:rsidP="00970872">
            <w:pPr>
              <w:jc w:val="center"/>
              <w:rPr>
                <w:rFonts w:eastAsia="Calibri" w:cs="Times New Roman"/>
                <w:sz w:val="24"/>
                <w:szCs w:val="24"/>
              </w:rPr>
            </w:pPr>
          </w:p>
        </w:tc>
        <w:tc>
          <w:tcPr>
            <w:tcW w:w="822" w:type="pct"/>
            <w:gridSpan w:val="3"/>
            <w:vMerge/>
          </w:tcPr>
          <w:p w14:paraId="687D9114" w14:textId="77777777" w:rsidR="009F2CD6" w:rsidRPr="00511793" w:rsidRDefault="009F2CD6" w:rsidP="00970872">
            <w:pPr>
              <w:rPr>
                <w:rFonts w:eastAsia="Calibri" w:cs="Times New Roman"/>
                <w:sz w:val="24"/>
                <w:szCs w:val="24"/>
              </w:rPr>
            </w:pPr>
          </w:p>
        </w:tc>
        <w:tc>
          <w:tcPr>
            <w:tcW w:w="612" w:type="pct"/>
            <w:gridSpan w:val="2"/>
            <w:vMerge/>
          </w:tcPr>
          <w:p w14:paraId="34338B0D" w14:textId="77777777" w:rsidR="009F2CD6" w:rsidRPr="00511793" w:rsidRDefault="009F2CD6" w:rsidP="00970872">
            <w:pPr>
              <w:rPr>
                <w:rFonts w:eastAsia="Calibri" w:cs="Times New Roman"/>
                <w:sz w:val="24"/>
                <w:szCs w:val="24"/>
              </w:rPr>
            </w:pPr>
          </w:p>
        </w:tc>
        <w:tc>
          <w:tcPr>
            <w:tcW w:w="424" w:type="pct"/>
            <w:gridSpan w:val="2"/>
          </w:tcPr>
          <w:p w14:paraId="386A42F2" w14:textId="16B6209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5F9713D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41E19F83"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2500,0</w:t>
            </w:r>
          </w:p>
        </w:tc>
        <w:tc>
          <w:tcPr>
            <w:tcW w:w="424" w:type="pct"/>
          </w:tcPr>
          <w:p w14:paraId="07B12E1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3422FD4"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2500,0</w:t>
            </w:r>
          </w:p>
        </w:tc>
        <w:tc>
          <w:tcPr>
            <w:tcW w:w="448" w:type="pct"/>
            <w:gridSpan w:val="3"/>
          </w:tcPr>
          <w:p w14:paraId="0D319B14" w14:textId="40304439"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4317178C" w14:textId="77777777" w:rsidR="009F2CD6" w:rsidRPr="00511793" w:rsidRDefault="009F2CD6" w:rsidP="00970872">
            <w:pPr>
              <w:rPr>
                <w:rFonts w:eastAsia="Calibri" w:cs="Times New Roman"/>
                <w:sz w:val="24"/>
                <w:szCs w:val="24"/>
              </w:rPr>
            </w:pPr>
          </w:p>
        </w:tc>
      </w:tr>
      <w:tr w:rsidR="008773D5" w:rsidRPr="00511793" w14:paraId="498C817B" w14:textId="77777777" w:rsidTr="008773D5">
        <w:tc>
          <w:tcPr>
            <w:tcW w:w="413" w:type="pct"/>
            <w:vMerge w:val="restart"/>
            <w:hideMark/>
          </w:tcPr>
          <w:p w14:paraId="5BFA8F3C" w14:textId="0F40B36E"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2.12.</w:t>
            </w:r>
          </w:p>
        </w:tc>
        <w:tc>
          <w:tcPr>
            <w:tcW w:w="822" w:type="pct"/>
            <w:gridSpan w:val="3"/>
            <w:vMerge w:val="restart"/>
            <w:hideMark/>
          </w:tcPr>
          <w:p w14:paraId="3655DF51"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Проведение совещаний и обучающих семинаров для руководителей организаций отдыха детей и их оздоровления и уполномоченных органов по обеспечению и организации отдыха и оздоровления детей муниципальных районов и городских округов области</w:t>
            </w:r>
          </w:p>
        </w:tc>
        <w:tc>
          <w:tcPr>
            <w:tcW w:w="612" w:type="pct"/>
            <w:gridSpan w:val="2"/>
            <w:vMerge w:val="restart"/>
            <w:hideMark/>
          </w:tcPr>
          <w:p w14:paraId="1764FD32"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 xml:space="preserve">количество проведенных совещаний (семинаров), единиц </w:t>
            </w:r>
          </w:p>
        </w:tc>
        <w:tc>
          <w:tcPr>
            <w:tcW w:w="424" w:type="pct"/>
            <w:gridSpan w:val="2"/>
            <w:hideMark/>
          </w:tcPr>
          <w:p w14:paraId="185227A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hideMark/>
          </w:tcPr>
          <w:p w14:paraId="22C900C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142E849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57A2641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0BE66CC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1E8888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hideMark/>
          </w:tcPr>
          <w:p w14:paraId="70CB7D22" w14:textId="164C7C1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УСДП, ДО</w:t>
            </w:r>
          </w:p>
        </w:tc>
      </w:tr>
      <w:tr w:rsidR="008773D5" w:rsidRPr="00511793" w14:paraId="52C679ED" w14:textId="77777777" w:rsidTr="008773D5">
        <w:tc>
          <w:tcPr>
            <w:tcW w:w="413" w:type="pct"/>
            <w:vMerge/>
            <w:hideMark/>
          </w:tcPr>
          <w:p w14:paraId="2E501663"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5177B17A"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7E0632B" w14:textId="77777777" w:rsidR="009F2CD6" w:rsidRPr="00511793" w:rsidRDefault="009F2CD6" w:rsidP="00970872">
            <w:pPr>
              <w:ind w:firstLine="0"/>
              <w:rPr>
                <w:rFonts w:eastAsia="Calibri" w:cs="Times New Roman"/>
                <w:sz w:val="24"/>
                <w:szCs w:val="24"/>
              </w:rPr>
            </w:pPr>
          </w:p>
        </w:tc>
        <w:tc>
          <w:tcPr>
            <w:tcW w:w="424" w:type="pct"/>
            <w:gridSpan w:val="2"/>
            <w:hideMark/>
          </w:tcPr>
          <w:p w14:paraId="76495E41" w14:textId="28CE883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hideMark/>
          </w:tcPr>
          <w:p w14:paraId="77B1EA8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hideMark/>
          </w:tcPr>
          <w:p w14:paraId="7F804F0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864D31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4F0272C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BF9B494" w14:textId="5AEF48F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25915068" w14:textId="77777777" w:rsidR="009F2CD6" w:rsidRPr="00511793" w:rsidRDefault="009F2CD6" w:rsidP="00970872">
            <w:pPr>
              <w:ind w:firstLine="0"/>
              <w:rPr>
                <w:rFonts w:eastAsia="Calibri" w:cs="Times New Roman"/>
                <w:sz w:val="24"/>
                <w:szCs w:val="24"/>
              </w:rPr>
            </w:pPr>
          </w:p>
        </w:tc>
      </w:tr>
      <w:tr w:rsidR="008773D5" w:rsidRPr="00511793" w14:paraId="0340693B" w14:textId="77777777" w:rsidTr="008773D5">
        <w:tc>
          <w:tcPr>
            <w:tcW w:w="413" w:type="pct"/>
            <w:vMerge/>
            <w:hideMark/>
          </w:tcPr>
          <w:p w14:paraId="23405244"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75A0B405"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3127224C" w14:textId="77777777" w:rsidR="009F2CD6" w:rsidRPr="00511793" w:rsidRDefault="009F2CD6" w:rsidP="00970872">
            <w:pPr>
              <w:ind w:firstLine="0"/>
              <w:rPr>
                <w:rFonts w:eastAsia="Calibri" w:cs="Times New Roman"/>
                <w:sz w:val="24"/>
                <w:szCs w:val="24"/>
              </w:rPr>
            </w:pPr>
          </w:p>
        </w:tc>
        <w:tc>
          <w:tcPr>
            <w:tcW w:w="424" w:type="pct"/>
            <w:gridSpan w:val="2"/>
            <w:hideMark/>
          </w:tcPr>
          <w:p w14:paraId="455B8876" w14:textId="5487059D"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hideMark/>
          </w:tcPr>
          <w:p w14:paraId="638F025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hideMark/>
          </w:tcPr>
          <w:p w14:paraId="0058A30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6373604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5C41F6C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69A56791" w14:textId="6C0D47C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09830AC2" w14:textId="77777777" w:rsidR="009F2CD6" w:rsidRPr="00511793" w:rsidRDefault="009F2CD6" w:rsidP="00970872">
            <w:pPr>
              <w:ind w:firstLine="0"/>
              <w:rPr>
                <w:rFonts w:eastAsia="Calibri" w:cs="Times New Roman"/>
                <w:sz w:val="24"/>
                <w:szCs w:val="24"/>
              </w:rPr>
            </w:pPr>
          </w:p>
        </w:tc>
      </w:tr>
      <w:tr w:rsidR="008773D5" w:rsidRPr="00511793" w14:paraId="091139B5" w14:textId="77777777" w:rsidTr="008773D5">
        <w:tc>
          <w:tcPr>
            <w:tcW w:w="413" w:type="pct"/>
            <w:vMerge/>
            <w:hideMark/>
          </w:tcPr>
          <w:p w14:paraId="5911AB1D"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15DE5799"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0DD34DD2" w14:textId="77777777" w:rsidR="009F2CD6" w:rsidRPr="00511793" w:rsidRDefault="009F2CD6" w:rsidP="00970872">
            <w:pPr>
              <w:ind w:firstLine="0"/>
              <w:rPr>
                <w:rFonts w:eastAsia="Calibri" w:cs="Times New Roman"/>
                <w:sz w:val="24"/>
                <w:szCs w:val="24"/>
              </w:rPr>
            </w:pPr>
          </w:p>
        </w:tc>
        <w:tc>
          <w:tcPr>
            <w:tcW w:w="424" w:type="pct"/>
            <w:gridSpan w:val="2"/>
            <w:hideMark/>
          </w:tcPr>
          <w:p w14:paraId="7E5D1E78" w14:textId="33E8262C"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hideMark/>
          </w:tcPr>
          <w:p w14:paraId="5566CFB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hideMark/>
          </w:tcPr>
          <w:p w14:paraId="643C5FF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B39C26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71E383B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4040FA64" w14:textId="48B3C70D"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17D2B25C" w14:textId="77777777" w:rsidR="009F2CD6" w:rsidRPr="00511793" w:rsidRDefault="009F2CD6" w:rsidP="00970872">
            <w:pPr>
              <w:ind w:firstLine="0"/>
              <w:rPr>
                <w:rFonts w:eastAsia="Calibri" w:cs="Times New Roman"/>
                <w:sz w:val="24"/>
                <w:szCs w:val="24"/>
              </w:rPr>
            </w:pPr>
          </w:p>
        </w:tc>
      </w:tr>
      <w:tr w:rsidR="008773D5" w:rsidRPr="00511793" w14:paraId="3F939F3B" w14:textId="77777777" w:rsidTr="008773D5">
        <w:trPr>
          <w:trHeight w:val="268"/>
        </w:trPr>
        <w:tc>
          <w:tcPr>
            <w:tcW w:w="413" w:type="pct"/>
            <w:vMerge/>
            <w:hideMark/>
          </w:tcPr>
          <w:p w14:paraId="74DF96C3"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40A7B804"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D4B50FC" w14:textId="77777777" w:rsidR="009F2CD6" w:rsidRPr="00511793" w:rsidRDefault="009F2CD6" w:rsidP="00970872">
            <w:pPr>
              <w:ind w:firstLine="0"/>
              <w:rPr>
                <w:rFonts w:eastAsia="Calibri" w:cs="Times New Roman"/>
                <w:sz w:val="24"/>
                <w:szCs w:val="24"/>
              </w:rPr>
            </w:pPr>
          </w:p>
        </w:tc>
        <w:tc>
          <w:tcPr>
            <w:tcW w:w="424" w:type="pct"/>
            <w:gridSpan w:val="2"/>
            <w:hideMark/>
          </w:tcPr>
          <w:p w14:paraId="4D6EC417" w14:textId="0BCCBE7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hideMark/>
          </w:tcPr>
          <w:p w14:paraId="2D65797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hideMark/>
          </w:tcPr>
          <w:p w14:paraId="28F11B7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44B7E3F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5DB19A5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017A5E50" w14:textId="50D162E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4E80D5B7" w14:textId="77777777" w:rsidR="009F2CD6" w:rsidRPr="00511793" w:rsidRDefault="009F2CD6" w:rsidP="00970872">
            <w:pPr>
              <w:ind w:firstLine="0"/>
              <w:rPr>
                <w:rFonts w:eastAsia="Calibri" w:cs="Times New Roman"/>
                <w:sz w:val="24"/>
                <w:szCs w:val="24"/>
              </w:rPr>
            </w:pPr>
          </w:p>
        </w:tc>
      </w:tr>
      <w:tr w:rsidR="008773D5" w:rsidRPr="00511793" w14:paraId="314F2C15" w14:textId="77777777" w:rsidTr="008773D5">
        <w:trPr>
          <w:trHeight w:val="413"/>
        </w:trPr>
        <w:tc>
          <w:tcPr>
            <w:tcW w:w="413" w:type="pct"/>
            <w:vMerge/>
          </w:tcPr>
          <w:p w14:paraId="1D505FE5"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2F7B9648" w14:textId="77777777" w:rsidR="009F2CD6" w:rsidRPr="00511793" w:rsidRDefault="009F2CD6" w:rsidP="00970872">
            <w:pPr>
              <w:ind w:firstLine="0"/>
              <w:rPr>
                <w:rFonts w:eastAsia="Calibri" w:cs="Times New Roman"/>
                <w:sz w:val="24"/>
                <w:szCs w:val="24"/>
              </w:rPr>
            </w:pPr>
          </w:p>
        </w:tc>
        <w:tc>
          <w:tcPr>
            <w:tcW w:w="612" w:type="pct"/>
            <w:gridSpan w:val="2"/>
            <w:vMerge/>
          </w:tcPr>
          <w:p w14:paraId="33410393" w14:textId="77777777" w:rsidR="009F2CD6" w:rsidRPr="00511793" w:rsidRDefault="009F2CD6" w:rsidP="00970872">
            <w:pPr>
              <w:ind w:firstLine="0"/>
              <w:rPr>
                <w:rFonts w:eastAsia="Calibri" w:cs="Times New Roman"/>
                <w:sz w:val="24"/>
                <w:szCs w:val="24"/>
              </w:rPr>
            </w:pPr>
          </w:p>
        </w:tc>
        <w:tc>
          <w:tcPr>
            <w:tcW w:w="424" w:type="pct"/>
            <w:gridSpan w:val="2"/>
          </w:tcPr>
          <w:p w14:paraId="6032F9D0" w14:textId="30ABFB3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10</w:t>
            </w:r>
          </w:p>
        </w:tc>
        <w:tc>
          <w:tcPr>
            <w:tcW w:w="376" w:type="pct"/>
          </w:tcPr>
          <w:p w14:paraId="1EA6917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7727EB4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5179191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2DC3962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4363AB4F" w14:textId="01C654B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61AFD36F" w14:textId="77777777" w:rsidR="009F2CD6" w:rsidRPr="00511793" w:rsidRDefault="009F2CD6" w:rsidP="00970872">
            <w:pPr>
              <w:ind w:firstLine="0"/>
              <w:rPr>
                <w:rFonts w:eastAsia="Calibri" w:cs="Times New Roman"/>
                <w:sz w:val="24"/>
                <w:szCs w:val="24"/>
              </w:rPr>
            </w:pPr>
          </w:p>
        </w:tc>
      </w:tr>
      <w:tr w:rsidR="008773D5" w:rsidRPr="00511793" w14:paraId="6786F32D" w14:textId="77777777" w:rsidTr="008773D5">
        <w:tc>
          <w:tcPr>
            <w:tcW w:w="413" w:type="pct"/>
            <w:hideMark/>
          </w:tcPr>
          <w:p w14:paraId="455AE48A" w14:textId="5D7C39E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2.13.</w:t>
            </w:r>
          </w:p>
        </w:tc>
        <w:tc>
          <w:tcPr>
            <w:tcW w:w="822" w:type="pct"/>
            <w:gridSpan w:val="3"/>
            <w:hideMark/>
          </w:tcPr>
          <w:p w14:paraId="4AFE63D7"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Разработка методических рекомендаций по организации питания в загородных организациях отдыха детей и их оздоровления</w:t>
            </w:r>
          </w:p>
        </w:tc>
        <w:tc>
          <w:tcPr>
            <w:tcW w:w="612" w:type="pct"/>
            <w:gridSpan w:val="2"/>
            <w:hideMark/>
          </w:tcPr>
          <w:p w14:paraId="1C49038D"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методические рекомендации разработаны, да/нет</w:t>
            </w:r>
          </w:p>
        </w:tc>
        <w:tc>
          <w:tcPr>
            <w:tcW w:w="424" w:type="pct"/>
            <w:gridSpan w:val="2"/>
            <w:hideMark/>
          </w:tcPr>
          <w:p w14:paraId="381A06E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598774C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3C96E9B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049167B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594423C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61D7CC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hideMark/>
          </w:tcPr>
          <w:p w14:paraId="5447F4CB" w14:textId="07C2F6A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УСДП, ДО</w:t>
            </w:r>
          </w:p>
        </w:tc>
      </w:tr>
      <w:tr w:rsidR="008773D5" w:rsidRPr="00511793" w14:paraId="22E3A0AB" w14:textId="77777777" w:rsidTr="008773D5">
        <w:tc>
          <w:tcPr>
            <w:tcW w:w="413" w:type="pct"/>
            <w:vMerge w:val="restart"/>
            <w:hideMark/>
          </w:tcPr>
          <w:p w14:paraId="3F2BE09C" w14:textId="41056A1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2.14.</w:t>
            </w:r>
          </w:p>
        </w:tc>
        <w:tc>
          <w:tcPr>
            <w:tcW w:w="822" w:type="pct"/>
            <w:gridSpan w:val="3"/>
            <w:vMerge w:val="restart"/>
            <w:hideMark/>
          </w:tcPr>
          <w:p w14:paraId="1154A3A8"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Поддержка интернет-сайта «Ярославские каникулы»</w:t>
            </w:r>
          </w:p>
        </w:tc>
        <w:tc>
          <w:tcPr>
            <w:tcW w:w="612" w:type="pct"/>
            <w:gridSpan w:val="2"/>
            <w:vMerge w:val="restart"/>
            <w:hideMark/>
          </w:tcPr>
          <w:p w14:paraId="7717157B"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сайт создан и функционирует, да/нет</w:t>
            </w:r>
          </w:p>
        </w:tc>
        <w:tc>
          <w:tcPr>
            <w:tcW w:w="424" w:type="pct"/>
            <w:gridSpan w:val="2"/>
            <w:hideMark/>
          </w:tcPr>
          <w:p w14:paraId="4BA00B6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55E1D0F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531AAB8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413380C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6FDF721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hideMark/>
          </w:tcPr>
          <w:p w14:paraId="6A28872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hideMark/>
          </w:tcPr>
          <w:p w14:paraId="2FD53F21" w14:textId="3E2C354C"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ДО, ГУ ЯО «ЦТиИСО», УСДП</w:t>
            </w:r>
          </w:p>
        </w:tc>
      </w:tr>
      <w:tr w:rsidR="008773D5" w:rsidRPr="00511793" w14:paraId="3BCDFB03" w14:textId="77777777" w:rsidTr="008773D5">
        <w:tc>
          <w:tcPr>
            <w:tcW w:w="413" w:type="pct"/>
            <w:vMerge/>
            <w:hideMark/>
          </w:tcPr>
          <w:p w14:paraId="11978522"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7CDB27FD"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E9A0F6A" w14:textId="77777777" w:rsidR="009F2CD6" w:rsidRPr="00511793" w:rsidRDefault="009F2CD6" w:rsidP="00970872">
            <w:pPr>
              <w:ind w:firstLine="0"/>
              <w:rPr>
                <w:rFonts w:eastAsia="Calibri" w:cs="Times New Roman"/>
                <w:sz w:val="24"/>
                <w:szCs w:val="24"/>
              </w:rPr>
            </w:pPr>
          </w:p>
        </w:tc>
        <w:tc>
          <w:tcPr>
            <w:tcW w:w="424" w:type="pct"/>
            <w:gridSpan w:val="2"/>
            <w:hideMark/>
          </w:tcPr>
          <w:p w14:paraId="774E551C" w14:textId="78ED2EE0"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1323F9E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hideMark/>
          </w:tcPr>
          <w:p w14:paraId="6636C79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5E93E04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6A10816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hideMark/>
          </w:tcPr>
          <w:p w14:paraId="164206D2" w14:textId="71C6F68B"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7E0C600E" w14:textId="77777777" w:rsidR="009F2CD6" w:rsidRPr="00511793" w:rsidRDefault="009F2CD6" w:rsidP="00970872">
            <w:pPr>
              <w:ind w:firstLine="0"/>
              <w:rPr>
                <w:rFonts w:eastAsia="Calibri" w:cs="Times New Roman"/>
                <w:sz w:val="24"/>
                <w:szCs w:val="24"/>
              </w:rPr>
            </w:pPr>
          </w:p>
        </w:tc>
      </w:tr>
      <w:tr w:rsidR="008773D5" w:rsidRPr="00511793" w14:paraId="3787C758" w14:textId="77777777" w:rsidTr="008773D5">
        <w:tc>
          <w:tcPr>
            <w:tcW w:w="413" w:type="pct"/>
            <w:vMerge/>
            <w:hideMark/>
          </w:tcPr>
          <w:p w14:paraId="68237A94"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34226D76"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27CE1EB6" w14:textId="77777777" w:rsidR="009F2CD6" w:rsidRPr="00511793" w:rsidRDefault="009F2CD6" w:rsidP="00970872">
            <w:pPr>
              <w:ind w:firstLine="0"/>
              <w:rPr>
                <w:rFonts w:eastAsia="Calibri" w:cs="Times New Roman"/>
                <w:sz w:val="24"/>
                <w:szCs w:val="24"/>
              </w:rPr>
            </w:pPr>
          </w:p>
        </w:tc>
        <w:tc>
          <w:tcPr>
            <w:tcW w:w="424" w:type="pct"/>
            <w:gridSpan w:val="2"/>
            <w:hideMark/>
          </w:tcPr>
          <w:p w14:paraId="297CF39A" w14:textId="0C7B505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399A195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hideMark/>
          </w:tcPr>
          <w:p w14:paraId="67CBC40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0F2BFFB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25FDA15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hideMark/>
          </w:tcPr>
          <w:p w14:paraId="0E225CBF" w14:textId="06E7FA55"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74CC754" w14:textId="77777777" w:rsidR="009F2CD6" w:rsidRPr="00511793" w:rsidRDefault="009F2CD6" w:rsidP="00970872">
            <w:pPr>
              <w:ind w:firstLine="0"/>
              <w:rPr>
                <w:rFonts w:eastAsia="Calibri" w:cs="Times New Roman"/>
                <w:sz w:val="24"/>
                <w:szCs w:val="24"/>
              </w:rPr>
            </w:pPr>
          </w:p>
        </w:tc>
      </w:tr>
      <w:tr w:rsidR="008773D5" w:rsidRPr="00511793" w14:paraId="4768B110" w14:textId="77777777" w:rsidTr="008773D5">
        <w:tc>
          <w:tcPr>
            <w:tcW w:w="413" w:type="pct"/>
            <w:vMerge/>
            <w:hideMark/>
          </w:tcPr>
          <w:p w14:paraId="6EF74F09"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20A004D5"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35E61CE5" w14:textId="77777777" w:rsidR="009F2CD6" w:rsidRPr="00511793" w:rsidRDefault="009F2CD6" w:rsidP="00970872">
            <w:pPr>
              <w:ind w:firstLine="0"/>
              <w:rPr>
                <w:rFonts w:eastAsia="Calibri" w:cs="Times New Roman"/>
                <w:sz w:val="24"/>
                <w:szCs w:val="24"/>
              </w:rPr>
            </w:pPr>
          </w:p>
        </w:tc>
        <w:tc>
          <w:tcPr>
            <w:tcW w:w="424" w:type="pct"/>
            <w:gridSpan w:val="2"/>
            <w:hideMark/>
          </w:tcPr>
          <w:p w14:paraId="57EF5BE6" w14:textId="211D94F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14A5772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hideMark/>
          </w:tcPr>
          <w:p w14:paraId="2AD9AD0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7BD08BE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0A95433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hideMark/>
          </w:tcPr>
          <w:p w14:paraId="1B406455" w14:textId="79DCA7C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1055D212" w14:textId="77777777" w:rsidR="009F2CD6" w:rsidRPr="00511793" w:rsidRDefault="009F2CD6" w:rsidP="00970872">
            <w:pPr>
              <w:ind w:firstLine="0"/>
              <w:rPr>
                <w:rFonts w:eastAsia="Calibri" w:cs="Times New Roman"/>
                <w:sz w:val="24"/>
                <w:szCs w:val="24"/>
              </w:rPr>
            </w:pPr>
          </w:p>
        </w:tc>
      </w:tr>
      <w:tr w:rsidR="008773D5" w:rsidRPr="00511793" w14:paraId="15A70287" w14:textId="77777777" w:rsidTr="008773D5">
        <w:trPr>
          <w:trHeight w:val="169"/>
        </w:trPr>
        <w:tc>
          <w:tcPr>
            <w:tcW w:w="413" w:type="pct"/>
            <w:vMerge/>
            <w:hideMark/>
          </w:tcPr>
          <w:p w14:paraId="165D9951"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1FCF7E7C"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76342E84" w14:textId="77777777" w:rsidR="009F2CD6" w:rsidRPr="00511793" w:rsidRDefault="009F2CD6" w:rsidP="00970872">
            <w:pPr>
              <w:ind w:firstLine="0"/>
              <w:rPr>
                <w:rFonts w:eastAsia="Calibri" w:cs="Times New Roman"/>
                <w:sz w:val="24"/>
                <w:szCs w:val="24"/>
              </w:rPr>
            </w:pPr>
          </w:p>
        </w:tc>
        <w:tc>
          <w:tcPr>
            <w:tcW w:w="424" w:type="pct"/>
            <w:gridSpan w:val="2"/>
            <w:hideMark/>
          </w:tcPr>
          <w:p w14:paraId="4AE96521" w14:textId="3C9D4E96"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76D9817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hideMark/>
          </w:tcPr>
          <w:p w14:paraId="1148DAA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32F9B88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3129B85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hideMark/>
          </w:tcPr>
          <w:p w14:paraId="2890ACA8" w14:textId="2A3133C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13C6978" w14:textId="77777777" w:rsidR="009F2CD6" w:rsidRPr="00511793" w:rsidRDefault="009F2CD6" w:rsidP="00970872">
            <w:pPr>
              <w:ind w:firstLine="0"/>
              <w:rPr>
                <w:rFonts w:eastAsia="Calibri" w:cs="Times New Roman"/>
                <w:sz w:val="24"/>
                <w:szCs w:val="24"/>
              </w:rPr>
            </w:pPr>
          </w:p>
        </w:tc>
      </w:tr>
      <w:tr w:rsidR="008773D5" w:rsidRPr="00511793" w14:paraId="2820C83B" w14:textId="77777777" w:rsidTr="008773D5">
        <w:trPr>
          <w:trHeight w:val="168"/>
        </w:trPr>
        <w:tc>
          <w:tcPr>
            <w:tcW w:w="413" w:type="pct"/>
            <w:vMerge/>
          </w:tcPr>
          <w:p w14:paraId="4318B807"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2658CD38" w14:textId="77777777" w:rsidR="009F2CD6" w:rsidRPr="00511793" w:rsidRDefault="009F2CD6" w:rsidP="00970872">
            <w:pPr>
              <w:ind w:firstLine="0"/>
              <w:rPr>
                <w:rFonts w:eastAsia="Calibri" w:cs="Times New Roman"/>
                <w:sz w:val="24"/>
                <w:szCs w:val="24"/>
              </w:rPr>
            </w:pPr>
          </w:p>
        </w:tc>
        <w:tc>
          <w:tcPr>
            <w:tcW w:w="612" w:type="pct"/>
            <w:gridSpan w:val="2"/>
            <w:vMerge/>
          </w:tcPr>
          <w:p w14:paraId="37C5ADAB" w14:textId="77777777" w:rsidR="009F2CD6" w:rsidRPr="00511793" w:rsidRDefault="009F2CD6" w:rsidP="00970872">
            <w:pPr>
              <w:ind w:firstLine="0"/>
              <w:rPr>
                <w:rFonts w:eastAsia="Calibri" w:cs="Times New Roman"/>
                <w:sz w:val="24"/>
                <w:szCs w:val="24"/>
              </w:rPr>
            </w:pPr>
          </w:p>
        </w:tc>
        <w:tc>
          <w:tcPr>
            <w:tcW w:w="424" w:type="pct"/>
            <w:gridSpan w:val="2"/>
          </w:tcPr>
          <w:p w14:paraId="35A4482C" w14:textId="550133E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7A718BA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7107BDC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24" w:type="pct"/>
          </w:tcPr>
          <w:p w14:paraId="5107ED4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826BE5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75,0</w:t>
            </w:r>
          </w:p>
        </w:tc>
        <w:tc>
          <w:tcPr>
            <w:tcW w:w="448" w:type="pct"/>
            <w:gridSpan w:val="3"/>
          </w:tcPr>
          <w:p w14:paraId="416111FB" w14:textId="7983EBFD"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43FBA61F" w14:textId="77777777" w:rsidR="009F2CD6" w:rsidRPr="00511793" w:rsidRDefault="009F2CD6" w:rsidP="00970872">
            <w:pPr>
              <w:ind w:firstLine="0"/>
              <w:rPr>
                <w:rFonts w:eastAsia="Calibri" w:cs="Times New Roman"/>
                <w:sz w:val="24"/>
                <w:szCs w:val="24"/>
              </w:rPr>
            </w:pPr>
          </w:p>
        </w:tc>
      </w:tr>
      <w:tr w:rsidR="008773D5" w:rsidRPr="00511793" w14:paraId="1271E07D" w14:textId="77777777" w:rsidTr="008773D5">
        <w:tc>
          <w:tcPr>
            <w:tcW w:w="413" w:type="pct"/>
            <w:vMerge w:val="restart"/>
            <w:hideMark/>
          </w:tcPr>
          <w:p w14:paraId="0CAE5887" w14:textId="656547E4"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2.15.</w:t>
            </w:r>
          </w:p>
        </w:tc>
        <w:tc>
          <w:tcPr>
            <w:tcW w:w="822" w:type="pct"/>
            <w:gridSpan w:val="3"/>
            <w:vMerge w:val="restart"/>
            <w:hideMark/>
          </w:tcPr>
          <w:p w14:paraId="1786E566" w14:textId="77777777" w:rsidR="009F2CD6" w:rsidRPr="00511793" w:rsidRDefault="009F2CD6" w:rsidP="00970872">
            <w:pPr>
              <w:autoSpaceDE w:val="0"/>
              <w:autoSpaceDN w:val="0"/>
              <w:adjustRightInd w:val="0"/>
              <w:spacing w:line="233" w:lineRule="auto"/>
              <w:ind w:firstLine="0"/>
              <w:rPr>
                <w:rFonts w:eastAsia="Calibri" w:cs="Times New Roman"/>
                <w:sz w:val="24"/>
                <w:szCs w:val="24"/>
              </w:rPr>
            </w:pPr>
            <w:r w:rsidRPr="00511793">
              <w:rPr>
                <w:rFonts w:eastAsia="Calibri" w:cs="Times New Roman"/>
                <w:sz w:val="24"/>
                <w:szCs w:val="24"/>
              </w:rPr>
              <w:t>Разработка и реализация медиаплана по информационному сопровождению подготовки и проведения детской оздоровительной кампании</w:t>
            </w:r>
          </w:p>
        </w:tc>
        <w:tc>
          <w:tcPr>
            <w:tcW w:w="612" w:type="pct"/>
            <w:gridSpan w:val="2"/>
            <w:vMerge w:val="restart"/>
            <w:hideMark/>
          </w:tcPr>
          <w:p w14:paraId="2D1B2FEE"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медиаплан разработан, да/нет</w:t>
            </w:r>
          </w:p>
        </w:tc>
        <w:tc>
          <w:tcPr>
            <w:tcW w:w="424" w:type="pct"/>
            <w:gridSpan w:val="2"/>
            <w:hideMark/>
          </w:tcPr>
          <w:p w14:paraId="070A87F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3A0DF12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43E965B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6BF11E8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1C2D58E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12B8FF7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hideMark/>
          </w:tcPr>
          <w:p w14:paraId="5E2D7F1A" w14:textId="52D8E20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УСДП, УМК</w:t>
            </w:r>
          </w:p>
        </w:tc>
      </w:tr>
      <w:tr w:rsidR="008773D5" w:rsidRPr="00511793" w14:paraId="3793C34A" w14:textId="77777777" w:rsidTr="008773D5">
        <w:tc>
          <w:tcPr>
            <w:tcW w:w="413" w:type="pct"/>
            <w:vMerge/>
            <w:hideMark/>
          </w:tcPr>
          <w:p w14:paraId="35BDDF4C"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502C2FD0" w14:textId="77777777" w:rsidR="009F2CD6" w:rsidRPr="00511793" w:rsidRDefault="009F2CD6" w:rsidP="00970872">
            <w:pPr>
              <w:spacing w:line="233" w:lineRule="auto"/>
              <w:ind w:firstLine="0"/>
              <w:rPr>
                <w:rFonts w:eastAsia="Calibri" w:cs="Times New Roman"/>
                <w:sz w:val="24"/>
                <w:szCs w:val="24"/>
              </w:rPr>
            </w:pPr>
          </w:p>
        </w:tc>
        <w:tc>
          <w:tcPr>
            <w:tcW w:w="612" w:type="pct"/>
            <w:gridSpan w:val="2"/>
            <w:vMerge/>
            <w:hideMark/>
          </w:tcPr>
          <w:p w14:paraId="4A332A29" w14:textId="77777777" w:rsidR="009F2CD6" w:rsidRPr="00511793" w:rsidRDefault="009F2CD6" w:rsidP="00970872">
            <w:pPr>
              <w:ind w:firstLine="0"/>
              <w:rPr>
                <w:rFonts w:eastAsia="Calibri" w:cs="Times New Roman"/>
                <w:sz w:val="24"/>
                <w:szCs w:val="24"/>
              </w:rPr>
            </w:pPr>
          </w:p>
        </w:tc>
        <w:tc>
          <w:tcPr>
            <w:tcW w:w="424" w:type="pct"/>
            <w:gridSpan w:val="2"/>
            <w:hideMark/>
          </w:tcPr>
          <w:p w14:paraId="27E53A71" w14:textId="297D9C10"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1FFFC8D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hideMark/>
          </w:tcPr>
          <w:p w14:paraId="32C86DA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4E240E3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5843212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25CFEEA" w14:textId="3C9133D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64AC0DA1" w14:textId="77777777" w:rsidR="009F2CD6" w:rsidRPr="00511793" w:rsidRDefault="009F2CD6" w:rsidP="00970872">
            <w:pPr>
              <w:ind w:firstLine="0"/>
              <w:rPr>
                <w:rFonts w:eastAsia="Calibri" w:cs="Times New Roman"/>
                <w:sz w:val="24"/>
                <w:szCs w:val="24"/>
              </w:rPr>
            </w:pPr>
          </w:p>
        </w:tc>
      </w:tr>
      <w:tr w:rsidR="008773D5" w:rsidRPr="00511793" w14:paraId="2FAFA312" w14:textId="77777777" w:rsidTr="008773D5">
        <w:tc>
          <w:tcPr>
            <w:tcW w:w="413" w:type="pct"/>
            <w:vMerge/>
            <w:hideMark/>
          </w:tcPr>
          <w:p w14:paraId="3AB7B3A4"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3473788A" w14:textId="77777777" w:rsidR="009F2CD6" w:rsidRPr="00511793" w:rsidRDefault="009F2CD6" w:rsidP="00970872">
            <w:pPr>
              <w:spacing w:line="233" w:lineRule="auto"/>
              <w:ind w:firstLine="0"/>
              <w:rPr>
                <w:rFonts w:eastAsia="Calibri" w:cs="Times New Roman"/>
                <w:sz w:val="24"/>
                <w:szCs w:val="24"/>
              </w:rPr>
            </w:pPr>
          </w:p>
        </w:tc>
        <w:tc>
          <w:tcPr>
            <w:tcW w:w="612" w:type="pct"/>
            <w:gridSpan w:val="2"/>
            <w:vMerge/>
            <w:hideMark/>
          </w:tcPr>
          <w:p w14:paraId="4CE4176E" w14:textId="77777777" w:rsidR="009F2CD6" w:rsidRPr="00511793" w:rsidRDefault="009F2CD6" w:rsidP="00970872">
            <w:pPr>
              <w:ind w:firstLine="0"/>
              <w:rPr>
                <w:rFonts w:eastAsia="Calibri" w:cs="Times New Roman"/>
                <w:sz w:val="24"/>
                <w:szCs w:val="24"/>
              </w:rPr>
            </w:pPr>
          </w:p>
        </w:tc>
        <w:tc>
          <w:tcPr>
            <w:tcW w:w="424" w:type="pct"/>
            <w:gridSpan w:val="2"/>
            <w:hideMark/>
          </w:tcPr>
          <w:p w14:paraId="6563B3DF" w14:textId="5248592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3CF854D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hideMark/>
          </w:tcPr>
          <w:p w14:paraId="1DDBAC5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0F6FAFE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4ABC9F3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4133E5F4" w14:textId="2AFD4B8E"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7F09A298" w14:textId="77777777" w:rsidR="009F2CD6" w:rsidRPr="00511793" w:rsidRDefault="009F2CD6" w:rsidP="00970872">
            <w:pPr>
              <w:ind w:firstLine="0"/>
              <w:rPr>
                <w:rFonts w:eastAsia="Calibri" w:cs="Times New Roman"/>
                <w:sz w:val="24"/>
                <w:szCs w:val="24"/>
              </w:rPr>
            </w:pPr>
          </w:p>
        </w:tc>
      </w:tr>
      <w:tr w:rsidR="008773D5" w:rsidRPr="00511793" w14:paraId="024BDEE1" w14:textId="77777777" w:rsidTr="008773D5">
        <w:tc>
          <w:tcPr>
            <w:tcW w:w="413" w:type="pct"/>
            <w:vMerge/>
            <w:hideMark/>
          </w:tcPr>
          <w:p w14:paraId="000FBB24"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768B0022" w14:textId="77777777" w:rsidR="009F2CD6" w:rsidRPr="00511793" w:rsidRDefault="009F2CD6" w:rsidP="00970872">
            <w:pPr>
              <w:spacing w:line="233" w:lineRule="auto"/>
              <w:ind w:firstLine="0"/>
              <w:rPr>
                <w:rFonts w:eastAsia="Calibri" w:cs="Times New Roman"/>
                <w:sz w:val="24"/>
                <w:szCs w:val="24"/>
              </w:rPr>
            </w:pPr>
          </w:p>
        </w:tc>
        <w:tc>
          <w:tcPr>
            <w:tcW w:w="612" w:type="pct"/>
            <w:gridSpan w:val="2"/>
            <w:vMerge/>
            <w:hideMark/>
          </w:tcPr>
          <w:p w14:paraId="4D911110" w14:textId="77777777" w:rsidR="009F2CD6" w:rsidRPr="00511793" w:rsidRDefault="009F2CD6" w:rsidP="00970872">
            <w:pPr>
              <w:ind w:firstLine="0"/>
              <w:rPr>
                <w:rFonts w:eastAsia="Calibri" w:cs="Times New Roman"/>
                <w:sz w:val="24"/>
                <w:szCs w:val="24"/>
              </w:rPr>
            </w:pPr>
          </w:p>
        </w:tc>
        <w:tc>
          <w:tcPr>
            <w:tcW w:w="424" w:type="pct"/>
            <w:gridSpan w:val="2"/>
            <w:hideMark/>
          </w:tcPr>
          <w:p w14:paraId="51486BE7" w14:textId="40161A5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626055A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hideMark/>
          </w:tcPr>
          <w:p w14:paraId="24C2041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4223B0D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6E43CA5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39B6928C" w14:textId="7644950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2C20D303" w14:textId="77777777" w:rsidR="009F2CD6" w:rsidRPr="00511793" w:rsidRDefault="009F2CD6" w:rsidP="00970872">
            <w:pPr>
              <w:ind w:firstLine="0"/>
              <w:rPr>
                <w:rFonts w:eastAsia="Calibri" w:cs="Times New Roman"/>
                <w:sz w:val="24"/>
                <w:szCs w:val="24"/>
              </w:rPr>
            </w:pPr>
          </w:p>
        </w:tc>
      </w:tr>
      <w:tr w:rsidR="008773D5" w:rsidRPr="00511793" w14:paraId="6FFFF087" w14:textId="77777777" w:rsidTr="008773D5">
        <w:trPr>
          <w:trHeight w:val="193"/>
        </w:trPr>
        <w:tc>
          <w:tcPr>
            <w:tcW w:w="413" w:type="pct"/>
            <w:vMerge/>
            <w:hideMark/>
          </w:tcPr>
          <w:p w14:paraId="33B20779" w14:textId="77777777" w:rsidR="009F2CD6" w:rsidRPr="00511793" w:rsidRDefault="009F2CD6" w:rsidP="00970872">
            <w:pPr>
              <w:ind w:firstLine="0"/>
              <w:jc w:val="center"/>
              <w:rPr>
                <w:rFonts w:eastAsia="Calibri" w:cs="Times New Roman"/>
                <w:sz w:val="24"/>
                <w:szCs w:val="24"/>
              </w:rPr>
            </w:pPr>
          </w:p>
        </w:tc>
        <w:tc>
          <w:tcPr>
            <w:tcW w:w="822" w:type="pct"/>
            <w:gridSpan w:val="3"/>
            <w:vMerge/>
            <w:hideMark/>
          </w:tcPr>
          <w:p w14:paraId="4FD58D77" w14:textId="77777777" w:rsidR="009F2CD6" w:rsidRPr="00511793" w:rsidRDefault="009F2CD6" w:rsidP="00970872">
            <w:pPr>
              <w:spacing w:line="233" w:lineRule="auto"/>
              <w:ind w:firstLine="0"/>
              <w:rPr>
                <w:rFonts w:eastAsia="Calibri" w:cs="Times New Roman"/>
                <w:sz w:val="24"/>
                <w:szCs w:val="24"/>
              </w:rPr>
            </w:pPr>
          </w:p>
        </w:tc>
        <w:tc>
          <w:tcPr>
            <w:tcW w:w="612" w:type="pct"/>
            <w:gridSpan w:val="2"/>
            <w:vMerge/>
            <w:hideMark/>
          </w:tcPr>
          <w:p w14:paraId="4EA0FD46" w14:textId="77777777" w:rsidR="009F2CD6" w:rsidRPr="00511793" w:rsidRDefault="009F2CD6" w:rsidP="00970872">
            <w:pPr>
              <w:ind w:firstLine="0"/>
              <w:rPr>
                <w:rFonts w:eastAsia="Calibri" w:cs="Times New Roman"/>
                <w:sz w:val="24"/>
                <w:szCs w:val="24"/>
              </w:rPr>
            </w:pPr>
          </w:p>
        </w:tc>
        <w:tc>
          <w:tcPr>
            <w:tcW w:w="424" w:type="pct"/>
            <w:gridSpan w:val="2"/>
            <w:hideMark/>
          </w:tcPr>
          <w:p w14:paraId="1121479D" w14:textId="376D46DE"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44C51C1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hideMark/>
          </w:tcPr>
          <w:p w14:paraId="58D27D5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1E1F18D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2A07FC3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0F62BDB8" w14:textId="7CED51E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A14EE1F" w14:textId="77777777" w:rsidR="009F2CD6" w:rsidRPr="00511793" w:rsidRDefault="009F2CD6" w:rsidP="00970872">
            <w:pPr>
              <w:ind w:firstLine="0"/>
              <w:rPr>
                <w:rFonts w:eastAsia="Calibri" w:cs="Times New Roman"/>
                <w:sz w:val="24"/>
                <w:szCs w:val="24"/>
              </w:rPr>
            </w:pPr>
          </w:p>
        </w:tc>
      </w:tr>
      <w:tr w:rsidR="008773D5" w:rsidRPr="00511793" w14:paraId="75917A62" w14:textId="77777777" w:rsidTr="008773D5">
        <w:trPr>
          <w:trHeight w:val="458"/>
        </w:trPr>
        <w:tc>
          <w:tcPr>
            <w:tcW w:w="413" w:type="pct"/>
            <w:vMerge/>
          </w:tcPr>
          <w:p w14:paraId="48BB6001" w14:textId="77777777" w:rsidR="009F2CD6" w:rsidRPr="00511793" w:rsidRDefault="009F2CD6" w:rsidP="00970872">
            <w:pPr>
              <w:ind w:firstLine="0"/>
              <w:jc w:val="center"/>
              <w:rPr>
                <w:rFonts w:eastAsia="Calibri" w:cs="Times New Roman"/>
                <w:sz w:val="24"/>
                <w:szCs w:val="24"/>
              </w:rPr>
            </w:pPr>
          </w:p>
        </w:tc>
        <w:tc>
          <w:tcPr>
            <w:tcW w:w="822" w:type="pct"/>
            <w:gridSpan w:val="3"/>
            <w:vMerge/>
          </w:tcPr>
          <w:p w14:paraId="575EF508" w14:textId="77777777" w:rsidR="009F2CD6" w:rsidRPr="00511793" w:rsidRDefault="009F2CD6" w:rsidP="00970872">
            <w:pPr>
              <w:spacing w:line="233" w:lineRule="auto"/>
              <w:ind w:firstLine="0"/>
              <w:rPr>
                <w:rFonts w:eastAsia="Calibri" w:cs="Times New Roman"/>
                <w:sz w:val="24"/>
                <w:szCs w:val="24"/>
              </w:rPr>
            </w:pPr>
          </w:p>
        </w:tc>
        <w:tc>
          <w:tcPr>
            <w:tcW w:w="612" w:type="pct"/>
            <w:gridSpan w:val="2"/>
            <w:vMerge/>
          </w:tcPr>
          <w:p w14:paraId="70EB189B" w14:textId="77777777" w:rsidR="009F2CD6" w:rsidRPr="00511793" w:rsidRDefault="009F2CD6" w:rsidP="00970872">
            <w:pPr>
              <w:ind w:firstLine="0"/>
              <w:rPr>
                <w:rFonts w:eastAsia="Calibri" w:cs="Times New Roman"/>
                <w:sz w:val="24"/>
                <w:szCs w:val="24"/>
              </w:rPr>
            </w:pPr>
          </w:p>
        </w:tc>
        <w:tc>
          <w:tcPr>
            <w:tcW w:w="424" w:type="pct"/>
            <w:gridSpan w:val="2"/>
          </w:tcPr>
          <w:p w14:paraId="061BF74F" w14:textId="4AAA28D5"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79EB550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542B059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1182C70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611A287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438F3DAA" w14:textId="4629BFA6"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693D73D4" w14:textId="77777777" w:rsidR="009F2CD6" w:rsidRPr="00511793" w:rsidRDefault="009F2CD6" w:rsidP="00970872">
            <w:pPr>
              <w:ind w:firstLine="0"/>
              <w:rPr>
                <w:rFonts w:eastAsia="Calibri" w:cs="Times New Roman"/>
                <w:sz w:val="24"/>
                <w:szCs w:val="24"/>
              </w:rPr>
            </w:pPr>
          </w:p>
        </w:tc>
      </w:tr>
      <w:tr w:rsidR="008773D5" w:rsidRPr="00511793" w14:paraId="6D535B42" w14:textId="77777777" w:rsidTr="008773D5">
        <w:trPr>
          <w:trHeight w:val="591"/>
        </w:trPr>
        <w:tc>
          <w:tcPr>
            <w:tcW w:w="413" w:type="pct"/>
            <w:vMerge w:val="restart"/>
          </w:tcPr>
          <w:p w14:paraId="09B7B43F" w14:textId="3365097D" w:rsidR="009F2CD6" w:rsidRPr="00511793" w:rsidRDefault="009F2CD6" w:rsidP="0064544D">
            <w:pPr>
              <w:ind w:firstLine="0"/>
              <w:jc w:val="center"/>
              <w:rPr>
                <w:rFonts w:eastAsia="Calibri" w:cs="Times New Roman"/>
                <w:sz w:val="24"/>
                <w:szCs w:val="24"/>
              </w:rPr>
            </w:pPr>
            <w:r w:rsidRPr="00511793">
              <w:rPr>
                <w:rFonts w:eastAsia="Calibri" w:cs="Times New Roman"/>
                <w:sz w:val="24"/>
                <w:szCs w:val="24"/>
              </w:rPr>
              <w:t>2.16.</w:t>
            </w:r>
          </w:p>
          <w:p w14:paraId="577A207D" w14:textId="59E71B1C" w:rsidR="009F2CD6" w:rsidRPr="00511793" w:rsidRDefault="009F2CD6" w:rsidP="0064544D">
            <w:pPr>
              <w:ind w:firstLine="0"/>
              <w:jc w:val="center"/>
              <w:rPr>
                <w:rFonts w:eastAsia="Calibri" w:cs="Times New Roman"/>
                <w:sz w:val="24"/>
                <w:szCs w:val="24"/>
              </w:rPr>
            </w:pPr>
          </w:p>
          <w:p w14:paraId="033D52C5" w14:textId="0617CB83" w:rsidR="009F2CD6" w:rsidRPr="00511793" w:rsidRDefault="009F2CD6" w:rsidP="0064544D">
            <w:pPr>
              <w:ind w:firstLine="0"/>
              <w:jc w:val="center"/>
              <w:rPr>
                <w:rFonts w:eastAsia="Calibri" w:cs="Times New Roman"/>
                <w:sz w:val="24"/>
                <w:szCs w:val="24"/>
              </w:rPr>
            </w:pPr>
          </w:p>
          <w:p w14:paraId="629CFD7F" w14:textId="1EA6F528" w:rsidR="009F2CD6" w:rsidRPr="00511793" w:rsidRDefault="009F2CD6" w:rsidP="0064544D">
            <w:pPr>
              <w:ind w:firstLine="0"/>
              <w:jc w:val="center"/>
              <w:rPr>
                <w:rFonts w:eastAsia="Calibri" w:cs="Times New Roman"/>
                <w:sz w:val="24"/>
                <w:szCs w:val="24"/>
              </w:rPr>
            </w:pPr>
          </w:p>
          <w:p w14:paraId="3BB5D83E" w14:textId="50CE8A92" w:rsidR="009F2CD6" w:rsidRPr="00511793" w:rsidRDefault="009F2CD6" w:rsidP="0064544D">
            <w:pPr>
              <w:ind w:firstLine="0"/>
              <w:jc w:val="center"/>
              <w:rPr>
                <w:rFonts w:eastAsia="Calibri" w:cs="Times New Roman"/>
                <w:sz w:val="24"/>
                <w:szCs w:val="24"/>
              </w:rPr>
            </w:pPr>
          </w:p>
          <w:p w14:paraId="678A8AD5" w14:textId="173B162D" w:rsidR="009F2CD6" w:rsidRPr="00511793" w:rsidRDefault="009F2CD6" w:rsidP="0064544D">
            <w:pPr>
              <w:jc w:val="center"/>
              <w:rPr>
                <w:rFonts w:eastAsia="Calibri" w:cs="Times New Roman"/>
                <w:sz w:val="24"/>
                <w:szCs w:val="24"/>
              </w:rPr>
            </w:pPr>
          </w:p>
        </w:tc>
        <w:tc>
          <w:tcPr>
            <w:tcW w:w="822" w:type="pct"/>
            <w:gridSpan w:val="3"/>
            <w:vMerge w:val="restart"/>
          </w:tcPr>
          <w:p w14:paraId="48FD0530" w14:textId="017554BF" w:rsidR="009F2CD6" w:rsidRPr="00511793" w:rsidRDefault="009F2CD6" w:rsidP="0064544D">
            <w:pPr>
              <w:ind w:firstLine="0"/>
              <w:rPr>
                <w:rFonts w:eastAsia="Calibri" w:cs="Times New Roman"/>
                <w:sz w:val="24"/>
                <w:szCs w:val="24"/>
              </w:rPr>
            </w:pPr>
            <w:r w:rsidRPr="00511793">
              <w:rPr>
                <w:rFonts w:eastAsia="Calibri" w:cs="Times New Roman"/>
                <w:sz w:val="24"/>
                <w:szCs w:val="24"/>
              </w:rPr>
              <w:t xml:space="preserve">Проведение проверок предоставления государственной услуги «Предоставление путёвок в организации отдыха детей и их </w:t>
            </w:r>
            <w:r w:rsidRPr="00511793">
              <w:rPr>
                <w:rFonts w:eastAsia="Calibri" w:cs="Times New Roman"/>
                <w:sz w:val="24"/>
                <w:szCs w:val="24"/>
              </w:rPr>
              <w:lastRenderedPageBreak/>
              <w:t>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c>
        <w:tc>
          <w:tcPr>
            <w:tcW w:w="612" w:type="pct"/>
            <w:gridSpan w:val="2"/>
            <w:vMerge w:val="restart"/>
          </w:tcPr>
          <w:p w14:paraId="2D53CF48" w14:textId="77777777" w:rsidR="009F2CD6" w:rsidRPr="00511793" w:rsidRDefault="009F2CD6" w:rsidP="0064544D">
            <w:pPr>
              <w:ind w:firstLine="0"/>
              <w:rPr>
                <w:rFonts w:eastAsia="Calibri" w:cs="Times New Roman"/>
                <w:sz w:val="24"/>
                <w:szCs w:val="24"/>
              </w:rPr>
            </w:pPr>
            <w:r w:rsidRPr="00511793">
              <w:rPr>
                <w:rFonts w:eastAsia="Calibri" w:cs="Times New Roman"/>
                <w:sz w:val="24"/>
                <w:szCs w:val="24"/>
              </w:rPr>
              <w:lastRenderedPageBreak/>
              <w:t>количество проведенных проверок, единиц</w:t>
            </w:r>
          </w:p>
          <w:p w14:paraId="0343C16C" w14:textId="6060E5E3" w:rsidR="009F2CD6" w:rsidRPr="00511793" w:rsidRDefault="009F2CD6" w:rsidP="0064544D">
            <w:pPr>
              <w:ind w:firstLine="0"/>
              <w:rPr>
                <w:rFonts w:eastAsia="Calibri" w:cs="Times New Roman"/>
                <w:sz w:val="24"/>
                <w:szCs w:val="24"/>
              </w:rPr>
            </w:pPr>
          </w:p>
          <w:p w14:paraId="595FEB8E" w14:textId="22BDA49D" w:rsidR="009F2CD6" w:rsidRPr="00511793" w:rsidRDefault="009F2CD6" w:rsidP="0064544D">
            <w:pPr>
              <w:ind w:firstLine="0"/>
              <w:rPr>
                <w:rFonts w:eastAsia="Calibri" w:cs="Times New Roman"/>
                <w:sz w:val="24"/>
                <w:szCs w:val="24"/>
              </w:rPr>
            </w:pPr>
          </w:p>
          <w:p w14:paraId="4FDC7D94" w14:textId="655C588A" w:rsidR="009F2CD6" w:rsidRPr="00511793" w:rsidRDefault="009F2CD6" w:rsidP="0064544D">
            <w:pPr>
              <w:ind w:firstLine="0"/>
              <w:rPr>
                <w:rFonts w:eastAsia="Calibri" w:cs="Times New Roman"/>
                <w:sz w:val="24"/>
                <w:szCs w:val="24"/>
              </w:rPr>
            </w:pPr>
          </w:p>
          <w:p w14:paraId="58CA8330" w14:textId="46C0968C" w:rsidR="009F2CD6" w:rsidRPr="00511793" w:rsidRDefault="009F2CD6" w:rsidP="0064544D">
            <w:pPr>
              <w:ind w:firstLine="0"/>
              <w:rPr>
                <w:rFonts w:eastAsia="Calibri" w:cs="Times New Roman"/>
                <w:sz w:val="24"/>
                <w:szCs w:val="24"/>
              </w:rPr>
            </w:pPr>
          </w:p>
          <w:p w14:paraId="2DBCED49" w14:textId="36A3D8CA" w:rsidR="009F2CD6" w:rsidRPr="00511793" w:rsidRDefault="009F2CD6" w:rsidP="0064544D">
            <w:pPr>
              <w:rPr>
                <w:rFonts w:eastAsia="Calibri" w:cs="Times New Roman"/>
                <w:sz w:val="24"/>
                <w:szCs w:val="24"/>
              </w:rPr>
            </w:pPr>
          </w:p>
        </w:tc>
        <w:tc>
          <w:tcPr>
            <w:tcW w:w="424" w:type="pct"/>
            <w:gridSpan w:val="2"/>
          </w:tcPr>
          <w:p w14:paraId="43E7E41C"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20</w:t>
            </w:r>
          </w:p>
        </w:tc>
        <w:tc>
          <w:tcPr>
            <w:tcW w:w="376" w:type="pct"/>
          </w:tcPr>
          <w:p w14:paraId="3226D0CD"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16251F05"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2923AE6D"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8E75A7F"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3E879E3E"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73CE7DC6" w14:textId="77777777" w:rsidR="009F2CD6" w:rsidRDefault="009F2CD6" w:rsidP="0064544D">
            <w:pPr>
              <w:ind w:firstLine="0"/>
              <w:rPr>
                <w:rFonts w:eastAsia="Calibri" w:cs="Times New Roman"/>
                <w:sz w:val="24"/>
                <w:szCs w:val="24"/>
              </w:rPr>
            </w:pPr>
            <w:r w:rsidRPr="00511793">
              <w:rPr>
                <w:rFonts w:eastAsia="Calibri" w:cs="Times New Roman"/>
                <w:sz w:val="24"/>
                <w:szCs w:val="24"/>
              </w:rPr>
              <w:t>УСДП</w:t>
            </w:r>
          </w:p>
          <w:p w14:paraId="6A6D4C07" w14:textId="6E757A4B" w:rsidR="009F2CD6" w:rsidRPr="00511793" w:rsidRDefault="009F2CD6" w:rsidP="0064544D">
            <w:pPr>
              <w:ind w:firstLine="0"/>
              <w:rPr>
                <w:rFonts w:eastAsia="Calibri" w:cs="Times New Roman"/>
                <w:sz w:val="24"/>
                <w:szCs w:val="24"/>
              </w:rPr>
            </w:pPr>
          </w:p>
          <w:p w14:paraId="7E0AA200" w14:textId="0468D650" w:rsidR="009F2CD6" w:rsidRPr="00511793" w:rsidRDefault="009F2CD6" w:rsidP="0064544D">
            <w:pPr>
              <w:ind w:firstLine="0"/>
              <w:rPr>
                <w:rFonts w:eastAsia="Calibri" w:cs="Times New Roman"/>
                <w:sz w:val="24"/>
                <w:szCs w:val="24"/>
              </w:rPr>
            </w:pPr>
          </w:p>
          <w:p w14:paraId="78F5C4B2" w14:textId="7FE16190" w:rsidR="009F2CD6" w:rsidRPr="00511793" w:rsidRDefault="009F2CD6" w:rsidP="0064544D">
            <w:pPr>
              <w:ind w:firstLine="0"/>
              <w:rPr>
                <w:rFonts w:eastAsia="Calibri" w:cs="Times New Roman"/>
                <w:sz w:val="24"/>
                <w:szCs w:val="24"/>
              </w:rPr>
            </w:pPr>
          </w:p>
          <w:p w14:paraId="0787D3AF" w14:textId="291759EB" w:rsidR="009F2CD6" w:rsidRPr="00511793" w:rsidRDefault="009F2CD6" w:rsidP="0064544D">
            <w:pPr>
              <w:ind w:firstLine="0"/>
              <w:rPr>
                <w:rFonts w:eastAsia="Calibri" w:cs="Times New Roman"/>
                <w:sz w:val="24"/>
                <w:szCs w:val="24"/>
              </w:rPr>
            </w:pPr>
          </w:p>
          <w:p w14:paraId="00D08D29" w14:textId="02E51305" w:rsidR="009F2CD6" w:rsidRPr="00511793" w:rsidRDefault="009F2CD6" w:rsidP="0064544D">
            <w:pPr>
              <w:ind w:firstLine="0"/>
              <w:rPr>
                <w:rFonts w:eastAsia="Calibri" w:cs="Times New Roman"/>
                <w:sz w:val="24"/>
                <w:szCs w:val="24"/>
              </w:rPr>
            </w:pPr>
          </w:p>
          <w:p w14:paraId="53BBF92F" w14:textId="56206239" w:rsidR="009F2CD6" w:rsidRPr="00511793" w:rsidRDefault="009F2CD6" w:rsidP="0064544D">
            <w:pPr>
              <w:rPr>
                <w:rFonts w:eastAsia="Calibri" w:cs="Times New Roman"/>
                <w:sz w:val="24"/>
                <w:szCs w:val="24"/>
              </w:rPr>
            </w:pPr>
          </w:p>
        </w:tc>
      </w:tr>
      <w:tr w:rsidR="008773D5" w:rsidRPr="00511793" w14:paraId="0EDCC7F6" w14:textId="77777777" w:rsidTr="008773D5">
        <w:trPr>
          <w:trHeight w:val="415"/>
        </w:trPr>
        <w:tc>
          <w:tcPr>
            <w:tcW w:w="413" w:type="pct"/>
            <w:vMerge/>
          </w:tcPr>
          <w:p w14:paraId="31E0F55A" w14:textId="624168FA" w:rsidR="009F2CD6" w:rsidRPr="00511793" w:rsidRDefault="009F2CD6" w:rsidP="0064544D">
            <w:pPr>
              <w:jc w:val="center"/>
              <w:rPr>
                <w:rFonts w:eastAsia="Calibri" w:cs="Times New Roman"/>
                <w:sz w:val="24"/>
                <w:szCs w:val="24"/>
              </w:rPr>
            </w:pPr>
          </w:p>
        </w:tc>
        <w:tc>
          <w:tcPr>
            <w:tcW w:w="822" w:type="pct"/>
            <w:gridSpan w:val="3"/>
            <w:vMerge/>
          </w:tcPr>
          <w:p w14:paraId="1E3159A2" w14:textId="1E614D33" w:rsidR="009F2CD6" w:rsidRPr="00511793" w:rsidRDefault="009F2CD6" w:rsidP="0064544D">
            <w:pPr>
              <w:rPr>
                <w:rFonts w:eastAsia="Calibri" w:cs="Times New Roman"/>
                <w:sz w:val="24"/>
                <w:szCs w:val="24"/>
              </w:rPr>
            </w:pPr>
          </w:p>
        </w:tc>
        <w:tc>
          <w:tcPr>
            <w:tcW w:w="612" w:type="pct"/>
            <w:gridSpan w:val="2"/>
            <w:vMerge/>
          </w:tcPr>
          <w:p w14:paraId="664870D1" w14:textId="291EA1E6" w:rsidR="009F2CD6" w:rsidRPr="00511793" w:rsidRDefault="009F2CD6" w:rsidP="0064544D">
            <w:pPr>
              <w:rPr>
                <w:rFonts w:eastAsia="Calibri" w:cs="Times New Roman"/>
                <w:sz w:val="24"/>
                <w:szCs w:val="24"/>
              </w:rPr>
            </w:pPr>
          </w:p>
        </w:tc>
        <w:tc>
          <w:tcPr>
            <w:tcW w:w="424" w:type="pct"/>
            <w:gridSpan w:val="2"/>
          </w:tcPr>
          <w:p w14:paraId="041D0162" w14:textId="6E2D2CE6"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w:t>
            </w:r>
          </w:p>
        </w:tc>
        <w:tc>
          <w:tcPr>
            <w:tcW w:w="376" w:type="pct"/>
          </w:tcPr>
          <w:p w14:paraId="67CABEF4"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80C72E0"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409FEC38"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235E8F3"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79368C7D" w14:textId="7B39A99F"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3CB88BED" w14:textId="2CF7F6C1" w:rsidR="009F2CD6" w:rsidRPr="00511793" w:rsidRDefault="009F2CD6" w:rsidP="0064544D">
            <w:pPr>
              <w:rPr>
                <w:rFonts w:eastAsia="Calibri" w:cs="Times New Roman"/>
                <w:sz w:val="24"/>
                <w:szCs w:val="24"/>
              </w:rPr>
            </w:pPr>
          </w:p>
        </w:tc>
      </w:tr>
      <w:tr w:rsidR="008773D5" w:rsidRPr="00511793" w14:paraId="1A480E28" w14:textId="77777777" w:rsidTr="008773D5">
        <w:trPr>
          <w:trHeight w:val="420"/>
        </w:trPr>
        <w:tc>
          <w:tcPr>
            <w:tcW w:w="413" w:type="pct"/>
            <w:vMerge/>
          </w:tcPr>
          <w:p w14:paraId="46EFD912" w14:textId="102BDBA8" w:rsidR="009F2CD6" w:rsidRPr="00511793" w:rsidRDefault="009F2CD6" w:rsidP="0064544D">
            <w:pPr>
              <w:jc w:val="center"/>
              <w:rPr>
                <w:rFonts w:eastAsia="Calibri" w:cs="Times New Roman"/>
                <w:sz w:val="24"/>
                <w:szCs w:val="24"/>
              </w:rPr>
            </w:pPr>
          </w:p>
        </w:tc>
        <w:tc>
          <w:tcPr>
            <w:tcW w:w="822" w:type="pct"/>
            <w:gridSpan w:val="3"/>
            <w:vMerge/>
          </w:tcPr>
          <w:p w14:paraId="7A6763EC" w14:textId="084CFCF7" w:rsidR="009F2CD6" w:rsidRPr="00511793" w:rsidRDefault="009F2CD6" w:rsidP="0064544D">
            <w:pPr>
              <w:rPr>
                <w:rFonts w:eastAsia="Calibri" w:cs="Times New Roman"/>
                <w:sz w:val="24"/>
                <w:szCs w:val="24"/>
              </w:rPr>
            </w:pPr>
          </w:p>
        </w:tc>
        <w:tc>
          <w:tcPr>
            <w:tcW w:w="612" w:type="pct"/>
            <w:gridSpan w:val="2"/>
            <w:vMerge/>
          </w:tcPr>
          <w:p w14:paraId="6B715383" w14:textId="46A675A1" w:rsidR="009F2CD6" w:rsidRPr="00511793" w:rsidRDefault="009F2CD6" w:rsidP="0064544D">
            <w:pPr>
              <w:rPr>
                <w:rFonts w:eastAsia="Calibri" w:cs="Times New Roman"/>
                <w:sz w:val="24"/>
                <w:szCs w:val="24"/>
              </w:rPr>
            </w:pPr>
          </w:p>
        </w:tc>
        <w:tc>
          <w:tcPr>
            <w:tcW w:w="424" w:type="pct"/>
            <w:gridSpan w:val="2"/>
          </w:tcPr>
          <w:p w14:paraId="759DAF50" w14:textId="60676FD2"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w:t>
            </w:r>
          </w:p>
        </w:tc>
        <w:tc>
          <w:tcPr>
            <w:tcW w:w="376" w:type="pct"/>
          </w:tcPr>
          <w:p w14:paraId="3D5B9177"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7CE85061"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7608462"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CC39A10"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06FA3866" w14:textId="7C7645FA"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485259B3" w14:textId="625CC105" w:rsidR="009F2CD6" w:rsidRPr="00511793" w:rsidRDefault="009F2CD6" w:rsidP="0064544D">
            <w:pPr>
              <w:rPr>
                <w:rFonts w:eastAsia="Calibri" w:cs="Times New Roman"/>
                <w:sz w:val="24"/>
                <w:szCs w:val="24"/>
              </w:rPr>
            </w:pPr>
          </w:p>
        </w:tc>
      </w:tr>
      <w:tr w:rsidR="008773D5" w:rsidRPr="00511793" w14:paraId="41A08D86" w14:textId="77777777" w:rsidTr="008773D5">
        <w:trPr>
          <w:trHeight w:val="427"/>
        </w:trPr>
        <w:tc>
          <w:tcPr>
            <w:tcW w:w="413" w:type="pct"/>
            <w:vMerge/>
          </w:tcPr>
          <w:p w14:paraId="5953DE1C" w14:textId="61E08804" w:rsidR="009F2CD6" w:rsidRPr="00511793" w:rsidRDefault="009F2CD6" w:rsidP="0064544D">
            <w:pPr>
              <w:jc w:val="center"/>
              <w:rPr>
                <w:rFonts w:eastAsia="Calibri" w:cs="Times New Roman"/>
                <w:sz w:val="24"/>
                <w:szCs w:val="24"/>
              </w:rPr>
            </w:pPr>
          </w:p>
        </w:tc>
        <w:tc>
          <w:tcPr>
            <w:tcW w:w="822" w:type="pct"/>
            <w:gridSpan w:val="3"/>
            <w:vMerge/>
          </w:tcPr>
          <w:p w14:paraId="017CC040" w14:textId="66FC0091" w:rsidR="009F2CD6" w:rsidRPr="00511793" w:rsidRDefault="009F2CD6" w:rsidP="0064544D">
            <w:pPr>
              <w:rPr>
                <w:rFonts w:eastAsia="Calibri" w:cs="Times New Roman"/>
                <w:sz w:val="24"/>
                <w:szCs w:val="24"/>
              </w:rPr>
            </w:pPr>
          </w:p>
        </w:tc>
        <w:tc>
          <w:tcPr>
            <w:tcW w:w="612" w:type="pct"/>
            <w:gridSpan w:val="2"/>
            <w:vMerge/>
          </w:tcPr>
          <w:p w14:paraId="29E81631" w14:textId="59E00E8A" w:rsidR="009F2CD6" w:rsidRPr="00511793" w:rsidRDefault="009F2CD6" w:rsidP="0064544D">
            <w:pPr>
              <w:rPr>
                <w:rFonts w:eastAsia="Calibri" w:cs="Times New Roman"/>
                <w:sz w:val="24"/>
                <w:szCs w:val="24"/>
              </w:rPr>
            </w:pPr>
          </w:p>
        </w:tc>
        <w:tc>
          <w:tcPr>
            <w:tcW w:w="424" w:type="pct"/>
            <w:gridSpan w:val="2"/>
          </w:tcPr>
          <w:p w14:paraId="47A81F75" w14:textId="0ED42AAF" w:rsidR="009F2CD6" w:rsidRPr="00511793" w:rsidRDefault="009F2CD6" w:rsidP="0064544D">
            <w:pPr>
              <w:autoSpaceDE w:val="0"/>
              <w:autoSpaceDN w:val="0"/>
              <w:adjustRightInd w:val="0"/>
              <w:ind w:firstLine="0"/>
              <w:jc w:val="center"/>
              <w:rPr>
                <w:rFonts w:eastAsia="Calibri" w:cs="Times New Roman"/>
                <w:sz w:val="24"/>
                <w:szCs w:val="24"/>
              </w:rPr>
            </w:pPr>
            <w:r>
              <w:rPr>
                <w:rFonts w:eastAsia="Calibri" w:cs="Times New Roman"/>
                <w:sz w:val="24"/>
                <w:szCs w:val="24"/>
              </w:rPr>
              <w:t>6</w:t>
            </w:r>
          </w:p>
        </w:tc>
        <w:tc>
          <w:tcPr>
            <w:tcW w:w="376" w:type="pct"/>
          </w:tcPr>
          <w:p w14:paraId="17CB9FB0"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79B9EC70"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6CB08C28"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BFDC3F4"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6153575B" w14:textId="217E8C2C"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554B3797" w14:textId="1463CC1C" w:rsidR="009F2CD6" w:rsidRPr="00511793" w:rsidRDefault="009F2CD6" w:rsidP="0064544D">
            <w:pPr>
              <w:rPr>
                <w:rFonts w:eastAsia="Calibri" w:cs="Times New Roman"/>
                <w:sz w:val="24"/>
                <w:szCs w:val="24"/>
              </w:rPr>
            </w:pPr>
          </w:p>
        </w:tc>
      </w:tr>
      <w:tr w:rsidR="008773D5" w:rsidRPr="00511793" w14:paraId="75202F1F" w14:textId="77777777" w:rsidTr="008773D5">
        <w:trPr>
          <w:trHeight w:val="533"/>
        </w:trPr>
        <w:tc>
          <w:tcPr>
            <w:tcW w:w="413" w:type="pct"/>
            <w:vMerge/>
          </w:tcPr>
          <w:p w14:paraId="47621636" w14:textId="0AF9B23F" w:rsidR="009F2CD6" w:rsidRPr="00511793" w:rsidRDefault="009F2CD6" w:rsidP="0064544D">
            <w:pPr>
              <w:jc w:val="center"/>
              <w:rPr>
                <w:rFonts w:eastAsia="Calibri" w:cs="Times New Roman"/>
                <w:sz w:val="24"/>
                <w:szCs w:val="24"/>
              </w:rPr>
            </w:pPr>
          </w:p>
        </w:tc>
        <w:tc>
          <w:tcPr>
            <w:tcW w:w="822" w:type="pct"/>
            <w:gridSpan w:val="3"/>
            <w:vMerge/>
          </w:tcPr>
          <w:p w14:paraId="18FAE8DD" w14:textId="70368BBE" w:rsidR="009F2CD6" w:rsidRPr="00511793" w:rsidRDefault="009F2CD6" w:rsidP="0064544D">
            <w:pPr>
              <w:rPr>
                <w:rFonts w:eastAsia="Calibri" w:cs="Times New Roman"/>
                <w:sz w:val="24"/>
                <w:szCs w:val="24"/>
              </w:rPr>
            </w:pPr>
          </w:p>
        </w:tc>
        <w:tc>
          <w:tcPr>
            <w:tcW w:w="612" w:type="pct"/>
            <w:gridSpan w:val="2"/>
            <w:vMerge/>
          </w:tcPr>
          <w:p w14:paraId="6CC4388E" w14:textId="1915D9A2" w:rsidR="009F2CD6" w:rsidRPr="00511793" w:rsidRDefault="009F2CD6" w:rsidP="0064544D">
            <w:pPr>
              <w:rPr>
                <w:rFonts w:eastAsia="Calibri" w:cs="Times New Roman"/>
                <w:sz w:val="24"/>
                <w:szCs w:val="24"/>
              </w:rPr>
            </w:pPr>
          </w:p>
        </w:tc>
        <w:tc>
          <w:tcPr>
            <w:tcW w:w="424" w:type="pct"/>
            <w:gridSpan w:val="2"/>
          </w:tcPr>
          <w:p w14:paraId="3EBA8A5C" w14:textId="2A7D3C49" w:rsidR="009F2CD6" w:rsidRPr="00511793" w:rsidRDefault="009F2CD6" w:rsidP="0064544D">
            <w:pPr>
              <w:autoSpaceDE w:val="0"/>
              <w:autoSpaceDN w:val="0"/>
              <w:adjustRightInd w:val="0"/>
              <w:ind w:firstLine="0"/>
              <w:jc w:val="center"/>
              <w:rPr>
                <w:rFonts w:eastAsia="Calibri" w:cs="Times New Roman"/>
                <w:sz w:val="24"/>
                <w:szCs w:val="24"/>
              </w:rPr>
            </w:pPr>
            <w:r>
              <w:rPr>
                <w:rFonts w:eastAsia="Calibri" w:cs="Times New Roman"/>
                <w:sz w:val="24"/>
                <w:szCs w:val="24"/>
              </w:rPr>
              <w:t>6</w:t>
            </w:r>
          </w:p>
        </w:tc>
        <w:tc>
          <w:tcPr>
            <w:tcW w:w="376" w:type="pct"/>
          </w:tcPr>
          <w:p w14:paraId="155ABF1F"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tcPr>
          <w:p w14:paraId="5562B79E"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472AFA72"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6D6BD48"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07285325" w14:textId="125037E6"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310A59B4" w14:textId="5D7F8307" w:rsidR="009F2CD6" w:rsidRPr="00511793" w:rsidRDefault="009F2CD6" w:rsidP="0064544D">
            <w:pPr>
              <w:rPr>
                <w:rFonts w:eastAsia="Calibri" w:cs="Times New Roman"/>
                <w:sz w:val="24"/>
                <w:szCs w:val="24"/>
              </w:rPr>
            </w:pPr>
          </w:p>
        </w:tc>
      </w:tr>
      <w:tr w:rsidR="008773D5" w:rsidRPr="00511793" w14:paraId="409C73DD" w14:textId="77777777" w:rsidTr="008773D5">
        <w:trPr>
          <w:trHeight w:val="1627"/>
        </w:trPr>
        <w:tc>
          <w:tcPr>
            <w:tcW w:w="413" w:type="pct"/>
            <w:vMerge/>
          </w:tcPr>
          <w:p w14:paraId="6EBCA534" w14:textId="1EA9E87D" w:rsidR="009F2CD6" w:rsidRPr="00511793" w:rsidRDefault="009F2CD6" w:rsidP="0064544D">
            <w:pPr>
              <w:ind w:firstLine="0"/>
              <w:jc w:val="center"/>
              <w:rPr>
                <w:rFonts w:eastAsia="Calibri" w:cs="Times New Roman"/>
                <w:sz w:val="24"/>
                <w:szCs w:val="24"/>
              </w:rPr>
            </w:pPr>
          </w:p>
        </w:tc>
        <w:tc>
          <w:tcPr>
            <w:tcW w:w="822" w:type="pct"/>
            <w:gridSpan w:val="3"/>
            <w:vMerge/>
          </w:tcPr>
          <w:p w14:paraId="561AC023" w14:textId="5E255C6C" w:rsidR="009F2CD6" w:rsidRPr="00511793" w:rsidRDefault="009F2CD6" w:rsidP="0064544D">
            <w:pPr>
              <w:ind w:firstLine="0"/>
              <w:rPr>
                <w:rFonts w:eastAsia="Calibri" w:cs="Times New Roman"/>
                <w:sz w:val="24"/>
                <w:szCs w:val="24"/>
              </w:rPr>
            </w:pPr>
          </w:p>
        </w:tc>
        <w:tc>
          <w:tcPr>
            <w:tcW w:w="612" w:type="pct"/>
            <w:gridSpan w:val="2"/>
            <w:vMerge/>
          </w:tcPr>
          <w:p w14:paraId="5B49EF7B" w14:textId="692446D6" w:rsidR="009F2CD6" w:rsidRPr="00511793" w:rsidRDefault="009F2CD6" w:rsidP="0064544D">
            <w:pPr>
              <w:ind w:firstLine="0"/>
              <w:rPr>
                <w:rFonts w:eastAsia="Calibri" w:cs="Times New Roman"/>
                <w:sz w:val="24"/>
                <w:szCs w:val="24"/>
              </w:rPr>
            </w:pPr>
          </w:p>
        </w:tc>
        <w:tc>
          <w:tcPr>
            <w:tcW w:w="424" w:type="pct"/>
            <w:gridSpan w:val="2"/>
          </w:tcPr>
          <w:p w14:paraId="3E7529AF" w14:textId="447D3467" w:rsidR="009F2CD6" w:rsidRPr="00511793" w:rsidRDefault="009F2CD6" w:rsidP="0064544D">
            <w:pPr>
              <w:autoSpaceDE w:val="0"/>
              <w:autoSpaceDN w:val="0"/>
              <w:adjustRightInd w:val="0"/>
              <w:ind w:firstLine="0"/>
              <w:jc w:val="center"/>
              <w:rPr>
                <w:rFonts w:eastAsia="Calibri" w:cs="Times New Roman"/>
                <w:sz w:val="24"/>
                <w:szCs w:val="24"/>
              </w:rPr>
            </w:pPr>
            <w:r>
              <w:rPr>
                <w:rFonts w:eastAsia="Calibri" w:cs="Times New Roman"/>
                <w:sz w:val="24"/>
                <w:szCs w:val="24"/>
              </w:rPr>
              <w:t>7</w:t>
            </w:r>
          </w:p>
        </w:tc>
        <w:tc>
          <w:tcPr>
            <w:tcW w:w="376" w:type="pct"/>
          </w:tcPr>
          <w:p w14:paraId="2FCCFCE9"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660F446B"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2C0AB8A"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6481B1D6" w14:textId="77777777"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5E903D60" w14:textId="6964361F" w:rsidR="009F2CD6" w:rsidRPr="00511793" w:rsidRDefault="009F2CD6"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5E8F7586" w14:textId="0FFDE4C1" w:rsidR="009F2CD6" w:rsidRPr="00511793" w:rsidRDefault="009F2CD6" w:rsidP="0064544D">
            <w:pPr>
              <w:ind w:firstLine="0"/>
              <w:rPr>
                <w:rFonts w:eastAsia="Calibri" w:cs="Times New Roman"/>
                <w:sz w:val="24"/>
                <w:szCs w:val="24"/>
              </w:rPr>
            </w:pPr>
          </w:p>
        </w:tc>
      </w:tr>
      <w:tr w:rsidR="008773D5" w:rsidRPr="00511793" w14:paraId="014164FF" w14:textId="77777777" w:rsidTr="008773D5">
        <w:tc>
          <w:tcPr>
            <w:tcW w:w="413" w:type="pct"/>
            <w:vMerge w:val="restart"/>
            <w:hideMark/>
          </w:tcPr>
          <w:p w14:paraId="42FF4F66" w14:textId="085CC0FC"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2.17.</w:t>
            </w:r>
          </w:p>
        </w:tc>
        <w:tc>
          <w:tcPr>
            <w:tcW w:w="822" w:type="pct"/>
            <w:gridSpan w:val="3"/>
            <w:vMerge w:val="restart"/>
            <w:hideMark/>
          </w:tcPr>
          <w:p w14:paraId="5795C94E"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Мероприятия по организации безопасного пребывания детей в загородных организациях отдыха детей и их оздоровления</w:t>
            </w:r>
          </w:p>
        </w:tc>
        <w:tc>
          <w:tcPr>
            <w:tcW w:w="612" w:type="pct"/>
            <w:gridSpan w:val="2"/>
            <w:vMerge w:val="restart"/>
            <w:hideMark/>
          </w:tcPr>
          <w:p w14:paraId="28589997"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eastAsia="Calibri" w:cs="Times New Roman"/>
                <w:sz w:val="24"/>
                <w:szCs w:val="24"/>
              </w:rPr>
              <w:t>мероприятия проведены, да/нет</w:t>
            </w:r>
          </w:p>
        </w:tc>
        <w:tc>
          <w:tcPr>
            <w:tcW w:w="424" w:type="pct"/>
            <w:gridSpan w:val="2"/>
            <w:hideMark/>
          </w:tcPr>
          <w:p w14:paraId="6A09110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78DFAF0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hideMark/>
          </w:tcPr>
          <w:p w14:paraId="3849BBA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FB13DC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4D9CC18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11B9530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hideMark/>
          </w:tcPr>
          <w:p w14:paraId="0DB2039D" w14:textId="3D8A940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 xml:space="preserve">УМВД, МЧС, УСДП </w:t>
            </w:r>
          </w:p>
        </w:tc>
      </w:tr>
      <w:tr w:rsidR="008773D5" w:rsidRPr="00511793" w14:paraId="318311D8" w14:textId="77777777" w:rsidTr="008773D5">
        <w:tc>
          <w:tcPr>
            <w:tcW w:w="413" w:type="pct"/>
            <w:vMerge/>
            <w:hideMark/>
          </w:tcPr>
          <w:p w14:paraId="44CC3EA3" w14:textId="77777777" w:rsidR="009F2CD6" w:rsidRPr="00511793" w:rsidRDefault="009F2CD6" w:rsidP="00970872">
            <w:pPr>
              <w:ind w:firstLine="0"/>
              <w:rPr>
                <w:rFonts w:eastAsia="Calibri" w:cs="Times New Roman"/>
                <w:sz w:val="24"/>
                <w:szCs w:val="24"/>
              </w:rPr>
            </w:pPr>
          </w:p>
        </w:tc>
        <w:tc>
          <w:tcPr>
            <w:tcW w:w="822" w:type="pct"/>
            <w:gridSpan w:val="3"/>
            <w:vMerge/>
            <w:hideMark/>
          </w:tcPr>
          <w:p w14:paraId="6A8BCF4D"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109CAB58" w14:textId="77777777" w:rsidR="009F2CD6" w:rsidRPr="00511793" w:rsidRDefault="009F2CD6" w:rsidP="00970872">
            <w:pPr>
              <w:ind w:firstLine="0"/>
              <w:rPr>
                <w:rFonts w:eastAsia="Calibri" w:cs="Times New Roman"/>
                <w:sz w:val="24"/>
                <w:szCs w:val="24"/>
              </w:rPr>
            </w:pPr>
          </w:p>
        </w:tc>
        <w:tc>
          <w:tcPr>
            <w:tcW w:w="424" w:type="pct"/>
            <w:gridSpan w:val="2"/>
            <w:hideMark/>
          </w:tcPr>
          <w:p w14:paraId="656617CC" w14:textId="59C389CE"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18ABDC3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hideMark/>
          </w:tcPr>
          <w:p w14:paraId="142C853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0AFFA19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0BE7EFE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5BEC6CE1" w14:textId="5F83AE5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1819D167" w14:textId="77777777" w:rsidR="009F2CD6" w:rsidRPr="00511793" w:rsidRDefault="009F2CD6" w:rsidP="00970872">
            <w:pPr>
              <w:ind w:firstLine="0"/>
              <w:rPr>
                <w:rFonts w:eastAsia="Calibri" w:cs="Times New Roman"/>
                <w:sz w:val="24"/>
                <w:szCs w:val="24"/>
              </w:rPr>
            </w:pPr>
          </w:p>
        </w:tc>
      </w:tr>
      <w:tr w:rsidR="008773D5" w:rsidRPr="00511793" w14:paraId="7D2FE09F" w14:textId="77777777" w:rsidTr="008773D5">
        <w:tc>
          <w:tcPr>
            <w:tcW w:w="413" w:type="pct"/>
            <w:vMerge/>
            <w:hideMark/>
          </w:tcPr>
          <w:p w14:paraId="0C505281" w14:textId="77777777" w:rsidR="009F2CD6" w:rsidRPr="00511793" w:rsidRDefault="009F2CD6" w:rsidP="00970872">
            <w:pPr>
              <w:ind w:firstLine="0"/>
              <w:rPr>
                <w:rFonts w:eastAsia="Calibri" w:cs="Times New Roman"/>
                <w:sz w:val="24"/>
                <w:szCs w:val="24"/>
              </w:rPr>
            </w:pPr>
          </w:p>
        </w:tc>
        <w:tc>
          <w:tcPr>
            <w:tcW w:w="822" w:type="pct"/>
            <w:gridSpan w:val="3"/>
            <w:vMerge/>
            <w:hideMark/>
          </w:tcPr>
          <w:p w14:paraId="0079D9D6"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5DA69858" w14:textId="77777777" w:rsidR="009F2CD6" w:rsidRPr="00511793" w:rsidRDefault="009F2CD6" w:rsidP="00970872">
            <w:pPr>
              <w:ind w:firstLine="0"/>
              <w:rPr>
                <w:rFonts w:eastAsia="Calibri" w:cs="Times New Roman"/>
                <w:sz w:val="24"/>
                <w:szCs w:val="24"/>
              </w:rPr>
            </w:pPr>
          </w:p>
        </w:tc>
        <w:tc>
          <w:tcPr>
            <w:tcW w:w="424" w:type="pct"/>
            <w:gridSpan w:val="2"/>
            <w:hideMark/>
          </w:tcPr>
          <w:p w14:paraId="5B2F4B40" w14:textId="077646B8"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4066AF0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hideMark/>
          </w:tcPr>
          <w:p w14:paraId="3E55F5D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02C4FF7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5A89413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5E978B4F" w14:textId="1082DD7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76C84C9B" w14:textId="77777777" w:rsidR="009F2CD6" w:rsidRPr="00511793" w:rsidRDefault="009F2CD6" w:rsidP="00970872">
            <w:pPr>
              <w:ind w:firstLine="0"/>
              <w:rPr>
                <w:rFonts w:eastAsia="Calibri" w:cs="Times New Roman"/>
                <w:sz w:val="24"/>
                <w:szCs w:val="24"/>
              </w:rPr>
            </w:pPr>
          </w:p>
        </w:tc>
      </w:tr>
      <w:tr w:rsidR="008773D5" w:rsidRPr="00511793" w14:paraId="0AF8357C" w14:textId="77777777" w:rsidTr="008773D5">
        <w:tc>
          <w:tcPr>
            <w:tcW w:w="413" w:type="pct"/>
            <w:vMerge/>
            <w:hideMark/>
          </w:tcPr>
          <w:p w14:paraId="30C93FCE" w14:textId="77777777" w:rsidR="009F2CD6" w:rsidRPr="00511793" w:rsidRDefault="009F2CD6" w:rsidP="00970872">
            <w:pPr>
              <w:ind w:firstLine="0"/>
              <w:rPr>
                <w:rFonts w:eastAsia="Calibri" w:cs="Times New Roman"/>
                <w:sz w:val="24"/>
                <w:szCs w:val="24"/>
              </w:rPr>
            </w:pPr>
          </w:p>
        </w:tc>
        <w:tc>
          <w:tcPr>
            <w:tcW w:w="822" w:type="pct"/>
            <w:gridSpan w:val="3"/>
            <w:vMerge/>
            <w:hideMark/>
          </w:tcPr>
          <w:p w14:paraId="33A1880B"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56ECEF67" w14:textId="77777777" w:rsidR="009F2CD6" w:rsidRPr="00511793" w:rsidRDefault="009F2CD6" w:rsidP="00970872">
            <w:pPr>
              <w:ind w:firstLine="0"/>
              <w:rPr>
                <w:rFonts w:eastAsia="Calibri" w:cs="Times New Roman"/>
                <w:sz w:val="24"/>
                <w:szCs w:val="24"/>
              </w:rPr>
            </w:pPr>
          </w:p>
        </w:tc>
        <w:tc>
          <w:tcPr>
            <w:tcW w:w="424" w:type="pct"/>
            <w:gridSpan w:val="2"/>
            <w:hideMark/>
          </w:tcPr>
          <w:p w14:paraId="5AA9215A" w14:textId="32C37C43"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257158DB"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hideMark/>
          </w:tcPr>
          <w:p w14:paraId="086A974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7C39A6A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4ABC23A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2EB15BD2" w14:textId="42D2F9BC"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651C5510" w14:textId="77777777" w:rsidR="009F2CD6" w:rsidRPr="00511793" w:rsidRDefault="009F2CD6" w:rsidP="00970872">
            <w:pPr>
              <w:ind w:firstLine="0"/>
              <w:rPr>
                <w:rFonts w:eastAsia="Calibri" w:cs="Times New Roman"/>
                <w:sz w:val="24"/>
                <w:szCs w:val="24"/>
              </w:rPr>
            </w:pPr>
          </w:p>
        </w:tc>
      </w:tr>
      <w:tr w:rsidR="008773D5" w:rsidRPr="00511793" w14:paraId="46B2A3E7" w14:textId="77777777" w:rsidTr="008773D5">
        <w:trPr>
          <w:trHeight w:val="134"/>
        </w:trPr>
        <w:tc>
          <w:tcPr>
            <w:tcW w:w="413" w:type="pct"/>
            <w:vMerge/>
            <w:hideMark/>
          </w:tcPr>
          <w:p w14:paraId="6F289462" w14:textId="77777777" w:rsidR="009F2CD6" w:rsidRPr="00511793" w:rsidRDefault="009F2CD6" w:rsidP="00970872">
            <w:pPr>
              <w:ind w:firstLine="0"/>
              <w:rPr>
                <w:rFonts w:eastAsia="Calibri" w:cs="Times New Roman"/>
                <w:sz w:val="24"/>
                <w:szCs w:val="24"/>
              </w:rPr>
            </w:pPr>
          </w:p>
        </w:tc>
        <w:tc>
          <w:tcPr>
            <w:tcW w:w="822" w:type="pct"/>
            <w:gridSpan w:val="3"/>
            <w:vMerge/>
            <w:hideMark/>
          </w:tcPr>
          <w:p w14:paraId="02D1789A" w14:textId="77777777" w:rsidR="009F2CD6" w:rsidRPr="00511793" w:rsidRDefault="009F2CD6" w:rsidP="00970872">
            <w:pPr>
              <w:ind w:firstLine="0"/>
              <w:rPr>
                <w:rFonts w:eastAsia="Calibri" w:cs="Times New Roman"/>
                <w:sz w:val="24"/>
                <w:szCs w:val="24"/>
              </w:rPr>
            </w:pPr>
          </w:p>
        </w:tc>
        <w:tc>
          <w:tcPr>
            <w:tcW w:w="612" w:type="pct"/>
            <w:gridSpan w:val="2"/>
            <w:vMerge/>
            <w:hideMark/>
          </w:tcPr>
          <w:p w14:paraId="390C6F4E" w14:textId="77777777" w:rsidR="009F2CD6" w:rsidRPr="00511793" w:rsidRDefault="009F2CD6" w:rsidP="00970872">
            <w:pPr>
              <w:ind w:firstLine="0"/>
              <w:rPr>
                <w:rFonts w:eastAsia="Calibri" w:cs="Times New Roman"/>
                <w:sz w:val="24"/>
                <w:szCs w:val="24"/>
              </w:rPr>
            </w:pPr>
          </w:p>
        </w:tc>
        <w:tc>
          <w:tcPr>
            <w:tcW w:w="424" w:type="pct"/>
            <w:gridSpan w:val="2"/>
            <w:hideMark/>
          </w:tcPr>
          <w:p w14:paraId="2D16E87E" w14:textId="69BAEAEA"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hideMark/>
          </w:tcPr>
          <w:p w14:paraId="62E1FC7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hideMark/>
          </w:tcPr>
          <w:p w14:paraId="12A05BFF"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2CF6008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hideMark/>
          </w:tcPr>
          <w:p w14:paraId="747F326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hideMark/>
          </w:tcPr>
          <w:p w14:paraId="4EBD80D2" w14:textId="55103480"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hideMark/>
          </w:tcPr>
          <w:p w14:paraId="5703C53D" w14:textId="77777777" w:rsidR="009F2CD6" w:rsidRPr="00511793" w:rsidRDefault="009F2CD6" w:rsidP="00970872">
            <w:pPr>
              <w:ind w:firstLine="0"/>
              <w:rPr>
                <w:rFonts w:eastAsia="Calibri" w:cs="Times New Roman"/>
                <w:sz w:val="24"/>
                <w:szCs w:val="24"/>
              </w:rPr>
            </w:pPr>
          </w:p>
        </w:tc>
      </w:tr>
      <w:tr w:rsidR="008773D5" w:rsidRPr="00511793" w14:paraId="726FDDDE" w14:textId="77777777" w:rsidTr="008773D5">
        <w:trPr>
          <w:trHeight w:val="169"/>
        </w:trPr>
        <w:tc>
          <w:tcPr>
            <w:tcW w:w="413" w:type="pct"/>
            <w:vMerge/>
          </w:tcPr>
          <w:p w14:paraId="4E46C097" w14:textId="77777777" w:rsidR="009F2CD6" w:rsidRPr="00511793" w:rsidRDefault="009F2CD6" w:rsidP="00970872">
            <w:pPr>
              <w:ind w:firstLine="0"/>
              <w:rPr>
                <w:rFonts w:eastAsia="Calibri" w:cs="Times New Roman"/>
                <w:sz w:val="24"/>
                <w:szCs w:val="24"/>
              </w:rPr>
            </w:pPr>
          </w:p>
        </w:tc>
        <w:tc>
          <w:tcPr>
            <w:tcW w:w="822" w:type="pct"/>
            <w:gridSpan w:val="3"/>
            <w:vMerge/>
          </w:tcPr>
          <w:p w14:paraId="0B573B5F" w14:textId="77777777" w:rsidR="009F2CD6" w:rsidRPr="00511793" w:rsidRDefault="009F2CD6" w:rsidP="00970872">
            <w:pPr>
              <w:ind w:firstLine="0"/>
              <w:rPr>
                <w:rFonts w:eastAsia="Calibri" w:cs="Times New Roman"/>
                <w:sz w:val="24"/>
                <w:szCs w:val="24"/>
              </w:rPr>
            </w:pPr>
          </w:p>
        </w:tc>
        <w:tc>
          <w:tcPr>
            <w:tcW w:w="612" w:type="pct"/>
            <w:gridSpan w:val="2"/>
            <w:vMerge/>
          </w:tcPr>
          <w:p w14:paraId="2C8D6F2C" w14:textId="77777777" w:rsidR="009F2CD6" w:rsidRPr="00511793" w:rsidRDefault="009F2CD6" w:rsidP="00970872">
            <w:pPr>
              <w:ind w:firstLine="0"/>
              <w:rPr>
                <w:rFonts w:eastAsia="Calibri" w:cs="Times New Roman"/>
                <w:sz w:val="24"/>
                <w:szCs w:val="24"/>
              </w:rPr>
            </w:pPr>
          </w:p>
        </w:tc>
        <w:tc>
          <w:tcPr>
            <w:tcW w:w="424" w:type="pct"/>
            <w:gridSpan w:val="2"/>
          </w:tcPr>
          <w:p w14:paraId="48EEC5A6" w14:textId="40C15CC1"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да</w:t>
            </w:r>
          </w:p>
        </w:tc>
        <w:tc>
          <w:tcPr>
            <w:tcW w:w="376" w:type="pct"/>
          </w:tcPr>
          <w:p w14:paraId="0B2142E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16106A5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0ECC5DF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513D250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31C20051" w14:textId="7CDCE16F"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7A92F28C" w14:textId="77777777" w:rsidR="009F2CD6" w:rsidRPr="00511793" w:rsidRDefault="009F2CD6" w:rsidP="00970872">
            <w:pPr>
              <w:ind w:firstLine="0"/>
              <w:rPr>
                <w:rFonts w:eastAsia="Calibri" w:cs="Times New Roman"/>
                <w:sz w:val="24"/>
                <w:szCs w:val="24"/>
              </w:rPr>
            </w:pPr>
          </w:p>
        </w:tc>
      </w:tr>
      <w:tr w:rsidR="008773D5" w:rsidRPr="00511793" w14:paraId="4F1CE96E" w14:textId="77777777" w:rsidTr="008773D5">
        <w:trPr>
          <w:trHeight w:val="391"/>
        </w:trPr>
        <w:tc>
          <w:tcPr>
            <w:tcW w:w="413" w:type="pct"/>
            <w:vMerge w:val="restart"/>
          </w:tcPr>
          <w:p w14:paraId="3B3E722D" w14:textId="5EEB1DA3" w:rsidR="00F50D8D" w:rsidRPr="00511793" w:rsidRDefault="00F50D8D" w:rsidP="00AA07B1">
            <w:pPr>
              <w:ind w:firstLine="0"/>
              <w:jc w:val="center"/>
              <w:rPr>
                <w:rFonts w:eastAsia="Calibri" w:cs="Times New Roman"/>
                <w:sz w:val="24"/>
                <w:szCs w:val="24"/>
              </w:rPr>
            </w:pPr>
            <w:r w:rsidRPr="00511793">
              <w:rPr>
                <w:rFonts w:eastAsia="Calibri" w:cs="Times New Roman"/>
                <w:sz w:val="24"/>
                <w:szCs w:val="24"/>
              </w:rPr>
              <w:t>2.18.</w:t>
            </w:r>
          </w:p>
          <w:p w14:paraId="3DD19641" w14:textId="71D041A4" w:rsidR="00F50D8D" w:rsidRPr="00511793" w:rsidRDefault="00F50D8D" w:rsidP="0064544D">
            <w:pPr>
              <w:jc w:val="center"/>
              <w:rPr>
                <w:rFonts w:eastAsia="Calibri" w:cs="Times New Roman"/>
                <w:sz w:val="24"/>
                <w:szCs w:val="24"/>
              </w:rPr>
            </w:pPr>
          </w:p>
        </w:tc>
        <w:tc>
          <w:tcPr>
            <w:tcW w:w="822" w:type="pct"/>
            <w:gridSpan w:val="3"/>
            <w:vMerge w:val="restart"/>
          </w:tcPr>
          <w:p w14:paraId="2C7E20FE" w14:textId="04391108" w:rsidR="00F50D8D" w:rsidRPr="00511793" w:rsidRDefault="00F50D8D" w:rsidP="0064544D">
            <w:pPr>
              <w:autoSpaceDE w:val="0"/>
              <w:autoSpaceDN w:val="0"/>
              <w:adjustRightInd w:val="0"/>
              <w:ind w:firstLine="0"/>
              <w:rPr>
                <w:rFonts w:eastAsia="Calibri" w:cs="Times New Roman"/>
                <w:sz w:val="24"/>
                <w:szCs w:val="24"/>
              </w:rPr>
            </w:pPr>
            <w:r w:rsidRPr="00511793">
              <w:rPr>
                <w:rFonts w:eastAsia="Calibri" w:cs="Times New Roman"/>
                <w:sz w:val="24"/>
                <w:szCs w:val="24"/>
              </w:rPr>
              <w:t>Предоставление родителю (усыновителю) или единственному родителю (усыновителю), опекуну (попечителю) частичной оплаты</w:t>
            </w:r>
            <w:r>
              <w:rPr>
                <w:rFonts w:eastAsia="Calibri" w:cs="Times New Roman"/>
                <w:sz w:val="24"/>
                <w:szCs w:val="24"/>
              </w:rPr>
              <w:t xml:space="preserve"> </w:t>
            </w:r>
            <w:r w:rsidRPr="00511793">
              <w:rPr>
                <w:rFonts w:eastAsia="Calibri" w:cs="Times New Roman"/>
                <w:sz w:val="24"/>
                <w:szCs w:val="24"/>
              </w:rPr>
              <w:t>стоимости путевки в организации отдыха детей</w:t>
            </w:r>
            <w:r>
              <w:rPr>
                <w:rFonts w:eastAsia="Calibri" w:cs="Times New Roman"/>
                <w:sz w:val="24"/>
                <w:szCs w:val="24"/>
              </w:rPr>
              <w:t xml:space="preserve"> </w:t>
            </w:r>
            <w:r w:rsidRPr="00511793">
              <w:rPr>
                <w:rFonts w:eastAsia="Calibri" w:cs="Times New Roman"/>
                <w:sz w:val="24"/>
                <w:szCs w:val="24"/>
              </w:rPr>
              <w:t xml:space="preserve">и их оздоровления, </w:t>
            </w:r>
            <w:r w:rsidRPr="00511793">
              <w:rPr>
                <w:rFonts w:eastAsia="Calibri" w:cs="Times New Roman"/>
                <w:sz w:val="24"/>
                <w:szCs w:val="24"/>
              </w:rPr>
              <w:lastRenderedPageBreak/>
              <w:t>расположенные на территории Ярославской области</w:t>
            </w:r>
          </w:p>
        </w:tc>
        <w:tc>
          <w:tcPr>
            <w:tcW w:w="612" w:type="pct"/>
            <w:gridSpan w:val="2"/>
            <w:vMerge w:val="restart"/>
          </w:tcPr>
          <w:p w14:paraId="1DF58750" w14:textId="77777777" w:rsidR="00F50D8D" w:rsidRPr="00511793" w:rsidRDefault="00F50D8D" w:rsidP="00AA07B1">
            <w:pPr>
              <w:autoSpaceDE w:val="0"/>
              <w:autoSpaceDN w:val="0"/>
              <w:adjustRightInd w:val="0"/>
              <w:ind w:firstLine="0"/>
              <w:rPr>
                <w:rFonts w:eastAsia="Calibri" w:cs="Times New Roman"/>
                <w:sz w:val="24"/>
                <w:szCs w:val="24"/>
              </w:rPr>
            </w:pPr>
            <w:r w:rsidRPr="00511793">
              <w:rPr>
                <w:rFonts w:eastAsia="Calibri" w:cs="Times New Roman"/>
                <w:sz w:val="24"/>
                <w:szCs w:val="24"/>
              </w:rPr>
              <w:lastRenderedPageBreak/>
              <w:t>количество детей, отдохнувших в организациях отдыха детей и их</w:t>
            </w:r>
          </w:p>
          <w:p w14:paraId="6F54D90F" w14:textId="77777777" w:rsidR="00F50D8D" w:rsidRPr="00511793" w:rsidRDefault="00F50D8D" w:rsidP="00AA07B1">
            <w:pPr>
              <w:autoSpaceDE w:val="0"/>
              <w:autoSpaceDN w:val="0"/>
              <w:adjustRightInd w:val="0"/>
              <w:ind w:firstLine="0"/>
              <w:rPr>
                <w:rFonts w:eastAsia="Calibri" w:cs="Times New Roman"/>
                <w:sz w:val="24"/>
                <w:szCs w:val="24"/>
              </w:rPr>
            </w:pPr>
            <w:r w:rsidRPr="00511793">
              <w:rPr>
                <w:rFonts w:eastAsia="Calibri" w:cs="Times New Roman"/>
                <w:sz w:val="24"/>
                <w:szCs w:val="24"/>
              </w:rPr>
              <w:t>оздоровления и получивших</w:t>
            </w:r>
          </w:p>
          <w:p w14:paraId="2517FBDA" w14:textId="77777777" w:rsidR="00F50D8D" w:rsidRPr="00511793" w:rsidRDefault="00F50D8D" w:rsidP="00AA07B1">
            <w:pPr>
              <w:autoSpaceDE w:val="0"/>
              <w:autoSpaceDN w:val="0"/>
              <w:adjustRightInd w:val="0"/>
              <w:ind w:firstLine="0"/>
              <w:rPr>
                <w:rFonts w:eastAsia="Calibri" w:cs="Times New Roman"/>
                <w:sz w:val="24"/>
                <w:szCs w:val="24"/>
              </w:rPr>
            </w:pPr>
            <w:r w:rsidRPr="00511793">
              <w:rPr>
                <w:rFonts w:eastAsia="Calibri" w:cs="Times New Roman"/>
                <w:sz w:val="24"/>
                <w:szCs w:val="24"/>
              </w:rPr>
              <w:t>частичную</w:t>
            </w:r>
          </w:p>
          <w:p w14:paraId="7329ED2B" w14:textId="2425A726" w:rsidR="00F50D8D" w:rsidRPr="00511793" w:rsidRDefault="00F50D8D" w:rsidP="0064544D">
            <w:pPr>
              <w:autoSpaceDE w:val="0"/>
              <w:autoSpaceDN w:val="0"/>
              <w:adjustRightInd w:val="0"/>
              <w:ind w:firstLine="0"/>
              <w:rPr>
                <w:rFonts w:eastAsia="Calibri" w:cs="Times New Roman"/>
                <w:sz w:val="24"/>
                <w:szCs w:val="24"/>
              </w:rPr>
            </w:pPr>
            <w:r w:rsidRPr="00511793">
              <w:rPr>
                <w:rFonts w:eastAsia="Calibri" w:cs="Times New Roman"/>
                <w:sz w:val="24"/>
                <w:szCs w:val="24"/>
              </w:rPr>
              <w:t>оплату за счет средств ОБ</w:t>
            </w:r>
          </w:p>
        </w:tc>
        <w:tc>
          <w:tcPr>
            <w:tcW w:w="424" w:type="pct"/>
            <w:gridSpan w:val="2"/>
          </w:tcPr>
          <w:p w14:paraId="2A7C8AC0" w14:textId="75C167BE"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100</w:t>
            </w:r>
          </w:p>
        </w:tc>
        <w:tc>
          <w:tcPr>
            <w:tcW w:w="376" w:type="pct"/>
          </w:tcPr>
          <w:p w14:paraId="06E3B275" w14:textId="381B3594"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2017</w:t>
            </w:r>
          </w:p>
        </w:tc>
        <w:tc>
          <w:tcPr>
            <w:tcW w:w="473" w:type="pct"/>
          </w:tcPr>
          <w:p w14:paraId="6841E9A6" w14:textId="5884D28F" w:rsidR="00F50D8D" w:rsidRPr="000C720C"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545,89</w:t>
            </w:r>
          </w:p>
        </w:tc>
        <w:tc>
          <w:tcPr>
            <w:tcW w:w="424" w:type="pct"/>
          </w:tcPr>
          <w:p w14:paraId="43AD7985" w14:textId="495F30DC"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711BB296" w14:textId="77D9C057"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545,89</w:t>
            </w:r>
          </w:p>
        </w:tc>
        <w:tc>
          <w:tcPr>
            <w:tcW w:w="448" w:type="pct"/>
            <w:gridSpan w:val="3"/>
          </w:tcPr>
          <w:p w14:paraId="4E9F2B70" w14:textId="6B75B58D"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val="restart"/>
          </w:tcPr>
          <w:p w14:paraId="0D2E8E54" w14:textId="77777777" w:rsidR="00F50D8D" w:rsidRPr="00B4403A" w:rsidRDefault="00F50D8D" w:rsidP="00B4403A">
            <w:pPr>
              <w:ind w:firstLine="0"/>
              <w:jc w:val="center"/>
              <w:rPr>
                <w:rFonts w:eastAsia="Calibri" w:cs="Times New Roman"/>
                <w:sz w:val="24"/>
                <w:szCs w:val="24"/>
              </w:rPr>
            </w:pPr>
            <w:r w:rsidRPr="00B4403A">
              <w:rPr>
                <w:rFonts w:eastAsia="Calibri" w:cs="Times New Roman"/>
                <w:sz w:val="24"/>
                <w:szCs w:val="24"/>
              </w:rPr>
              <w:t>УСДП, ФИУ,</w:t>
            </w:r>
          </w:p>
          <w:p w14:paraId="2E71E0AA" w14:textId="4E16D31B" w:rsidR="00F50D8D" w:rsidRPr="00511793" w:rsidRDefault="00F50D8D" w:rsidP="00B4403A">
            <w:pPr>
              <w:ind w:firstLine="0"/>
              <w:jc w:val="center"/>
              <w:rPr>
                <w:rFonts w:eastAsia="Calibri" w:cs="Times New Roman"/>
                <w:sz w:val="24"/>
                <w:szCs w:val="24"/>
              </w:rPr>
            </w:pPr>
            <w:r w:rsidRPr="00B4403A">
              <w:rPr>
                <w:rFonts w:eastAsia="Calibri" w:cs="Times New Roman"/>
                <w:sz w:val="24"/>
                <w:szCs w:val="24"/>
              </w:rPr>
              <w:t>ОМСУ МОО</w:t>
            </w:r>
          </w:p>
          <w:p w14:paraId="7A8CFB3A" w14:textId="4ABAAD3A" w:rsidR="00F50D8D" w:rsidRPr="00511793" w:rsidRDefault="00F50D8D" w:rsidP="0064544D">
            <w:pPr>
              <w:ind w:firstLine="0"/>
              <w:jc w:val="center"/>
              <w:rPr>
                <w:rFonts w:eastAsia="Calibri" w:cs="Times New Roman"/>
                <w:sz w:val="24"/>
                <w:szCs w:val="24"/>
              </w:rPr>
            </w:pPr>
          </w:p>
          <w:p w14:paraId="0D8ED2F0" w14:textId="330A3E71" w:rsidR="00F50D8D" w:rsidRPr="00511793" w:rsidRDefault="00F50D8D" w:rsidP="0064544D">
            <w:pPr>
              <w:ind w:firstLine="0"/>
              <w:jc w:val="center"/>
              <w:rPr>
                <w:rFonts w:eastAsia="Calibri" w:cs="Times New Roman"/>
                <w:sz w:val="24"/>
                <w:szCs w:val="24"/>
              </w:rPr>
            </w:pPr>
          </w:p>
          <w:p w14:paraId="3B3F0632" w14:textId="5EE284B7" w:rsidR="00F50D8D" w:rsidRPr="00511793" w:rsidRDefault="00F50D8D" w:rsidP="0064544D">
            <w:pPr>
              <w:ind w:firstLine="0"/>
              <w:jc w:val="center"/>
              <w:rPr>
                <w:rFonts w:eastAsia="Calibri" w:cs="Times New Roman"/>
                <w:sz w:val="24"/>
                <w:szCs w:val="24"/>
              </w:rPr>
            </w:pPr>
          </w:p>
          <w:p w14:paraId="7BDD912A" w14:textId="35BE4179" w:rsidR="00F50D8D" w:rsidRPr="00511793" w:rsidRDefault="00F50D8D" w:rsidP="0064544D">
            <w:pPr>
              <w:ind w:firstLine="0"/>
              <w:jc w:val="center"/>
              <w:rPr>
                <w:rFonts w:eastAsia="Calibri" w:cs="Times New Roman"/>
                <w:sz w:val="24"/>
                <w:szCs w:val="24"/>
              </w:rPr>
            </w:pPr>
          </w:p>
          <w:p w14:paraId="61C49F37" w14:textId="6567EC8F" w:rsidR="00F50D8D" w:rsidRPr="00511793" w:rsidRDefault="00F50D8D" w:rsidP="0064544D">
            <w:pPr>
              <w:jc w:val="center"/>
              <w:rPr>
                <w:rFonts w:eastAsia="Calibri" w:cs="Times New Roman"/>
                <w:sz w:val="24"/>
                <w:szCs w:val="24"/>
              </w:rPr>
            </w:pPr>
          </w:p>
        </w:tc>
      </w:tr>
      <w:tr w:rsidR="008773D5" w:rsidRPr="00511793" w14:paraId="54009A92" w14:textId="77777777" w:rsidTr="008773D5">
        <w:trPr>
          <w:trHeight w:val="391"/>
        </w:trPr>
        <w:tc>
          <w:tcPr>
            <w:tcW w:w="413" w:type="pct"/>
            <w:vMerge/>
          </w:tcPr>
          <w:p w14:paraId="233402BF" w14:textId="6C4F388A" w:rsidR="00F50D8D" w:rsidRPr="00511793" w:rsidRDefault="00F50D8D" w:rsidP="0064544D">
            <w:pPr>
              <w:jc w:val="center"/>
              <w:rPr>
                <w:rFonts w:eastAsia="Calibri" w:cs="Times New Roman"/>
                <w:sz w:val="24"/>
                <w:szCs w:val="24"/>
              </w:rPr>
            </w:pPr>
          </w:p>
        </w:tc>
        <w:tc>
          <w:tcPr>
            <w:tcW w:w="822" w:type="pct"/>
            <w:gridSpan w:val="3"/>
            <w:vMerge/>
          </w:tcPr>
          <w:p w14:paraId="1D5A0E70" w14:textId="400E6885" w:rsidR="00F50D8D" w:rsidRPr="00511793" w:rsidRDefault="00F50D8D" w:rsidP="0064544D">
            <w:pPr>
              <w:autoSpaceDE w:val="0"/>
              <w:autoSpaceDN w:val="0"/>
              <w:adjustRightInd w:val="0"/>
              <w:rPr>
                <w:rFonts w:eastAsia="Calibri" w:cs="Times New Roman"/>
                <w:sz w:val="24"/>
                <w:szCs w:val="24"/>
              </w:rPr>
            </w:pPr>
          </w:p>
        </w:tc>
        <w:tc>
          <w:tcPr>
            <w:tcW w:w="612" w:type="pct"/>
            <w:gridSpan w:val="2"/>
            <w:vMerge/>
          </w:tcPr>
          <w:p w14:paraId="22E8A93E" w14:textId="5FBD0E29" w:rsidR="00F50D8D" w:rsidRPr="00511793" w:rsidRDefault="00F50D8D" w:rsidP="0064544D">
            <w:pPr>
              <w:autoSpaceDE w:val="0"/>
              <w:autoSpaceDN w:val="0"/>
              <w:adjustRightInd w:val="0"/>
              <w:rPr>
                <w:rFonts w:eastAsia="Calibri" w:cs="Times New Roman"/>
                <w:sz w:val="24"/>
                <w:szCs w:val="24"/>
              </w:rPr>
            </w:pPr>
          </w:p>
        </w:tc>
        <w:tc>
          <w:tcPr>
            <w:tcW w:w="424" w:type="pct"/>
            <w:gridSpan w:val="2"/>
          </w:tcPr>
          <w:p w14:paraId="52B17F19" w14:textId="406B09E8"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248</w:t>
            </w:r>
          </w:p>
        </w:tc>
        <w:tc>
          <w:tcPr>
            <w:tcW w:w="376" w:type="pct"/>
          </w:tcPr>
          <w:p w14:paraId="7E65B82C" w14:textId="26BC9FA1"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1F5764E0" w14:textId="408A97EA" w:rsidR="00F50D8D" w:rsidRPr="000C720C"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1452,36</w:t>
            </w:r>
          </w:p>
        </w:tc>
        <w:tc>
          <w:tcPr>
            <w:tcW w:w="424" w:type="pct"/>
          </w:tcPr>
          <w:p w14:paraId="76C5A6A2" w14:textId="3D2A43B3"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17969D13" w14:textId="0F5B54A3"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1452,36</w:t>
            </w:r>
          </w:p>
        </w:tc>
        <w:tc>
          <w:tcPr>
            <w:tcW w:w="448" w:type="pct"/>
            <w:gridSpan w:val="3"/>
          </w:tcPr>
          <w:p w14:paraId="08149DEC" w14:textId="78E9E7B5"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19FB2D2B" w14:textId="5E9200C4" w:rsidR="00F50D8D" w:rsidRPr="00511793" w:rsidRDefault="00F50D8D" w:rsidP="0064544D">
            <w:pPr>
              <w:jc w:val="center"/>
              <w:rPr>
                <w:rFonts w:eastAsia="Calibri" w:cs="Times New Roman"/>
                <w:sz w:val="24"/>
                <w:szCs w:val="24"/>
              </w:rPr>
            </w:pPr>
          </w:p>
        </w:tc>
      </w:tr>
      <w:tr w:rsidR="008773D5" w:rsidRPr="00511793" w14:paraId="214D0C87" w14:textId="77777777" w:rsidTr="008773D5">
        <w:trPr>
          <w:trHeight w:val="391"/>
        </w:trPr>
        <w:tc>
          <w:tcPr>
            <w:tcW w:w="413" w:type="pct"/>
            <w:vMerge/>
          </w:tcPr>
          <w:p w14:paraId="3636A59C" w14:textId="2FA53FF1" w:rsidR="00F50D8D" w:rsidRPr="00511793" w:rsidRDefault="00F50D8D" w:rsidP="0064544D">
            <w:pPr>
              <w:jc w:val="center"/>
              <w:rPr>
                <w:rFonts w:eastAsia="Calibri" w:cs="Times New Roman"/>
                <w:sz w:val="24"/>
                <w:szCs w:val="24"/>
              </w:rPr>
            </w:pPr>
          </w:p>
        </w:tc>
        <w:tc>
          <w:tcPr>
            <w:tcW w:w="822" w:type="pct"/>
            <w:gridSpan w:val="3"/>
            <w:vMerge/>
          </w:tcPr>
          <w:p w14:paraId="697C31F4" w14:textId="12B97122" w:rsidR="00F50D8D" w:rsidRPr="00511793" w:rsidRDefault="00F50D8D" w:rsidP="0064544D">
            <w:pPr>
              <w:autoSpaceDE w:val="0"/>
              <w:autoSpaceDN w:val="0"/>
              <w:adjustRightInd w:val="0"/>
              <w:rPr>
                <w:rFonts w:eastAsia="Calibri" w:cs="Times New Roman"/>
                <w:sz w:val="24"/>
                <w:szCs w:val="24"/>
              </w:rPr>
            </w:pPr>
          </w:p>
        </w:tc>
        <w:tc>
          <w:tcPr>
            <w:tcW w:w="612" w:type="pct"/>
            <w:gridSpan w:val="2"/>
            <w:vMerge/>
          </w:tcPr>
          <w:p w14:paraId="5C954723" w14:textId="5F352441" w:rsidR="00F50D8D" w:rsidRPr="00511793" w:rsidRDefault="00F50D8D" w:rsidP="0064544D">
            <w:pPr>
              <w:autoSpaceDE w:val="0"/>
              <w:autoSpaceDN w:val="0"/>
              <w:adjustRightInd w:val="0"/>
              <w:rPr>
                <w:rFonts w:eastAsia="Calibri" w:cs="Times New Roman"/>
                <w:sz w:val="24"/>
                <w:szCs w:val="24"/>
              </w:rPr>
            </w:pPr>
          </w:p>
        </w:tc>
        <w:tc>
          <w:tcPr>
            <w:tcW w:w="424" w:type="pct"/>
            <w:gridSpan w:val="2"/>
          </w:tcPr>
          <w:p w14:paraId="65D70053" w14:textId="3417321A"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300</w:t>
            </w:r>
          </w:p>
        </w:tc>
        <w:tc>
          <w:tcPr>
            <w:tcW w:w="376" w:type="pct"/>
          </w:tcPr>
          <w:p w14:paraId="04345E9A" w14:textId="1808A7FF"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681DE361" w14:textId="0CD5E1ED" w:rsidR="00F50D8D" w:rsidRPr="000C720C"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1886,84</w:t>
            </w:r>
          </w:p>
        </w:tc>
        <w:tc>
          <w:tcPr>
            <w:tcW w:w="424" w:type="pct"/>
          </w:tcPr>
          <w:p w14:paraId="5DA8EB3C" w14:textId="668A6BFC"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4554553" w14:textId="5C4BECFE"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1886,84</w:t>
            </w:r>
          </w:p>
        </w:tc>
        <w:tc>
          <w:tcPr>
            <w:tcW w:w="448" w:type="pct"/>
            <w:gridSpan w:val="3"/>
          </w:tcPr>
          <w:p w14:paraId="4651438A" w14:textId="47662145"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vMerge/>
          </w:tcPr>
          <w:p w14:paraId="3698DC6D" w14:textId="5CEFCBD9" w:rsidR="00F50D8D" w:rsidRPr="00511793" w:rsidRDefault="00F50D8D" w:rsidP="0064544D">
            <w:pPr>
              <w:jc w:val="center"/>
              <w:rPr>
                <w:rFonts w:eastAsia="Calibri" w:cs="Times New Roman"/>
                <w:sz w:val="24"/>
                <w:szCs w:val="24"/>
              </w:rPr>
            </w:pPr>
          </w:p>
        </w:tc>
      </w:tr>
      <w:tr w:rsidR="008773D5" w:rsidRPr="00511793" w14:paraId="3A962467" w14:textId="77777777" w:rsidTr="008773D5">
        <w:trPr>
          <w:trHeight w:val="391"/>
        </w:trPr>
        <w:tc>
          <w:tcPr>
            <w:tcW w:w="413" w:type="pct"/>
            <w:vMerge/>
          </w:tcPr>
          <w:p w14:paraId="23E66319" w14:textId="0D868047" w:rsidR="00F50D8D" w:rsidRPr="00511793" w:rsidRDefault="00F50D8D" w:rsidP="0064544D">
            <w:pPr>
              <w:jc w:val="center"/>
              <w:rPr>
                <w:rFonts w:eastAsia="Calibri" w:cs="Times New Roman"/>
                <w:sz w:val="24"/>
                <w:szCs w:val="24"/>
              </w:rPr>
            </w:pPr>
          </w:p>
        </w:tc>
        <w:tc>
          <w:tcPr>
            <w:tcW w:w="822" w:type="pct"/>
            <w:gridSpan w:val="3"/>
            <w:vMerge/>
          </w:tcPr>
          <w:p w14:paraId="58747791" w14:textId="3F315394" w:rsidR="00F50D8D" w:rsidRPr="00511793" w:rsidRDefault="00F50D8D" w:rsidP="0064544D">
            <w:pPr>
              <w:autoSpaceDE w:val="0"/>
              <w:autoSpaceDN w:val="0"/>
              <w:adjustRightInd w:val="0"/>
              <w:rPr>
                <w:rFonts w:eastAsia="Calibri" w:cs="Times New Roman"/>
                <w:sz w:val="24"/>
                <w:szCs w:val="24"/>
              </w:rPr>
            </w:pPr>
          </w:p>
        </w:tc>
        <w:tc>
          <w:tcPr>
            <w:tcW w:w="612" w:type="pct"/>
            <w:gridSpan w:val="2"/>
            <w:vMerge/>
          </w:tcPr>
          <w:p w14:paraId="071BEC71" w14:textId="63EA07B3" w:rsidR="00F50D8D" w:rsidRPr="00511793" w:rsidRDefault="00F50D8D" w:rsidP="0064544D">
            <w:pPr>
              <w:autoSpaceDE w:val="0"/>
              <w:autoSpaceDN w:val="0"/>
              <w:adjustRightInd w:val="0"/>
              <w:rPr>
                <w:rFonts w:eastAsia="Calibri" w:cs="Times New Roman"/>
                <w:sz w:val="24"/>
                <w:szCs w:val="24"/>
              </w:rPr>
            </w:pPr>
          </w:p>
        </w:tc>
        <w:tc>
          <w:tcPr>
            <w:tcW w:w="424" w:type="pct"/>
            <w:gridSpan w:val="2"/>
          </w:tcPr>
          <w:p w14:paraId="554A5AB4" w14:textId="39BCB2E4"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278</w:t>
            </w:r>
          </w:p>
        </w:tc>
        <w:tc>
          <w:tcPr>
            <w:tcW w:w="376" w:type="pct"/>
          </w:tcPr>
          <w:p w14:paraId="20869950" w14:textId="43CCFFC4" w:rsidR="00F50D8D" w:rsidRPr="00511793"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73" w:type="pct"/>
          </w:tcPr>
          <w:p w14:paraId="66B45772" w14:textId="5DD49DE6" w:rsidR="00F50D8D" w:rsidRPr="000C720C"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2494,652</w:t>
            </w:r>
          </w:p>
        </w:tc>
        <w:tc>
          <w:tcPr>
            <w:tcW w:w="424" w:type="pct"/>
          </w:tcPr>
          <w:p w14:paraId="2F8B91E6" w14:textId="347A8112" w:rsidR="00F50D8D" w:rsidRPr="00511793"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752" w:type="pct"/>
            <w:gridSpan w:val="2"/>
          </w:tcPr>
          <w:p w14:paraId="1868E419" w14:textId="3D0DE49B"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2494,652</w:t>
            </w:r>
          </w:p>
        </w:tc>
        <w:tc>
          <w:tcPr>
            <w:tcW w:w="448" w:type="pct"/>
            <w:gridSpan w:val="3"/>
          </w:tcPr>
          <w:p w14:paraId="0B0347C3" w14:textId="79884ABA" w:rsidR="00F50D8D" w:rsidRPr="00511793"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tcPr>
          <w:p w14:paraId="17E4AB8E" w14:textId="7CB967E0" w:rsidR="00F50D8D" w:rsidRPr="00511793" w:rsidRDefault="00F50D8D" w:rsidP="0064544D">
            <w:pPr>
              <w:jc w:val="center"/>
              <w:rPr>
                <w:rFonts w:eastAsia="Calibri" w:cs="Times New Roman"/>
                <w:sz w:val="24"/>
                <w:szCs w:val="24"/>
              </w:rPr>
            </w:pPr>
          </w:p>
        </w:tc>
      </w:tr>
      <w:tr w:rsidR="008773D5" w:rsidRPr="00511793" w14:paraId="480B1D85" w14:textId="77777777" w:rsidTr="008773D5">
        <w:trPr>
          <w:trHeight w:val="391"/>
        </w:trPr>
        <w:tc>
          <w:tcPr>
            <w:tcW w:w="413" w:type="pct"/>
            <w:vMerge/>
          </w:tcPr>
          <w:p w14:paraId="2CFF57A4" w14:textId="4A48C283" w:rsidR="00F50D8D" w:rsidRPr="00511793" w:rsidRDefault="00F50D8D" w:rsidP="0064544D">
            <w:pPr>
              <w:ind w:firstLine="0"/>
              <w:jc w:val="center"/>
              <w:rPr>
                <w:rFonts w:eastAsia="Calibri" w:cs="Times New Roman"/>
                <w:sz w:val="24"/>
                <w:szCs w:val="24"/>
              </w:rPr>
            </w:pPr>
          </w:p>
        </w:tc>
        <w:tc>
          <w:tcPr>
            <w:tcW w:w="822" w:type="pct"/>
            <w:gridSpan w:val="3"/>
            <w:vMerge/>
          </w:tcPr>
          <w:p w14:paraId="5AD1E859" w14:textId="2C0EB0FD" w:rsidR="00F50D8D" w:rsidRPr="00511793" w:rsidRDefault="00F50D8D" w:rsidP="0064544D">
            <w:pPr>
              <w:autoSpaceDE w:val="0"/>
              <w:autoSpaceDN w:val="0"/>
              <w:adjustRightInd w:val="0"/>
              <w:ind w:firstLine="0"/>
              <w:rPr>
                <w:rFonts w:eastAsia="Calibri" w:cs="Times New Roman"/>
                <w:sz w:val="24"/>
                <w:szCs w:val="24"/>
              </w:rPr>
            </w:pPr>
          </w:p>
        </w:tc>
        <w:tc>
          <w:tcPr>
            <w:tcW w:w="612" w:type="pct"/>
            <w:gridSpan w:val="2"/>
            <w:vMerge/>
          </w:tcPr>
          <w:p w14:paraId="41CB79E5" w14:textId="4DA34C53" w:rsidR="00F50D8D" w:rsidRPr="00511793" w:rsidRDefault="00F50D8D" w:rsidP="0064544D">
            <w:pPr>
              <w:autoSpaceDE w:val="0"/>
              <w:autoSpaceDN w:val="0"/>
              <w:adjustRightInd w:val="0"/>
              <w:ind w:firstLine="0"/>
              <w:rPr>
                <w:rFonts w:eastAsia="Calibri" w:cs="Times New Roman"/>
                <w:sz w:val="24"/>
                <w:szCs w:val="24"/>
              </w:rPr>
            </w:pPr>
          </w:p>
        </w:tc>
        <w:tc>
          <w:tcPr>
            <w:tcW w:w="424" w:type="pct"/>
            <w:gridSpan w:val="2"/>
          </w:tcPr>
          <w:p w14:paraId="36101EAF" w14:textId="07DB0CD7"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248</w:t>
            </w:r>
          </w:p>
        </w:tc>
        <w:tc>
          <w:tcPr>
            <w:tcW w:w="376" w:type="pct"/>
          </w:tcPr>
          <w:p w14:paraId="2375E6E8" w14:textId="79B1DA0B" w:rsidR="00F50D8D"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2021</w:t>
            </w:r>
          </w:p>
        </w:tc>
        <w:tc>
          <w:tcPr>
            <w:tcW w:w="473" w:type="pct"/>
          </w:tcPr>
          <w:p w14:paraId="7D28291F" w14:textId="0916CE76" w:rsidR="00F50D8D" w:rsidRPr="000C720C" w:rsidDel="00986DC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2238,071</w:t>
            </w:r>
          </w:p>
        </w:tc>
        <w:tc>
          <w:tcPr>
            <w:tcW w:w="424" w:type="pct"/>
          </w:tcPr>
          <w:p w14:paraId="08BE781C" w14:textId="47C7264D" w:rsidR="00F50D8D"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752" w:type="pct"/>
            <w:gridSpan w:val="2"/>
          </w:tcPr>
          <w:p w14:paraId="0E128897" w14:textId="203D6E79" w:rsidR="00F50D8D" w:rsidDel="00986DC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2238,071</w:t>
            </w:r>
          </w:p>
        </w:tc>
        <w:tc>
          <w:tcPr>
            <w:tcW w:w="448" w:type="pct"/>
            <w:gridSpan w:val="3"/>
          </w:tcPr>
          <w:p w14:paraId="780EC818" w14:textId="60390E00" w:rsidR="00F50D8D" w:rsidRDefault="00F50D8D" w:rsidP="0064544D">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256" w:type="pct"/>
            <w:vMerge/>
          </w:tcPr>
          <w:p w14:paraId="6A1F263F" w14:textId="23F149B6" w:rsidR="00F50D8D" w:rsidRPr="00511793" w:rsidRDefault="00F50D8D" w:rsidP="0064544D">
            <w:pPr>
              <w:ind w:firstLine="0"/>
              <w:jc w:val="center"/>
              <w:rPr>
                <w:rFonts w:eastAsia="Calibri" w:cs="Times New Roman"/>
                <w:sz w:val="24"/>
                <w:szCs w:val="24"/>
              </w:rPr>
            </w:pPr>
          </w:p>
        </w:tc>
      </w:tr>
      <w:tr w:rsidR="008773D5" w:rsidRPr="00511793" w14:paraId="093F8C6C" w14:textId="77777777" w:rsidTr="008773D5">
        <w:tc>
          <w:tcPr>
            <w:tcW w:w="413" w:type="pct"/>
            <w:vMerge w:val="restart"/>
          </w:tcPr>
          <w:p w14:paraId="4EFF3B50" w14:textId="20A11F43"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lastRenderedPageBreak/>
              <w:t>2.19.</w:t>
            </w:r>
          </w:p>
          <w:p w14:paraId="30935078" w14:textId="77777777" w:rsidR="009F2CD6" w:rsidRPr="00511793" w:rsidRDefault="009F2CD6" w:rsidP="00970872">
            <w:pPr>
              <w:ind w:firstLine="0"/>
              <w:jc w:val="center"/>
              <w:rPr>
                <w:rFonts w:eastAsia="Calibri" w:cs="Times New Roman"/>
                <w:sz w:val="24"/>
                <w:szCs w:val="24"/>
              </w:rPr>
            </w:pPr>
          </w:p>
        </w:tc>
        <w:tc>
          <w:tcPr>
            <w:tcW w:w="822" w:type="pct"/>
            <w:gridSpan w:val="3"/>
          </w:tcPr>
          <w:p w14:paraId="1E82CE5B"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Финансовое обеспечение мероприятий, связанных с отдыхом и оздоровлением детей, находящихся в трудной жизненной ситуации</w:t>
            </w:r>
          </w:p>
          <w:p w14:paraId="1B334CD5"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в том числе:</w:t>
            </w:r>
          </w:p>
        </w:tc>
        <w:tc>
          <w:tcPr>
            <w:tcW w:w="612" w:type="pct"/>
            <w:gridSpan w:val="2"/>
          </w:tcPr>
          <w:p w14:paraId="1A173DB4"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количество детей, охваченных отдыхом и оздоровлением, человек</w:t>
            </w:r>
          </w:p>
        </w:tc>
        <w:tc>
          <w:tcPr>
            <w:tcW w:w="424" w:type="pct"/>
            <w:gridSpan w:val="2"/>
          </w:tcPr>
          <w:p w14:paraId="08A6F05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1565</w:t>
            </w:r>
          </w:p>
        </w:tc>
        <w:tc>
          <w:tcPr>
            <w:tcW w:w="376" w:type="pct"/>
          </w:tcPr>
          <w:p w14:paraId="075E29AC"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4271619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24561,0</w:t>
            </w:r>
          </w:p>
        </w:tc>
        <w:tc>
          <w:tcPr>
            <w:tcW w:w="424" w:type="pct"/>
          </w:tcPr>
          <w:p w14:paraId="12B9708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24561,0</w:t>
            </w:r>
          </w:p>
        </w:tc>
        <w:tc>
          <w:tcPr>
            <w:tcW w:w="752" w:type="pct"/>
            <w:gridSpan w:val="2"/>
          </w:tcPr>
          <w:p w14:paraId="6F1E343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74C53D8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tcPr>
          <w:p w14:paraId="4DD54186" w14:textId="30900874"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УСДП, ФИУ, ОМСУ МОО</w:t>
            </w:r>
            <w:r>
              <w:rPr>
                <w:rFonts w:eastAsia="Calibri" w:cs="Times New Roman"/>
                <w:sz w:val="24"/>
                <w:szCs w:val="24"/>
              </w:rPr>
              <w:t>, ДО, АДМ</w:t>
            </w:r>
          </w:p>
        </w:tc>
      </w:tr>
      <w:tr w:rsidR="008773D5" w:rsidRPr="00511793" w14:paraId="6F295C61" w14:textId="77777777" w:rsidTr="008773D5">
        <w:tc>
          <w:tcPr>
            <w:tcW w:w="413" w:type="pct"/>
            <w:vMerge/>
          </w:tcPr>
          <w:p w14:paraId="65FABD6F" w14:textId="77777777" w:rsidR="009F2CD6" w:rsidRPr="00511793" w:rsidRDefault="009F2CD6" w:rsidP="00970872">
            <w:pPr>
              <w:ind w:firstLine="0"/>
              <w:rPr>
                <w:rFonts w:eastAsia="Calibri" w:cs="Times New Roman"/>
                <w:sz w:val="24"/>
                <w:szCs w:val="24"/>
              </w:rPr>
            </w:pPr>
          </w:p>
        </w:tc>
        <w:tc>
          <w:tcPr>
            <w:tcW w:w="822" w:type="pct"/>
            <w:gridSpan w:val="3"/>
          </w:tcPr>
          <w:p w14:paraId="5F423FFC" w14:textId="064F7033" w:rsidR="009F2CD6" w:rsidRPr="00511793" w:rsidRDefault="009F2CD6" w:rsidP="00970872">
            <w:pPr>
              <w:ind w:firstLine="0"/>
              <w:rPr>
                <w:rFonts w:eastAsia="Calibri" w:cs="Times New Roman"/>
                <w:sz w:val="24"/>
                <w:szCs w:val="24"/>
              </w:rPr>
            </w:pPr>
            <w:r w:rsidRPr="00511793">
              <w:rPr>
                <w:rFonts w:eastAsia="Calibri" w:cs="Times New Roman"/>
                <w:sz w:val="24"/>
                <w:szCs w:val="24"/>
              </w:rPr>
              <w:t xml:space="preserve">муниципальным районам и городским округам </w:t>
            </w:r>
          </w:p>
        </w:tc>
        <w:tc>
          <w:tcPr>
            <w:tcW w:w="612" w:type="pct"/>
            <w:gridSpan w:val="2"/>
          </w:tcPr>
          <w:p w14:paraId="0B9D9FA2"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количество детей, охваченных отдыхом и оздоровлением, человек</w:t>
            </w:r>
          </w:p>
        </w:tc>
        <w:tc>
          <w:tcPr>
            <w:tcW w:w="424" w:type="pct"/>
            <w:gridSpan w:val="2"/>
          </w:tcPr>
          <w:p w14:paraId="3901D1B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1500</w:t>
            </w:r>
          </w:p>
        </w:tc>
        <w:tc>
          <w:tcPr>
            <w:tcW w:w="376" w:type="pct"/>
          </w:tcPr>
          <w:p w14:paraId="15D6EE0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7175BA16"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21302,525</w:t>
            </w:r>
          </w:p>
        </w:tc>
        <w:tc>
          <w:tcPr>
            <w:tcW w:w="424" w:type="pct"/>
          </w:tcPr>
          <w:p w14:paraId="4C70C565" w14:textId="77777777" w:rsidR="009F2CD6" w:rsidRPr="00511793" w:rsidRDefault="009F2CD6" w:rsidP="00970872">
            <w:pPr>
              <w:autoSpaceDE w:val="0"/>
              <w:autoSpaceDN w:val="0"/>
              <w:adjustRightInd w:val="0"/>
              <w:ind w:firstLine="0"/>
              <w:jc w:val="center"/>
              <w:rPr>
                <w:rFonts w:eastAsia="Calibri" w:cs="Times New Roman"/>
                <w:spacing w:val="-6"/>
                <w:sz w:val="24"/>
                <w:szCs w:val="24"/>
              </w:rPr>
            </w:pPr>
            <w:r w:rsidRPr="00511793">
              <w:rPr>
                <w:rFonts w:eastAsia="Calibri" w:cs="Times New Roman"/>
                <w:spacing w:val="-6"/>
                <w:sz w:val="24"/>
                <w:szCs w:val="24"/>
              </w:rPr>
              <w:t>21302,525</w:t>
            </w:r>
          </w:p>
        </w:tc>
        <w:tc>
          <w:tcPr>
            <w:tcW w:w="752" w:type="pct"/>
            <w:gridSpan w:val="2"/>
          </w:tcPr>
          <w:p w14:paraId="1D5180A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5AC10252"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tcPr>
          <w:p w14:paraId="3982EF76" w14:textId="1558AF72"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УСДП, ФИУ, ОМСУ МОО</w:t>
            </w:r>
          </w:p>
        </w:tc>
      </w:tr>
      <w:tr w:rsidR="008773D5" w:rsidRPr="00511793" w14:paraId="6BE4FF04" w14:textId="77777777" w:rsidTr="008773D5">
        <w:tc>
          <w:tcPr>
            <w:tcW w:w="413" w:type="pct"/>
            <w:vMerge/>
          </w:tcPr>
          <w:p w14:paraId="20C9DF44" w14:textId="77777777" w:rsidR="009F2CD6" w:rsidRPr="00511793" w:rsidRDefault="009F2CD6" w:rsidP="00970872">
            <w:pPr>
              <w:ind w:firstLine="0"/>
              <w:rPr>
                <w:rFonts w:eastAsia="Calibri" w:cs="Times New Roman"/>
                <w:sz w:val="24"/>
                <w:szCs w:val="24"/>
              </w:rPr>
            </w:pPr>
          </w:p>
        </w:tc>
        <w:tc>
          <w:tcPr>
            <w:tcW w:w="822" w:type="pct"/>
            <w:gridSpan w:val="3"/>
          </w:tcPr>
          <w:p w14:paraId="7B86E813" w14:textId="5E95011D" w:rsidR="009F2CD6" w:rsidRPr="00511793" w:rsidRDefault="009F2CD6" w:rsidP="00970872">
            <w:pPr>
              <w:ind w:firstLine="0"/>
              <w:rPr>
                <w:rFonts w:eastAsia="Calibri" w:cs="Times New Roman"/>
                <w:sz w:val="24"/>
                <w:szCs w:val="24"/>
              </w:rPr>
            </w:pPr>
            <w:r w:rsidRPr="00511793">
              <w:rPr>
                <w:rFonts w:eastAsia="Calibri" w:cs="Times New Roman"/>
                <w:sz w:val="24"/>
                <w:szCs w:val="24"/>
              </w:rPr>
              <w:t>ДО</w:t>
            </w:r>
          </w:p>
        </w:tc>
        <w:tc>
          <w:tcPr>
            <w:tcW w:w="612" w:type="pct"/>
            <w:gridSpan w:val="2"/>
          </w:tcPr>
          <w:p w14:paraId="01821FD6"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количество детей, охваченных отдыхом и оздоровлением, человек</w:t>
            </w:r>
          </w:p>
        </w:tc>
        <w:tc>
          <w:tcPr>
            <w:tcW w:w="424" w:type="pct"/>
            <w:gridSpan w:val="2"/>
          </w:tcPr>
          <w:p w14:paraId="780BFCAD"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не менее 55</w:t>
            </w:r>
          </w:p>
        </w:tc>
        <w:tc>
          <w:tcPr>
            <w:tcW w:w="376" w:type="pct"/>
          </w:tcPr>
          <w:p w14:paraId="7EE971E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5CC4B138"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2913,259</w:t>
            </w:r>
          </w:p>
        </w:tc>
        <w:tc>
          <w:tcPr>
            <w:tcW w:w="424" w:type="pct"/>
          </w:tcPr>
          <w:p w14:paraId="00CF91A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2913,259</w:t>
            </w:r>
          </w:p>
        </w:tc>
        <w:tc>
          <w:tcPr>
            <w:tcW w:w="752" w:type="pct"/>
            <w:gridSpan w:val="2"/>
          </w:tcPr>
          <w:p w14:paraId="361290A0"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48" w:type="pct"/>
            <w:gridSpan w:val="3"/>
          </w:tcPr>
          <w:p w14:paraId="01431A6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256" w:type="pct"/>
          </w:tcPr>
          <w:p w14:paraId="0657A86D" w14:textId="24B5694A"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ДО</w:t>
            </w:r>
          </w:p>
        </w:tc>
      </w:tr>
      <w:tr w:rsidR="008773D5" w:rsidRPr="00511793" w14:paraId="01668637" w14:textId="77777777" w:rsidTr="008773D5">
        <w:tc>
          <w:tcPr>
            <w:tcW w:w="413" w:type="pct"/>
            <w:vMerge/>
          </w:tcPr>
          <w:p w14:paraId="4B18223E" w14:textId="77777777" w:rsidR="009F2CD6" w:rsidRPr="00511793" w:rsidRDefault="009F2CD6" w:rsidP="00970872">
            <w:pPr>
              <w:ind w:firstLine="0"/>
              <w:rPr>
                <w:rFonts w:eastAsia="Calibri" w:cs="Times New Roman"/>
                <w:sz w:val="24"/>
                <w:szCs w:val="24"/>
              </w:rPr>
            </w:pPr>
          </w:p>
        </w:tc>
        <w:tc>
          <w:tcPr>
            <w:tcW w:w="822" w:type="pct"/>
            <w:gridSpan w:val="3"/>
          </w:tcPr>
          <w:p w14:paraId="77E68840" w14:textId="52085518" w:rsidR="009F2CD6" w:rsidRPr="00511793" w:rsidRDefault="009F2CD6" w:rsidP="00970872">
            <w:pPr>
              <w:ind w:firstLine="0"/>
              <w:rPr>
                <w:rFonts w:eastAsia="Calibri" w:cs="Times New Roman"/>
                <w:sz w:val="24"/>
                <w:szCs w:val="24"/>
              </w:rPr>
            </w:pPr>
            <w:r w:rsidRPr="00511793">
              <w:rPr>
                <w:rFonts w:eastAsia="Calibri" w:cs="Times New Roman"/>
                <w:sz w:val="24"/>
                <w:szCs w:val="24"/>
              </w:rPr>
              <w:t xml:space="preserve">АДМ </w:t>
            </w:r>
          </w:p>
        </w:tc>
        <w:tc>
          <w:tcPr>
            <w:tcW w:w="612" w:type="pct"/>
            <w:gridSpan w:val="2"/>
          </w:tcPr>
          <w:p w14:paraId="6205F662" w14:textId="77777777" w:rsidR="009F2CD6" w:rsidRPr="00511793" w:rsidRDefault="009F2CD6" w:rsidP="00970872">
            <w:pPr>
              <w:ind w:firstLine="0"/>
              <w:rPr>
                <w:rFonts w:eastAsia="Calibri" w:cs="Times New Roman"/>
                <w:sz w:val="24"/>
                <w:szCs w:val="24"/>
              </w:rPr>
            </w:pPr>
            <w:r w:rsidRPr="00511793">
              <w:rPr>
                <w:rFonts w:eastAsia="Calibri" w:cs="Times New Roman"/>
                <w:sz w:val="24"/>
                <w:szCs w:val="24"/>
              </w:rPr>
              <w:t xml:space="preserve">количество детей, охваченных отдыхом и </w:t>
            </w:r>
            <w:r w:rsidRPr="00511793">
              <w:rPr>
                <w:rFonts w:eastAsia="Calibri" w:cs="Times New Roman"/>
                <w:sz w:val="24"/>
                <w:szCs w:val="24"/>
              </w:rPr>
              <w:lastRenderedPageBreak/>
              <w:t>оздоровлением, человек</w:t>
            </w:r>
          </w:p>
        </w:tc>
        <w:tc>
          <w:tcPr>
            <w:tcW w:w="424" w:type="pct"/>
            <w:gridSpan w:val="2"/>
          </w:tcPr>
          <w:p w14:paraId="19CA0677"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lastRenderedPageBreak/>
              <w:t>не менее 10</w:t>
            </w:r>
          </w:p>
        </w:tc>
        <w:tc>
          <w:tcPr>
            <w:tcW w:w="376" w:type="pct"/>
          </w:tcPr>
          <w:p w14:paraId="7666B62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2016</w:t>
            </w:r>
          </w:p>
        </w:tc>
        <w:tc>
          <w:tcPr>
            <w:tcW w:w="473" w:type="pct"/>
          </w:tcPr>
          <w:p w14:paraId="5D67F054"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345,216</w:t>
            </w:r>
          </w:p>
        </w:tc>
        <w:tc>
          <w:tcPr>
            <w:tcW w:w="424" w:type="pct"/>
          </w:tcPr>
          <w:p w14:paraId="777BBCD3"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sz w:val="24"/>
                <w:szCs w:val="28"/>
              </w:rPr>
              <w:t>345,216</w:t>
            </w:r>
          </w:p>
        </w:tc>
        <w:tc>
          <w:tcPr>
            <w:tcW w:w="752" w:type="pct"/>
            <w:gridSpan w:val="2"/>
          </w:tcPr>
          <w:p w14:paraId="6107E396" w14:textId="77777777" w:rsidR="009F2CD6" w:rsidRPr="00511793" w:rsidRDefault="009F2CD6" w:rsidP="00970872">
            <w:pPr>
              <w:autoSpaceDE w:val="0"/>
              <w:autoSpaceDN w:val="0"/>
              <w:adjustRightInd w:val="0"/>
              <w:ind w:firstLine="0"/>
              <w:jc w:val="center"/>
              <w:rPr>
                <w:rFonts w:eastAsia="Calibri" w:cs="Times New Roman"/>
                <w:sz w:val="24"/>
                <w:szCs w:val="24"/>
              </w:rPr>
            </w:pPr>
          </w:p>
        </w:tc>
        <w:tc>
          <w:tcPr>
            <w:tcW w:w="448" w:type="pct"/>
            <w:gridSpan w:val="3"/>
          </w:tcPr>
          <w:p w14:paraId="06B2D1C7" w14:textId="77777777" w:rsidR="009F2CD6" w:rsidRPr="00511793" w:rsidRDefault="009F2CD6" w:rsidP="00970872">
            <w:pPr>
              <w:autoSpaceDE w:val="0"/>
              <w:autoSpaceDN w:val="0"/>
              <w:adjustRightInd w:val="0"/>
              <w:ind w:firstLine="0"/>
              <w:jc w:val="center"/>
              <w:rPr>
                <w:rFonts w:eastAsia="Calibri" w:cs="Times New Roman"/>
                <w:sz w:val="24"/>
                <w:szCs w:val="24"/>
              </w:rPr>
            </w:pPr>
          </w:p>
        </w:tc>
        <w:tc>
          <w:tcPr>
            <w:tcW w:w="256" w:type="pct"/>
          </w:tcPr>
          <w:p w14:paraId="1526826F" w14:textId="6D9396AD" w:rsidR="009F2CD6" w:rsidRPr="00511793" w:rsidRDefault="009F2CD6" w:rsidP="00970872">
            <w:pPr>
              <w:ind w:firstLine="0"/>
              <w:jc w:val="center"/>
              <w:rPr>
                <w:rFonts w:eastAsia="Calibri" w:cs="Times New Roman"/>
                <w:sz w:val="24"/>
                <w:szCs w:val="24"/>
              </w:rPr>
            </w:pPr>
            <w:r w:rsidRPr="00511793">
              <w:rPr>
                <w:rFonts w:eastAsia="Calibri" w:cs="Times New Roman"/>
                <w:sz w:val="24"/>
                <w:szCs w:val="24"/>
              </w:rPr>
              <w:t>АДМ</w:t>
            </w:r>
          </w:p>
        </w:tc>
      </w:tr>
      <w:tr w:rsidR="008773D5" w:rsidRPr="00511793" w14:paraId="3243B170" w14:textId="77777777" w:rsidTr="008773D5">
        <w:tc>
          <w:tcPr>
            <w:tcW w:w="413" w:type="pct"/>
          </w:tcPr>
          <w:p w14:paraId="55378DB2" w14:textId="33CA28FF" w:rsidR="009F2CD6" w:rsidRPr="00511793" w:rsidRDefault="009F2CD6" w:rsidP="00970872">
            <w:pPr>
              <w:ind w:firstLine="0"/>
              <w:rPr>
                <w:rFonts w:eastAsia="Calibri" w:cs="Times New Roman"/>
                <w:sz w:val="24"/>
                <w:szCs w:val="24"/>
              </w:rPr>
            </w:pPr>
          </w:p>
        </w:tc>
        <w:tc>
          <w:tcPr>
            <w:tcW w:w="822" w:type="pct"/>
            <w:gridSpan w:val="3"/>
          </w:tcPr>
          <w:p w14:paraId="4F43DBD4" w14:textId="77777777" w:rsidR="009F2CD6" w:rsidRPr="00511793" w:rsidRDefault="009F2CD6" w:rsidP="00970872">
            <w:pPr>
              <w:autoSpaceDE w:val="0"/>
              <w:autoSpaceDN w:val="0"/>
              <w:adjustRightInd w:val="0"/>
              <w:ind w:firstLine="0"/>
              <w:rPr>
                <w:rFonts w:eastAsia="Calibri" w:cs="Times New Roman"/>
                <w:sz w:val="24"/>
                <w:szCs w:val="24"/>
              </w:rPr>
            </w:pPr>
            <w:r w:rsidRPr="00511793">
              <w:rPr>
                <w:rFonts w:cs="Times New Roman"/>
                <w:sz w:val="24"/>
                <w:szCs w:val="24"/>
                <w:lang w:eastAsia="ru-RU"/>
              </w:rPr>
              <w:t>Погашение кредиторской задолженности за 2015 год*</w:t>
            </w:r>
            <w:r w:rsidRPr="00511793">
              <w:rPr>
                <w:rFonts w:eastAsia="Calibri" w:cs="Times New Roman"/>
                <w:sz w:val="24"/>
                <w:szCs w:val="24"/>
              </w:rPr>
              <w:t xml:space="preserve"> (предоставление администрациям муниципальных районов и городских округов области субсидии на организацию профильных лагерей)</w:t>
            </w:r>
            <w:r w:rsidRPr="00511793">
              <w:rPr>
                <w:rFonts w:eastAsia="Calibri" w:cs="Times New Roman"/>
                <w:sz w:val="24"/>
                <w:szCs w:val="24"/>
                <w:lang w:eastAsia="ru-RU"/>
              </w:rPr>
              <w:t> </w:t>
            </w:r>
          </w:p>
        </w:tc>
        <w:tc>
          <w:tcPr>
            <w:tcW w:w="612" w:type="pct"/>
            <w:gridSpan w:val="2"/>
          </w:tcPr>
          <w:p w14:paraId="7955241C" w14:textId="77777777" w:rsidR="009F2CD6" w:rsidRPr="00511793" w:rsidRDefault="009F2CD6" w:rsidP="00970872">
            <w:pPr>
              <w:ind w:firstLine="0"/>
              <w:rPr>
                <w:rFonts w:eastAsia="Calibri" w:cs="Times New Roman"/>
                <w:sz w:val="24"/>
                <w:szCs w:val="24"/>
              </w:rPr>
            </w:pPr>
            <w:r>
              <w:rPr>
                <w:rFonts w:eastAsia="Calibri" w:cs="Times New Roman"/>
                <w:sz w:val="24"/>
                <w:szCs w:val="24"/>
              </w:rPr>
              <w:t>-</w:t>
            </w:r>
          </w:p>
        </w:tc>
        <w:tc>
          <w:tcPr>
            <w:tcW w:w="424" w:type="pct"/>
            <w:gridSpan w:val="2"/>
          </w:tcPr>
          <w:p w14:paraId="52574D0B" w14:textId="77777777" w:rsidR="009F2CD6" w:rsidRPr="00511793"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376" w:type="pct"/>
          </w:tcPr>
          <w:p w14:paraId="7A337709"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cs="Times New Roman"/>
                <w:sz w:val="24"/>
                <w:szCs w:val="24"/>
                <w:lang w:eastAsia="ru-RU"/>
              </w:rPr>
              <w:t>2016</w:t>
            </w:r>
          </w:p>
        </w:tc>
        <w:tc>
          <w:tcPr>
            <w:tcW w:w="473" w:type="pct"/>
          </w:tcPr>
          <w:p w14:paraId="236A7E85"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cs="Times New Roman"/>
                <w:sz w:val="24"/>
                <w:szCs w:val="24"/>
                <w:lang w:eastAsia="ru-RU"/>
              </w:rPr>
              <w:t>650,0</w:t>
            </w:r>
          </w:p>
        </w:tc>
        <w:tc>
          <w:tcPr>
            <w:tcW w:w="424" w:type="pct"/>
          </w:tcPr>
          <w:p w14:paraId="47847D85" w14:textId="77777777" w:rsidR="009F2CD6" w:rsidRPr="00511793" w:rsidRDefault="009F2CD6" w:rsidP="00970872">
            <w:pPr>
              <w:autoSpaceDE w:val="0"/>
              <w:autoSpaceDN w:val="0"/>
              <w:adjustRightInd w:val="0"/>
              <w:ind w:firstLine="0"/>
              <w:jc w:val="center"/>
              <w:rPr>
                <w:rFonts w:cs="Times New Roman"/>
                <w:sz w:val="24"/>
                <w:szCs w:val="24"/>
                <w:lang w:eastAsia="ru-RU"/>
              </w:rPr>
            </w:pPr>
            <w:r w:rsidRPr="00511793">
              <w:rPr>
                <w:rFonts w:cs="Times New Roman"/>
                <w:sz w:val="24"/>
                <w:szCs w:val="24"/>
                <w:lang w:eastAsia="ru-RU"/>
              </w:rPr>
              <w:t>-</w:t>
            </w:r>
          </w:p>
        </w:tc>
        <w:tc>
          <w:tcPr>
            <w:tcW w:w="752" w:type="pct"/>
            <w:gridSpan w:val="2"/>
          </w:tcPr>
          <w:p w14:paraId="40D042EA"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cs="Times New Roman"/>
                <w:sz w:val="24"/>
                <w:szCs w:val="24"/>
                <w:lang w:eastAsia="ru-RU"/>
              </w:rPr>
              <w:t>650,0</w:t>
            </w:r>
          </w:p>
        </w:tc>
        <w:tc>
          <w:tcPr>
            <w:tcW w:w="448" w:type="pct"/>
            <w:gridSpan w:val="3"/>
          </w:tcPr>
          <w:p w14:paraId="10A3DE8E"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lang w:eastAsia="ru-RU"/>
              </w:rPr>
              <w:t>-</w:t>
            </w:r>
          </w:p>
        </w:tc>
        <w:tc>
          <w:tcPr>
            <w:tcW w:w="256" w:type="pct"/>
          </w:tcPr>
          <w:p w14:paraId="7C0E33D0" w14:textId="77777777" w:rsidR="00D327DD" w:rsidRDefault="009F2CD6" w:rsidP="00970872">
            <w:pPr>
              <w:ind w:firstLine="0"/>
              <w:jc w:val="center"/>
              <w:rPr>
                <w:rFonts w:cs="Times New Roman"/>
                <w:sz w:val="24"/>
                <w:szCs w:val="24"/>
                <w:lang w:eastAsia="ru-RU"/>
              </w:rPr>
            </w:pPr>
            <w:r w:rsidRPr="00511793">
              <w:rPr>
                <w:rFonts w:cs="Times New Roman"/>
                <w:sz w:val="24"/>
                <w:szCs w:val="24"/>
                <w:lang w:eastAsia="ru-RU"/>
              </w:rPr>
              <w:t>АДМ</w:t>
            </w:r>
          </w:p>
          <w:p w14:paraId="75EF5732" w14:textId="77777777" w:rsidR="00D327DD" w:rsidRDefault="00D327DD" w:rsidP="00970872">
            <w:pPr>
              <w:ind w:firstLine="0"/>
              <w:jc w:val="center"/>
              <w:rPr>
                <w:rFonts w:cs="Times New Roman"/>
                <w:sz w:val="24"/>
                <w:szCs w:val="24"/>
                <w:lang w:eastAsia="ru-RU"/>
              </w:rPr>
            </w:pPr>
          </w:p>
          <w:p w14:paraId="79F106B5" w14:textId="77777777" w:rsidR="00D327DD" w:rsidRDefault="00D327DD" w:rsidP="00970872">
            <w:pPr>
              <w:ind w:firstLine="0"/>
              <w:jc w:val="center"/>
              <w:rPr>
                <w:rFonts w:cs="Times New Roman"/>
                <w:sz w:val="24"/>
                <w:szCs w:val="24"/>
                <w:lang w:eastAsia="ru-RU"/>
              </w:rPr>
            </w:pPr>
          </w:p>
          <w:p w14:paraId="2E9B3D06" w14:textId="77777777" w:rsidR="00D327DD" w:rsidRDefault="00D327DD" w:rsidP="00970872">
            <w:pPr>
              <w:ind w:firstLine="0"/>
              <w:jc w:val="center"/>
              <w:rPr>
                <w:rFonts w:cs="Times New Roman"/>
                <w:sz w:val="24"/>
                <w:szCs w:val="24"/>
                <w:lang w:eastAsia="ru-RU"/>
              </w:rPr>
            </w:pPr>
          </w:p>
          <w:p w14:paraId="1480DEFB" w14:textId="77777777" w:rsidR="00D327DD" w:rsidRDefault="00D327DD" w:rsidP="00970872">
            <w:pPr>
              <w:ind w:firstLine="0"/>
              <w:jc w:val="center"/>
              <w:rPr>
                <w:rFonts w:cs="Times New Roman"/>
                <w:sz w:val="24"/>
                <w:szCs w:val="24"/>
                <w:lang w:eastAsia="ru-RU"/>
              </w:rPr>
            </w:pPr>
          </w:p>
          <w:p w14:paraId="2EF707D2" w14:textId="77777777" w:rsidR="00D327DD" w:rsidRDefault="00D327DD" w:rsidP="00970872">
            <w:pPr>
              <w:ind w:firstLine="0"/>
              <w:jc w:val="center"/>
              <w:rPr>
                <w:rFonts w:cs="Times New Roman"/>
                <w:sz w:val="24"/>
                <w:szCs w:val="24"/>
                <w:lang w:eastAsia="ru-RU"/>
              </w:rPr>
            </w:pPr>
          </w:p>
          <w:p w14:paraId="55F3C573" w14:textId="77777777" w:rsidR="00D327DD" w:rsidRDefault="00D327DD" w:rsidP="00970872">
            <w:pPr>
              <w:ind w:firstLine="0"/>
              <w:jc w:val="center"/>
              <w:rPr>
                <w:rFonts w:cs="Times New Roman"/>
                <w:sz w:val="24"/>
                <w:szCs w:val="24"/>
                <w:lang w:eastAsia="ru-RU"/>
              </w:rPr>
            </w:pPr>
          </w:p>
          <w:p w14:paraId="03EAB588" w14:textId="77777777" w:rsidR="00D327DD" w:rsidRDefault="00D327DD" w:rsidP="00970872">
            <w:pPr>
              <w:ind w:firstLine="0"/>
              <w:jc w:val="center"/>
              <w:rPr>
                <w:rFonts w:cs="Times New Roman"/>
                <w:sz w:val="24"/>
                <w:szCs w:val="24"/>
                <w:lang w:eastAsia="ru-RU"/>
              </w:rPr>
            </w:pPr>
          </w:p>
          <w:p w14:paraId="5E42D355" w14:textId="77777777" w:rsidR="00D327DD" w:rsidRDefault="00D327DD" w:rsidP="00970872">
            <w:pPr>
              <w:ind w:firstLine="0"/>
              <w:jc w:val="center"/>
              <w:rPr>
                <w:rFonts w:cs="Times New Roman"/>
                <w:sz w:val="24"/>
                <w:szCs w:val="24"/>
                <w:lang w:eastAsia="ru-RU"/>
              </w:rPr>
            </w:pPr>
          </w:p>
          <w:p w14:paraId="0450D137" w14:textId="77777777" w:rsidR="00D327DD" w:rsidRDefault="00D327DD" w:rsidP="00970872">
            <w:pPr>
              <w:ind w:firstLine="0"/>
              <w:jc w:val="center"/>
              <w:rPr>
                <w:rFonts w:eastAsia="Calibri" w:cs="Times New Roman"/>
                <w:sz w:val="24"/>
                <w:szCs w:val="24"/>
              </w:rPr>
            </w:pPr>
          </w:p>
          <w:p w14:paraId="2B76E9FF" w14:textId="77777777" w:rsidR="00D327DD" w:rsidRDefault="00D327DD" w:rsidP="00970872">
            <w:pPr>
              <w:ind w:firstLine="0"/>
              <w:jc w:val="center"/>
              <w:rPr>
                <w:rFonts w:eastAsia="Calibri" w:cs="Times New Roman"/>
                <w:sz w:val="24"/>
                <w:szCs w:val="24"/>
              </w:rPr>
            </w:pPr>
          </w:p>
          <w:p w14:paraId="799DB55D" w14:textId="47E6A25B" w:rsidR="009F2CD6" w:rsidRPr="00511793" w:rsidRDefault="009F2CD6" w:rsidP="00970872">
            <w:pPr>
              <w:ind w:firstLine="0"/>
              <w:jc w:val="center"/>
              <w:rPr>
                <w:rFonts w:eastAsia="Calibri" w:cs="Times New Roman"/>
                <w:sz w:val="24"/>
                <w:szCs w:val="24"/>
              </w:rPr>
            </w:pPr>
          </w:p>
        </w:tc>
      </w:tr>
      <w:tr w:rsidR="008773D5" w:rsidRPr="00511793" w14:paraId="6BE77B17" w14:textId="77777777" w:rsidTr="008773D5">
        <w:tc>
          <w:tcPr>
            <w:tcW w:w="413" w:type="pct"/>
            <w:vMerge w:val="restart"/>
          </w:tcPr>
          <w:p w14:paraId="4C5DC9ED" w14:textId="77777777" w:rsidR="00D327DD" w:rsidRPr="00D327DD" w:rsidRDefault="00D327DD" w:rsidP="00D327DD">
            <w:pPr>
              <w:ind w:firstLine="0"/>
              <w:jc w:val="center"/>
              <w:rPr>
                <w:rFonts w:eastAsia="Calibri" w:cs="Times New Roman"/>
                <w:sz w:val="24"/>
                <w:szCs w:val="24"/>
              </w:rPr>
            </w:pPr>
            <w:r w:rsidRPr="00D327DD">
              <w:rPr>
                <w:rFonts w:eastAsia="Calibri" w:cs="Times New Roman"/>
                <w:sz w:val="24"/>
                <w:szCs w:val="24"/>
              </w:rPr>
              <w:t>2.20.</w:t>
            </w:r>
          </w:p>
          <w:p w14:paraId="66CE103E" w14:textId="2367720F" w:rsidR="00D327DD" w:rsidRPr="00D327DD" w:rsidRDefault="00D327DD" w:rsidP="00D327DD">
            <w:pPr>
              <w:jc w:val="center"/>
              <w:rPr>
                <w:rFonts w:eastAsia="Calibri" w:cs="Times New Roman"/>
                <w:sz w:val="24"/>
                <w:szCs w:val="24"/>
              </w:rPr>
            </w:pPr>
          </w:p>
        </w:tc>
        <w:tc>
          <w:tcPr>
            <w:tcW w:w="822" w:type="pct"/>
            <w:gridSpan w:val="3"/>
            <w:vMerge w:val="restart"/>
          </w:tcPr>
          <w:p w14:paraId="3B5981EF" w14:textId="39AF7935" w:rsidR="00D327DD" w:rsidRPr="00D327DD" w:rsidRDefault="00D327DD" w:rsidP="00970872">
            <w:pPr>
              <w:autoSpaceDE w:val="0"/>
              <w:autoSpaceDN w:val="0"/>
              <w:adjustRightInd w:val="0"/>
              <w:ind w:firstLine="0"/>
              <w:rPr>
                <w:rFonts w:eastAsia="Calibri" w:cs="Times New Roman"/>
                <w:sz w:val="24"/>
                <w:szCs w:val="24"/>
              </w:rPr>
            </w:pPr>
            <w:r w:rsidRPr="00D327DD">
              <w:rPr>
                <w:rFonts w:eastAsia="Calibri" w:cs="Times New Roman"/>
                <w:sz w:val="24"/>
                <w:szCs w:val="24"/>
              </w:rPr>
              <w:t>Укрепление материально-</w:t>
            </w:r>
          </w:p>
          <w:p w14:paraId="0A520034" w14:textId="3130D6DC" w:rsidR="00D327DD" w:rsidRPr="00D327DD" w:rsidRDefault="00D327DD" w:rsidP="00D327DD">
            <w:pPr>
              <w:autoSpaceDE w:val="0"/>
              <w:autoSpaceDN w:val="0"/>
              <w:adjustRightInd w:val="0"/>
              <w:ind w:firstLine="0"/>
              <w:rPr>
                <w:rFonts w:eastAsia="Calibri" w:cs="Times New Roman"/>
                <w:sz w:val="24"/>
                <w:szCs w:val="24"/>
              </w:rPr>
            </w:pPr>
            <w:r w:rsidRPr="00D327DD">
              <w:rPr>
                <w:rFonts w:eastAsia="Calibri" w:cs="Times New Roman"/>
                <w:sz w:val="24"/>
                <w:szCs w:val="24"/>
              </w:rPr>
              <w:t>технической базы учреждений, находящихся в областной собственности и организующих летний отдых и оздоровление детей</w:t>
            </w:r>
          </w:p>
        </w:tc>
        <w:tc>
          <w:tcPr>
            <w:tcW w:w="612" w:type="pct"/>
            <w:gridSpan w:val="2"/>
            <w:vMerge w:val="restart"/>
          </w:tcPr>
          <w:p w14:paraId="41D7FFBF" w14:textId="77777777" w:rsidR="00D327DD" w:rsidRPr="00D327DD" w:rsidRDefault="00D327DD" w:rsidP="00970872">
            <w:pPr>
              <w:ind w:firstLine="0"/>
              <w:rPr>
                <w:rFonts w:eastAsia="Calibri" w:cs="Times New Roman"/>
                <w:sz w:val="24"/>
                <w:szCs w:val="24"/>
              </w:rPr>
            </w:pPr>
            <w:r w:rsidRPr="00D327DD">
              <w:rPr>
                <w:rFonts w:eastAsia="Calibri" w:cs="Times New Roman"/>
                <w:sz w:val="24"/>
                <w:szCs w:val="24"/>
              </w:rPr>
              <w:t xml:space="preserve">количество </w:t>
            </w:r>
          </w:p>
          <w:p w14:paraId="06DE9107" w14:textId="167B26A5" w:rsidR="00D327DD" w:rsidRPr="00D327DD" w:rsidRDefault="00D327DD" w:rsidP="00D327DD">
            <w:pPr>
              <w:ind w:firstLine="0"/>
              <w:rPr>
                <w:rFonts w:eastAsia="Calibri" w:cs="Times New Roman"/>
                <w:sz w:val="24"/>
                <w:szCs w:val="24"/>
              </w:rPr>
            </w:pPr>
            <w:r w:rsidRPr="00D327DD">
              <w:rPr>
                <w:rFonts w:eastAsia="Calibri" w:cs="Times New Roman"/>
                <w:sz w:val="24"/>
                <w:szCs w:val="24"/>
              </w:rPr>
              <w:t>областных загородных оздоровительных учреждений, материально-техническая база которых укреплена, единиц</w:t>
            </w:r>
          </w:p>
        </w:tc>
        <w:tc>
          <w:tcPr>
            <w:tcW w:w="424" w:type="pct"/>
            <w:gridSpan w:val="2"/>
          </w:tcPr>
          <w:p w14:paraId="236E6D9F" w14:textId="4148E019"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w:t>
            </w:r>
          </w:p>
        </w:tc>
        <w:tc>
          <w:tcPr>
            <w:tcW w:w="376" w:type="pct"/>
          </w:tcPr>
          <w:p w14:paraId="5E702974" w14:textId="23C9E54B"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2017</w:t>
            </w:r>
          </w:p>
        </w:tc>
        <w:tc>
          <w:tcPr>
            <w:tcW w:w="473" w:type="pct"/>
          </w:tcPr>
          <w:p w14:paraId="0FF325EE" w14:textId="091041D2"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1000,0</w:t>
            </w:r>
          </w:p>
        </w:tc>
        <w:tc>
          <w:tcPr>
            <w:tcW w:w="424" w:type="pct"/>
          </w:tcPr>
          <w:p w14:paraId="7E02C651" w14:textId="56912036"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752" w:type="pct"/>
            <w:gridSpan w:val="2"/>
          </w:tcPr>
          <w:p w14:paraId="4B7F0DBB" w14:textId="3D7271FC"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1000,0</w:t>
            </w:r>
          </w:p>
        </w:tc>
        <w:tc>
          <w:tcPr>
            <w:tcW w:w="448" w:type="pct"/>
            <w:gridSpan w:val="3"/>
          </w:tcPr>
          <w:p w14:paraId="643EA5F5" w14:textId="77777777" w:rsidR="00D327DD" w:rsidRPr="00D327DD" w:rsidRDefault="00D327DD" w:rsidP="00970872">
            <w:pPr>
              <w:autoSpaceDE w:val="0"/>
              <w:autoSpaceDN w:val="0"/>
              <w:adjustRightInd w:val="0"/>
              <w:ind w:firstLine="0"/>
              <w:jc w:val="center"/>
              <w:rPr>
                <w:rFonts w:eastAsia="Calibri" w:cs="Times New Roman"/>
                <w:sz w:val="24"/>
                <w:szCs w:val="24"/>
              </w:rPr>
            </w:pPr>
          </w:p>
        </w:tc>
        <w:tc>
          <w:tcPr>
            <w:tcW w:w="256" w:type="pct"/>
          </w:tcPr>
          <w:p w14:paraId="52719ED7" w14:textId="77777777" w:rsidR="00D327DD" w:rsidRDefault="00D327DD" w:rsidP="00970872">
            <w:pPr>
              <w:ind w:firstLine="0"/>
              <w:jc w:val="center"/>
              <w:rPr>
                <w:rFonts w:eastAsia="Calibri" w:cs="Times New Roman"/>
                <w:sz w:val="24"/>
                <w:szCs w:val="24"/>
              </w:rPr>
            </w:pPr>
          </w:p>
        </w:tc>
      </w:tr>
      <w:tr w:rsidR="008773D5" w:rsidRPr="00511793" w14:paraId="19C2D532" w14:textId="77777777" w:rsidTr="008773D5">
        <w:tc>
          <w:tcPr>
            <w:tcW w:w="413" w:type="pct"/>
            <w:vMerge/>
          </w:tcPr>
          <w:p w14:paraId="5A11A7BB" w14:textId="390EA0DF" w:rsidR="00D327DD" w:rsidRPr="00D327DD" w:rsidRDefault="00D327DD" w:rsidP="00D327DD">
            <w:pPr>
              <w:ind w:firstLine="0"/>
              <w:jc w:val="center"/>
              <w:rPr>
                <w:rFonts w:eastAsia="Calibri" w:cs="Times New Roman"/>
                <w:sz w:val="24"/>
                <w:szCs w:val="24"/>
              </w:rPr>
            </w:pPr>
          </w:p>
        </w:tc>
        <w:tc>
          <w:tcPr>
            <w:tcW w:w="822" w:type="pct"/>
            <w:gridSpan w:val="3"/>
            <w:vMerge/>
          </w:tcPr>
          <w:p w14:paraId="725CA3A5" w14:textId="322E40FF" w:rsidR="00D327DD" w:rsidRPr="00D327DD" w:rsidRDefault="00D327DD" w:rsidP="00970872">
            <w:pPr>
              <w:autoSpaceDE w:val="0"/>
              <w:autoSpaceDN w:val="0"/>
              <w:adjustRightInd w:val="0"/>
              <w:rPr>
                <w:rFonts w:eastAsia="Calibri" w:cs="Times New Roman"/>
                <w:sz w:val="24"/>
                <w:szCs w:val="24"/>
              </w:rPr>
            </w:pPr>
          </w:p>
        </w:tc>
        <w:tc>
          <w:tcPr>
            <w:tcW w:w="612" w:type="pct"/>
            <w:gridSpan w:val="2"/>
            <w:vMerge/>
          </w:tcPr>
          <w:p w14:paraId="66FEF4AA" w14:textId="6A7C66D1" w:rsidR="00D327DD" w:rsidRPr="00D327DD" w:rsidRDefault="00D327DD" w:rsidP="00970872">
            <w:pPr>
              <w:rPr>
                <w:rFonts w:eastAsia="Calibri" w:cs="Times New Roman"/>
                <w:sz w:val="24"/>
                <w:szCs w:val="24"/>
              </w:rPr>
            </w:pPr>
          </w:p>
        </w:tc>
        <w:tc>
          <w:tcPr>
            <w:tcW w:w="424" w:type="pct"/>
            <w:gridSpan w:val="2"/>
          </w:tcPr>
          <w:p w14:paraId="5DFD0409"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w:t>
            </w:r>
          </w:p>
        </w:tc>
        <w:tc>
          <w:tcPr>
            <w:tcW w:w="376" w:type="pct"/>
          </w:tcPr>
          <w:p w14:paraId="4E90A4C9" w14:textId="0432DAD2" w:rsidR="00D327DD" w:rsidRPr="00D327DD" w:rsidRDefault="00D327DD" w:rsidP="00D327DD">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2019</w:t>
            </w:r>
          </w:p>
        </w:tc>
        <w:tc>
          <w:tcPr>
            <w:tcW w:w="473" w:type="pct"/>
          </w:tcPr>
          <w:p w14:paraId="1E0E92DB" w14:textId="2ED17BAA"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8609,908</w:t>
            </w:r>
          </w:p>
        </w:tc>
        <w:tc>
          <w:tcPr>
            <w:tcW w:w="424" w:type="pct"/>
          </w:tcPr>
          <w:p w14:paraId="30249B40"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752" w:type="pct"/>
            <w:gridSpan w:val="2"/>
          </w:tcPr>
          <w:p w14:paraId="0764A8DD" w14:textId="056FC773"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8609,908</w:t>
            </w:r>
          </w:p>
        </w:tc>
        <w:tc>
          <w:tcPr>
            <w:tcW w:w="448" w:type="pct"/>
            <w:gridSpan w:val="3"/>
          </w:tcPr>
          <w:p w14:paraId="3BAEEC1E"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256" w:type="pct"/>
            <w:vMerge w:val="restart"/>
          </w:tcPr>
          <w:p w14:paraId="6853010B" w14:textId="576B17EE" w:rsidR="00D327DD" w:rsidRPr="00154CAD" w:rsidRDefault="00D327DD" w:rsidP="00970872">
            <w:pPr>
              <w:ind w:firstLine="0"/>
              <w:jc w:val="center"/>
              <w:rPr>
                <w:rFonts w:eastAsia="Calibri" w:cs="Times New Roman"/>
                <w:sz w:val="24"/>
                <w:szCs w:val="24"/>
              </w:rPr>
            </w:pPr>
            <w:r>
              <w:rPr>
                <w:rFonts w:eastAsia="Calibri" w:cs="Times New Roman"/>
                <w:sz w:val="24"/>
                <w:szCs w:val="24"/>
              </w:rPr>
              <w:t>ДЗиФ</w:t>
            </w:r>
          </w:p>
          <w:p w14:paraId="535C04C5" w14:textId="0F03B4BF" w:rsidR="00D327DD" w:rsidRDefault="00D327DD" w:rsidP="00970872">
            <w:pPr>
              <w:ind w:firstLine="0"/>
              <w:jc w:val="center"/>
              <w:rPr>
                <w:rFonts w:eastAsia="Calibri" w:cs="Times New Roman"/>
                <w:sz w:val="24"/>
                <w:szCs w:val="24"/>
              </w:rPr>
            </w:pPr>
          </w:p>
          <w:p w14:paraId="40A51FD4" w14:textId="4281F794" w:rsidR="00D327DD" w:rsidRPr="00154CAD" w:rsidRDefault="00D327DD" w:rsidP="00970872">
            <w:pPr>
              <w:jc w:val="center"/>
              <w:rPr>
                <w:rFonts w:eastAsia="Calibri" w:cs="Times New Roman"/>
                <w:sz w:val="24"/>
                <w:szCs w:val="24"/>
              </w:rPr>
            </w:pPr>
          </w:p>
        </w:tc>
      </w:tr>
      <w:tr w:rsidR="008773D5" w:rsidRPr="00511793" w14:paraId="4A5BC762" w14:textId="77777777" w:rsidTr="008773D5">
        <w:tc>
          <w:tcPr>
            <w:tcW w:w="413" w:type="pct"/>
            <w:vMerge/>
          </w:tcPr>
          <w:p w14:paraId="62799616" w14:textId="77777777" w:rsidR="00D327DD" w:rsidRPr="00D327DD" w:rsidRDefault="00D327DD" w:rsidP="00970872">
            <w:pPr>
              <w:ind w:firstLine="0"/>
              <w:rPr>
                <w:rFonts w:eastAsia="Calibri" w:cs="Times New Roman"/>
                <w:sz w:val="24"/>
                <w:szCs w:val="24"/>
              </w:rPr>
            </w:pPr>
          </w:p>
        </w:tc>
        <w:tc>
          <w:tcPr>
            <w:tcW w:w="822" w:type="pct"/>
            <w:gridSpan w:val="3"/>
            <w:vMerge/>
          </w:tcPr>
          <w:p w14:paraId="6D7FA94C" w14:textId="7D509B95" w:rsidR="00D327DD" w:rsidRPr="00D327DD" w:rsidRDefault="00D327DD" w:rsidP="00970872">
            <w:pPr>
              <w:autoSpaceDE w:val="0"/>
              <w:autoSpaceDN w:val="0"/>
              <w:adjustRightInd w:val="0"/>
              <w:ind w:firstLine="0"/>
              <w:rPr>
                <w:rFonts w:eastAsia="Calibri" w:cs="Times New Roman"/>
                <w:sz w:val="24"/>
                <w:szCs w:val="24"/>
              </w:rPr>
            </w:pPr>
          </w:p>
        </w:tc>
        <w:tc>
          <w:tcPr>
            <w:tcW w:w="612" w:type="pct"/>
            <w:gridSpan w:val="2"/>
            <w:vMerge/>
          </w:tcPr>
          <w:p w14:paraId="558ECA9C" w14:textId="18311722" w:rsidR="00D327DD" w:rsidRPr="00D327DD" w:rsidRDefault="00D327DD" w:rsidP="00970872">
            <w:pPr>
              <w:ind w:firstLine="0"/>
              <w:rPr>
                <w:rFonts w:eastAsia="Calibri" w:cs="Times New Roman"/>
                <w:sz w:val="24"/>
                <w:szCs w:val="24"/>
              </w:rPr>
            </w:pPr>
          </w:p>
        </w:tc>
        <w:tc>
          <w:tcPr>
            <w:tcW w:w="424" w:type="pct"/>
            <w:gridSpan w:val="2"/>
          </w:tcPr>
          <w:p w14:paraId="61FFA234"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w:t>
            </w:r>
          </w:p>
        </w:tc>
        <w:tc>
          <w:tcPr>
            <w:tcW w:w="376" w:type="pct"/>
          </w:tcPr>
          <w:p w14:paraId="26FE956F" w14:textId="55E43E00" w:rsidR="00D327DD" w:rsidRPr="00D327DD" w:rsidRDefault="00D327DD" w:rsidP="00D327DD">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2020</w:t>
            </w:r>
          </w:p>
        </w:tc>
        <w:tc>
          <w:tcPr>
            <w:tcW w:w="473" w:type="pct"/>
          </w:tcPr>
          <w:p w14:paraId="0FB7966C" w14:textId="50E18A21" w:rsidR="00D327DD" w:rsidRPr="00D327DD" w:rsidRDefault="00D327DD" w:rsidP="0064544D">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10000,0</w:t>
            </w:r>
          </w:p>
        </w:tc>
        <w:tc>
          <w:tcPr>
            <w:tcW w:w="424" w:type="pct"/>
          </w:tcPr>
          <w:p w14:paraId="11127192"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752" w:type="pct"/>
            <w:gridSpan w:val="2"/>
          </w:tcPr>
          <w:p w14:paraId="0B9BBAB2" w14:textId="17DDE39F"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10000,0</w:t>
            </w:r>
          </w:p>
        </w:tc>
        <w:tc>
          <w:tcPr>
            <w:tcW w:w="448" w:type="pct"/>
            <w:gridSpan w:val="3"/>
          </w:tcPr>
          <w:p w14:paraId="7055EB2B"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256" w:type="pct"/>
            <w:vMerge/>
          </w:tcPr>
          <w:p w14:paraId="2B2BCCC7" w14:textId="5CC53D1F" w:rsidR="00D327DD" w:rsidRDefault="00D327DD" w:rsidP="00970872">
            <w:pPr>
              <w:jc w:val="center"/>
              <w:rPr>
                <w:rFonts w:eastAsia="Calibri" w:cs="Times New Roman"/>
                <w:sz w:val="24"/>
                <w:szCs w:val="24"/>
              </w:rPr>
            </w:pPr>
          </w:p>
        </w:tc>
      </w:tr>
      <w:tr w:rsidR="008773D5" w:rsidRPr="00621644" w14:paraId="6BB45075" w14:textId="77777777" w:rsidTr="008773D5">
        <w:tc>
          <w:tcPr>
            <w:tcW w:w="413" w:type="pct"/>
          </w:tcPr>
          <w:p w14:paraId="3DFCD351" w14:textId="427EF99E" w:rsidR="00D327DD" w:rsidRPr="00D327DD" w:rsidRDefault="00D327DD" w:rsidP="00970872">
            <w:pPr>
              <w:rPr>
                <w:rFonts w:eastAsia="Calibri" w:cs="Times New Roman"/>
                <w:sz w:val="24"/>
                <w:szCs w:val="24"/>
              </w:rPr>
            </w:pPr>
          </w:p>
        </w:tc>
        <w:tc>
          <w:tcPr>
            <w:tcW w:w="822" w:type="pct"/>
            <w:gridSpan w:val="3"/>
          </w:tcPr>
          <w:p w14:paraId="2743A6AA" w14:textId="77777777" w:rsidR="00D327DD" w:rsidRPr="00D327DD" w:rsidRDefault="00D327DD" w:rsidP="00970872">
            <w:pPr>
              <w:autoSpaceDE w:val="0"/>
              <w:autoSpaceDN w:val="0"/>
              <w:adjustRightInd w:val="0"/>
              <w:ind w:firstLine="0"/>
              <w:rPr>
                <w:rFonts w:eastAsia="Calibri" w:cs="Times New Roman"/>
                <w:sz w:val="24"/>
                <w:szCs w:val="24"/>
              </w:rPr>
            </w:pPr>
            <w:r w:rsidRPr="00D327DD">
              <w:rPr>
                <w:rFonts w:eastAsia="Calibri" w:cs="Times New Roman"/>
                <w:sz w:val="24"/>
                <w:szCs w:val="24"/>
              </w:rPr>
              <w:t>Погашение кредиторской задолженности за 2017 год (укрепление материально-</w:t>
            </w:r>
            <w:r w:rsidRPr="00D327DD">
              <w:rPr>
                <w:rFonts w:eastAsia="Calibri" w:cs="Times New Roman"/>
                <w:sz w:val="24"/>
                <w:szCs w:val="24"/>
              </w:rPr>
              <w:lastRenderedPageBreak/>
              <w:t>технической базы учреждений, находящихся в областной собственности и организующих летний отдых и оздоровление детей) </w:t>
            </w:r>
          </w:p>
        </w:tc>
        <w:tc>
          <w:tcPr>
            <w:tcW w:w="612" w:type="pct"/>
            <w:gridSpan w:val="2"/>
          </w:tcPr>
          <w:p w14:paraId="695D923C" w14:textId="77777777" w:rsidR="00D327DD" w:rsidRPr="00D327DD" w:rsidRDefault="00D327DD" w:rsidP="00D327DD">
            <w:pPr>
              <w:ind w:firstLine="0"/>
              <w:jc w:val="center"/>
              <w:rPr>
                <w:rFonts w:eastAsia="Calibri" w:cs="Times New Roman"/>
                <w:sz w:val="24"/>
                <w:szCs w:val="24"/>
              </w:rPr>
            </w:pPr>
            <w:r w:rsidRPr="00D327DD">
              <w:rPr>
                <w:rFonts w:eastAsia="Calibri" w:cs="Times New Roman"/>
                <w:sz w:val="24"/>
                <w:szCs w:val="24"/>
              </w:rPr>
              <w:lastRenderedPageBreak/>
              <w:t>-</w:t>
            </w:r>
          </w:p>
        </w:tc>
        <w:tc>
          <w:tcPr>
            <w:tcW w:w="424" w:type="pct"/>
            <w:gridSpan w:val="2"/>
          </w:tcPr>
          <w:p w14:paraId="45BFF6C4" w14:textId="312DF4AF"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376" w:type="pct"/>
          </w:tcPr>
          <w:p w14:paraId="706A976A" w14:textId="3BB74C13" w:rsidR="00D327DD" w:rsidRPr="00D327DD" w:rsidRDefault="00D327DD" w:rsidP="00D327DD">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2018</w:t>
            </w:r>
          </w:p>
        </w:tc>
        <w:tc>
          <w:tcPr>
            <w:tcW w:w="473" w:type="pct"/>
          </w:tcPr>
          <w:p w14:paraId="443FB205" w14:textId="19102624"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741,314</w:t>
            </w:r>
          </w:p>
        </w:tc>
        <w:tc>
          <w:tcPr>
            <w:tcW w:w="424" w:type="pct"/>
          </w:tcPr>
          <w:p w14:paraId="5A9D550A"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752" w:type="pct"/>
            <w:gridSpan w:val="2"/>
          </w:tcPr>
          <w:p w14:paraId="60D437B3" w14:textId="6C68367E"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741,314</w:t>
            </w:r>
          </w:p>
        </w:tc>
        <w:tc>
          <w:tcPr>
            <w:tcW w:w="448" w:type="pct"/>
            <w:gridSpan w:val="3"/>
          </w:tcPr>
          <w:p w14:paraId="4869AA6A" w14:textId="77777777" w:rsidR="00D327DD" w:rsidRPr="00D327DD" w:rsidRDefault="00D327DD" w:rsidP="00970872">
            <w:pPr>
              <w:autoSpaceDE w:val="0"/>
              <w:autoSpaceDN w:val="0"/>
              <w:adjustRightInd w:val="0"/>
              <w:ind w:firstLine="0"/>
              <w:jc w:val="center"/>
              <w:rPr>
                <w:rFonts w:eastAsia="Calibri" w:cs="Times New Roman"/>
                <w:sz w:val="24"/>
                <w:szCs w:val="24"/>
              </w:rPr>
            </w:pPr>
            <w:r w:rsidRPr="00D327DD">
              <w:rPr>
                <w:rFonts w:eastAsia="Calibri" w:cs="Times New Roman"/>
                <w:sz w:val="24"/>
                <w:szCs w:val="24"/>
              </w:rPr>
              <w:t>-</w:t>
            </w:r>
          </w:p>
        </w:tc>
        <w:tc>
          <w:tcPr>
            <w:tcW w:w="256" w:type="pct"/>
            <w:vMerge/>
          </w:tcPr>
          <w:p w14:paraId="18BB7CED" w14:textId="05FB4723" w:rsidR="00D327DD" w:rsidRPr="00621644" w:rsidRDefault="00D327DD" w:rsidP="00970872">
            <w:pPr>
              <w:ind w:firstLine="0"/>
              <w:jc w:val="center"/>
              <w:rPr>
                <w:rFonts w:eastAsia="Calibri" w:cs="Times New Roman"/>
                <w:sz w:val="24"/>
                <w:szCs w:val="24"/>
              </w:rPr>
            </w:pPr>
          </w:p>
        </w:tc>
      </w:tr>
      <w:tr w:rsidR="008773D5" w14:paraId="00DABBF0" w14:textId="77777777" w:rsidTr="008773D5">
        <w:trPr>
          <w:trHeight w:val="124"/>
        </w:trPr>
        <w:tc>
          <w:tcPr>
            <w:tcW w:w="481" w:type="pct"/>
            <w:gridSpan w:val="2"/>
            <w:vMerge w:val="restart"/>
          </w:tcPr>
          <w:p w14:paraId="221AD27B" w14:textId="788A8EB3" w:rsidR="00F50D8D" w:rsidRDefault="00F50D8D" w:rsidP="00AA07B1">
            <w:pPr>
              <w:ind w:firstLine="0"/>
              <w:jc w:val="center"/>
              <w:rPr>
                <w:rFonts w:eastAsia="Calibri" w:cs="Times New Roman"/>
                <w:sz w:val="24"/>
                <w:szCs w:val="24"/>
              </w:rPr>
            </w:pPr>
            <w:r>
              <w:rPr>
                <w:rFonts w:eastAsia="Calibri" w:cs="Times New Roman"/>
                <w:sz w:val="24"/>
                <w:szCs w:val="24"/>
              </w:rPr>
              <w:lastRenderedPageBreak/>
              <w:t>2.21.</w:t>
            </w:r>
          </w:p>
          <w:p w14:paraId="7A09724D" w14:textId="77777777" w:rsidR="00F50D8D" w:rsidRDefault="00F50D8D" w:rsidP="00AA07B1">
            <w:pPr>
              <w:ind w:firstLine="0"/>
              <w:jc w:val="center"/>
              <w:rPr>
                <w:rFonts w:eastAsia="Calibri" w:cs="Times New Roman"/>
                <w:sz w:val="24"/>
                <w:szCs w:val="24"/>
              </w:rPr>
            </w:pPr>
          </w:p>
          <w:p w14:paraId="5772E7F6" w14:textId="77777777" w:rsidR="00F50D8D" w:rsidRDefault="00F50D8D" w:rsidP="00AA07B1">
            <w:pPr>
              <w:ind w:firstLine="0"/>
              <w:jc w:val="center"/>
              <w:rPr>
                <w:rFonts w:eastAsia="Calibri" w:cs="Times New Roman"/>
                <w:sz w:val="24"/>
                <w:szCs w:val="24"/>
              </w:rPr>
            </w:pPr>
          </w:p>
          <w:p w14:paraId="6E39A919" w14:textId="77777777" w:rsidR="00F50D8D" w:rsidRDefault="00F50D8D" w:rsidP="00AA07B1">
            <w:pPr>
              <w:ind w:firstLine="0"/>
              <w:jc w:val="center"/>
              <w:rPr>
                <w:rFonts w:eastAsia="Calibri" w:cs="Times New Roman"/>
                <w:sz w:val="24"/>
                <w:szCs w:val="24"/>
              </w:rPr>
            </w:pPr>
          </w:p>
          <w:p w14:paraId="35191107" w14:textId="77777777" w:rsidR="00F50D8D" w:rsidRDefault="00F50D8D" w:rsidP="00AA07B1">
            <w:pPr>
              <w:ind w:firstLine="0"/>
              <w:jc w:val="center"/>
              <w:rPr>
                <w:rFonts w:eastAsia="Calibri" w:cs="Times New Roman"/>
                <w:sz w:val="24"/>
                <w:szCs w:val="24"/>
              </w:rPr>
            </w:pPr>
          </w:p>
          <w:p w14:paraId="1DAF176E" w14:textId="77777777" w:rsidR="00F50D8D" w:rsidRDefault="00F50D8D" w:rsidP="00AA07B1">
            <w:pPr>
              <w:ind w:firstLine="0"/>
              <w:jc w:val="center"/>
              <w:rPr>
                <w:rFonts w:eastAsia="Calibri" w:cs="Times New Roman"/>
                <w:sz w:val="24"/>
                <w:szCs w:val="24"/>
              </w:rPr>
            </w:pPr>
          </w:p>
          <w:p w14:paraId="6122A14A" w14:textId="77777777" w:rsidR="00F50D8D" w:rsidRDefault="00F50D8D" w:rsidP="00AA07B1">
            <w:pPr>
              <w:ind w:firstLine="0"/>
              <w:jc w:val="center"/>
              <w:rPr>
                <w:rFonts w:eastAsia="Calibri" w:cs="Times New Roman"/>
                <w:sz w:val="24"/>
                <w:szCs w:val="24"/>
              </w:rPr>
            </w:pPr>
          </w:p>
          <w:p w14:paraId="6293654C" w14:textId="77777777" w:rsidR="00F50D8D" w:rsidRPr="00511793" w:rsidRDefault="00F50D8D" w:rsidP="0064544D">
            <w:pPr>
              <w:ind w:firstLine="0"/>
              <w:jc w:val="center"/>
              <w:rPr>
                <w:rFonts w:eastAsia="Calibri" w:cs="Times New Roman"/>
                <w:sz w:val="24"/>
                <w:szCs w:val="24"/>
              </w:rPr>
            </w:pPr>
          </w:p>
        </w:tc>
        <w:tc>
          <w:tcPr>
            <w:tcW w:w="754" w:type="pct"/>
            <w:gridSpan w:val="2"/>
            <w:vMerge w:val="restart"/>
          </w:tcPr>
          <w:p w14:paraId="4BA20EE4" w14:textId="759C1776" w:rsidR="00F50D8D" w:rsidRPr="008D0F20" w:rsidRDefault="00F50D8D" w:rsidP="0064544D">
            <w:pPr>
              <w:autoSpaceDE w:val="0"/>
              <w:autoSpaceDN w:val="0"/>
              <w:adjustRightInd w:val="0"/>
              <w:ind w:firstLine="0"/>
              <w:rPr>
                <w:rFonts w:eastAsia="Calibri" w:cs="Times New Roman"/>
                <w:spacing w:val="-4"/>
                <w:sz w:val="24"/>
                <w:szCs w:val="24"/>
              </w:rPr>
            </w:pPr>
            <w:r w:rsidRPr="00511793">
              <w:rPr>
                <w:rFonts w:eastAsia="Calibri" w:cs="Times New Roman"/>
                <w:sz w:val="24"/>
                <w:szCs w:val="24"/>
              </w:rPr>
              <w:t>Предоставление муниципальным районам и городским округам области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612" w:type="pct"/>
            <w:gridSpan w:val="2"/>
            <w:vMerge w:val="restart"/>
          </w:tcPr>
          <w:p w14:paraId="23222B74" w14:textId="3EDAFBC1" w:rsidR="00F50D8D" w:rsidRDefault="00F50D8D" w:rsidP="0064544D">
            <w:pPr>
              <w:ind w:firstLine="0"/>
              <w:rPr>
                <w:rFonts w:eastAsia="Calibri" w:cs="Times New Roman"/>
                <w:sz w:val="24"/>
                <w:szCs w:val="24"/>
              </w:rPr>
            </w:pPr>
            <w:r w:rsidRPr="00511793">
              <w:rPr>
                <w:rFonts w:eastAsia="Calibri" w:cs="Times New Roman"/>
                <w:sz w:val="24"/>
                <w:szCs w:val="24"/>
              </w:rPr>
              <w:t>количество детей, охваченных отдыхом в лагерях с дневной формой пребывания детей, человек</w:t>
            </w:r>
          </w:p>
        </w:tc>
        <w:tc>
          <w:tcPr>
            <w:tcW w:w="424" w:type="pct"/>
            <w:gridSpan w:val="2"/>
          </w:tcPr>
          <w:p w14:paraId="70E9C6D2" w14:textId="76DCF491"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17403</w:t>
            </w:r>
          </w:p>
        </w:tc>
        <w:tc>
          <w:tcPr>
            <w:tcW w:w="376" w:type="pct"/>
          </w:tcPr>
          <w:p w14:paraId="537D63A5" w14:textId="1CA33F86"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2018</w:t>
            </w:r>
          </w:p>
        </w:tc>
        <w:tc>
          <w:tcPr>
            <w:tcW w:w="473" w:type="pct"/>
          </w:tcPr>
          <w:p w14:paraId="0C648670" w14:textId="592C6EBE"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14169,87</w:t>
            </w:r>
          </w:p>
        </w:tc>
        <w:tc>
          <w:tcPr>
            <w:tcW w:w="424" w:type="pct"/>
          </w:tcPr>
          <w:p w14:paraId="078633D5" w14:textId="7E9A7646"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427F2E3F" w14:textId="6747628D"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12752,883</w:t>
            </w:r>
          </w:p>
        </w:tc>
        <w:tc>
          <w:tcPr>
            <w:tcW w:w="191" w:type="pct"/>
          </w:tcPr>
          <w:p w14:paraId="241E05BF" w14:textId="6C961B62"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1416,987</w:t>
            </w:r>
          </w:p>
        </w:tc>
        <w:tc>
          <w:tcPr>
            <w:tcW w:w="513" w:type="pct"/>
            <w:gridSpan w:val="3"/>
            <w:vMerge w:val="restart"/>
          </w:tcPr>
          <w:p w14:paraId="543F91E7" w14:textId="77777777" w:rsidR="00F50D8D" w:rsidRPr="00B4403A" w:rsidRDefault="00F50D8D" w:rsidP="00B4403A">
            <w:pPr>
              <w:autoSpaceDE w:val="0"/>
              <w:autoSpaceDN w:val="0"/>
              <w:adjustRightInd w:val="0"/>
              <w:ind w:firstLine="0"/>
              <w:jc w:val="center"/>
              <w:rPr>
                <w:rFonts w:eastAsia="Calibri" w:cs="Times New Roman"/>
                <w:sz w:val="24"/>
                <w:szCs w:val="24"/>
              </w:rPr>
            </w:pPr>
            <w:r w:rsidRPr="00B4403A">
              <w:rPr>
                <w:rFonts w:eastAsia="Calibri" w:cs="Times New Roman"/>
                <w:sz w:val="24"/>
                <w:szCs w:val="24"/>
              </w:rPr>
              <w:t>УСДП, ФИУ,</w:t>
            </w:r>
          </w:p>
          <w:p w14:paraId="61202796" w14:textId="25CD1FF7" w:rsidR="00F50D8D" w:rsidRDefault="00F50D8D" w:rsidP="00B4403A">
            <w:pPr>
              <w:ind w:firstLine="0"/>
              <w:jc w:val="center"/>
              <w:rPr>
                <w:rFonts w:eastAsia="Calibri" w:cs="Times New Roman"/>
                <w:sz w:val="24"/>
                <w:szCs w:val="24"/>
              </w:rPr>
            </w:pPr>
            <w:r w:rsidRPr="00B4403A">
              <w:rPr>
                <w:rFonts w:eastAsia="Calibri" w:cs="Times New Roman"/>
                <w:sz w:val="24"/>
                <w:szCs w:val="24"/>
              </w:rPr>
              <w:t>ОМСУ МОО</w:t>
            </w:r>
          </w:p>
          <w:p w14:paraId="299B8CD2" w14:textId="77777777" w:rsidR="00F50D8D" w:rsidRDefault="00F50D8D" w:rsidP="0064544D">
            <w:pPr>
              <w:ind w:firstLine="0"/>
              <w:jc w:val="center"/>
              <w:rPr>
                <w:rFonts w:eastAsia="Calibri" w:cs="Times New Roman"/>
                <w:sz w:val="24"/>
                <w:szCs w:val="24"/>
              </w:rPr>
            </w:pPr>
          </w:p>
          <w:p w14:paraId="4F761A45" w14:textId="5AF4B32C" w:rsidR="00F50D8D" w:rsidRDefault="00F50D8D" w:rsidP="0064544D">
            <w:pPr>
              <w:ind w:firstLine="0"/>
              <w:jc w:val="center"/>
              <w:rPr>
                <w:rFonts w:eastAsia="Calibri" w:cs="Times New Roman"/>
                <w:sz w:val="24"/>
                <w:szCs w:val="24"/>
              </w:rPr>
            </w:pPr>
          </w:p>
        </w:tc>
      </w:tr>
      <w:tr w:rsidR="008773D5" w14:paraId="0FC84C34" w14:textId="77777777" w:rsidTr="008773D5">
        <w:trPr>
          <w:trHeight w:val="123"/>
        </w:trPr>
        <w:tc>
          <w:tcPr>
            <w:tcW w:w="481" w:type="pct"/>
            <w:gridSpan w:val="2"/>
            <w:vMerge/>
          </w:tcPr>
          <w:p w14:paraId="626884C2" w14:textId="77777777" w:rsidR="00F50D8D" w:rsidRPr="00511793" w:rsidRDefault="00F50D8D" w:rsidP="0064544D">
            <w:pPr>
              <w:ind w:firstLine="0"/>
              <w:rPr>
                <w:rFonts w:eastAsia="Calibri" w:cs="Times New Roman"/>
                <w:sz w:val="24"/>
                <w:szCs w:val="24"/>
              </w:rPr>
            </w:pPr>
          </w:p>
        </w:tc>
        <w:tc>
          <w:tcPr>
            <w:tcW w:w="754" w:type="pct"/>
            <w:gridSpan w:val="2"/>
            <w:vMerge/>
          </w:tcPr>
          <w:p w14:paraId="5EB9E483" w14:textId="77777777" w:rsidR="00F50D8D" w:rsidRDefault="00F50D8D" w:rsidP="0064544D">
            <w:pPr>
              <w:autoSpaceDE w:val="0"/>
              <w:autoSpaceDN w:val="0"/>
              <w:adjustRightInd w:val="0"/>
              <w:ind w:firstLine="0"/>
              <w:rPr>
                <w:rFonts w:eastAsia="Calibri" w:cs="Times New Roman"/>
                <w:sz w:val="24"/>
                <w:szCs w:val="24"/>
              </w:rPr>
            </w:pPr>
          </w:p>
        </w:tc>
        <w:tc>
          <w:tcPr>
            <w:tcW w:w="612" w:type="pct"/>
            <w:gridSpan w:val="2"/>
            <w:vMerge/>
          </w:tcPr>
          <w:p w14:paraId="1C805952" w14:textId="77777777" w:rsidR="00F50D8D" w:rsidRDefault="00F50D8D" w:rsidP="0064544D">
            <w:pPr>
              <w:ind w:firstLine="0"/>
              <w:jc w:val="center"/>
              <w:rPr>
                <w:rFonts w:eastAsia="Calibri" w:cs="Times New Roman"/>
                <w:sz w:val="24"/>
                <w:szCs w:val="24"/>
              </w:rPr>
            </w:pPr>
          </w:p>
        </w:tc>
        <w:tc>
          <w:tcPr>
            <w:tcW w:w="424" w:type="pct"/>
            <w:gridSpan w:val="2"/>
          </w:tcPr>
          <w:p w14:paraId="02EF6F91" w14:textId="76E8C5AF"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17400</w:t>
            </w:r>
          </w:p>
        </w:tc>
        <w:tc>
          <w:tcPr>
            <w:tcW w:w="376" w:type="pct"/>
          </w:tcPr>
          <w:p w14:paraId="3697B9CF" w14:textId="468A82C4"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2019</w:t>
            </w:r>
          </w:p>
        </w:tc>
        <w:tc>
          <w:tcPr>
            <w:tcW w:w="473" w:type="pct"/>
          </w:tcPr>
          <w:p w14:paraId="75C01383" w14:textId="618F536A"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14169,106</w:t>
            </w:r>
          </w:p>
        </w:tc>
        <w:tc>
          <w:tcPr>
            <w:tcW w:w="424" w:type="pct"/>
          </w:tcPr>
          <w:p w14:paraId="64B98D36" w14:textId="12F35475"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D6B3DCA" w14:textId="27B8470D"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12752,195</w:t>
            </w:r>
          </w:p>
        </w:tc>
        <w:tc>
          <w:tcPr>
            <w:tcW w:w="191" w:type="pct"/>
          </w:tcPr>
          <w:p w14:paraId="562E3ACF" w14:textId="1D0C2B60"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1416,911</w:t>
            </w:r>
          </w:p>
        </w:tc>
        <w:tc>
          <w:tcPr>
            <w:tcW w:w="513" w:type="pct"/>
            <w:gridSpan w:val="3"/>
            <w:vMerge/>
          </w:tcPr>
          <w:p w14:paraId="4692FB87" w14:textId="77777777" w:rsidR="00F50D8D" w:rsidRDefault="00F50D8D" w:rsidP="0064544D">
            <w:pPr>
              <w:ind w:firstLine="0"/>
              <w:jc w:val="center"/>
              <w:rPr>
                <w:rFonts w:eastAsia="Calibri" w:cs="Times New Roman"/>
                <w:sz w:val="24"/>
                <w:szCs w:val="24"/>
              </w:rPr>
            </w:pPr>
          </w:p>
        </w:tc>
      </w:tr>
      <w:tr w:rsidR="008773D5" w14:paraId="751ECF85" w14:textId="77777777" w:rsidTr="008773D5">
        <w:trPr>
          <w:trHeight w:val="581"/>
        </w:trPr>
        <w:tc>
          <w:tcPr>
            <w:tcW w:w="481" w:type="pct"/>
            <w:gridSpan w:val="2"/>
            <w:vMerge/>
          </w:tcPr>
          <w:p w14:paraId="1220186C" w14:textId="77777777" w:rsidR="00F50D8D" w:rsidRPr="00511793" w:rsidRDefault="00F50D8D" w:rsidP="0064544D">
            <w:pPr>
              <w:ind w:firstLine="0"/>
              <w:rPr>
                <w:rFonts w:eastAsia="Calibri" w:cs="Times New Roman"/>
                <w:sz w:val="24"/>
                <w:szCs w:val="24"/>
              </w:rPr>
            </w:pPr>
          </w:p>
        </w:tc>
        <w:tc>
          <w:tcPr>
            <w:tcW w:w="754" w:type="pct"/>
            <w:gridSpan w:val="2"/>
            <w:vMerge/>
          </w:tcPr>
          <w:p w14:paraId="74559D2E" w14:textId="77777777" w:rsidR="00F50D8D" w:rsidRDefault="00F50D8D" w:rsidP="0064544D">
            <w:pPr>
              <w:autoSpaceDE w:val="0"/>
              <w:autoSpaceDN w:val="0"/>
              <w:adjustRightInd w:val="0"/>
              <w:ind w:firstLine="0"/>
              <w:rPr>
                <w:rFonts w:eastAsia="Calibri" w:cs="Times New Roman"/>
                <w:sz w:val="24"/>
                <w:szCs w:val="24"/>
              </w:rPr>
            </w:pPr>
          </w:p>
        </w:tc>
        <w:tc>
          <w:tcPr>
            <w:tcW w:w="612" w:type="pct"/>
            <w:gridSpan w:val="2"/>
            <w:vMerge/>
          </w:tcPr>
          <w:p w14:paraId="137BE586" w14:textId="77777777" w:rsidR="00F50D8D" w:rsidRDefault="00F50D8D" w:rsidP="0064544D">
            <w:pPr>
              <w:ind w:firstLine="0"/>
              <w:jc w:val="center"/>
              <w:rPr>
                <w:rFonts w:eastAsia="Calibri" w:cs="Times New Roman"/>
                <w:sz w:val="24"/>
                <w:szCs w:val="24"/>
              </w:rPr>
            </w:pPr>
          </w:p>
        </w:tc>
        <w:tc>
          <w:tcPr>
            <w:tcW w:w="424" w:type="pct"/>
            <w:gridSpan w:val="2"/>
          </w:tcPr>
          <w:p w14:paraId="13210A3E" w14:textId="08045B9B"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 xml:space="preserve">не менее </w:t>
            </w:r>
            <w:r w:rsidR="007F7DD1" w:rsidRPr="007F7DD1">
              <w:rPr>
                <w:rFonts w:eastAsia="Calibri" w:cs="Times New Roman"/>
                <w:sz w:val="24"/>
                <w:szCs w:val="24"/>
              </w:rPr>
              <w:t>12558</w:t>
            </w:r>
          </w:p>
        </w:tc>
        <w:tc>
          <w:tcPr>
            <w:tcW w:w="376" w:type="pct"/>
          </w:tcPr>
          <w:p w14:paraId="7592A7B7" w14:textId="1399F78C"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2020</w:t>
            </w:r>
          </w:p>
        </w:tc>
        <w:tc>
          <w:tcPr>
            <w:tcW w:w="473" w:type="pct"/>
          </w:tcPr>
          <w:p w14:paraId="1639045B" w14:textId="29B320FD" w:rsidR="00F50D8D" w:rsidRDefault="007F7DD1" w:rsidP="0064544D">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13031,964</w:t>
            </w:r>
          </w:p>
        </w:tc>
        <w:tc>
          <w:tcPr>
            <w:tcW w:w="424" w:type="pct"/>
          </w:tcPr>
          <w:p w14:paraId="2468C7B0" w14:textId="0F1E67A6" w:rsidR="00F50D8D"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62C1805B" w14:textId="61ACC396" w:rsidR="00F50D8D" w:rsidRDefault="007F7DD1" w:rsidP="0064544D">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11728,768</w:t>
            </w:r>
          </w:p>
        </w:tc>
        <w:tc>
          <w:tcPr>
            <w:tcW w:w="191" w:type="pct"/>
          </w:tcPr>
          <w:p w14:paraId="3465FF99" w14:textId="0DDEBA6D" w:rsidR="00F50D8D" w:rsidRDefault="007F7DD1" w:rsidP="0064544D">
            <w:pPr>
              <w:autoSpaceDE w:val="0"/>
              <w:autoSpaceDN w:val="0"/>
              <w:adjustRightInd w:val="0"/>
              <w:ind w:firstLine="0"/>
              <w:jc w:val="center"/>
              <w:rPr>
                <w:rFonts w:eastAsia="Calibri" w:cs="Times New Roman"/>
                <w:sz w:val="24"/>
                <w:szCs w:val="24"/>
              </w:rPr>
            </w:pPr>
            <w:r w:rsidRPr="007F7DD1">
              <w:rPr>
                <w:rFonts w:eastAsia="Calibri" w:cs="Times New Roman"/>
                <w:sz w:val="24"/>
                <w:szCs w:val="24"/>
              </w:rPr>
              <w:t>1303,196</w:t>
            </w:r>
          </w:p>
        </w:tc>
        <w:tc>
          <w:tcPr>
            <w:tcW w:w="513" w:type="pct"/>
            <w:gridSpan w:val="3"/>
            <w:vMerge/>
          </w:tcPr>
          <w:p w14:paraId="480B5092" w14:textId="77777777" w:rsidR="00F50D8D" w:rsidRDefault="00F50D8D" w:rsidP="0064544D">
            <w:pPr>
              <w:ind w:firstLine="0"/>
              <w:jc w:val="center"/>
              <w:rPr>
                <w:rFonts w:eastAsia="Calibri" w:cs="Times New Roman"/>
                <w:sz w:val="24"/>
                <w:szCs w:val="24"/>
              </w:rPr>
            </w:pPr>
          </w:p>
        </w:tc>
      </w:tr>
      <w:tr w:rsidR="008773D5" w14:paraId="040AD1EA" w14:textId="77777777" w:rsidTr="008773D5">
        <w:trPr>
          <w:trHeight w:val="720"/>
        </w:trPr>
        <w:tc>
          <w:tcPr>
            <w:tcW w:w="481" w:type="pct"/>
            <w:gridSpan w:val="2"/>
            <w:vMerge/>
          </w:tcPr>
          <w:p w14:paraId="3A0C2365" w14:textId="77777777" w:rsidR="00F50D8D" w:rsidRPr="00511793" w:rsidRDefault="00F50D8D" w:rsidP="0064544D">
            <w:pPr>
              <w:ind w:firstLine="0"/>
              <w:rPr>
                <w:rFonts w:eastAsia="Calibri" w:cs="Times New Roman"/>
                <w:sz w:val="24"/>
                <w:szCs w:val="24"/>
              </w:rPr>
            </w:pPr>
          </w:p>
        </w:tc>
        <w:tc>
          <w:tcPr>
            <w:tcW w:w="754" w:type="pct"/>
            <w:gridSpan w:val="2"/>
            <w:vMerge/>
          </w:tcPr>
          <w:p w14:paraId="7EB699C0" w14:textId="77777777" w:rsidR="00F50D8D" w:rsidRDefault="00F50D8D" w:rsidP="0064544D">
            <w:pPr>
              <w:autoSpaceDE w:val="0"/>
              <w:autoSpaceDN w:val="0"/>
              <w:adjustRightInd w:val="0"/>
              <w:ind w:firstLine="0"/>
              <w:rPr>
                <w:rFonts w:eastAsia="Calibri" w:cs="Times New Roman"/>
                <w:sz w:val="24"/>
                <w:szCs w:val="24"/>
              </w:rPr>
            </w:pPr>
          </w:p>
        </w:tc>
        <w:tc>
          <w:tcPr>
            <w:tcW w:w="612" w:type="pct"/>
            <w:gridSpan w:val="2"/>
            <w:vMerge/>
          </w:tcPr>
          <w:p w14:paraId="3E356691" w14:textId="77777777" w:rsidR="00F50D8D" w:rsidRDefault="00F50D8D" w:rsidP="0064544D">
            <w:pPr>
              <w:ind w:firstLine="0"/>
              <w:jc w:val="center"/>
              <w:rPr>
                <w:rFonts w:eastAsia="Calibri" w:cs="Times New Roman"/>
                <w:sz w:val="24"/>
                <w:szCs w:val="24"/>
              </w:rPr>
            </w:pPr>
          </w:p>
        </w:tc>
        <w:tc>
          <w:tcPr>
            <w:tcW w:w="424" w:type="pct"/>
            <w:gridSpan w:val="2"/>
          </w:tcPr>
          <w:p w14:paraId="21ACA045" w14:textId="32B42685" w:rsidR="00F50D8D" w:rsidRPr="00511793"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не менее 13112</w:t>
            </w:r>
          </w:p>
        </w:tc>
        <w:tc>
          <w:tcPr>
            <w:tcW w:w="376" w:type="pct"/>
          </w:tcPr>
          <w:p w14:paraId="768D3780" w14:textId="7833ADA7"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202</w:t>
            </w:r>
            <w:r>
              <w:rPr>
                <w:rFonts w:eastAsia="Calibri" w:cs="Times New Roman"/>
                <w:sz w:val="24"/>
                <w:szCs w:val="24"/>
              </w:rPr>
              <w:t>1</w:t>
            </w:r>
          </w:p>
        </w:tc>
        <w:tc>
          <w:tcPr>
            <w:tcW w:w="473" w:type="pct"/>
          </w:tcPr>
          <w:p w14:paraId="229731CC" w14:textId="4332867D"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14169,106</w:t>
            </w:r>
          </w:p>
        </w:tc>
        <w:tc>
          <w:tcPr>
            <w:tcW w:w="424" w:type="pct"/>
          </w:tcPr>
          <w:p w14:paraId="1D5E222C" w14:textId="1C4958E5" w:rsidR="00F50D8D" w:rsidRPr="00511793" w:rsidRDefault="00F50D8D" w:rsidP="0064544D">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752" w:type="pct"/>
            <w:gridSpan w:val="2"/>
          </w:tcPr>
          <w:p w14:paraId="3F51BB44" w14:textId="027F74D5"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12752,195</w:t>
            </w:r>
          </w:p>
        </w:tc>
        <w:tc>
          <w:tcPr>
            <w:tcW w:w="191" w:type="pct"/>
          </w:tcPr>
          <w:p w14:paraId="3D89EBE8" w14:textId="4C7BD12F" w:rsidR="00F50D8D" w:rsidRDefault="00F50D8D" w:rsidP="0064544D">
            <w:pPr>
              <w:autoSpaceDE w:val="0"/>
              <w:autoSpaceDN w:val="0"/>
              <w:adjustRightInd w:val="0"/>
              <w:ind w:firstLine="0"/>
              <w:jc w:val="center"/>
              <w:rPr>
                <w:rFonts w:eastAsia="Calibri" w:cs="Times New Roman"/>
                <w:sz w:val="24"/>
                <w:szCs w:val="24"/>
              </w:rPr>
            </w:pPr>
            <w:r w:rsidRPr="00A76985">
              <w:rPr>
                <w:rFonts w:eastAsia="Calibri" w:cs="Times New Roman"/>
                <w:sz w:val="24"/>
                <w:szCs w:val="24"/>
              </w:rPr>
              <w:t>1416,911</w:t>
            </w:r>
          </w:p>
        </w:tc>
        <w:tc>
          <w:tcPr>
            <w:tcW w:w="513" w:type="pct"/>
            <w:gridSpan w:val="3"/>
            <w:vMerge/>
          </w:tcPr>
          <w:p w14:paraId="6F2BF2B4" w14:textId="77777777" w:rsidR="00F50D8D" w:rsidRDefault="00F50D8D" w:rsidP="0064544D">
            <w:pPr>
              <w:ind w:firstLine="0"/>
              <w:jc w:val="center"/>
              <w:rPr>
                <w:rFonts w:eastAsia="Calibri" w:cs="Times New Roman"/>
                <w:sz w:val="24"/>
                <w:szCs w:val="24"/>
              </w:rPr>
            </w:pPr>
          </w:p>
        </w:tc>
      </w:tr>
      <w:tr w:rsidR="008773D5" w14:paraId="1059E274" w14:textId="77777777" w:rsidTr="008773D5">
        <w:trPr>
          <w:trHeight w:val="1380"/>
        </w:trPr>
        <w:tc>
          <w:tcPr>
            <w:tcW w:w="481" w:type="pct"/>
            <w:gridSpan w:val="2"/>
            <w:vMerge w:val="restart"/>
            <w:tcBorders>
              <w:bottom w:val="single" w:sz="4" w:space="0" w:color="auto"/>
            </w:tcBorders>
          </w:tcPr>
          <w:p w14:paraId="2E23AE7D" w14:textId="40C3384D" w:rsidR="007F7DD1" w:rsidRPr="00511793" w:rsidRDefault="007F7DD1" w:rsidP="007F7DD1">
            <w:pPr>
              <w:ind w:firstLine="0"/>
              <w:jc w:val="center"/>
              <w:rPr>
                <w:rFonts w:eastAsia="Calibri" w:cs="Times New Roman"/>
                <w:sz w:val="24"/>
                <w:szCs w:val="24"/>
              </w:rPr>
            </w:pPr>
            <w:r w:rsidRPr="009F286B">
              <w:rPr>
                <w:rFonts w:eastAsia="Calibri" w:cs="Times New Roman"/>
                <w:sz w:val="24"/>
                <w:szCs w:val="24"/>
              </w:rPr>
              <w:t>2.22.</w:t>
            </w:r>
          </w:p>
        </w:tc>
        <w:tc>
          <w:tcPr>
            <w:tcW w:w="754" w:type="pct"/>
            <w:gridSpan w:val="2"/>
            <w:vMerge w:val="restart"/>
            <w:tcBorders>
              <w:bottom w:val="single" w:sz="4" w:space="0" w:color="auto"/>
            </w:tcBorders>
          </w:tcPr>
          <w:p w14:paraId="29E9B8E5" w14:textId="77777777" w:rsidR="007F7DD1" w:rsidRDefault="007F7DD1" w:rsidP="007F7DD1">
            <w:pPr>
              <w:ind w:firstLine="0"/>
              <w:contextualSpacing/>
              <w:rPr>
                <w:rFonts w:eastAsia="Calibri" w:cs="Times New Roman"/>
                <w:sz w:val="24"/>
                <w:szCs w:val="24"/>
              </w:rPr>
            </w:pPr>
            <w:r w:rsidRPr="009F286B">
              <w:rPr>
                <w:rFonts w:cs="Times New Roman"/>
                <w:sz w:val="24"/>
                <w:szCs w:val="24"/>
              </w:rPr>
              <w:t xml:space="preserve">Организация областной профильной смены для детей с ограниченными </w:t>
            </w:r>
            <w:r w:rsidRPr="009F286B">
              <w:rPr>
                <w:rFonts w:cs="Times New Roman"/>
                <w:sz w:val="24"/>
                <w:szCs w:val="24"/>
              </w:rPr>
              <w:lastRenderedPageBreak/>
              <w:t>возможностями здоровья «Славное дело»</w:t>
            </w:r>
          </w:p>
        </w:tc>
        <w:tc>
          <w:tcPr>
            <w:tcW w:w="612" w:type="pct"/>
            <w:gridSpan w:val="2"/>
            <w:tcBorders>
              <w:bottom w:val="single" w:sz="4" w:space="0" w:color="auto"/>
            </w:tcBorders>
          </w:tcPr>
          <w:p w14:paraId="0666E79C" w14:textId="77777777" w:rsidR="007F7DD1" w:rsidRDefault="007F7DD1" w:rsidP="007F7DD1">
            <w:pPr>
              <w:ind w:firstLine="0"/>
              <w:rPr>
                <w:rFonts w:eastAsia="Calibri" w:cs="Times New Roman"/>
                <w:sz w:val="24"/>
                <w:szCs w:val="24"/>
              </w:rPr>
            </w:pPr>
            <w:r w:rsidRPr="009F286B">
              <w:rPr>
                <w:rFonts w:eastAsia="Calibri" w:cs="Times New Roman"/>
                <w:sz w:val="24"/>
                <w:szCs w:val="24"/>
              </w:rPr>
              <w:lastRenderedPageBreak/>
              <w:t>количество детей – участников профильной смены, человек</w:t>
            </w:r>
          </w:p>
        </w:tc>
        <w:tc>
          <w:tcPr>
            <w:tcW w:w="424" w:type="pct"/>
            <w:gridSpan w:val="2"/>
            <w:tcBorders>
              <w:bottom w:val="single" w:sz="4" w:space="0" w:color="auto"/>
            </w:tcBorders>
          </w:tcPr>
          <w:p w14:paraId="34D00AEA" w14:textId="53050636"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не менее 35</w:t>
            </w:r>
          </w:p>
        </w:tc>
        <w:tc>
          <w:tcPr>
            <w:tcW w:w="376" w:type="pct"/>
            <w:tcBorders>
              <w:bottom w:val="single" w:sz="4" w:space="0" w:color="auto"/>
            </w:tcBorders>
          </w:tcPr>
          <w:p w14:paraId="2C3F722D" w14:textId="77777777"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2019</w:t>
            </w:r>
          </w:p>
        </w:tc>
        <w:tc>
          <w:tcPr>
            <w:tcW w:w="473" w:type="pct"/>
            <w:tcBorders>
              <w:bottom w:val="single" w:sz="4" w:space="0" w:color="auto"/>
            </w:tcBorders>
          </w:tcPr>
          <w:p w14:paraId="190BE08C" w14:textId="016ABC35" w:rsidR="007F7DD1"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244,75</w:t>
            </w:r>
          </w:p>
        </w:tc>
        <w:tc>
          <w:tcPr>
            <w:tcW w:w="424" w:type="pct"/>
            <w:tcBorders>
              <w:bottom w:val="single" w:sz="4" w:space="0" w:color="auto"/>
            </w:tcBorders>
          </w:tcPr>
          <w:p w14:paraId="77B2172C" w14:textId="77777777"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w:t>
            </w:r>
          </w:p>
        </w:tc>
        <w:tc>
          <w:tcPr>
            <w:tcW w:w="752" w:type="pct"/>
            <w:gridSpan w:val="2"/>
            <w:tcBorders>
              <w:bottom w:val="single" w:sz="4" w:space="0" w:color="auto"/>
            </w:tcBorders>
          </w:tcPr>
          <w:p w14:paraId="062FFBA8" w14:textId="575D189C" w:rsidR="007F7DD1"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244,75</w:t>
            </w:r>
          </w:p>
        </w:tc>
        <w:tc>
          <w:tcPr>
            <w:tcW w:w="191" w:type="pct"/>
            <w:tcBorders>
              <w:bottom w:val="single" w:sz="4" w:space="0" w:color="auto"/>
            </w:tcBorders>
          </w:tcPr>
          <w:p w14:paraId="79D61B7E" w14:textId="77777777" w:rsidR="007F7DD1"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w:t>
            </w:r>
          </w:p>
        </w:tc>
        <w:tc>
          <w:tcPr>
            <w:tcW w:w="513" w:type="pct"/>
            <w:gridSpan w:val="3"/>
            <w:vMerge w:val="restart"/>
            <w:tcBorders>
              <w:bottom w:val="single" w:sz="4" w:space="0" w:color="auto"/>
            </w:tcBorders>
          </w:tcPr>
          <w:p w14:paraId="1AA2047D" w14:textId="4A13C64E" w:rsidR="007F7DD1" w:rsidRDefault="007F7DD1" w:rsidP="0064544D">
            <w:pPr>
              <w:ind w:firstLine="0"/>
              <w:jc w:val="center"/>
              <w:rPr>
                <w:rFonts w:eastAsia="Calibri" w:cs="Times New Roman"/>
                <w:sz w:val="24"/>
                <w:szCs w:val="24"/>
              </w:rPr>
            </w:pPr>
            <w:r w:rsidRPr="004637FA">
              <w:rPr>
                <w:rFonts w:eastAsia="Calibri" w:cs="Times New Roman"/>
                <w:sz w:val="24"/>
                <w:szCs w:val="24"/>
              </w:rPr>
              <w:t>ДФКСиМП</w:t>
            </w:r>
          </w:p>
          <w:p w14:paraId="25E9AB35" w14:textId="73AB7673" w:rsidR="007F7DD1" w:rsidRDefault="007F7DD1" w:rsidP="0064544D">
            <w:pPr>
              <w:jc w:val="center"/>
              <w:rPr>
                <w:rFonts w:eastAsia="Calibri" w:cs="Times New Roman"/>
                <w:sz w:val="24"/>
                <w:szCs w:val="24"/>
              </w:rPr>
            </w:pPr>
          </w:p>
        </w:tc>
      </w:tr>
      <w:tr w:rsidR="008773D5" w:rsidRPr="00511793" w14:paraId="2D353A1D" w14:textId="77777777" w:rsidTr="008773D5">
        <w:trPr>
          <w:trHeight w:val="1104"/>
        </w:trPr>
        <w:tc>
          <w:tcPr>
            <w:tcW w:w="481" w:type="pct"/>
            <w:gridSpan w:val="2"/>
            <w:vMerge/>
          </w:tcPr>
          <w:p w14:paraId="6E174325" w14:textId="3A5296E4" w:rsidR="007F7DD1" w:rsidRPr="00511793" w:rsidRDefault="007F7DD1" w:rsidP="007F7DD1">
            <w:pPr>
              <w:ind w:firstLine="0"/>
              <w:jc w:val="center"/>
              <w:rPr>
                <w:rFonts w:eastAsia="Calibri" w:cs="Times New Roman"/>
                <w:sz w:val="24"/>
                <w:szCs w:val="24"/>
              </w:rPr>
            </w:pPr>
          </w:p>
        </w:tc>
        <w:tc>
          <w:tcPr>
            <w:tcW w:w="754" w:type="pct"/>
            <w:gridSpan w:val="2"/>
            <w:vMerge/>
          </w:tcPr>
          <w:p w14:paraId="0D77CBCB" w14:textId="77777777" w:rsidR="007F7DD1" w:rsidRPr="00511793" w:rsidRDefault="007F7DD1" w:rsidP="007F7DD1">
            <w:pPr>
              <w:ind w:firstLine="0"/>
              <w:rPr>
                <w:rFonts w:eastAsia="Calibri" w:cs="Times New Roman"/>
                <w:sz w:val="24"/>
                <w:szCs w:val="24"/>
              </w:rPr>
            </w:pPr>
          </w:p>
        </w:tc>
        <w:tc>
          <w:tcPr>
            <w:tcW w:w="612" w:type="pct"/>
            <w:gridSpan w:val="2"/>
          </w:tcPr>
          <w:p w14:paraId="47D1ED0F" w14:textId="77777777" w:rsidR="007F7DD1" w:rsidRPr="00511793" w:rsidRDefault="007F7DD1" w:rsidP="007F7DD1">
            <w:pPr>
              <w:ind w:firstLine="0"/>
              <w:rPr>
                <w:rFonts w:eastAsia="Calibri" w:cs="Times New Roman"/>
                <w:sz w:val="24"/>
                <w:szCs w:val="24"/>
              </w:rPr>
            </w:pPr>
          </w:p>
        </w:tc>
        <w:tc>
          <w:tcPr>
            <w:tcW w:w="424" w:type="pct"/>
            <w:gridSpan w:val="2"/>
          </w:tcPr>
          <w:p w14:paraId="5B8028C5" w14:textId="600272C7" w:rsidR="007F7DD1" w:rsidRPr="00DF165C"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не менее 35</w:t>
            </w:r>
          </w:p>
        </w:tc>
        <w:tc>
          <w:tcPr>
            <w:tcW w:w="376" w:type="pct"/>
          </w:tcPr>
          <w:p w14:paraId="5EA902FA" w14:textId="7C35FE37"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2021</w:t>
            </w:r>
          </w:p>
        </w:tc>
        <w:tc>
          <w:tcPr>
            <w:tcW w:w="473" w:type="pct"/>
          </w:tcPr>
          <w:p w14:paraId="14E422DD" w14:textId="72144EA2"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300,0</w:t>
            </w:r>
          </w:p>
        </w:tc>
        <w:tc>
          <w:tcPr>
            <w:tcW w:w="424" w:type="pct"/>
          </w:tcPr>
          <w:p w14:paraId="0F1A3D4C" w14:textId="77777777"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w:t>
            </w:r>
          </w:p>
        </w:tc>
        <w:tc>
          <w:tcPr>
            <w:tcW w:w="424" w:type="pct"/>
          </w:tcPr>
          <w:p w14:paraId="7CAE4B3F" w14:textId="63345A8F"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300,0</w:t>
            </w:r>
          </w:p>
        </w:tc>
        <w:tc>
          <w:tcPr>
            <w:tcW w:w="519" w:type="pct"/>
            <w:gridSpan w:val="2"/>
          </w:tcPr>
          <w:p w14:paraId="4589AA65" w14:textId="33EC2815" w:rsidR="007F7DD1" w:rsidRPr="00511793" w:rsidRDefault="007F7DD1" w:rsidP="007F7DD1">
            <w:pPr>
              <w:autoSpaceDE w:val="0"/>
              <w:autoSpaceDN w:val="0"/>
              <w:adjustRightInd w:val="0"/>
              <w:ind w:firstLine="0"/>
              <w:jc w:val="center"/>
              <w:rPr>
                <w:rFonts w:eastAsia="Calibri" w:cs="Times New Roman"/>
                <w:sz w:val="24"/>
                <w:szCs w:val="24"/>
              </w:rPr>
            </w:pPr>
            <w:r w:rsidRPr="009F286B">
              <w:rPr>
                <w:rFonts w:eastAsia="Calibri" w:cs="Times New Roman"/>
                <w:sz w:val="24"/>
                <w:szCs w:val="24"/>
              </w:rPr>
              <w:t>-</w:t>
            </w:r>
          </w:p>
        </w:tc>
        <w:tc>
          <w:tcPr>
            <w:tcW w:w="513" w:type="pct"/>
            <w:gridSpan w:val="3"/>
            <w:vMerge/>
          </w:tcPr>
          <w:p w14:paraId="4D5ABDEE" w14:textId="3D8C5943" w:rsidR="007F7DD1" w:rsidRPr="00511793" w:rsidRDefault="007F7DD1" w:rsidP="0064544D">
            <w:pPr>
              <w:jc w:val="center"/>
              <w:rPr>
                <w:rFonts w:eastAsia="Calibri" w:cs="Times New Roman"/>
                <w:sz w:val="24"/>
                <w:szCs w:val="24"/>
              </w:rPr>
            </w:pPr>
          </w:p>
        </w:tc>
      </w:tr>
      <w:tr w:rsidR="008773D5" w:rsidRPr="00621644" w14:paraId="5D62C66C" w14:textId="77777777" w:rsidTr="008773D5">
        <w:tc>
          <w:tcPr>
            <w:tcW w:w="498" w:type="pct"/>
            <w:gridSpan w:val="3"/>
          </w:tcPr>
          <w:p w14:paraId="4431BFDA" w14:textId="3A32767F" w:rsidR="00EC0467" w:rsidRDefault="00EC0467" w:rsidP="00970872">
            <w:pPr>
              <w:autoSpaceDE w:val="0"/>
              <w:autoSpaceDN w:val="0"/>
              <w:adjustRightInd w:val="0"/>
              <w:ind w:firstLine="0"/>
              <w:jc w:val="center"/>
              <w:rPr>
                <w:rFonts w:cs="Times New Roman"/>
                <w:sz w:val="24"/>
                <w:szCs w:val="24"/>
              </w:rPr>
            </w:pPr>
            <w:r>
              <w:rPr>
                <w:rFonts w:cs="Times New Roman"/>
                <w:sz w:val="24"/>
                <w:szCs w:val="24"/>
              </w:rPr>
              <w:lastRenderedPageBreak/>
              <w:t>2.23.</w:t>
            </w:r>
          </w:p>
        </w:tc>
        <w:tc>
          <w:tcPr>
            <w:tcW w:w="992" w:type="pct"/>
            <w:gridSpan w:val="2"/>
          </w:tcPr>
          <w:p w14:paraId="721581A2" w14:textId="77777777" w:rsidR="00DB54EA" w:rsidRDefault="00EC0467" w:rsidP="000C08A6">
            <w:pPr>
              <w:autoSpaceDE w:val="0"/>
              <w:autoSpaceDN w:val="0"/>
              <w:adjustRightInd w:val="0"/>
              <w:ind w:firstLine="0"/>
              <w:rPr>
                <w:rFonts w:cs="Times New Roman"/>
                <w:sz w:val="24"/>
                <w:szCs w:val="24"/>
              </w:rPr>
            </w:pPr>
            <w:r w:rsidRPr="00EC0467">
              <w:rPr>
                <w:rFonts w:cs="Times New Roman"/>
                <w:sz w:val="24"/>
                <w:szCs w:val="24"/>
              </w:rPr>
              <w:t>Организация областных профильных смен для детей по направлениям: патриотическое воспитание, творческое развитие, развитие лидерского потенциала, поддержка деятельности молодежных и детских общественных объединений</w:t>
            </w:r>
          </w:p>
          <w:p w14:paraId="3E1B1FDC" w14:textId="77777777" w:rsidR="000C08A6" w:rsidRDefault="000C08A6" w:rsidP="000C08A6">
            <w:pPr>
              <w:autoSpaceDE w:val="0"/>
              <w:autoSpaceDN w:val="0"/>
              <w:adjustRightInd w:val="0"/>
              <w:ind w:firstLine="0"/>
              <w:rPr>
                <w:rFonts w:cs="Times New Roman"/>
                <w:sz w:val="24"/>
                <w:szCs w:val="24"/>
              </w:rPr>
            </w:pPr>
          </w:p>
          <w:p w14:paraId="31A20613" w14:textId="77777777" w:rsidR="000C08A6" w:rsidRDefault="000C08A6" w:rsidP="000C08A6">
            <w:pPr>
              <w:autoSpaceDE w:val="0"/>
              <w:autoSpaceDN w:val="0"/>
              <w:adjustRightInd w:val="0"/>
              <w:ind w:firstLine="0"/>
              <w:rPr>
                <w:rFonts w:cs="Times New Roman"/>
                <w:sz w:val="24"/>
                <w:szCs w:val="24"/>
              </w:rPr>
            </w:pPr>
          </w:p>
          <w:p w14:paraId="2FCFE7DC" w14:textId="77777777" w:rsidR="000C08A6" w:rsidRDefault="000C08A6" w:rsidP="000C08A6">
            <w:pPr>
              <w:autoSpaceDE w:val="0"/>
              <w:autoSpaceDN w:val="0"/>
              <w:adjustRightInd w:val="0"/>
              <w:ind w:firstLine="0"/>
              <w:rPr>
                <w:rFonts w:cs="Times New Roman"/>
                <w:sz w:val="24"/>
                <w:szCs w:val="24"/>
              </w:rPr>
            </w:pPr>
          </w:p>
          <w:p w14:paraId="55FEBE69" w14:textId="77777777" w:rsidR="000C08A6" w:rsidRDefault="000C08A6" w:rsidP="000C08A6">
            <w:pPr>
              <w:autoSpaceDE w:val="0"/>
              <w:autoSpaceDN w:val="0"/>
              <w:adjustRightInd w:val="0"/>
              <w:ind w:firstLine="0"/>
              <w:rPr>
                <w:rFonts w:cs="Times New Roman"/>
                <w:sz w:val="24"/>
                <w:szCs w:val="24"/>
              </w:rPr>
            </w:pPr>
          </w:p>
          <w:p w14:paraId="28DB93AB" w14:textId="77777777" w:rsidR="000C08A6" w:rsidRDefault="000C08A6" w:rsidP="000C08A6">
            <w:pPr>
              <w:autoSpaceDE w:val="0"/>
              <w:autoSpaceDN w:val="0"/>
              <w:adjustRightInd w:val="0"/>
              <w:ind w:firstLine="0"/>
              <w:rPr>
                <w:rFonts w:cs="Times New Roman"/>
                <w:sz w:val="24"/>
                <w:szCs w:val="24"/>
              </w:rPr>
            </w:pPr>
          </w:p>
          <w:p w14:paraId="4399D561" w14:textId="3AE8D729" w:rsidR="000C08A6" w:rsidRPr="00621644" w:rsidRDefault="000C08A6" w:rsidP="000C08A6">
            <w:pPr>
              <w:autoSpaceDE w:val="0"/>
              <w:autoSpaceDN w:val="0"/>
              <w:adjustRightInd w:val="0"/>
              <w:ind w:firstLine="0"/>
              <w:rPr>
                <w:rFonts w:cs="Times New Roman"/>
                <w:sz w:val="24"/>
                <w:szCs w:val="24"/>
              </w:rPr>
            </w:pPr>
          </w:p>
        </w:tc>
        <w:tc>
          <w:tcPr>
            <w:tcW w:w="357" w:type="pct"/>
          </w:tcPr>
          <w:p w14:paraId="39630E24" w14:textId="35FF166D" w:rsidR="00EC0467" w:rsidRPr="00621644" w:rsidRDefault="00EC0467" w:rsidP="00970872">
            <w:pPr>
              <w:autoSpaceDE w:val="0"/>
              <w:autoSpaceDN w:val="0"/>
              <w:adjustRightInd w:val="0"/>
              <w:ind w:firstLine="0"/>
              <w:rPr>
                <w:rFonts w:cs="Times New Roman"/>
                <w:sz w:val="24"/>
                <w:szCs w:val="24"/>
              </w:rPr>
            </w:pPr>
            <w:r w:rsidRPr="00EC0467">
              <w:rPr>
                <w:rFonts w:cs="Times New Roman"/>
                <w:sz w:val="24"/>
                <w:szCs w:val="24"/>
              </w:rPr>
              <w:t>количество детей – участников профильных смен, человек</w:t>
            </w:r>
          </w:p>
        </w:tc>
        <w:tc>
          <w:tcPr>
            <w:tcW w:w="424" w:type="pct"/>
            <w:gridSpan w:val="2"/>
          </w:tcPr>
          <w:p w14:paraId="7F9BB324" w14:textId="449A5FF3" w:rsidR="00EC0467" w:rsidRPr="00621644" w:rsidRDefault="00EC0467" w:rsidP="00EC0467">
            <w:pPr>
              <w:autoSpaceDE w:val="0"/>
              <w:autoSpaceDN w:val="0"/>
              <w:adjustRightInd w:val="0"/>
              <w:ind w:firstLine="0"/>
              <w:rPr>
                <w:rFonts w:cs="Times New Roman"/>
                <w:sz w:val="24"/>
                <w:szCs w:val="24"/>
              </w:rPr>
            </w:pPr>
            <w:r w:rsidRPr="00EC0467">
              <w:rPr>
                <w:rFonts w:cs="Times New Roman"/>
                <w:sz w:val="24"/>
                <w:szCs w:val="24"/>
              </w:rPr>
              <w:t xml:space="preserve">не менее </w:t>
            </w:r>
            <w:r>
              <w:rPr>
                <w:rFonts w:cs="Times New Roman"/>
                <w:sz w:val="24"/>
                <w:szCs w:val="24"/>
              </w:rPr>
              <w:t>595</w:t>
            </w:r>
          </w:p>
        </w:tc>
        <w:tc>
          <w:tcPr>
            <w:tcW w:w="376" w:type="pct"/>
          </w:tcPr>
          <w:p w14:paraId="1334622B" w14:textId="27DC92C5" w:rsidR="00EC0467" w:rsidRPr="00621644" w:rsidRDefault="00EC0467" w:rsidP="00970872">
            <w:pPr>
              <w:autoSpaceDE w:val="0"/>
              <w:autoSpaceDN w:val="0"/>
              <w:adjustRightInd w:val="0"/>
              <w:ind w:firstLine="0"/>
              <w:jc w:val="center"/>
              <w:rPr>
                <w:rFonts w:cs="Times New Roman"/>
                <w:sz w:val="24"/>
                <w:szCs w:val="24"/>
              </w:rPr>
            </w:pPr>
            <w:r w:rsidRPr="00EC0467">
              <w:rPr>
                <w:rFonts w:cs="Times New Roman"/>
                <w:sz w:val="24"/>
                <w:szCs w:val="24"/>
              </w:rPr>
              <w:t>2019</w:t>
            </w:r>
          </w:p>
        </w:tc>
        <w:tc>
          <w:tcPr>
            <w:tcW w:w="473" w:type="pct"/>
          </w:tcPr>
          <w:p w14:paraId="5BA6C949" w14:textId="3E2AA852" w:rsidR="00EC0467" w:rsidRPr="00621644" w:rsidRDefault="00EC0467" w:rsidP="00970872">
            <w:pPr>
              <w:autoSpaceDE w:val="0"/>
              <w:autoSpaceDN w:val="0"/>
              <w:adjustRightInd w:val="0"/>
              <w:ind w:firstLine="0"/>
              <w:jc w:val="center"/>
              <w:rPr>
                <w:rFonts w:cs="Times New Roman"/>
                <w:sz w:val="24"/>
                <w:szCs w:val="24"/>
              </w:rPr>
            </w:pPr>
            <w:r w:rsidRPr="00EC0467">
              <w:rPr>
                <w:rFonts w:cs="Times New Roman"/>
                <w:sz w:val="24"/>
                <w:szCs w:val="24"/>
              </w:rPr>
              <w:t>3400,0</w:t>
            </w:r>
          </w:p>
        </w:tc>
        <w:tc>
          <w:tcPr>
            <w:tcW w:w="424" w:type="pct"/>
          </w:tcPr>
          <w:p w14:paraId="2884E22B" w14:textId="35695E8E" w:rsidR="00EC0467" w:rsidRPr="00621644" w:rsidRDefault="00EC0467"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0CE54DA3" w14:textId="22A5D5D1" w:rsidR="00EC0467" w:rsidRPr="00621644" w:rsidRDefault="00EC0467" w:rsidP="00970872">
            <w:pPr>
              <w:autoSpaceDE w:val="0"/>
              <w:autoSpaceDN w:val="0"/>
              <w:adjustRightInd w:val="0"/>
              <w:ind w:firstLine="0"/>
              <w:jc w:val="center"/>
              <w:rPr>
                <w:rFonts w:cs="Times New Roman"/>
                <w:sz w:val="24"/>
                <w:szCs w:val="24"/>
              </w:rPr>
            </w:pPr>
            <w:r w:rsidRPr="00EC0467">
              <w:rPr>
                <w:rFonts w:cs="Times New Roman"/>
                <w:sz w:val="24"/>
                <w:szCs w:val="24"/>
              </w:rPr>
              <w:t>3400,0</w:t>
            </w:r>
          </w:p>
        </w:tc>
        <w:tc>
          <w:tcPr>
            <w:tcW w:w="519" w:type="pct"/>
            <w:gridSpan w:val="2"/>
          </w:tcPr>
          <w:p w14:paraId="53E01AAA" w14:textId="12C3D3E0" w:rsidR="00EC0467" w:rsidRPr="00621644" w:rsidRDefault="00DB54EA"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3" w:type="pct"/>
            <w:gridSpan w:val="3"/>
          </w:tcPr>
          <w:p w14:paraId="4A55AAC7" w14:textId="77777777" w:rsidR="00DB54EA" w:rsidRPr="00DB54EA" w:rsidRDefault="00DB54EA" w:rsidP="00DB54EA">
            <w:pPr>
              <w:autoSpaceDE w:val="0"/>
              <w:autoSpaceDN w:val="0"/>
              <w:adjustRightInd w:val="0"/>
              <w:ind w:firstLine="0"/>
              <w:jc w:val="center"/>
              <w:rPr>
                <w:rFonts w:cs="Times New Roman"/>
                <w:sz w:val="24"/>
                <w:szCs w:val="24"/>
              </w:rPr>
            </w:pPr>
            <w:r w:rsidRPr="00DB54EA">
              <w:rPr>
                <w:rFonts w:cs="Times New Roman"/>
                <w:sz w:val="24"/>
                <w:szCs w:val="24"/>
              </w:rPr>
              <w:t>ДФКСиМП</w:t>
            </w:r>
          </w:p>
          <w:p w14:paraId="576BCB4A" w14:textId="77777777" w:rsidR="00EC0467" w:rsidRDefault="00EC0467" w:rsidP="00970872">
            <w:pPr>
              <w:autoSpaceDE w:val="0"/>
              <w:autoSpaceDN w:val="0"/>
              <w:adjustRightInd w:val="0"/>
              <w:ind w:firstLine="0"/>
              <w:rPr>
                <w:rFonts w:cs="Times New Roman"/>
                <w:sz w:val="24"/>
                <w:szCs w:val="24"/>
              </w:rPr>
            </w:pPr>
          </w:p>
        </w:tc>
      </w:tr>
      <w:tr w:rsidR="008773D5" w:rsidRPr="00621644" w14:paraId="683A5D47" w14:textId="77777777" w:rsidTr="008773D5">
        <w:tc>
          <w:tcPr>
            <w:tcW w:w="498" w:type="pct"/>
            <w:gridSpan w:val="3"/>
          </w:tcPr>
          <w:p w14:paraId="5FFEA678" w14:textId="77777777" w:rsidR="00EC0467" w:rsidRDefault="00EC0467" w:rsidP="00970872">
            <w:pPr>
              <w:autoSpaceDE w:val="0"/>
              <w:autoSpaceDN w:val="0"/>
              <w:adjustRightInd w:val="0"/>
              <w:ind w:firstLine="0"/>
              <w:jc w:val="center"/>
              <w:rPr>
                <w:rFonts w:cs="Times New Roman"/>
                <w:sz w:val="24"/>
                <w:szCs w:val="24"/>
              </w:rPr>
            </w:pPr>
          </w:p>
        </w:tc>
        <w:tc>
          <w:tcPr>
            <w:tcW w:w="992" w:type="pct"/>
            <w:gridSpan w:val="2"/>
          </w:tcPr>
          <w:p w14:paraId="2A15A360" w14:textId="77777777" w:rsidR="00EC0467" w:rsidRPr="00621644" w:rsidRDefault="00EC0467" w:rsidP="00970872">
            <w:pPr>
              <w:autoSpaceDE w:val="0"/>
              <w:autoSpaceDN w:val="0"/>
              <w:adjustRightInd w:val="0"/>
              <w:ind w:firstLine="0"/>
              <w:rPr>
                <w:rFonts w:cs="Times New Roman"/>
                <w:sz w:val="24"/>
                <w:szCs w:val="24"/>
              </w:rPr>
            </w:pPr>
          </w:p>
        </w:tc>
        <w:tc>
          <w:tcPr>
            <w:tcW w:w="781" w:type="pct"/>
            <w:gridSpan w:val="3"/>
          </w:tcPr>
          <w:p w14:paraId="474523A8" w14:textId="2C0A8178" w:rsidR="00EC0467" w:rsidRPr="00621644" w:rsidRDefault="00EC0467" w:rsidP="00970872">
            <w:pPr>
              <w:autoSpaceDE w:val="0"/>
              <w:autoSpaceDN w:val="0"/>
              <w:adjustRightInd w:val="0"/>
              <w:ind w:firstLine="0"/>
              <w:rPr>
                <w:rFonts w:cs="Times New Roman"/>
                <w:sz w:val="24"/>
                <w:szCs w:val="24"/>
              </w:rPr>
            </w:pPr>
          </w:p>
        </w:tc>
        <w:tc>
          <w:tcPr>
            <w:tcW w:w="376" w:type="pct"/>
          </w:tcPr>
          <w:p w14:paraId="4275CA9C" w14:textId="77777777" w:rsidR="00EC0467" w:rsidRPr="00621644" w:rsidRDefault="00EC0467" w:rsidP="00970872">
            <w:pPr>
              <w:autoSpaceDE w:val="0"/>
              <w:autoSpaceDN w:val="0"/>
              <w:adjustRightInd w:val="0"/>
              <w:ind w:firstLine="0"/>
              <w:jc w:val="center"/>
              <w:rPr>
                <w:rFonts w:cs="Times New Roman"/>
                <w:sz w:val="24"/>
                <w:szCs w:val="24"/>
              </w:rPr>
            </w:pPr>
          </w:p>
        </w:tc>
        <w:tc>
          <w:tcPr>
            <w:tcW w:w="473" w:type="pct"/>
          </w:tcPr>
          <w:p w14:paraId="3BEA8FB3" w14:textId="77777777" w:rsidR="00EC0467" w:rsidRPr="00621644" w:rsidRDefault="00EC0467" w:rsidP="00970872">
            <w:pPr>
              <w:autoSpaceDE w:val="0"/>
              <w:autoSpaceDN w:val="0"/>
              <w:adjustRightInd w:val="0"/>
              <w:ind w:firstLine="0"/>
              <w:jc w:val="center"/>
              <w:rPr>
                <w:rFonts w:cs="Times New Roman"/>
                <w:sz w:val="24"/>
                <w:szCs w:val="24"/>
              </w:rPr>
            </w:pPr>
          </w:p>
        </w:tc>
        <w:tc>
          <w:tcPr>
            <w:tcW w:w="424" w:type="pct"/>
          </w:tcPr>
          <w:p w14:paraId="30979561" w14:textId="77777777" w:rsidR="00EC0467" w:rsidRPr="00621644" w:rsidRDefault="00EC0467" w:rsidP="00970872">
            <w:pPr>
              <w:autoSpaceDE w:val="0"/>
              <w:autoSpaceDN w:val="0"/>
              <w:adjustRightInd w:val="0"/>
              <w:ind w:firstLine="0"/>
              <w:jc w:val="center"/>
              <w:rPr>
                <w:rFonts w:eastAsia="Calibri" w:cs="Times New Roman"/>
                <w:sz w:val="24"/>
                <w:szCs w:val="24"/>
              </w:rPr>
            </w:pPr>
          </w:p>
        </w:tc>
        <w:tc>
          <w:tcPr>
            <w:tcW w:w="424" w:type="pct"/>
          </w:tcPr>
          <w:p w14:paraId="424A6B6D" w14:textId="77777777" w:rsidR="00EC0467" w:rsidRPr="00621644" w:rsidRDefault="00EC0467" w:rsidP="00970872">
            <w:pPr>
              <w:autoSpaceDE w:val="0"/>
              <w:autoSpaceDN w:val="0"/>
              <w:adjustRightInd w:val="0"/>
              <w:ind w:firstLine="0"/>
              <w:jc w:val="center"/>
              <w:rPr>
                <w:rFonts w:cs="Times New Roman"/>
                <w:sz w:val="24"/>
                <w:szCs w:val="24"/>
              </w:rPr>
            </w:pPr>
          </w:p>
        </w:tc>
        <w:tc>
          <w:tcPr>
            <w:tcW w:w="519" w:type="pct"/>
            <w:gridSpan w:val="2"/>
          </w:tcPr>
          <w:p w14:paraId="3C080F7C" w14:textId="77777777" w:rsidR="00EC0467" w:rsidRPr="00621644" w:rsidRDefault="00EC0467" w:rsidP="00970872">
            <w:pPr>
              <w:autoSpaceDE w:val="0"/>
              <w:autoSpaceDN w:val="0"/>
              <w:adjustRightInd w:val="0"/>
              <w:ind w:firstLine="0"/>
              <w:jc w:val="center"/>
              <w:rPr>
                <w:rFonts w:eastAsia="Calibri" w:cs="Times New Roman"/>
                <w:sz w:val="24"/>
                <w:szCs w:val="24"/>
              </w:rPr>
            </w:pPr>
          </w:p>
        </w:tc>
        <w:tc>
          <w:tcPr>
            <w:tcW w:w="513" w:type="pct"/>
            <w:gridSpan w:val="3"/>
          </w:tcPr>
          <w:p w14:paraId="1C46EE8D" w14:textId="77777777" w:rsidR="00EC0467" w:rsidRDefault="00EC0467" w:rsidP="00970872">
            <w:pPr>
              <w:autoSpaceDE w:val="0"/>
              <w:autoSpaceDN w:val="0"/>
              <w:adjustRightInd w:val="0"/>
              <w:ind w:firstLine="0"/>
              <w:rPr>
                <w:rFonts w:cs="Times New Roman"/>
                <w:sz w:val="24"/>
                <w:szCs w:val="24"/>
              </w:rPr>
            </w:pPr>
          </w:p>
        </w:tc>
      </w:tr>
    </w:tbl>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75"/>
        <w:gridCol w:w="1136"/>
        <w:gridCol w:w="1557"/>
        <w:gridCol w:w="995"/>
        <w:gridCol w:w="1274"/>
        <w:gridCol w:w="1274"/>
        <w:gridCol w:w="1418"/>
        <w:gridCol w:w="1418"/>
        <w:gridCol w:w="1560"/>
      </w:tblGrid>
      <w:tr w:rsidR="008773D5" w:rsidRPr="00693FDC" w14:paraId="25AEC116" w14:textId="77777777" w:rsidTr="008773D5">
        <w:trPr>
          <w:trHeight w:val="343"/>
        </w:trPr>
        <w:tc>
          <w:tcPr>
            <w:tcW w:w="472" w:type="pct"/>
            <w:vMerge w:val="restart"/>
          </w:tcPr>
          <w:p w14:paraId="02DBFFB2"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2.24.</w:t>
            </w:r>
          </w:p>
        </w:tc>
        <w:tc>
          <w:tcPr>
            <w:tcW w:w="990" w:type="pct"/>
            <w:vMerge w:val="restart"/>
          </w:tcPr>
          <w:p w14:paraId="4CECF295" w14:textId="77777777" w:rsidR="008773D5" w:rsidRPr="00693FDC" w:rsidRDefault="008773D5" w:rsidP="00C86416">
            <w:pPr>
              <w:spacing w:line="238" w:lineRule="auto"/>
              <w:ind w:firstLine="34"/>
              <w:rPr>
                <w:rFonts w:eastAsia="Calibri" w:cs="Times New Roman"/>
                <w:sz w:val="24"/>
                <w:szCs w:val="24"/>
              </w:rPr>
            </w:pPr>
            <w:r w:rsidRPr="00693FDC">
              <w:rPr>
                <w:rFonts w:eastAsia="Calibri" w:cs="Times New Roman"/>
                <w:sz w:val="24"/>
                <w:szCs w:val="24"/>
              </w:rPr>
              <w:t>Организация работы профильных лагерей (смен), отрядов, походов и экспедиций</w:t>
            </w:r>
          </w:p>
          <w:p w14:paraId="39230A56"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 xml:space="preserve">в том числе: </w:t>
            </w:r>
          </w:p>
        </w:tc>
        <w:tc>
          <w:tcPr>
            <w:tcW w:w="378" w:type="pct"/>
            <w:vMerge w:val="restart"/>
          </w:tcPr>
          <w:p w14:paraId="1050454F"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количество детей, отдохнувших в профильных лагерях (сменах)</w:t>
            </w:r>
            <w:r w:rsidRPr="00693FDC">
              <w:rPr>
                <w:rFonts w:eastAsia="Calibri" w:cs="Times New Roman"/>
                <w:sz w:val="24"/>
                <w:szCs w:val="24"/>
              </w:rPr>
              <w:lastRenderedPageBreak/>
              <w:t>, отрядах, походах и экспедициях, человек</w:t>
            </w:r>
          </w:p>
        </w:tc>
        <w:tc>
          <w:tcPr>
            <w:tcW w:w="518" w:type="pct"/>
          </w:tcPr>
          <w:p w14:paraId="727FA6C9"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lastRenderedPageBreak/>
              <w:t>не менее 1592</w:t>
            </w:r>
          </w:p>
        </w:tc>
        <w:tc>
          <w:tcPr>
            <w:tcW w:w="331" w:type="pct"/>
          </w:tcPr>
          <w:p w14:paraId="262E6AFA"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2020</w:t>
            </w:r>
          </w:p>
        </w:tc>
        <w:tc>
          <w:tcPr>
            <w:tcW w:w="424" w:type="pct"/>
          </w:tcPr>
          <w:p w14:paraId="5DCAB955"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6919,04</w:t>
            </w:r>
          </w:p>
        </w:tc>
        <w:tc>
          <w:tcPr>
            <w:tcW w:w="424" w:type="pct"/>
          </w:tcPr>
          <w:p w14:paraId="4534DAC7"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17B9E986"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6919,04</w:t>
            </w:r>
          </w:p>
        </w:tc>
        <w:tc>
          <w:tcPr>
            <w:tcW w:w="472" w:type="pct"/>
          </w:tcPr>
          <w:p w14:paraId="52407C5D"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val="restart"/>
          </w:tcPr>
          <w:p w14:paraId="0EEFEEF4"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ДО, ДК, ДФКСиМП</w:t>
            </w:r>
          </w:p>
        </w:tc>
      </w:tr>
      <w:tr w:rsidR="008773D5" w:rsidRPr="00693FDC" w14:paraId="6C66DAC7" w14:textId="77777777" w:rsidTr="008773D5">
        <w:trPr>
          <w:trHeight w:val="1840"/>
        </w:trPr>
        <w:tc>
          <w:tcPr>
            <w:tcW w:w="472" w:type="pct"/>
            <w:vMerge/>
          </w:tcPr>
          <w:p w14:paraId="3C32368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tcPr>
          <w:p w14:paraId="6D634C42" w14:textId="77777777" w:rsidR="008773D5" w:rsidRPr="00693FDC" w:rsidRDefault="008773D5" w:rsidP="00C86416">
            <w:pPr>
              <w:spacing w:line="238" w:lineRule="auto"/>
              <w:ind w:firstLine="34"/>
              <w:rPr>
                <w:rFonts w:eastAsia="Calibri" w:cs="Times New Roman"/>
                <w:sz w:val="24"/>
                <w:szCs w:val="24"/>
              </w:rPr>
            </w:pPr>
          </w:p>
        </w:tc>
        <w:tc>
          <w:tcPr>
            <w:tcW w:w="378" w:type="pct"/>
            <w:vMerge/>
          </w:tcPr>
          <w:p w14:paraId="1571710C" w14:textId="77777777" w:rsidR="008773D5" w:rsidRPr="00693FDC" w:rsidRDefault="008773D5" w:rsidP="00C86416">
            <w:pPr>
              <w:autoSpaceDE w:val="0"/>
              <w:autoSpaceDN w:val="0"/>
              <w:adjustRightInd w:val="0"/>
              <w:spacing w:line="238" w:lineRule="auto"/>
              <w:ind w:firstLine="34"/>
              <w:rPr>
                <w:rFonts w:eastAsia="Calibri" w:cs="Times New Roman"/>
                <w:sz w:val="24"/>
                <w:szCs w:val="24"/>
              </w:rPr>
            </w:pPr>
          </w:p>
        </w:tc>
        <w:tc>
          <w:tcPr>
            <w:tcW w:w="518" w:type="pct"/>
          </w:tcPr>
          <w:p w14:paraId="3C0A9095"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не менее 1812</w:t>
            </w:r>
          </w:p>
        </w:tc>
        <w:tc>
          <w:tcPr>
            <w:tcW w:w="331" w:type="pct"/>
          </w:tcPr>
          <w:p w14:paraId="7C5978F2"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2021</w:t>
            </w:r>
          </w:p>
        </w:tc>
        <w:tc>
          <w:tcPr>
            <w:tcW w:w="424" w:type="pct"/>
          </w:tcPr>
          <w:p w14:paraId="0F81CD6F"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7620,0</w:t>
            </w:r>
          </w:p>
        </w:tc>
        <w:tc>
          <w:tcPr>
            <w:tcW w:w="424" w:type="pct"/>
          </w:tcPr>
          <w:p w14:paraId="01B2D5FF"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44C853B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7620,0</w:t>
            </w:r>
          </w:p>
        </w:tc>
        <w:tc>
          <w:tcPr>
            <w:tcW w:w="472" w:type="pct"/>
          </w:tcPr>
          <w:p w14:paraId="5440FA56"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tcPr>
          <w:p w14:paraId="5BD09812" w14:textId="77777777" w:rsidR="008773D5" w:rsidRPr="00693FDC" w:rsidRDefault="008773D5" w:rsidP="00C86416">
            <w:pPr>
              <w:autoSpaceDE w:val="0"/>
              <w:autoSpaceDN w:val="0"/>
              <w:adjustRightInd w:val="0"/>
              <w:spacing w:line="238" w:lineRule="auto"/>
              <w:ind w:firstLine="34"/>
              <w:rPr>
                <w:rFonts w:cs="Times New Roman"/>
                <w:sz w:val="24"/>
                <w:szCs w:val="24"/>
              </w:rPr>
            </w:pPr>
          </w:p>
        </w:tc>
      </w:tr>
      <w:tr w:rsidR="008773D5" w:rsidRPr="00693FDC" w14:paraId="6E33E1C4" w14:textId="77777777" w:rsidTr="008773D5">
        <w:trPr>
          <w:trHeight w:val="406"/>
        </w:trPr>
        <w:tc>
          <w:tcPr>
            <w:tcW w:w="472" w:type="pct"/>
            <w:vMerge/>
          </w:tcPr>
          <w:p w14:paraId="40E4083E"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val="restart"/>
          </w:tcPr>
          <w:p w14:paraId="071D076C"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для детей, участвующих в работе общественных объединений, детей, занимающихся в туристических, спортивных и патриотических объединениях, детей – победителей международных, всероссийских и областных предметных олимпиад, конкурсов и фестивалей самодеятельного творчества, спортивных соревнований, детей с девиантным поведением, детей с токсической зависимостью</w:t>
            </w:r>
          </w:p>
        </w:tc>
        <w:tc>
          <w:tcPr>
            <w:tcW w:w="378" w:type="pct"/>
            <w:vMerge w:val="restart"/>
          </w:tcPr>
          <w:p w14:paraId="7FB265FD"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количество детей, отдохнувших в профильных лагерях (сменах), отрядах, походах и экспедициях, человек</w:t>
            </w:r>
          </w:p>
        </w:tc>
        <w:tc>
          <w:tcPr>
            <w:tcW w:w="518" w:type="pct"/>
          </w:tcPr>
          <w:p w14:paraId="79FF9E1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не менее 1380</w:t>
            </w:r>
          </w:p>
        </w:tc>
        <w:tc>
          <w:tcPr>
            <w:tcW w:w="331" w:type="pct"/>
          </w:tcPr>
          <w:p w14:paraId="5E61741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2020</w:t>
            </w:r>
          </w:p>
        </w:tc>
        <w:tc>
          <w:tcPr>
            <w:tcW w:w="424" w:type="pct"/>
          </w:tcPr>
          <w:p w14:paraId="5BB02B37"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4799,04</w:t>
            </w:r>
          </w:p>
        </w:tc>
        <w:tc>
          <w:tcPr>
            <w:tcW w:w="424" w:type="pct"/>
          </w:tcPr>
          <w:p w14:paraId="1076BD0B"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363EFD3A"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4799,04</w:t>
            </w:r>
          </w:p>
        </w:tc>
        <w:tc>
          <w:tcPr>
            <w:tcW w:w="472" w:type="pct"/>
          </w:tcPr>
          <w:p w14:paraId="298576AF"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val="restart"/>
          </w:tcPr>
          <w:p w14:paraId="0026DE89"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ДО</w:t>
            </w:r>
          </w:p>
        </w:tc>
      </w:tr>
      <w:tr w:rsidR="008773D5" w:rsidRPr="00693FDC" w14:paraId="0B78A68F" w14:textId="77777777" w:rsidTr="008773D5">
        <w:trPr>
          <w:trHeight w:val="3680"/>
        </w:trPr>
        <w:tc>
          <w:tcPr>
            <w:tcW w:w="472" w:type="pct"/>
            <w:vMerge/>
          </w:tcPr>
          <w:p w14:paraId="57691EA7"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tcPr>
          <w:p w14:paraId="76C9DDE2" w14:textId="77777777" w:rsidR="008773D5" w:rsidRPr="00693FDC" w:rsidRDefault="008773D5" w:rsidP="00C86416">
            <w:pPr>
              <w:autoSpaceDE w:val="0"/>
              <w:autoSpaceDN w:val="0"/>
              <w:adjustRightInd w:val="0"/>
              <w:spacing w:line="238" w:lineRule="auto"/>
              <w:ind w:firstLine="34"/>
              <w:rPr>
                <w:rFonts w:eastAsia="Calibri" w:cs="Times New Roman"/>
                <w:sz w:val="24"/>
                <w:szCs w:val="24"/>
              </w:rPr>
            </w:pPr>
          </w:p>
        </w:tc>
        <w:tc>
          <w:tcPr>
            <w:tcW w:w="378" w:type="pct"/>
            <w:vMerge/>
          </w:tcPr>
          <w:p w14:paraId="3952128D" w14:textId="77777777" w:rsidR="008773D5" w:rsidRPr="00693FDC" w:rsidRDefault="008773D5" w:rsidP="00C86416">
            <w:pPr>
              <w:autoSpaceDE w:val="0"/>
              <w:autoSpaceDN w:val="0"/>
              <w:adjustRightInd w:val="0"/>
              <w:spacing w:line="238" w:lineRule="auto"/>
              <w:ind w:firstLine="34"/>
              <w:rPr>
                <w:rFonts w:eastAsia="Calibri" w:cs="Times New Roman"/>
                <w:sz w:val="24"/>
                <w:szCs w:val="24"/>
              </w:rPr>
            </w:pPr>
          </w:p>
        </w:tc>
        <w:tc>
          <w:tcPr>
            <w:tcW w:w="518" w:type="pct"/>
          </w:tcPr>
          <w:p w14:paraId="1C9E70D5"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не менее 1600</w:t>
            </w:r>
          </w:p>
        </w:tc>
        <w:tc>
          <w:tcPr>
            <w:tcW w:w="331" w:type="pct"/>
          </w:tcPr>
          <w:p w14:paraId="055B6B68"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2021</w:t>
            </w:r>
          </w:p>
        </w:tc>
        <w:tc>
          <w:tcPr>
            <w:tcW w:w="424" w:type="pct"/>
          </w:tcPr>
          <w:p w14:paraId="1F3427F6"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5500,0</w:t>
            </w:r>
          </w:p>
        </w:tc>
        <w:tc>
          <w:tcPr>
            <w:tcW w:w="424" w:type="pct"/>
          </w:tcPr>
          <w:p w14:paraId="2EEDBE2B"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71A53B21"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5500,0</w:t>
            </w:r>
          </w:p>
        </w:tc>
        <w:tc>
          <w:tcPr>
            <w:tcW w:w="472" w:type="pct"/>
          </w:tcPr>
          <w:p w14:paraId="6ADA5413"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tcPr>
          <w:p w14:paraId="54D85D1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r>
      <w:tr w:rsidR="008773D5" w:rsidRPr="00693FDC" w14:paraId="01D7F3A8" w14:textId="77777777" w:rsidTr="008773D5">
        <w:trPr>
          <w:trHeight w:val="271"/>
        </w:trPr>
        <w:tc>
          <w:tcPr>
            <w:tcW w:w="472" w:type="pct"/>
            <w:vMerge/>
          </w:tcPr>
          <w:p w14:paraId="2E9A75F2"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val="restart"/>
          </w:tcPr>
          <w:p w14:paraId="76AB8F04"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 xml:space="preserve">для детей, занимающихся </w:t>
            </w:r>
            <w:r w:rsidRPr="00693FDC">
              <w:rPr>
                <w:rFonts w:eastAsia="Calibri" w:cs="Times New Roman"/>
                <w:sz w:val="24"/>
                <w:szCs w:val="24"/>
              </w:rPr>
              <w:lastRenderedPageBreak/>
              <w:t>в музыкальных, художественных школах, школах искусств, творческих коллективах области, – победителей международных, всероссийских, областных фестивалей и конкурсов</w:t>
            </w:r>
          </w:p>
        </w:tc>
        <w:tc>
          <w:tcPr>
            <w:tcW w:w="378" w:type="pct"/>
            <w:vMerge w:val="restart"/>
          </w:tcPr>
          <w:p w14:paraId="2E9A7EF2"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lastRenderedPageBreak/>
              <w:t>количес</w:t>
            </w:r>
            <w:r w:rsidRPr="00693FDC">
              <w:rPr>
                <w:rFonts w:eastAsia="Calibri" w:cs="Times New Roman"/>
                <w:sz w:val="24"/>
                <w:szCs w:val="24"/>
              </w:rPr>
              <w:lastRenderedPageBreak/>
              <w:t>тво детей, отдохнувших в профильных лагерях (сменах), отрядах, походах и экспедициях, человек</w:t>
            </w:r>
          </w:p>
        </w:tc>
        <w:tc>
          <w:tcPr>
            <w:tcW w:w="518" w:type="pct"/>
          </w:tcPr>
          <w:p w14:paraId="7804D25E"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lastRenderedPageBreak/>
              <w:t>не менее 37</w:t>
            </w:r>
          </w:p>
        </w:tc>
        <w:tc>
          <w:tcPr>
            <w:tcW w:w="331" w:type="pct"/>
          </w:tcPr>
          <w:p w14:paraId="6C0752C9"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2020</w:t>
            </w:r>
          </w:p>
        </w:tc>
        <w:tc>
          <w:tcPr>
            <w:tcW w:w="424" w:type="pct"/>
          </w:tcPr>
          <w:p w14:paraId="6FFFE5C6"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500,0</w:t>
            </w:r>
          </w:p>
        </w:tc>
        <w:tc>
          <w:tcPr>
            <w:tcW w:w="424" w:type="pct"/>
          </w:tcPr>
          <w:p w14:paraId="471EC767"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02D4989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500,0</w:t>
            </w:r>
          </w:p>
        </w:tc>
        <w:tc>
          <w:tcPr>
            <w:tcW w:w="472" w:type="pct"/>
          </w:tcPr>
          <w:p w14:paraId="30EF3226"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val="restart"/>
          </w:tcPr>
          <w:p w14:paraId="6363AC5A"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ДК</w:t>
            </w:r>
          </w:p>
        </w:tc>
      </w:tr>
      <w:tr w:rsidR="008773D5" w:rsidRPr="00693FDC" w14:paraId="525A5651" w14:textId="77777777" w:rsidTr="008773D5">
        <w:trPr>
          <w:trHeight w:val="1660"/>
        </w:trPr>
        <w:tc>
          <w:tcPr>
            <w:tcW w:w="472" w:type="pct"/>
            <w:vMerge/>
          </w:tcPr>
          <w:p w14:paraId="54AB2A47"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tcPr>
          <w:p w14:paraId="4581D31E" w14:textId="77777777" w:rsidR="008773D5" w:rsidRPr="00693FDC" w:rsidRDefault="008773D5" w:rsidP="00C86416">
            <w:pPr>
              <w:autoSpaceDE w:val="0"/>
              <w:autoSpaceDN w:val="0"/>
              <w:adjustRightInd w:val="0"/>
              <w:spacing w:line="238" w:lineRule="auto"/>
              <w:ind w:firstLine="34"/>
              <w:rPr>
                <w:rFonts w:eastAsia="Calibri" w:cs="Times New Roman"/>
                <w:sz w:val="24"/>
                <w:szCs w:val="24"/>
              </w:rPr>
            </w:pPr>
          </w:p>
        </w:tc>
        <w:tc>
          <w:tcPr>
            <w:tcW w:w="378" w:type="pct"/>
            <w:vMerge/>
          </w:tcPr>
          <w:p w14:paraId="208CF0E7" w14:textId="77777777" w:rsidR="008773D5" w:rsidRPr="00693FDC" w:rsidRDefault="008773D5" w:rsidP="00C86416">
            <w:pPr>
              <w:autoSpaceDE w:val="0"/>
              <w:autoSpaceDN w:val="0"/>
              <w:adjustRightInd w:val="0"/>
              <w:spacing w:line="238" w:lineRule="auto"/>
              <w:ind w:firstLine="34"/>
              <w:rPr>
                <w:rFonts w:eastAsia="Calibri" w:cs="Times New Roman"/>
                <w:sz w:val="24"/>
                <w:szCs w:val="24"/>
              </w:rPr>
            </w:pPr>
          </w:p>
        </w:tc>
        <w:tc>
          <w:tcPr>
            <w:tcW w:w="518" w:type="pct"/>
          </w:tcPr>
          <w:p w14:paraId="5A02A0F0"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не менее 37</w:t>
            </w:r>
          </w:p>
        </w:tc>
        <w:tc>
          <w:tcPr>
            <w:tcW w:w="331" w:type="pct"/>
          </w:tcPr>
          <w:p w14:paraId="31E4FAE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2021</w:t>
            </w:r>
          </w:p>
        </w:tc>
        <w:tc>
          <w:tcPr>
            <w:tcW w:w="424" w:type="pct"/>
          </w:tcPr>
          <w:p w14:paraId="387ADA25"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500,0</w:t>
            </w:r>
          </w:p>
        </w:tc>
        <w:tc>
          <w:tcPr>
            <w:tcW w:w="424" w:type="pct"/>
          </w:tcPr>
          <w:p w14:paraId="5C0F8FF0"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5C11C380"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500,0</w:t>
            </w:r>
          </w:p>
        </w:tc>
        <w:tc>
          <w:tcPr>
            <w:tcW w:w="472" w:type="pct"/>
          </w:tcPr>
          <w:p w14:paraId="3085F31F"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tcPr>
          <w:p w14:paraId="1DCCBC23" w14:textId="77777777" w:rsidR="008773D5" w:rsidRPr="00693FDC" w:rsidRDefault="008773D5" w:rsidP="00C86416">
            <w:pPr>
              <w:autoSpaceDE w:val="0"/>
              <w:autoSpaceDN w:val="0"/>
              <w:adjustRightInd w:val="0"/>
              <w:spacing w:line="238" w:lineRule="auto"/>
              <w:ind w:firstLine="34"/>
              <w:rPr>
                <w:rFonts w:cs="Times New Roman"/>
                <w:sz w:val="24"/>
                <w:szCs w:val="24"/>
              </w:rPr>
            </w:pPr>
          </w:p>
        </w:tc>
      </w:tr>
      <w:tr w:rsidR="008773D5" w:rsidRPr="00693FDC" w14:paraId="68C6544C" w14:textId="77777777" w:rsidTr="008773D5">
        <w:trPr>
          <w:trHeight w:val="180"/>
        </w:trPr>
        <w:tc>
          <w:tcPr>
            <w:tcW w:w="472" w:type="pct"/>
            <w:vMerge/>
          </w:tcPr>
          <w:p w14:paraId="6EAE45D4"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val="restart"/>
          </w:tcPr>
          <w:p w14:paraId="2EB9BF24"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для детей, занимающихся в спортивных школах, школах олимпийского резерва, – победителей международных, всероссийских, областных и районных соревнований</w:t>
            </w:r>
          </w:p>
        </w:tc>
        <w:tc>
          <w:tcPr>
            <w:tcW w:w="378" w:type="pct"/>
            <w:vMerge w:val="restart"/>
          </w:tcPr>
          <w:p w14:paraId="26E69BED" w14:textId="77777777" w:rsidR="008773D5" w:rsidRPr="00693FDC" w:rsidRDefault="008773D5" w:rsidP="00C86416">
            <w:pPr>
              <w:autoSpaceDE w:val="0"/>
              <w:autoSpaceDN w:val="0"/>
              <w:adjustRightInd w:val="0"/>
              <w:spacing w:line="238" w:lineRule="auto"/>
              <w:ind w:firstLine="34"/>
              <w:rPr>
                <w:rFonts w:cs="Times New Roman"/>
                <w:sz w:val="24"/>
                <w:szCs w:val="24"/>
              </w:rPr>
            </w:pPr>
            <w:r w:rsidRPr="00693FDC">
              <w:rPr>
                <w:rFonts w:eastAsia="Calibri" w:cs="Times New Roman"/>
                <w:sz w:val="24"/>
                <w:szCs w:val="24"/>
              </w:rPr>
              <w:t>количество детей, отдохнувших в профильных лагерях (сменах), отрядах, походах и экспедициях, человек</w:t>
            </w:r>
          </w:p>
        </w:tc>
        <w:tc>
          <w:tcPr>
            <w:tcW w:w="518" w:type="pct"/>
          </w:tcPr>
          <w:p w14:paraId="77F89063"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не менее 175</w:t>
            </w:r>
          </w:p>
        </w:tc>
        <w:tc>
          <w:tcPr>
            <w:tcW w:w="331" w:type="pct"/>
          </w:tcPr>
          <w:p w14:paraId="15C81623"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2020</w:t>
            </w:r>
          </w:p>
        </w:tc>
        <w:tc>
          <w:tcPr>
            <w:tcW w:w="424" w:type="pct"/>
          </w:tcPr>
          <w:p w14:paraId="3805ED0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1620,0</w:t>
            </w:r>
          </w:p>
        </w:tc>
        <w:tc>
          <w:tcPr>
            <w:tcW w:w="424" w:type="pct"/>
          </w:tcPr>
          <w:p w14:paraId="56639EE7"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46D3F0F0"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1620,0</w:t>
            </w:r>
          </w:p>
        </w:tc>
        <w:tc>
          <w:tcPr>
            <w:tcW w:w="472" w:type="pct"/>
          </w:tcPr>
          <w:p w14:paraId="4BCF0C0A"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val="restart"/>
          </w:tcPr>
          <w:p w14:paraId="610DC834"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cs="Times New Roman"/>
                <w:sz w:val="24"/>
                <w:szCs w:val="24"/>
              </w:rPr>
              <w:t>ДФКСиМП</w:t>
            </w:r>
          </w:p>
        </w:tc>
      </w:tr>
      <w:tr w:rsidR="008773D5" w:rsidRPr="00693FDC" w14:paraId="79C6C09F" w14:textId="77777777" w:rsidTr="008773D5">
        <w:trPr>
          <w:trHeight w:val="180"/>
        </w:trPr>
        <w:tc>
          <w:tcPr>
            <w:tcW w:w="472" w:type="pct"/>
            <w:vMerge/>
          </w:tcPr>
          <w:p w14:paraId="1B9CC68C"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p>
        </w:tc>
        <w:tc>
          <w:tcPr>
            <w:tcW w:w="990" w:type="pct"/>
            <w:vMerge/>
          </w:tcPr>
          <w:p w14:paraId="6879A1A7" w14:textId="77777777" w:rsidR="008773D5" w:rsidRPr="00693FDC" w:rsidRDefault="008773D5" w:rsidP="00C86416">
            <w:pPr>
              <w:autoSpaceDE w:val="0"/>
              <w:autoSpaceDN w:val="0"/>
              <w:adjustRightInd w:val="0"/>
              <w:spacing w:line="238" w:lineRule="auto"/>
              <w:ind w:firstLine="34"/>
              <w:rPr>
                <w:rFonts w:cs="Times New Roman"/>
                <w:sz w:val="24"/>
                <w:szCs w:val="24"/>
              </w:rPr>
            </w:pPr>
          </w:p>
        </w:tc>
        <w:tc>
          <w:tcPr>
            <w:tcW w:w="378" w:type="pct"/>
            <w:vMerge/>
          </w:tcPr>
          <w:p w14:paraId="1D3B77BC" w14:textId="77777777" w:rsidR="008773D5" w:rsidRPr="00693FDC" w:rsidRDefault="008773D5" w:rsidP="00C86416">
            <w:pPr>
              <w:autoSpaceDE w:val="0"/>
              <w:autoSpaceDN w:val="0"/>
              <w:adjustRightInd w:val="0"/>
              <w:spacing w:line="238" w:lineRule="auto"/>
              <w:ind w:firstLine="34"/>
              <w:rPr>
                <w:rFonts w:cs="Times New Roman"/>
                <w:sz w:val="24"/>
                <w:szCs w:val="24"/>
              </w:rPr>
            </w:pPr>
          </w:p>
        </w:tc>
        <w:tc>
          <w:tcPr>
            <w:tcW w:w="518" w:type="pct"/>
          </w:tcPr>
          <w:p w14:paraId="0D6D28A3"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не менее 175</w:t>
            </w:r>
          </w:p>
        </w:tc>
        <w:tc>
          <w:tcPr>
            <w:tcW w:w="331" w:type="pct"/>
          </w:tcPr>
          <w:p w14:paraId="2FBCB7AD"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2021</w:t>
            </w:r>
          </w:p>
        </w:tc>
        <w:tc>
          <w:tcPr>
            <w:tcW w:w="424" w:type="pct"/>
          </w:tcPr>
          <w:p w14:paraId="75DF461B"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1620,0</w:t>
            </w:r>
          </w:p>
        </w:tc>
        <w:tc>
          <w:tcPr>
            <w:tcW w:w="424" w:type="pct"/>
          </w:tcPr>
          <w:p w14:paraId="119166FB"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472" w:type="pct"/>
          </w:tcPr>
          <w:p w14:paraId="122877B0" w14:textId="77777777" w:rsidR="008773D5" w:rsidRPr="00693FDC" w:rsidRDefault="008773D5" w:rsidP="00C86416">
            <w:pPr>
              <w:autoSpaceDE w:val="0"/>
              <w:autoSpaceDN w:val="0"/>
              <w:adjustRightInd w:val="0"/>
              <w:spacing w:line="238" w:lineRule="auto"/>
              <w:ind w:firstLine="34"/>
              <w:jc w:val="center"/>
              <w:rPr>
                <w:rFonts w:cs="Times New Roman"/>
                <w:sz w:val="24"/>
                <w:szCs w:val="24"/>
              </w:rPr>
            </w:pPr>
            <w:r w:rsidRPr="00693FDC">
              <w:rPr>
                <w:rFonts w:eastAsia="Calibri" w:cs="Times New Roman"/>
                <w:sz w:val="24"/>
                <w:szCs w:val="24"/>
              </w:rPr>
              <w:t>1620,0</w:t>
            </w:r>
          </w:p>
        </w:tc>
        <w:tc>
          <w:tcPr>
            <w:tcW w:w="472" w:type="pct"/>
          </w:tcPr>
          <w:p w14:paraId="35845FDF" w14:textId="77777777" w:rsidR="008773D5" w:rsidRPr="00693FDC" w:rsidRDefault="008773D5" w:rsidP="00C86416">
            <w:pPr>
              <w:autoSpaceDE w:val="0"/>
              <w:autoSpaceDN w:val="0"/>
              <w:adjustRightInd w:val="0"/>
              <w:spacing w:line="238" w:lineRule="auto"/>
              <w:ind w:firstLine="34"/>
              <w:jc w:val="center"/>
              <w:rPr>
                <w:rFonts w:eastAsia="Calibri" w:cs="Times New Roman"/>
                <w:sz w:val="24"/>
                <w:szCs w:val="24"/>
              </w:rPr>
            </w:pPr>
            <w:r w:rsidRPr="00693FDC">
              <w:rPr>
                <w:rFonts w:eastAsia="Calibri" w:cs="Times New Roman"/>
                <w:sz w:val="24"/>
                <w:szCs w:val="24"/>
              </w:rPr>
              <w:t>-</w:t>
            </w:r>
          </w:p>
        </w:tc>
        <w:tc>
          <w:tcPr>
            <w:tcW w:w="519" w:type="pct"/>
            <w:vMerge/>
          </w:tcPr>
          <w:p w14:paraId="325ECC0C" w14:textId="77777777" w:rsidR="008773D5" w:rsidRPr="00693FDC" w:rsidRDefault="008773D5" w:rsidP="00C86416">
            <w:pPr>
              <w:autoSpaceDE w:val="0"/>
              <w:autoSpaceDN w:val="0"/>
              <w:adjustRightInd w:val="0"/>
              <w:spacing w:line="238" w:lineRule="auto"/>
              <w:ind w:firstLine="34"/>
              <w:rPr>
                <w:rFonts w:cs="Times New Roman"/>
                <w:sz w:val="24"/>
                <w:szCs w:val="24"/>
              </w:rPr>
            </w:pPr>
          </w:p>
        </w:tc>
      </w:tr>
    </w:tbl>
    <w:tbl>
      <w:tblPr>
        <w:tblStyle w:val="114"/>
        <w:tblW w:w="5081" w:type="pct"/>
        <w:tblInd w:w="-34" w:type="dxa"/>
        <w:tblLayout w:type="fixed"/>
        <w:tblLook w:val="04A0" w:firstRow="1" w:lastRow="0" w:firstColumn="1" w:lastColumn="0" w:noHBand="0" w:noVBand="1"/>
      </w:tblPr>
      <w:tblGrid>
        <w:gridCol w:w="1497"/>
        <w:gridCol w:w="54"/>
        <w:gridCol w:w="2164"/>
        <w:gridCol w:w="1839"/>
        <w:gridCol w:w="1274"/>
        <w:gridCol w:w="1130"/>
        <w:gridCol w:w="1421"/>
        <w:gridCol w:w="1274"/>
        <w:gridCol w:w="1274"/>
        <w:gridCol w:w="1560"/>
        <w:gridCol w:w="1539"/>
      </w:tblGrid>
      <w:tr w:rsidR="008773D5" w:rsidRPr="00621644" w14:paraId="68D7E650" w14:textId="77777777" w:rsidTr="00C86416">
        <w:tc>
          <w:tcPr>
            <w:tcW w:w="498" w:type="pct"/>
            <w:vMerge w:val="restart"/>
            <w:hideMark/>
          </w:tcPr>
          <w:p w14:paraId="56BAEC70" w14:textId="0879D53A" w:rsidR="00BD5FCB"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lastRenderedPageBreak/>
              <w:t>3.</w:t>
            </w:r>
          </w:p>
          <w:p w14:paraId="5C0D66FE" w14:textId="77777777" w:rsidR="00BD5FCB" w:rsidRPr="00621644" w:rsidRDefault="00BD5FCB" w:rsidP="00970872">
            <w:pPr>
              <w:autoSpaceDE w:val="0"/>
              <w:autoSpaceDN w:val="0"/>
              <w:adjustRightInd w:val="0"/>
              <w:ind w:firstLine="0"/>
              <w:jc w:val="center"/>
              <w:rPr>
                <w:rFonts w:cs="Times New Roman"/>
                <w:sz w:val="24"/>
                <w:szCs w:val="24"/>
              </w:rPr>
            </w:pPr>
          </w:p>
        </w:tc>
        <w:tc>
          <w:tcPr>
            <w:tcW w:w="1774" w:type="pct"/>
            <w:gridSpan w:val="4"/>
            <w:vMerge w:val="restart"/>
          </w:tcPr>
          <w:p w14:paraId="039BC023" w14:textId="46E03668" w:rsidR="00BD5FCB" w:rsidRDefault="00BD5FCB" w:rsidP="00BD5FCB">
            <w:pPr>
              <w:autoSpaceDE w:val="0"/>
              <w:autoSpaceDN w:val="0"/>
              <w:adjustRightInd w:val="0"/>
              <w:ind w:firstLine="0"/>
              <w:rPr>
                <w:rFonts w:cs="Times New Roman"/>
                <w:sz w:val="24"/>
                <w:szCs w:val="24"/>
              </w:rPr>
            </w:pPr>
            <w:r w:rsidRPr="00621644">
              <w:rPr>
                <w:rFonts w:cs="Times New Roman"/>
                <w:sz w:val="24"/>
                <w:szCs w:val="24"/>
              </w:rPr>
              <w:t>Задача 3. Развитие и обеспечение функционирования системы профилактики безнадзорности, правонарушений несовершеннолетних</w:t>
            </w:r>
          </w:p>
          <w:p w14:paraId="51EB2D84" w14:textId="77777777" w:rsidR="00BD5FCB" w:rsidRPr="00621644" w:rsidRDefault="00BD5FCB" w:rsidP="00970872">
            <w:pPr>
              <w:autoSpaceDE w:val="0"/>
              <w:autoSpaceDN w:val="0"/>
              <w:adjustRightInd w:val="0"/>
              <w:ind w:firstLine="0"/>
              <w:rPr>
                <w:rFonts w:cs="Times New Roman"/>
                <w:sz w:val="24"/>
                <w:szCs w:val="24"/>
              </w:rPr>
            </w:pPr>
          </w:p>
        </w:tc>
        <w:tc>
          <w:tcPr>
            <w:tcW w:w="376" w:type="pct"/>
          </w:tcPr>
          <w:p w14:paraId="463DF326" w14:textId="77777777"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2016</w:t>
            </w:r>
          </w:p>
        </w:tc>
        <w:tc>
          <w:tcPr>
            <w:tcW w:w="473" w:type="pct"/>
          </w:tcPr>
          <w:p w14:paraId="51A5DC9C" w14:textId="5694CC96"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443,13</w:t>
            </w:r>
          </w:p>
        </w:tc>
        <w:tc>
          <w:tcPr>
            <w:tcW w:w="424" w:type="pct"/>
          </w:tcPr>
          <w:p w14:paraId="630D2469"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0A3AC4E3" w14:textId="3FD771DF"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443,13</w:t>
            </w:r>
          </w:p>
        </w:tc>
        <w:tc>
          <w:tcPr>
            <w:tcW w:w="519" w:type="pct"/>
          </w:tcPr>
          <w:p w14:paraId="0B9FEBCB"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val="restart"/>
          </w:tcPr>
          <w:p w14:paraId="11258E7C" w14:textId="63A33D76" w:rsidR="00BD5FCB" w:rsidRPr="00621644" w:rsidRDefault="00BD5FCB" w:rsidP="00970872">
            <w:pPr>
              <w:autoSpaceDE w:val="0"/>
              <w:autoSpaceDN w:val="0"/>
              <w:adjustRightInd w:val="0"/>
              <w:ind w:firstLine="0"/>
              <w:rPr>
                <w:rFonts w:cs="Times New Roman"/>
                <w:sz w:val="24"/>
                <w:szCs w:val="24"/>
              </w:rPr>
            </w:pPr>
          </w:p>
        </w:tc>
      </w:tr>
      <w:tr w:rsidR="008773D5" w:rsidRPr="00621644" w14:paraId="67329D8C" w14:textId="77777777" w:rsidTr="00C86416">
        <w:tc>
          <w:tcPr>
            <w:tcW w:w="498" w:type="pct"/>
            <w:vMerge/>
            <w:hideMark/>
          </w:tcPr>
          <w:p w14:paraId="3DAB7EE7" w14:textId="77777777" w:rsidR="00BD5FCB" w:rsidRPr="00621644" w:rsidRDefault="00BD5FCB" w:rsidP="00970872">
            <w:pPr>
              <w:ind w:firstLine="0"/>
              <w:rPr>
                <w:rFonts w:cs="Times New Roman"/>
                <w:b/>
                <w:sz w:val="24"/>
                <w:szCs w:val="24"/>
              </w:rPr>
            </w:pPr>
          </w:p>
        </w:tc>
        <w:tc>
          <w:tcPr>
            <w:tcW w:w="1774" w:type="pct"/>
            <w:gridSpan w:val="4"/>
            <w:vMerge/>
          </w:tcPr>
          <w:p w14:paraId="773036B6" w14:textId="77777777" w:rsidR="00BD5FCB" w:rsidRPr="00621644" w:rsidRDefault="00BD5FCB" w:rsidP="00970872">
            <w:pPr>
              <w:ind w:firstLine="0"/>
              <w:rPr>
                <w:rFonts w:cs="Times New Roman"/>
                <w:b/>
                <w:sz w:val="24"/>
                <w:szCs w:val="24"/>
              </w:rPr>
            </w:pPr>
          </w:p>
        </w:tc>
        <w:tc>
          <w:tcPr>
            <w:tcW w:w="376" w:type="pct"/>
          </w:tcPr>
          <w:p w14:paraId="0FAFD94F" w14:textId="7C304A67"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2017</w:t>
            </w:r>
          </w:p>
        </w:tc>
        <w:tc>
          <w:tcPr>
            <w:tcW w:w="473" w:type="pct"/>
          </w:tcPr>
          <w:p w14:paraId="68306278" w14:textId="42E4EFDD"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439,0</w:t>
            </w:r>
          </w:p>
        </w:tc>
        <w:tc>
          <w:tcPr>
            <w:tcW w:w="424" w:type="pct"/>
          </w:tcPr>
          <w:p w14:paraId="233E8D55"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31C0B365" w14:textId="5472A358"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439,0</w:t>
            </w:r>
          </w:p>
        </w:tc>
        <w:tc>
          <w:tcPr>
            <w:tcW w:w="519" w:type="pct"/>
          </w:tcPr>
          <w:p w14:paraId="48AF0867" w14:textId="07525269"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hideMark/>
          </w:tcPr>
          <w:p w14:paraId="7DE221AB" w14:textId="77777777" w:rsidR="00BD5FCB" w:rsidRPr="00621644" w:rsidRDefault="00BD5FCB" w:rsidP="00970872">
            <w:pPr>
              <w:ind w:firstLine="0"/>
              <w:rPr>
                <w:rFonts w:cs="Times New Roman"/>
                <w:sz w:val="24"/>
                <w:szCs w:val="24"/>
              </w:rPr>
            </w:pPr>
          </w:p>
        </w:tc>
      </w:tr>
      <w:tr w:rsidR="008773D5" w:rsidRPr="00621644" w14:paraId="38358DB9" w14:textId="77777777" w:rsidTr="00C86416">
        <w:tc>
          <w:tcPr>
            <w:tcW w:w="498" w:type="pct"/>
            <w:vMerge/>
            <w:hideMark/>
          </w:tcPr>
          <w:p w14:paraId="1BD2EA70" w14:textId="77777777" w:rsidR="00BD5FCB" w:rsidRPr="00621644" w:rsidRDefault="00BD5FCB" w:rsidP="00970872">
            <w:pPr>
              <w:ind w:firstLine="0"/>
              <w:rPr>
                <w:rFonts w:cs="Times New Roman"/>
                <w:b/>
                <w:sz w:val="24"/>
                <w:szCs w:val="24"/>
              </w:rPr>
            </w:pPr>
          </w:p>
        </w:tc>
        <w:tc>
          <w:tcPr>
            <w:tcW w:w="1774" w:type="pct"/>
            <w:gridSpan w:val="4"/>
            <w:vMerge/>
          </w:tcPr>
          <w:p w14:paraId="057897B8" w14:textId="77777777" w:rsidR="00BD5FCB" w:rsidRPr="00621644" w:rsidRDefault="00BD5FCB" w:rsidP="00970872">
            <w:pPr>
              <w:ind w:firstLine="0"/>
              <w:rPr>
                <w:rFonts w:cs="Times New Roman"/>
                <w:b/>
                <w:sz w:val="24"/>
                <w:szCs w:val="24"/>
              </w:rPr>
            </w:pPr>
          </w:p>
        </w:tc>
        <w:tc>
          <w:tcPr>
            <w:tcW w:w="376" w:type="pct"/>
          </w:tcPr>
          <w:p w14:paraId="7E6116D3" w14:textId="4F90F6A1"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2018</w:t>
            </w:r>
          </w:p>
        </w:tc>
        <w:tc>
          <w:tcPr>
            <w:tcW w:w="473" w:type="pct"/>
          </w:tcPr>
          <w:p w14:paraId="6DB5AA90" w14:textId="29FAEE76"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613,866</w:t>
            </w:r>
          </w:p>
        </w:tc>
        <w:tc>
          <w:tcPr>
            <w:tcW w:w="424" w:type="pct"/>
          </w:tcPr>
          <w:p w14:paraId="6D5D5790"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30F515E4" w14:textId="5F2D6CE9"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613,866</w:t>
            </w:r>
          </w:p>
        </w:tc>
        <w:tc>
          <w:tcPr>
            <w:tcW w:w="519" w:type="pct"/>
          </w:tcPr>
          <w:p w14:paraId="455598EE" w14:textId="39BE2B54"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hideMark/>
          </w:tcPr>
          <w:p w14:paraId="7FD8B8C6" w14:textId="77777777" w:rsidR="00BD5FCB" w:rsidRPr="00621644" w:rsidRDefault="00BD5FCB" w:rsidP="00970872">
            <w:pPr>
              <w:ind w:firstLine="0"/>
              <w:rPr>
                <w:rFonts w:cs="Times New Roman"/>
                <w:sz w:val="24"/>
                <w:szCs w:val="24"/>
              </w:rPr>
            </w:pPr>
          </w:p>
        </w:tc>
      </w:tr>
      <w:tr w:rsidR="008773D5" w:rsidRPr="00621644" w14:paraId="45ED2BEE" w14:textId="77777777" w:rsidTr="00C86416">
        <w:tc>
          <w:tcPr>
            <w:tcW w:w="498" w:type="pct"/>
            <w:vMerge/>
            <w:hideMark/>
          </w:tcPr>
          <w:p w14:paraId="798ACD8B" w14:textId="77777777" w:rsidR="00BD5FCB" w:rsidRPr="00621644" w:rsidRDefault="00BD5FCB" w:rsidP="00970872">
            <w:pPr>
              <w:ind w:firstLine="0"/>
              <w:rPr>
                <w:rFonts w:cs="Times New Roman"/>
                <w:b/>
                <w:sz w:val="24"/>
                <w:szCs w:val="24"/>
              </w:rPr>
            </w:pPr>
          </w:p>
        </w:tc>
        <w:tc>
          <w:tcPr>
            <w:tcW w:w="1774" w:type="pct"/>
            <w:gridSpan w:val="4"/>
            <w:vMerge/>
          </w:tcPr>
          <w:p w14:paraId="5CFC3771" w14:textId="77777777" w:rsidR="00BD5FCB" w:rsidRPr="00621644" w:rsidRDefault="00BD5FCB" w:rsidP="00970872">
            <w:pPr>
              <w:ind w:firstLine="0"/>
              <w:rPr>
                <w:rFonts w:cs="Times New Roman"/>
                <w:b/>
                <w:sz w:val="24"/>
                <w:szCs w:val="24"/>
              </w:rPr>
            </w:pPr>
          </w:p>
        </w:tc>
        <w:tc>
          <w:tcPr>
            <w:tcW w:w="376" w:type="pct"/>
          </w:tcPr>
          <w:p w14:paraId="52E7E41C" w14:textId="3DB3E753"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2019</w:t>
            </w:r>
          </w:p>
        </w:tc>
        <w:tc>
          <w:tcPr>
            <w:tcW w:w="473" w:type="pct"/>
          </w:tcPr>
          <w:p w14:paraId="2526DBE4" w14:textId="4441B8EC" w:rsidR="00BD5FCB" w:rsidRPr="00621644" w:rsidRDefault="00BD5FCB" w:rsidP="00970872">
            <w:pPr>
              <w:autoSpaceDE w:val="0"/>
              <w:autoSpaceDN w:val="0"/>
              <w:adjustRightInd w:val="0"/>
              <w:ind w:firstLine="0"/>
              <w:jc w:val="center"/>
              <w:rPr>
                <w:rFonts w:cs="Times New Roman"/>
                <w:sz w:val="24"/>
                <w:szCs w:val="24"/>
              </w:rPr>
            </w:pPr>
            <w:r>
              <w:rPr>
                <w:rFonts w:cs="Times New Roman"/>
                <w:sz w:val="24"/>
                <w:szCs w:val="24"/>
              </w:rPr>
              <w:t>425,0</w:t>
            </w:r>
          </w:p>
        </w:tc>
        <w:tc>
          <w:tcPr>
            <w:tcW w:w="424" w:type="pct"/>
          </w:tcPr>
          <w:p w14:paraId="5ECE8BE0"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34D8E63E" w14:textId="6E165741" w:rsidR="00BD5FCB" w:rsidRPr="00621644" w:rsidRDefault="00BD5FCB" w:rsidP="00970872">
            <w:pPr>
              <w:autoSpaceDE w:val="0"/>
              <w:autoSpaceDN w:val="0"/>
              <w:adjustRightInd w:val="0"/>
              <w:ind w:firstLine="0"/>
              <w:jc w:val="center"/>
              <w:rPr>
                <w:rFonts w:cs="Times New Roman"/>
                <w:sz w:val="24"/>
                <w:szCs w:val="24"/>
              </w:rPr>
            </w:pPr>
            <w:r>
              <w:rPr>
                <w:rFonts w:cs="Times New Roman"/>
                <w:sz w:val="24"/>
                <w:szCs w:val="24"/>
              </w:rPr>
              <w:t>425,0</w:t>
            </w:r>
          </w:p>
        </w:tc>
        <w:tc>
          <w:tcPr>
            <w:tcW w:w="519" w:type="pct"/>
          </w:tcPr>
          <w:p w14:paraId="0005B883" w14:textId="2F392101"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hideMark/>
          </w:tcPr>
          <w:p w14:paraId="768420D9" w14:textId="77777777" w:rsidR="00BD5FCB" w:rsidRPr="00621644" w:rsidRDefault="00BD5FCB" w:rsidP="00970872">
            <w:pPr>
              <w:ind w:firstLine="0"/>
              <w:rPr>
                <w:rFonts w:cs="Times New Roman"/>
                <w:sz w:val="24"/>
                <w:szCs w:val="24"/>
              </w:rPr>
            </w:pPr>
          </w:p>
        </w:tc>
      </w:tr>
      <w:tr w:rsidR="008773D5" w:rsidRPr="00621644" w14:paraId="7E294E67" w14:textId="77777777" w:rsidTr="00C86416">
        <w:trPr>
          <w:trHeight w:val="169"/>
        </w:trPr>
        <w:tc>
          <w:tcPr>
            <w:tcW w:w="498" w:type="pct"/>
            <w:vMerge/>
            <w:hideMark/>
          </w:tcPr>
          <w:p w14:paraId="36BB1DE8" w14:textId="77777777" w:rsidR="00BD5FCB" w:rsidRPr="00621644" w:rsidRDefault="00BD5FCB" w:rsidP="00970872">
            <w:pPr>
              <w:ind w:firstLine="0"/>
              <w:rPr>
                <w:rFonts w:cs="Times New Roman"/>
                <w:b/>
                <w:sz w:val="24"/>
                <w:szCs w:val="24"/>
              </w:rPr>
            </w:pPr>
          </w:p>
        </w:tc>
        <w:tc>
          <w:tcPr>
            <w:tcW w:w="1774" w:type="pct"/>
            <w:gridSpan w:val="4"/>
            <w:vMerge/>
          </w:tcPr>
          <w:p w14:paraId="43771BF5" w14:textId="77777777" w:rsidR="00BD5FCB" w:rsidRPr="00621644" w:rsidRDefault="00BD5FCB" w:rsidP="00970872">
            <w:pPr>
              <w:ind w:firstLine="0"/>
              <w:rPr>
                <w:rFonts w:cs="Times New Roman"/>
                <w:b/>
                <w:sz w:val="24"/>
                <w:szCs w:val="24"/>
              </w:rPr>
            </w:pPr>
          </w:p>
        </w:tc>
        <w:tc>
          <w:tcPr>
            <w:tcW w:w="376" w:type="pct"/>
          </w:tcPr>
          <w:p w14:paraId="4B785534" w14:textId="6B94316D"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2020</w:t>
            </w:r>
          </w:p>
        </w:tc>
        <w:tc>
          <w:tcPr>
            <w:tcW w:w="473" w:type="pct"/>
          </w:tcPr>
          <w:p w14:paraId="62698581" w14:textId="4A7737F3" w:rsidR="00BD5FCB" w:rsidRPr="00621644" w:rsidRDefault="007F7DD1" w:rsidP="00970872">
            <w:pPr>
              <w:autoSpaceDE w:val="0"/>
              <w:autoSpaceDN w:val="0"/>
              <w:adjustRightInd w:val="0"/>
              <w:ind w:firstLine="0"/>
              <w:jc w:val="center"/>
              <w:rPr>
                <w:rFonts w:cs="Times New Roman"/>
                <w:sz w:val="24"/>
                <w:szCs w:val="24"/>
              </w:rPr>
            </w:pPr>
            <w:r w:rsidRPr="007F7DD1">
              <w:rPr>
                <w:rFonts w:cs="Times New Roman"/>
                <w:sz w:val="24"/>
                <w:szCs w:val="24"/>
              </w:rPr>
              <w:t>225,0</w:t>
            </w:r>
          </w:p>
        </w:tc>
        <w:tc>
          <w:tcPr>
            <w:tcW w:w="424" w:type="pct"/>
          </w:tcPr>
          <w:p w14:paraId="053388FF"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251B5E07" w14:textId="497E9641" w:rsidR="00BD5FCB" w:rsidRPr="00621644" w:rsidRDefault="007F7DD1" w:rsidP="00970872">
            <w:pPr>
              <w:autoSpaceDE w:val="0"/>
              <w:autoSpaceDN w:val="0"/>
              <w:adjustRightInd w:val="0"/>
              <w:ind w:firstLine="0"/>
              <w:jc w:val="center"/>
              <w:rPr>
                <w:rFonts w:cs="Times New Roman"/>
                <w:sz w:val="24"/>
                <w:szCs w:val="24"/>
              </w:rPr>
            </w:pPr>
            <w:r w:rsidRPr="007F7DD1">
              <w:rPr>
                <w:rFonts w:cs="Times New Roman"/>
                <w:sz w:val="24"/>
                <w:szCs w:val="24"/>
              </w:rPr>
              <w:t>225,0</w:t>
            </w:r>
          </w:p>
        </w:tc>
        <w:tc>
          <w:tcPr>
            <w:tcW w:w="519" w:type="pct"/>
          </w:tcPr>
          <w:p w14:paraId="25F2FFA5" w14:textId="05C82DDD"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hideMark/>
          </w:tcPr>
          <w:p w14:paraId="76463341" w14:textId="77777777" w:rsidR="00BD5FCB" w:rsidRPr="00621644" w:rsidRDefault="00BD5FCB" w:rsidP="00970872">
            <w:pPr>
              <w:ind w:firstLine="0"/>
              <w:rPr>
                <w:rFonts w:cs="Times New Roman"/>
                <w:sz w:val="24"/>
                <w:szCs w:val="24"/>
              </w:rPr>
            </w:pPr>
          </w:p>
        </w:tc>
      </w:tr>
      <w:tr w:rsidR="008773D5" w:rsidRPr="00621644" w14:paraId="352ED64D" w14:textId="77777777" w:rsidTr="00C86416">
        <w:trPr>
          <w:trHeight w:val="168"/>
        </w:trPr>
        <w:tc>
          <w:tcPr>
            <w:tcW w:w="498" w:type="pct"/>
            <w:vMerge/>
          </w:tcPr>
          <w:p w14:paraId="11B1C71F" w14:textId="77777777" w:rsidR="00BD5FCB" w:rsidRPr="00621644" w:rsidRDefault="00BD5FCB" w:rsidP="00970872">
            <w:pPr>
              <w:ind w:firstLine="0"/>
              <w:rPr>
                <w:rFonts w:cs="Times New Roman"/>
                <w:b/>
                <w:sz w:val="24"/>
                <w:szCs w:val="24"/>
              </w:rPr>
            </w:pPr>
          </w:p>
        </w:tc>
        <w:tc>
          <w:tcPr>
            <w:tcW w:w="1774" w:type="pct"/>
            <w:gridSpan w:val="4"/>
            <w:vMerge/>
          </w:tcPr>
          <w:p w14:paraId="6C30B3EB" w14:textId="77777777" w:rsidR="00BD5FCB" w:rsidRPr="00621644" w:rsidRDefault="00BD5FCB" w:rsidP="00970872">
            <w:pPr>
              <w:ind w:firstLine="0"/>
              <w:rPr>
                <w:rFonts w:cs="Times New Roman"/>
                <w:b/>
                <w:sz w:val="24"/>
                <w:szCs w:val="24"/>
              </w:rPr>
            </w:pPr>
          </w:p>
        </w:tc>
        <w:tc>
          <w:tcPr>
            <w:tcW w:w="376" w:type="pct"/>
          </w:tcPr>
          <w:p w14:paraId="23733F66" w14:textId="06A512A0" w:rsidR="00BD5FCB" w:rsidRPr="00621644" w:rsidRDefault="00BD5FCB" w:rsidP="00970872">
            <w:pPr>
              <w:autoSpaceDE w:val="0"/>
              <w:autoSpaceDN w:val="0"/>
              <w:adjustRightInd w:val="0"/>
              <w:ind w:firstLine="0"/>
              <w:jc w:val="center"/>
              <w:rPr>
                <w:rFonts w:cs="Times New Roman"/>
                <w:sz w:val="24"/>
                <w:szCs w:val="24"/>
              </w:rPr>
            </w:pPr>
            <w:r w:rsidRPr="00621644">
              <w:rPr>
                <w:rFonts w:cs="Times New Roman"/>
                <w:sz w:val="24"/>
                <w:szCs w:val="24"/>
              </w:rPr>
              <w:t>202</w:t>
            </w:r>
            <w:r>
              <w:rPr>
                <w:rFonts w:cs="Times New Roman"/>
                <w:sz w:val="24"/>
                <w:szCs w:val="24"/>
              </w:rPr>
              <w:t>1</w:t>
            </w:r>
          </w:p>
        </w:tc>
        <w:tc>
          <w:tcPr>
            <w:tcW w:w="473" w:type="pct"/>
          </w:tcPr>
          <w:p w14:paraId="1753FDA8" w14:textId="2676FDCE" w:rsidR="00BD5FCB" w:rsidRPr="00621644" w:rsidDel="004E35F1" w:rsidRDefault="00BD5FCB" w:rsidP="00970872">
            <w:pPr>
              <w:autoSpaceDE w:val="0"/>
              <w:autoSpaceDN w:val="0"/>
              <w:adjustRightInd w:val="0"/>
              <w:ind w:firstLine="0"/>
              <w:jc w:val="center"/>
              <w:rPr>
                <w:rFonts w:cs="Times New Roman"/>
                <w:sz w:val="24"/>
                <w:szCs w:val="24"/>
              </w:rPr>
            </w:pPr>
            <w:r>
              <w:rPr>
                <w:rFonts w:cs="Times New Roman"/>
                <w:sz w:val="24"/>
                <w:szCs w:val="24"/>
              </w:rPr>
              <w:t>425,0</w:t>
            </w:r>
          </w:p>
        </w:tc>
        <w:tc>
          <w:tcPr>
            <w:tcW w:w="424" w:type="pct"/>
          </w:tcPr>
          <w:p w14:paraId="0C36C218" w14:textId="77777777"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424" w:type="pct"/>
          </w:tcPr>
          <w:p w14:paraId="2BC0BEB4" w14:textId="30841C8F" w:rsidR="00BD5FCB" w:rsidRPr="00621644" w:rsidDel="004E35F1" w:rsidRDefault="00BD5FCB" w:rsidP="00970872">
            <w:pPr>
              <w:autoSpaceDE w:val="0"/>
              <w:autoSpaceDN w:val="0"/>
              <w:adjustRightInd w:val="0"/>
              <w:ind w:firstLine="0"/>
              <w:jc w:val="center"/>
              <w:rPr>
                <w:rFonts w:cs="Times New Roman"/>
                <w:sz w:val="24"/>
                <w:szCs w:val="24"/>
              </w:rPr>
            </w:pPr>
            <w:r>
              <w:rPr>
                <w:rFonts w:cs="Times New Roman"/>
                <w:sz w:val="24"/>
                <w:szCs w:val="24"/>
              </w:rPr>
              <w:t>425,0</w:t>
            </w:r>
          </w:p>
        </w:tc>
        <w:tc>
          <w:tcPr>
            <w:tcW w:w="519" w:type="pct"/>
          </w:tcPr>
          <w:p w14:paraId="1C60CAC5" w14:textId="3F0A3BCE" w:rsidR="00BD5FCB" w:rsidRPr="00621644" w:rsidRDefault="00BD5FCB" w:rsidP="00970872">
            <w:pPr>
              <w:autoSpaceDE w:val="0"/>
              <w:autoSpaceDN w:val="0"/>
              <w:adjustRightInd w:val="0"/>
              <w:ind w:firstLine="0"/>
              <w:jc w:val="center"/>
              <w:rPr>
                <w:rFonts w:eastAsia="Calibri" w:cs="Times New Roman"/>
                <w:sz w:val="24"/>
                <w:szCs w:val="24"/>
              </w:rPr>
            </w:pPr>
            <w:r w:rsidRPr="00621644">
              <w:rPr>
                <w:rFonts w:eastAsia="Calibri" w:cs="Times New Roman"/>
                <w:sz w:val="24"/>
                <w:szCs w:val="24"/>
              </w:rPr>
              <w:t>-</w:t>
            </w:r>
          </w:p>
        </w:tc>
        <w:tc>
          <w:tcPr>
            <w:tcW w:w="512" w:type="pct"/>
            <w:vMerge/>
          </w:tcPr>
          <w:p w14:paraId="484FB711" w14:textId="77777777" w:rsidR="00BD5FCB" w:rsidRPr="00621644" w:rsidRDefault="00BD5FCB" w:rsidP="00970872">
            <w:pPr>
              <w:ind w:firstLine="0"/>
              <w:rPr>
                <w:rFonts w:cs="Times New Roman"/>
                <w:sz w:val="24"/>
                <w:szCs w:val="24"/>
              </w:rPr>
            </w:pPr>
          </w:p>
        </w:tc>
      </w:tr>
      <w:tr w:rsidR="00C86416" w:rsidRPr="00511793" w14:paraId="68E8388F" w14:textId="77777777" w:rsidTr="00C86416">
        <w:trPr>
          <w:trHeight w:val="220"/>
        </w:trPr>
        <w:tc>
          <w:tcPr>
            <w:tcW w:w="498" w:type="pct"/>
            <w:vMerge w:val="restart"/>
            <w:hideMark/>
          </w:tcPr>
          <w:p w14:paraId="60E01A9E" w14:textId="10BBC8E6"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pacing w:val="-6"/>
                <w:sz w:val="24"/>
                <w:szCs w:val="24"/>
              </w:rPr>
              <w:t>3.1.</w:t>
            </w:r>
          </w:p>
        </w:tc>
        <w:tc>
          <w:tcPr>
            <w:tcW w:w="738" w:type="pct"/>
            <w:gridSpan w:val="2"/>
            <w:vMerge w:val="restart"/>
            <w:hideMark/>
          </w:tcPr>
          <w:p w14:paraId="106A06A7" w14:textId="77777777" w:rsidR="00C86416" w:rsidRPr="00511793" w:rsidRDefault="00C86416" w:rsidP="00C86416">
            <w:pPr>
              <w:autoSpaceDE w:val="0"/>
              <w:autoSpaceDN w:val="0"/>
              <w:adjustRightInd w:val="0"/>
              <w:ind w:firstLine="0"/>
              <w:rPr>
                <w:rFonts w:cs="Times New Roman"/>
                <w:sz w:val="24"/>
                <w:szCs w:val="24"/>
              </w:rPr>
            </w:pPr>
            <w:r w:rsidRPr="00693FDC">
              <w:rPr>
                <w:rFonts w:cs="Times New Roman"/>
                <w:spacing w:val="-6"/>
                <w:sz w:val="24"/>
                <w:szCs w:val="24"/>
              </w:rPr>
              <w:t>Совершенствование нормативной правовой базы в сфере профилактики безнадзорности и правонарушений несовершеннолетних, защиты их прав</w:t>
            </w:r>
          </w:p>
        </w:tc>
        <w:tc>
          <w:tcPr>
            <w:tcW w:w="612" w:type="pct"/>
            <w:vMerge w:val="restart"/>
            <w:hideMark/>
          </w:tcPr>
          <w:p w14:paraId="4E8DF3AF" w14:textId="77777777" w:rsidR="00C86416" w:rsidRPr="00511793" w:rsidRDefault="00C86416" w:rsidP="00C86416">
            <w:pPr>
              <w:autoSpaceDE w:val="0"/>
              <w:autoSpaceDN w:val="0"/>
              <w:adjustRightInd w:val="0"/>
              <w:ind w:firstLine="0"/>
              <w:rPr>
                <w:rFonts w:cs="Times New Roman"/>
                <w:sz w:val="24"/>
                <w:szCs w:val="24"/>
              </w:rPr>
            </w:pPr>
            <w:r w:rsidRPr="00693FDC">
              <w:rPr>
                <w:rFonts w:eastAsia="Calibri" w:cs="Times New Roman"/>
                <w:spacing w:val="-6"/>
                <w:sz w:val="24"/>
                <w:szCs w:val="24"/>
              </w:rPr>
              <w:t>количество подготовленных нормативных правовых актов, единиц</w:t>
            </w:r>
          </w:p>
        </w:tc>
        <w:tc>
          <w:tcPr>
            <w:tcW w:w="424" w:type="pct"/>
            <w:hideMark/>
          </w:tcPr>
          <w:p w14:paraId="36CA5133"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pacing w:val="-6"/>
                <w:sz w:val="24"/>
                <w:szCs w:val="24"/>
              </w:rPr>
              <w:t>2</w:t>
            </w:r>
          </w:p>
        </w:tc>
        <w:tc>
          <w:tcPr>
            <w:tcW w:w="376" w:type="pct"/>
            <w:hideMark/>
          </w:tcPr>
          <w:p w14:paraId="0A99D617"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pacing w:val="-6"/>
                <w:sz w:val="24"/>
                <w:szCs w:val="24"/>
              </w:rPr>
              <w:t>2016</w:t>
            </w:r>
          </w:p>
        </w:tc>
        <w:tc>
          <w:tcPr>
            <w:tcW w:w="473" w:type="pct"/>
            <w:hideMark/>
          </w:tcPr>
          <w:p w14:paraId="4AB6EB8C"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pacing w:val="-6"/>
                <w:sz w:val="24"/>
                <w:szCs w:val="24"/>
              </w:rPr>
              <w:t>-</w:t>
            </w:r>
          </w:p>
        </w:tc>
        <w:tc>
          <w:tcPr>
            <w:tcW w:w="424" w:type="pct"/>
          </w:tcPr>
          <w:p w14:paraId="667746BA"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pacing w:val="-6"/>
                <w:sz w:val="24"/>
                <w:szCs w:val="24"/>
              </w:rPr>
              <w:t>-</w:t>
            </w:r>
          </w:p>
        </w:tc>
        <w:tc>
          <w:tcPr>
            <w:tcW w:w="424" w:type="pct"/>
            <w:hideMark/>
          </w:tcPr>
          <w:p w14:paraId="08E14ADB"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pacing w:val="-6"/>
                <w:sz w:val="24"/>
                <w:szCs w:val="24"/>
              </w:rPr>
              <w:t>-</w:t>
            </w:r>
          </w:p>
        </w:tc>
        <w:tc>
          <w:tcPr>
            <w:tcW w:w="519" w:type="pct"/>
            <w:hideMark/>
          </w:tcPr>
          <w:p w14:paraId="46015BA5"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pacing w:val="-6"/>
                <w:sz w:val="24"/>
                <w:szCs w:val="24"/>
              </w:rPr>
              <w:t>-</w:t>
            </w:r>
          </w:p>
        </w:tc>
        <w:tc>
          <w:tcPr>
            <w:tcW w:w="512" w:type="pct"/>
            <w:vMerge w:val="restart"/>
            <w:hideMark/>
          </w:tcPr>
          <w:p w14:paraId="3D25A999" w14:textId="632154B6" w:rsidR="00C86416" w:rsidRPr="00511793" w:rsidRDefault="00C8641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tc>
      </w:tr>
      <w:tr w:rsidR="00C86416" w:rsidRPr="00511793" w14:paraId="177D4FBB" w14:textId="77777777" w:rsidTr="00C86416">
        <w:tc>
          <w:tcPr>
            <w:tcW w:w="498" w:type="pct"/>
            <w:vMerge/>
            <w:hideMark/>
          </w:tcPr>
          <w:p w14:paraId="2FCEA7F5" w14:textId="77777777" w:rsidR="00C86416" w:rsidRPr="00511793" w:rsidRDefault="00C86416" w:rsidP="00C86416">
            <w:pPr>
              <w:ind w:firstLine="0"/>
              <w:jc w:val="center"/>
              <w:rPr>
                <w:rFonts w:cs="Times New Roman"/>
                <w:sz w:val="24"/>
                <w:szCs w:val="24"/>
              </w:rPr>
            </w:pPr>
          </w:p>
        </w:tc>
        <w:tc>
          <w:tcPr>
            <w:tcW w:w="738" w:type="pct"/>
            <w:gridSpan w:val="2"/>
            <w:vMerge/>
            <w:hideMark/>
          </w:tcPr>
          <w:p w14:paraId="260E2BF6" w14:textId="77777777" w:rsidR="00C86416" w:rsidRPr="00511793" w:rsidRDefault="00C86416" w:rsidP="00C86416">
            <w:pPr>
              <w:ind w:firstLine="0"/>
              <w:rPr>
                <w:rFonts w:cs="Times New Roman"/>
                <w:sz w:val="24"/>
                <w:szCs w:val="24"/>
              </w:rPr>
            </w:pPr>
          </w:p>
        </w:tc>
        <w:tc>
          <w:tcPr>
            <w:tcW w:w="612" w:type="pct"/>
            <w:vMerge/>
            <w:hideMark/>
          </w:tcPr>
          <w:p w14:paraId="08B93A90" w14:textId="77777777" w:rsidR="00C86416" w:rsidRPr="00511793" w:rsidRDefault="00C86416" w:rsidP="00C86416">
            <w:pPr>
              <w:ind w:firstLine="0"/>
              <w:rPr>
                <w:rFonts w:cs="Times New Roman"/>
                <w:sz w:val="24"/>
                <w:szCs w:val="24"/>
              </w:rPr>
            </w:pPr>
          </w:p>
        </w:tc>
        <w:tc>
          <w:tcPr>
            <w:tcW w:w="424" w:type="pct"/>
            <w:hideMark/>
          </w:tcPr>
          <w:p w14:paraId="450850A6" w14:textId="254BAC65" w:rsidR="00C86416" w:rsidRPr="00511793" w:rsidRDefault="00C86416" w:rsidP="00C86416">
            <w:pPr>
              <w:autoSpaceDN w:val="0"/>
              <w:ind w:firstLine="0"/>
              <w:jc w:val="center"/>
              <w:rPr>
                <w:rFonts w:cs="Times New Roman"/>
                <w:sz w:val="24"/>
                <w:szCs w:val="24"/>
              </w:rPr>
            </w:pPr>
            <w:r w:rsidRPr="00693FDC">
              <w:rPr>
                <w:rFonts w:cs="Times New Roman"/>
                <w:sz w:val="24"/>
                <w:szCs w:val="24"/>
              </w:rPr>
              <w:t>1</w:t>
            </w:r>
          </w:p>
        </w:tc>
        <w:tc>
          <w:tcPr>
            <w:tcW w:w="376" w:type="pct"/>
            <w:hideMark/>
          </w:tcPr>
          <w:p w14:paraId="6B0ABBD5"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 xml:space="preserve">2017 </w:t>
            </w:r>
          </w:p>
        </w:tc>
        <w:tc>
          <w:tcPr>
            <w:tcW w:w="473" w:type="pct"/>
            <w:hideMark/>
          </w:tcPr>
          <w:p w14:paraId="15D4B7D1"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1C9C93E3"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hideMark/>
          </w:tcPr>
          <w:p w14:paraId="3DE21F77"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519" w:type="pct"/>
            <w:hideMark/>
          </w:tcPr>
          <w:p w14:paraId="26DDF452" w14:textId="733DCF6E"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hideMark/>
          </w:tcPr>
          <w:p w14:paraId="2BF2AA55" w14:textId="77777777" w:rsidR="00C86416" w:rsidRPr="00511793" w:rsidRDefault="00C86416" w:rsidP="00970872">
            <w:pPr>
              <w:ind w:firstLine="0"/>
              <w:rPr>
                <w:rFonts w:cs="Times New Roman"/>
                <w:sz w:val="24"/>
                <w:szCs w:val="24"/>
              </w:rPr>
            </w:pPr>
          </w:p>
        </w:tc>
      </w:tr>
      <w:tr w:rsidR="00C86416" w:rsidRPr="00511793" w14:paraId="4FCB7007" w14:textId="77777777" w:rsidTr="00C86416">
        <w:tc>
          <w:tcPr>
            <w:tcW w:w="498" w:type="pct"/>
            <w:vMerge/>
            <w:hideMark/>
          </w:tcPr>
          <w:p w14:paraId="3D686C09" w14:textId="77777777" w:rsidR="00C86416" w:rsidRPr="00511793" w:rsidRDefault="00C86416" w:rsidP="00C86416">
            <w:pPr>
              <w:ind w:firstLine="0"/>
              <w:jc w:val="center"/>
              <w:rPr>
                <w:rFonts w:cs="Times New Roman"/>
                <w:sz w:val="24"/>
                <w:szCs w:val="24"/>
              </w:rPr>
            </w:pPr>
          </w:p>
        </w:tc>
        <w:tc>
          <w:tcPr>
            <w:tcW w:w="738" w:type="pct"/>
            <w:gridSpan w:val="2"/>
            <w:vMerge/>
            <w:hideMark/>
          </w:tcPr>
          <w:p w14:paraId="6A056A76" w14:textId="77777777" w:rsidR="00C86416" w:rsidRPr="00511793" w:rsidRDefault="00C86416" w:rsidP="00C86416">
            <w:pPr>
              <w:ind w:firstLine="0"/>
              <w:rPr>
                <w:rFonts w:cs="Times New Roman"/>
                <w:sz w:val="24"/>
                <w:szCs w:val="24"/>
              </w:rPr>
            </w:pPr>
          </w:p>
        </w:tc>
        <w:tc>
          <w:tcPr>
            <w:tcW w:w="612" w:type="pct"/>
            <w:vMerge/>
            <w:hideMark/>
          </w:tcPr>
          <w:p w14:paraId="6CD21EDC" w14:textId="77777777" w:rsidR="00C86416" w:rsidRPr="00511793" w:rsidRDefault="00C86416" w:rsidP="00C86416">
            <w:pPr>
              <w:ind w:firstLine="0"/>
              <w:rPr>
                <w:rFonts w:cs="Times New Roman"/>
                <w:sz w:val="24"/>
                <w:szCs w:val="24"/>
              </w:rPr>
            </w:pPr>
          </w:p>
        </w:tc>
        <w:tc>
          <w:tcPr>
            <w:tcW w:w="424" w:type="pct"/>
            <w:hideMark/>
          </w:tcPr>
          <w:p w14:paraId="53F6D0A3" w14:textId="314305AF" w:rsidR="00C86416" w:rsidRPr="00511793" w:rsidRDefault="00C86416" w:rsidP="00C86416">
            <w:pPr>
              <w:autoSpaceDN w:val="0"/>
              <w:ind w:firstLine="0"/>
              <w:jc w:val="center"/>
              <w:rPr>
                <w:rFonts w:cs="Times New Roman"/>
                <w:sz w:val="24"/>
                <w:szCs w:val="24"/>
              </w:rPr>
            </w:pPr>
            <w:r w:rsidRPr="00693FDC">
              <w:rPr>
                <w:rFonts w:cs="Times New Roman"/>
                <w:sz w:val="24"/>
                <w:szCs w:val="24"/>
              </w:rPr>
              <w:t>1</w:t>
            </w:r>
          </w:p>
        </w:tc>
        <w:tc>
          <w:tcPr>
            <w:tcW w:w="376" w:type="pct"/>
            <w:hideMark/>
          </w:tcPr>
          <w:p w14:paraId="3EAEDAA7"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2018</w:t>
            </w:r>
          </w:p>
        </w:tc>
        <w:tc>
          <w:tcPr>
            <w:tcW w:w="473" w:type="pct"/>
            <w:hideMark/>
          </w:tcPr>
          <w:p w14:paraId="5506FF8D"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0886979F"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hideMark/>
          </w:tcPr>
          <w:p w14:paraId="2E73689C"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519" w:type="pct"/>
            <w:hideMark/>
          </w:tcPr>
          <w:p w14:paraId="1C80E4D7" w14:textId="19857E1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hideMark/>
          </w:tcPr>
          <w:p w14:paraId="17D7E07A" w14:textId="77777777" w:rsidR="00C86416" w:rsidRPr="00511793" w:rsidRDefault="00C86416" w:rsidP="00970872">
            <w:pPr>
              <w:ind w:firstLine="0"/>
              <w:rPr>
                <w:rFonts w:cs="Times New Roman"/>
                <w:sz w:val="24"/>
                <w:szCs w:val="24"/>
              </w:rPr>
            </w:pPr>
          </w:p>
        </w:tc>
      </w:tr>
      <w:tr w:rsidR="00C86416" w:rsidRPr="00511793" w14:paraId="728E7FA6" w14:textId="77777777" w:rsidTr="00C86416">
        <w:tc>
          <w:tcPr>
            <w:tcW w:w="498" w:type="pct"/>
            <w:vMerge/>
            <w:hideMark/>
          </w:tcPr>
          <w:p w14:paraId="4A958FDD" w14:textId="77777777" w:rsidR="00C86416" w:rsidRPr="00511793" w:rsidRDefault="00C86416" w:rsidP="00C86416">
            <w:pPr>
              <w:ind w:firstLine="0"/>
              <w:jc w:val="center"/>
              <w:rPr>
                <w:rFonts w:cs="Times New Roman"/>
                <w:sz w:val="24"/>
                <w:szCs w:val="24"/>
              </w:rPr>
            </w:pPr>
          </w:p>
        </w:tc>
        <w:tc>
          <w:tcPr>
            <w:tcW w:w="738" w:type="pct"/>
            <w:gridSpan w:val="2"/>
            <w:vMerge/>
            <w:hideMark/>
          </w:tcPr>
          <w:p w14:paraId="66BCEA86" w14:textId="77777777" w:rsidR="00C86416" w:rsidRPr="00511793" w:rsidRDefault="00C86416" w:rsidP="00C86416">
            <w:pPr>
              <w:ind w:firstLine="0"/>
              <w:rPr>
                <w:rFonts w:cs="Times New Roman"/>
                <w:sz w:val="24"/>
                <w:szCs w:val="24"/>
              </w:rPr>
            </w:pPr>
          </w:p>
        </w:tc>
        <w:tc>
          <w:tcPr>
            <w:tcW w:w="612" w:type="pct"/>
            <w:vMerge/>
            <w:hideMark/>
          </w:tcPr>
          <w:p w14:paraId="787DFD54" w14:textId="77777777" w:rsidR="00C86416" w:rsidRPr="00511793" w:rsidRDefault="00C86416" w:rsidP="00C86416">
            <w:pPr>
              <w:ind w:firstLine="0"/>
              <w:rPr>
                <w:rFonts w:cs="Times New Roman"/>
                <w:sz w:val="24"/>
                <w:szCs w:val="24"/>
              </w:rPr>
            </w:pPr>
          </w:p>
        </w:tc>
        <w:tc>
          <w:tcPr>
            <w:tcW w:w="424" w:type="pct"/>
            <w:hideMark/>
          </w:tcPr>
          <w:p w14:paraId="146C79E0" w14:textId="53FFDB1B" w:rsidR="00C86416" w:rsidRPr="00511793" w:rsidRDefault="00C86416" w:rsidP="00C86416">
            <w:pPr>
              <w:autoSpaceDN w:val="0"/>
              <w:ind w:firstLine="0"/>
              <w:jc w:val="center"/>
              <w:rPr>
                <w:rFonts w:cs="Times New Roman"/>
                <w:sz w:val="24"/>
                <w:szCs w:val="24"/>
              </w:rPr>
            </w:pPr>
            <w:r w:rsidRPr="00693FDC">
              <w:rPr>
                <w:rFonts w:cs="Times New Roman"/>
                <w:sz w:val="24"/>
                <w:szCs w:val="24"/>
              </w:rPr>
              <w:t>1</w:t>
            </w:r>
          </w:p>
        </w:tc>
        <w:tc>
          <w:tcPr>
            <w:tcW w:w="376" w:type="pct"/>
            <w:hideMark/>
          </w:tcPr>
          <w:p w14:paraId="208C51AE"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2019</w:t>
            </w:r>
          </w:p>
        </w:tc>
        <w:tc>
          <w:tcPr>
            <w:tcW w:w="473" w:type="pct"/>
            <w:hideMark/>
          </w:tcPr>
          <w:p w14:paraId="422648BE"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51C17445"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hideMark/>
          </w:tcPr>
          <w:p w14:paraId="05964D57"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519" w:type="pct"/>
            <w:hideMark/>
          </w:tcPr>
          <w:p w14:paraId="7221C703" w14:textId="38EC1574"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hideMark/>
          </w:tcPr>
          <w:p w14:paraId="14DCB813" w14:textId="77777777" w:rsidR="00C86416" w:rsidRPr="00511793" w:rsidRDefault="00C86416" w:rsidP="00970872">
            <w:pPr>
              <w:ind w:firstLine="0"/>
              <w:rPr>
                <w:rFonts w:cs="Times New Roman"/>
                <w:sz w:val="24"/>
                <w:szCs w:val="24"/>
              </w:rPr>
            </w:pPr>
          </w:p>
        </w:tc>
      </w:tr>
      <w:tr w:rsidR="00C86416" w:rsidRPr="00511793" w14:paraId="54F30602" w14:textId="77777777" w:rsidTr="00C86416">
        <w:trPr>
          <w:trHeight w:val="294"/>
        </w:trPr>
        <w:tc>
          <w:tcPr>
            <w:tcW w:w="498" w:type="pct"/>
            <w:vMerge/>
            <w:hideMark/>
          </w:tcPr>
          <w:p w14:paraId="5FC3FFD5" w14:textId="77777777" w:rsidR="00C86416" w:rsidRPr="00511793" w:rsidRDefault="00C86416" w:rsidP="00C86416">
            <w:pPr>
              <w:ind w:firstLine="0"/>
              <w:jc w:val="center"/>
              <w:rPr>
                <w:rFonts w:cs="Times New Roman"/>
                <w:sz w:val="24"/>
                <w:szCs w:val="24"/>
              </w:rPr>
            </w:pPr>
          </w:p>
        </w:tc>
        <w:tc>
          <w:tcPr>
            <w:tcW w:w="738" w:type="pct"/>
            <w:gridSpan w:val="2"/>
            <w:vMerge/>
            <w:hideMark/>
          </w:tcPr>
          <w:p w14:paraId="7D3A8A3B" w14:textId="77777777" w:rsidR="00C86416" w:rsidRPr="00511793" w:rsidRDefault="00C86416" w:rsidP="00C86416">
            <w:pPr>
              <w:ind w:firstLine="0"/>
              <w:rPr>
                <w:rFonts w:cs="Times New Roman"/>
                <w:sz w:val="24"/>
                <w:szCs w:val="24"/>
              </w:rPr>
            </w:pPr>
          </w:p>
        </w:tc>
        <w:tc>
          <w:tcPr>
            <w:tcW w:w="612" w:type="pct"/>
            <w:vMerge/>
            <w:hideMark/>
          </w:tcPr>
          <w:p w14:paraId="49D6034D" w14:textId="77777777" w:rsidR="00C86416" w:rsidRPr="00511793" w:rsidRDefault="00C86416" w:rsidP="00C86416">
            <w:pPr>
              <w:ind w:firstLine="0"/>
              <w:rPr>
                <w:rFonts w:cs="Times New Roman"/>
                <w:sz w:val="24"/>
                <w:szCs w:val="24"/>
              </w:rPr>
            </w:pPr>
          </w:p>
        </w:tc>
        <w:tc>
          <w:tcPr>
            <w:tcW w:w="424" w:type="pct"/>
            <w:hideMark/>
          </w:tcPr>
          <w:p w14:paraId="32498334" w14:textId="079B7BC5" w:rsidR="00C86416" w:rsidRPr="00511793" w:rsidRDefault="00C86416" w:rsidP="00C86416">
            <w:pPr>
              <w:autoSpaceDN w:val="0"/>
              <w:ind w:firstLine="0"/>
              <w:jc w:val="center"/>
              <w:rPr>
                <w:rFonts w:cs="Times New Roman"/>
                <w:sz w:val="24"/>
                <w:szCs w:val="24"/>
              </w:rPr>
            </w:pPr>
            <w:r w:rsidRPr="00693FDC">
              <w:rPr>
                <w:rFonts w:cs="Times New Roman"/>
                <w:sz w:val="24"/>
                <w:szCs w:val="24"/>
              </w:rPr>
              <w:t>2</w:t>
            </w:r>
          </w:p>
        </w:tc>
        <w:tc>
          <w:tcPr>
            <w:tcW w:w="376" w:type="pct"/>
            <w:hideMark/>
          </w:tcPr>
          <w:p w14:paraId="493B40C0"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2020</w:t>
            </w:r>
          </w:p>
        </w:tc>
        <w:tc>
          <w:tcPr>
            <w:tcW w:w="473" w:type="pct"/>
            <w:hideMark/>
          </w:tcPr>
          <w:p w14:paraId="012FDDF2"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24623860"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hideMark/>
          </w:tcPr>
          <w:p w14:paraId="67197BD6"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519" w:type="pct"/>
            <w:hideMark/>
          </w:tcPr>
          <w:p w14:paraId="57B0B897" w14:textId="559DD3FE"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hideMark/>
          </w:tcPr>
          <w:p w14:paraId="31A6540B" w14:textId="77777777" w:rsidR="00C86416" w:rsidRPr="00511793" w:rsidRDefault="00C86416" w:rsidP="00970872">
            <w:pPr>
              <w:ind w:firstLine="0"/>
              <w:rPr>
                <w:rFonts w:cs="Times New Roman"/>
                <w:sz w:val="24"/>
                <w:szCs w:val="24"/>
              </w:rPr>
            </w:pPr>
          </w:p>
        </w:tc>
      </w:tr>
      <w:tr w:rsidR="00C86416" w:rsidRPr="00511793" w14:paraId="105C735C" w14:textId="77777777" w:rsidTr="00C86416">
        <w:trPr>
          <w:trHeight w:val="252"/>
        </w:trPr>
        <w:tc>
          <w:tcPr>
            <w:tcW w:w="498" w:type="pct"/>
            <w:vMerge/>
          </w:tcPr>
          <w:p w14:paraId="0A3A56AB" w14:textId="77777777" w:rsidR="00C86416" w:rsidRPr="00511793" w:rsidRDefault="00C86416" w:rsidP="00C86416">
            <w:pPr>
              <w:ind w:firstLine="0"/>
              <w:jc w:val="center"/>
              <w:rPr>
                <w:rFonts w:cs="Times New Roman"/>
                <w:sz w:val="24"/>
                <w:szCs w:val="24"/>
              </w:rPr>
            </w:pPr>
          </w:p>
        </w:tc>
        <w:tc>
          <w:tcPr>
            <w:tcW w:w="738" w:type="pct"/>
            <w:gridSpan w:val="2"/>
            <w:vMerge/>
          </w:tcPr>
          <w:p w14:paraId="7B1B8CB9" w14:textId="77777777" w:rsidR="00C86416" w:rsidRPr="00511793" w:rsidRDefault="00C86416" w:rsidP="00C86416">
            <w:pPr>
              <w:ind w:firstLine="0"/>
              <w:rPr>
                <w:rFonts w:cs="Times New Roman"/>
                <w:sz w:val="24"/>
                <w:szCs w:val="24"/>
              </w:rPr>
            </w:pPr>
          </w:p>
        </w:tc>
        <w:tc>
          <w:tcPr>
            <w:tcW w:w="612" w:type="pct"/>
            <w:vMerge/>
          </w:tcPr>
          <w:p w14:paraId="6AF294A8" w14:textId="77777777" w:rsidR="00C86416" w:rsidRPr="00511793" w:rsidRDefault="00C86416" w:rsidP="00C86416">
            <w:pPr>
              <w:ind w:firstLine="0"/>
              <w:rPr>
                <w:rFonts w:cs="Times New Roman"/>
                <w:sz w:val="24"/>
                <w:szCs w:val="24"/>
              </w:rPr>
            </w:pPr>
          </w:p>
        </w:tc>
        <w:tc>
          <w:tcPr>
            <w:tcW w:w="424" w:type="pct"/>
          </w:tcPr>
          <w:p w14:paraId="773DF02E" w14:textId="08984BBA" w:rsidR="00C86416" w:rsidRPr="00511793" w:rsidRDefault="00C86416" w:rsidP="00C86416">
            <w:pPr>
              <w:autoSpaceDN w:val="0"/>
              <w:ind w:firstLine="0"/>
              <w:jc w:val="center"/>
              <w:rPr>
                <w:rFonts w:cs="Times New Roman"/>
                <w:sz w:val="24"/>
                <w:szCs w:val="24"/>
              </w:rPr>
            </w:pPr>
            <w:r w:rsidRPr="00693FDC">
              <w:rPr>
                <w:rFonts w:cs="Times New Roman"/>
                <w:sz w:val="24"/>
                <w:szCs w:val="24"/>
              </w:rPr>
              <w:t>1</w:t>
            </w:r>
          </w:p>
        </w:tc>
        <w:tc>
          <w:tcPr>
            <w:tcW w:w="376" w:type="pct"/>
          </w:tcPr>
          <w:p w14:paraId="1E341E5B" w14:textId="77777777"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2021</w:t>
            </w:r>
          </w:p>
        </w:tc>
        <w:tc>
          <w:tcPr>
            <w:tcW w:w="473" w:type="pct"/>
          </w:tcPr>
          <w:p w14:paraId="507D5675"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736AB8B1"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424" w:type="pct"/>
          </w:tcPr>
          <w:p w14:paraId="603C579C" w14:textId="77777777" w:rsidR="00C86416" w:rsidRPr="00511793" w:rsidRDefault="00C86416" w:rsidP="00C86416">
            <w:pPr>
              <w:autoSpaceDE w:val="0"/>
              <w:autoSpaceDN w:val="0"/>
              <w:adjustRightInd w:val="0"/>
              <w:ind w:firstLine="0"/>
              <w:jc w:val="center"/>
              <w:rPr>
                <w:rFonts w:eastAsia="Calibri" w:cs="Times New Roman"/>
                <w:sz w:val="24"/>
                <w:szCs w:val="24"/>
              </w:rPr>
            </w:pPr>
            <w:r w:rsidRPr="00693FDC">
              <w:rPr>
                <w:rFonts w:eastAsia="Calibri" w:cs="Times New Roman"/>
                <w:sz w:val="24"/>
                <w:szCs w:val="24"/>
              </w:rPr>
              <w:t>-</w:t>
            </w:r>
          </w:p>
        </w:tc>
        <w:tc>
          <w:tcPr>
            <w:tcW w:w="519" w:type="pct"/>
          </w:tcPr>
          <w:p w14:paraId="05F9D883" w14:textId="7D5A3460" w:rsidR="00C86416" w:rsidRPr="00511793"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5CF3CF16" w14:textId="77777777" w:rsidR="00C86416" w:rsidRPr="00511793" w:rsidRDefault="00C86416" w:rsidP="00970872">
            <w:pPr>
              <w:ind w:firstLine="0"/>
              <w:rPr>
                <w:rFonts w:cs="Times New Roman"/>
                <w:sz w:val="24"/>
                <w:szCs w:val="24"/>
              </w:rPr>
            </w:pPr>
          </w:p>
        </w:tc>
      </w:tr>
      <w:tr w:rsidR="008773D5" w:rsidRPr="00511793" w14:paraId="0AEAEA1A" w14:textId="77777777" w:rsidTr="00C86416">
        <w:trPr>
          <w:trHeight w:val="1695"/>
        </w:trPr>
        <w:tc>
          <w:tcPr>
            <w:tcW w:w="498" w:type="pct"/>
            <w:vMerge w:val="restart"/>
          </w:tcPr>
          <w:p w14:paraId="45C24745" w14:textId="297EB7B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p>
          <w:p w14:paraId="4934FA68" w14:textId="77777777" w:rsidR="009F2CD6" w:rsidRPr="00511793" w:rsidRDefault="009F2CD6" w:rsidP="00970872">
            <w:pPr>
              <w:autoSpaceDE w:val="0"/>
              <w:autoSpaceDN w:val="0"/>
              <w:adjustRightInd w:val="0"/>
              <w:jc w:val="center"/>
              <w:rPr>
                <w:rFonts w:cs="Times New Roman"/>
                <w:sz w:val="24"/>
                <w:szCs w:val="24"/>
              </w:rPr>
            </w:pPr>
          </w:p>
        </w:tc>
        <w:tc>
          <w:tcPr>
            <w:tcW w:w="738" w:type="pct"/>
            <w:gridSpan w:val="2"/>
            <w:vMerge w:val="restart"/>
          </w:tcPr>
          <w:p w14:paraId="1077478B" w14:textId="77777777" w:rsidR="009F2CD6" w:rsidRPr="00511793" w:rsidRDefault="009F2CD6" w:rsidP="00970872">
            <w:pPr>
              <w:autoSpaceDE w:val="0"/>
              <w:autoSpaceDN w:val="0"/>
              <w:adjustRightInd w:val="0"/>
              <w:ind w:firstLine="0"/>
              <w:rPr>
                <w:rFonts w:cs="Times New Roman"/>
                <w:sz w:val="24"/>
                <w:szCs w:val="24"/>
              </w:rPr>
            </w:pPr>
            <w:r w:rsidRPr="00C9257E">
              <w:rPr>
                <w:rFonts w:cs="Times New Roman"/>
                <w:sz w:val="24"/>
                <w:szCs w:val="24"/>
              </w:rPr>
              <w:t>Разработка и реализация межведомственного комплексного плана по профилактике безнадзорности, беспризорности, наркомании, токсикомании, алкоголизма,</w:t>
            </w:r>
            <w:r>
              <w:rPr>
                <w:rFonts w:cs="Times New Roman"/>
                <w:sz w:val="24"/>
                <w:szCs w:val="24"/>
              </w:rPr>
              <w:t xml:space="preserve"> </w:t>
            </w:r>
            <w:r w:rsidRPr="00C9257E">
              <w:rPr>
                <w:rFonts w:cs="Times New Roman"/>
                <w:sz w:val="24"/>
                <w:szCs w:val="24"/>
              </w:rPr>
              <w:t xml:space="preserve">правонарушений и суицидов несовершеннолетних, жестокого обращения в </w:t>
            </w:r>
            <w:r w:rsidRPr="00C9257E">
              <w:rPr>
                <w:rFonts w:cs="Times New Roman"/>
                <w:sz w:val="24"/>
                <w:szCs w:val="24"/>
              </w:rPr>
              <w:lastRenderedPageBreak/>
              <w:t>отношении детей, защите их прав в Яросла</w:t>
            </w:r>
            <w:r w:rsidRPr="00CE32AC">
              <w:rPr>
                <w:rFonts w:cs="Times New Roman"/>
                <w:sz w:val="24"/>
                <w:szCs w:val="24"/>
              </w:rPr>
              <w:t>вской области</w:t>
            </w:r>
          </w:p>
        </w:tc>
        <w:tc>
          <w:tcPr>
            <w:tcW w:w="612" w:type="pct"/>
            <w:vMerge w:val="restart"/>
          </w:tcPr>
          <w:p w14:paraId="4B005837"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комплексный план разработан и реализован, да/нет</w:t>
            </w:r>
          </w:p>
          <w:p w14:paraId="67452313" w14:textId="77777777" w:rsidR="009F2CD6" w:rsidRPr="00511793" w:rsidRDefault="009F2CD6" w:rsidP="00970872">
            <w:pPr>
              <w:autoSpaceDE w:val="0"/>
              <w:autoSpaceDN w:val="0"/>
              <w:adjustRightInd w:val="0"/>
              <w:rPr>
                <w:rFonts w:cs="Times New Roman"/>
                <w:sz w:val="24"/>
                <w:szCs w:val="24"/>
              </w:rPr>
            </w:pPr>
          </w:p>
        </w:tc>
        <w:tc>
          <w:tcPr>
            <w:tcW w:w="424" w:type="pct"/>
          </w:tcPr>
          <w:p w14:paraId="625F7BB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041A50A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tcPr>
          <w:p w14:paraId="00951ED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3CBECF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14EFD5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7E5B26E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tcPr>
          <w:p w14:paraId="09F0AD2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 АДМ,</w:t>
            </w:r>
            <w:r w:rsidRPr="0076514B">
              <w:rPr>
                <w:rFonts w:cs="Times New Roman"/>
                <w:sz w:val="24"/>
                <w:szCs w:val="24"/>
              </w:rPr>
              <w:t xml:space="preserve"> </w:t>
            </w:r>
          </w:p>
          <w:p w14:paraId="712FC2C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АФКиС,</w:t>
            </w:r>
            <w:r w:rsidRPr="0076514B">
              <w:rPr>
                <w:rFonts w:cs="Times New Roman"/>
                <w:sz w:val="24"/>
                <w:szCs w:val="24"/>
              </w:rPr>
              <w:t xml:space="preserve"> </w:t>
            </w:r>
            <w:r w:rsidRPr="00511793">
              <w:rPr>
                <w:rFonts w:cs="Times New Roman"/>
                <w:sz w:val="24"/>
                <w:szCs w:val="24"/>
              </w:rPr>
              <w:t>ДГСЗН, ДЗиФ, ДО,</w:t>
            </w:r>
            <w:r w:rsidRPr="0076514B">
              <w:rPr>
                <w:rFonts w:cs="Times New Roman"/>
                <w:sz w:val="24"/>
                <w:szCs w:val="24"/>
              </w:rPr>
              <w:t xml:space="preserve"> </w:t>
            </w:r>
            <w:r w:rsidRPr="00511793">
              <w:rPr>
                <w:rFonts w:cs="Times New Roman"/>
                <w:sz w:val="24"/>
                <w:szCs w:val="24"/>
              </w:rPr>
              <w:t>ДТСПН,</w:t>
            </w:r>
            <w:r w:rsidRPr="0076514B">
              <w:rPr>
                <w:rFonts w:cs="Times New Roman"/>
                <w:sz w:val="24"/>
                <w:szCs w:val="24"/>
              </w:rPr>
              <w:t xml:space="preserve"> </w:t>
            </w:r>
            <w:r w:rsidRPr="00511793">
              <w:rPr>
                <w:rFonts w:cs="Times New Roman"/>
                <w:sz w:val="24"/>
                <w:szCs w:val="24"/>
              </w:rPr>
              <w:t>ДК,</w:t>
            </w:r>
            <w:r w:rsidRPr="0076514B">
              <w:rPr>
                <w:rFonts w:cs="Times New Roman"/>
                <w:sz w:val="24"/>
                <w:szCs w:val="24"/>
              </w:rPr>
              <w:t xml:space="preserve"> </w:t>
            </w:r>
            <w:r w:rsidRPr="00511793">
              <w:rPr>
                <w:rFonts w:cs="Times New Roman"/>
                <w:sz w:val="24"/>
                <w:szCs w:val="24"/>
              </w:rPr>
              <w:t xml:space="preserve">УМВД, </w:t>
            </w:r>
          </w:p>
          <w:p w14:paraId="504F3D2E" w14:textId="5B14013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УФСИН</w:t>
            </w:r>
          </w:p>
        </w:tc>
      </w:tr>
      <w:tr w:rsidR="008773D5" w:rsidRPr="00511793" w14:paraId="1862A156" w14:textId="77777777" w:rsidTr="00C86416">
        <w:trPr>
          <w:trHeight w:val="1695"/>
        </w:trPr>
        <w:tc>
          <w:tcPr>
            <w:tcW w:w="498" w:type="pct"/>
            <w:vMerge/>
          </w:tcPr>
          <w:p w14:paraId="7123997F"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tcPr>
          <w:p w14:paraId="7DC483DC" w14:textId="77777777" w:rsidR="009F2CD6" w:rsidRPr="00511793" w:rsidRDefault="009F2CD6" w:rsidP="00970872">
            <w:pPr>
              <w:autoSpaceDE w:val="0"/>
              <w:autoSpaceDN w:val="0"/>
              <w:adjustRightInd w:val="0"/>
              <w:ind w:firstLine="0"/>
              <w:rPr>
                <w:rFonts w:cs="Times New Roman"/>
                <w:sz w:val="24"/>
                <w:szCs w:val="24"/>
              </w:rPr>
            </w:pPr>
          </w:p>
        </w:tc>
        <w:tc>
          <w:tcPr>
            <w:tcW w:w="612" w:type="pct"/>
            <w:vMerge/>
          </w:tcPr>
          <w:p w14:paraId="77039052" w14:textId="77777777" w:rsidR="009F2CD6" w:rsidRPr="00511793" w:rsidRDefault="009F2CD6" w:rsidP="00970872">
            <w:pPr>
              <w:autoSpaceDE w:val="0"/>
              <w:autoSpaceDN w:val="0"/>
              <w:adjustRightInd w:val="0"/>
              <w:ind w:firstLine="0"/>
              <w:rPr>
                <w:rFonts w:cs="Times New Roman"/>
                <w:sz w:val="24"/>
                <w:szCs w:val="24"/>
              </w:rPr>
            </w:pPr>
          </w:p>
        </w:tc>
        <w:tc>
          <w:tcPr>
            <w:tcW w:w="424" w:type="pct"/>
          </w:tcPr>
          <w:p w14:paraId="5EC48E4D" w14:textId="768EB07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35940B3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tcPr>
          <w:p w14:paraId="0B7E543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87237D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0D44BB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0B691F1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tcPr>
          <w:p w14:paraId="5ADB9CDC"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p w14:paraId="361D9165" w14:textId="77777777" w:rsidR="009F2CD6" w:rsidRPr="00511793" w:rsidRDefault="009F2CD6" w:rsidP="00970872">
            <w:pPr>
              <w:autoSpaceDE w:val="0"/>
              <w:autoSpaceDN w:val="0"/>
              <w:adjustRightInd w:val="0"/>
              <w:ind w:firstLine="0"/>
              <w:jc w:val="center"/>
              <w:rPr>
                <w:rFonts w:cs="Times New Roman"/>
                <w:sz w:val="24"/>
                <w:szCs w:val="24"/>
              </w:rPr>
            </w:pPr>
            <w:r w:rsidRPr="0076514B">
              <w:rPr>
                <w:rFonts w:cs="Times New Roman"/>
                <w:sz w:val="24"/>
                <w:szCs w:val="24"/>
              </w:rPr>
              <w:t>ДФКСиМП</w:t>
            </w:r>
            <w:r w:rsidRPr="00511793">
              <w:rPr>
                <w:rFonts w:cs="Times New Roman"/>
                <w:sz w:val="24"/>
                <w:szCs w:val="24"/>
              </w:rPr>
              <w:t>,</w:t>
            </w:r>
            <w:r w:rsidRPr="0076514B">
              <w:rPr>
                <w:rFonts w:cs="Times New Roman"/>
                <w:sz w:val="24"/>
                <w:szCs w:val="24"/>
              </w:rPr>
              <w:t xml:space="preserve"> </w:t>
            </w:r>
            <w:r w:rsidRPr="00511793">
              <w:rPr>
                <w:rFonts w:cs="Times New Roman"/>
                <w:sz w:val="24"/>
                <w:szCs w:val="24"/>
              </w:rPr>
              <w:t>ДГСЗН, ДЗиФ, ДО,</w:t>
            </w:r>
            <w:r w:rsidRPr="0076514B">
              <w:rPr>
                <w:rFonts w:cs="Times New Roman"/>
                <w:sz w:val="24"/>
                <w:szCs w:val="24"/>
              </w:rPr>
              <w:t xml:space="preserve"> </w:t>
            </w:r>
            <w:r w:rsidRPr="00511793">
              <w:rPr>
                <w:rFonts w:cs="Times New Roman"/>
                <w:sz w:val="24"/>
                <w:szCs w:val="24"/>
              </w:rPr>
              <w:t>ДТСПН,</w:t>
            </w:r>
            <w:r w:rsidRPr="0076514B">
              <w:rPr>
                <w:rFonts w:cs="Times New Roman"/>
                <w:sz w:val="24"/>
                <w:szCs w:val="24"/>
              </w:rPr>
              <w:t xml:space="preserve"> </w:t>
            </w:r>
            <w:r w:rsidRPr="00511793">
              <w:rPr>
                <w:rFonts w:cs="Times New Roman"/>
                <w:sz w:val="24"/>
                <w:szCs w:val="24"/>
              </w:rPr>
              <w:t>ДК,</w:t>
            </w:r>
            <w:r w:rsidRPr="0076514B">
              <w:rPr>
                <w:rFonts w:cs="Times New Roman"/>
                <w:sz w:val="24"/>
                <w:szCs w:val="24"/>
              </w:rPr>
              <w:t xml:space="preserve"> </w:t>
            </w:r>
            <w:r w:rsidRPr="00511793">
              <w:rPr>
                <w:rFonts w:cs="Times New Roman"/>
                <w:sz w:val="24"/>
                <w:szCs w:val="24"/>
              </w:rPr>
              <w:t>УМВД,</w:t>
            </w:r>
          </w:p>
          <w:p w14:paraId="275F91A1" w14:textId="3AD41DF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УФСИН</w:t>
            </w:r>
          </w:p>
        </w:tc>
      </w:tr>
      <w:tr w:rsidR="008773D5" w:rsidRPr="00511793" w14:paraId="0D2A58D8" w14:textId="77777777" w:rsidTr="00C86416">
        <w:trPr>
          <w:trHeight w:val="1375"/>
        </w:trPr>
        <w:tc>
          <w:tcPr>
            <w:tcW w:w="498" w:type="pct"/>
            <w:vMerge w:val="restart"/>
          </w:tcPr>
          <w:p w14:paraId="1AD41D89" w14:textId="180960D2"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3.3.</w:t>
            </w:r>
          </w:p>
          <w:p w14:paraId="567DDA93" w14:textId="77777777" w:rsidR="00EF5429" w:rsidRPr="00511793" w:rsidRDefault="00EF5429" w:rsidP="00970872">
            <w:pPr>
              <w:autoSpaceDE w:val="0"/>
              <w:autoSpaceDN w:val="0"/>
              <w:adjustRightInd w:val="0"/>
              <w:ind w:firstLine="0"/>
              <w:jc w:val="center"/>
              <w:rPr>
                <w:rFonts w:cs="Times New Roman"/>
                <w:sz w:val="24"/>
                <w:szCs w:val="24"/>
              </w:rPr>
            </w:pPr>
          </w:p>
        </w:tc>
        <w:tc>
          <w:tcPr>
            <w:tcW w:w="738" w:type="pct"/>
            <w:gridSpan w:val="2"/>
            <w:vMerge w:val="restart"/>
          </w:tcPr>
          <w:p w14:paraId="35371005" w14:textId="77777777" w:rsidR="00EF5429" w:rsidRPr="00511793" w:rsidRDefault="00EF5429" w:rsidP="00970872">
            <w:pPr>
              <w:autoSpaceDE w:val="0"/>
              <w:autoSpaceDN w:val="0"/>
              <w:adjustRightInd w:val="0"/>
              <w:ind w:firstLine="0"/>
              <w:rPr>
                <w:rFonts w:cs="Times New Roman"/>
                <w:sz w:val="24"/>
                <w:szCs w:val="24"/>
              </w:rPr>
            </w:pPr>
            <w:r w:rsidRPr="00511793">
              <w:rPr>
                <w:rFonts w:cs="Times New Roman"/>
                <w:sz w:val="24"/>
                <w:szCs w:val="24"/>
              </w:rPr>
              <w:t>Проведение информационно-рекламной кампании по противодействию жестокому обращению с детьми, продвижению детского телефона доверия с единым общероссийским номером</w:t>
            </w:r>
          </w:p>
        </w:tc>
        <w:tc>
          <w:tcPr>
            <w:tcW w:w="612" w:type="pct"/>
            <w:vMerge w:val="restart"/>
          </w:tcPr>
          <w:p w14:paraId="1C6E68C2" w14:textId="77777777" w:rsidR="00EF5429" w:rsidRPr="00511793" w:rsidRDefault="00EF5429" w:rsidP="00970872">
            <w:pPr>
              <w:autoSpaceDE w:val="0"/>
              <w:autoSpaceDN w:val="0"/>
              <w:adjustRightInd w:val="0"/>
              <w:ind w:firstLine="0"/>
              <w:rPr>
                <w:rFonts w:cs="Times New Roman"/>
                <w:sz w:val="24"/>
                <w:szCs w:val="24"/>
              </w:rPr>
            </w:pPr>
            <w:r w:rsidRPr="00511793">
              <w:rPr>
                <w:rFonts w:cs="Times New Roman"/>
                <w:sz w:val="24"/>
                <w:szCs w:val="24"/>
              </w:rPr>
              <w:t>рекламная кампания проведена, да/нет</w:t>
            </w:r>
          </w:p>
          <w:p w14:paraId="52B5A541" w14:textId="77777777" w:rsidR="00EF5429" w:rsidRPr="00511793" w:rsidRDefault="00EF5429" w:rsidP="00970872">
            <w:pPr>
              <w:autoSpaceDE w:val="0"/>
              <w:autoSpaceDN w:val="0"/>
              <w:adjustRightInd w:val="0"/>
              <w:rPr>
                <w:rFonts w:cs="Times New Roman"/>
                <w:sz w:val="24"/>
                <w:szCs w:val="24"/>
              </w:rPr>
            </w:pPr>
          </w:p>
        </w:tc>
        <w:tc>
          <w:tcPr>
            <w:tcW w:w="424" w:type="pct"/>
          </w:tcPr>
          <w:p w14:paraId="1D919318"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p w14:paraId="74C4C972" w14:textId="77777777" w:rsidR="00EF5429" w:rsidRPr="00511793" w:rsidRDefault="00EF5429" w:rsidP="00970872">
            <w:pPr>
              <w:autoSpaceDE w:val="0"/>
              <w:autoSpaceDN w:val="0"/>
              <w:adjustRightInd w:val="0"/>
              <w:jc w:val="center"/>
              <w:rPr>
                <w:rFonts w:cs="Times New Roman"/>
                <w:sz w:val="24"/>
                <w:szCs w:val="24"/>
              </w:rPr>
            </w:pPr>
          </w:p>
        </w:tc>
        <w:tc>
          <w:tcPr>
            <w:tcW w:w="376" w:type="pct"/>
          </w:tcPr>
          <w:p w14:paraId="3C71106D"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2016</w:t>
            </w:r>
          </w:p>
          <w:p w14:paraId="589002BB" w14:textId="77777777" w:rsidR="00EF5429" w:rsidRPr="00511793" w:rsidRDefault="00EF5429" w:rsidP="00970872">
            <w:pPr>
              <w:autoSpaceDE w:val="0"/>
              <w:autoSpaceDN w:val="0"/>
              <w:adjustRightInd w:val="0"/>
              <w:jc w:val="center"/>
              <w:rPr>
                <w:rFonts w:cs="Times New Roman"/>
                <w:sz w:val="24"/>
                <w:szCs w:val="24"/>
              </w:rPr>
            </w:pPr>
          </w:p>
        </w:tc>
        <w:tc>
          <w:tcPr>
            <w:tcW w:w="473" w:type="pct"/>
          </w:tcPr>
          <w:p w14:paraId="27C5B7AC"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53,628</w:t>
            </w:r>
          </w:p>
          <w:p w14:paraId="6723FF00" w14:textId="77777777" w:rsidR="00EF5429" w:rsidRPr="00511793" w:rsidRDefault="00EF5429" w:rsidP="00970872">
            <w:pPr>
              <w:autoSpaceDE w:val="0"/>
              <w:autoSpaceDN w:val="0"/>
              <w:adjustRightInd w:val="0"/>
              <w:jc w:val="center"/>
              <w:rPr>
                <w:rFonts w:cs="Times New Roman"/>
                <w:sz w:val="24"/>
                <w:szCs w:val="24"/>
              </w:rPr>
            </w:pPr>
          </w:p>
        </w:tc>
        <w:tc>
          <w:tcPr>
            <w:tcW w:w="424" w:type="pct"/>
          </w:tcPr>
          <w:p w14:paraId="6AFA81B5"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p w14:paraId="274EED5F" w14:textId="77777777" w:rsidR="00EF5429" w:rsidRPr="00511793" w:rsidRDefault="00EF5429" w:rsidP="00970872">
            <w:pPr>
              <w:autoSpaceDE w:val="0"/>
              <w:autoSpaceDN w:val="0"/>
              <w:adjustRightInd w:val="0"/>
              <w:jc w:val="center"/>
              <w:rPr>
                <w:rFonts w:cs="Times New Roman"/>
                <w:sz w:val="24"/>
                <w:szCs w:val="24"/>
              </w:rPr>
            </w:pPr>
          </w:p>
        </w:tc>
        <w:tc>
          <w:tcPr>
            <w:tcW w:w="424" w:type="pct"/>
          </w:tcPr>
          <w:p w14:paraId="19F52FA7"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53,628</w:t>
            </w:r>
          </w:p>
          <w:p w14:paraId="6E31E0D9" w14:textId="77777777" w:rsidR="00EF5429" w:rsidRPr="00511793" w:rsidRDefault="00EF5429" w:rsidP="00970872">
            <w:pPr>
              <w:autoSpaceDE w:val="0"/>
              <w:autoSpaceDN w:val="0"/>
              <w:adjustRightInd w:val="0"/>
              <w:jc w:val="center"/>
              <w:rPr>
                <w:rFonts w:cs="Times New Roman"/>
                <w:sz w:val="24"/>
                <w:szCs w:val="24"/>
              </w:rPr>
            </w:pPr>
          </w:p>
        </w:tc>
        <w:tc>
          <w:tcPr>
            <w:tcW w:w="519" w:type="pct"/>
          </w:tcPr>
          <w:p w14:paraId="0A8BD41B"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p w14:paraId="3154B93F" w14:textId="77777777" w:rsidR="00EF5429" w:rsidRPr="00511793" w:rsidRDefault="00EF5429" w:rsidP="00970872">
            <w:pPr>
              <w:autoSpaceDE w:val="0"/>
              <w:autoSpaceDN w:val="0"/>
              <w:adjustRightInd w:val="0"/>
              <w:jc w:val="center"/>
              <w:rPr>
                <w:rFonts w:cs="Times New Roman"/>
                <w:sz w:val="24"/>
                <w:szCs w:val="24"/>
              </w:rPr>
            </w:pPr>
          </w:p>
        </w:tc>
        <w:tc>
          <w:tcPr>
            <w:tcW w:w="512" w:type="pct"/>
            <w:vMerge w:val="restart"/>
          </w:tcPr>
          <w:p w14:paraId="7AA5919F" w14:textId="5087BE7B" w:rsidR="00EF5429" w:rsidRPr="00511793" w:rsidRDefault="00EF5429" w:rsidP="00970872">
            <w:pPr>
              <w:autoSpaceDE w:val="0"/>
              <w:autoSpaceDN w:val="0"/>
              <w:adjustRightInd w:val="0"/>
              <w:ind w:firstLine="0"/>
              <w:jc w:val="center"/>
              <w:rPr>
                <w:rFonts w:cs="Times New Roman"/>
                <w:sz w:val="24"/>
                <w:szCs w:val="24"/>
              </w:rPr>
            </w:pPr>
            <w:r w:rsidRPr="00EF5429">
              <w:rPr>
                <w:rFonts w:cs="Times New Roman"/>
                <w:sz w:val="24"/>
                <w:szCs w:val="24"/>
              </w:rPr>
              <w:t>УСДП, АДМ, ДК, ДТСПН, ДО, ОМСУ МОО, ТКДНиЗП</w:t>
            </w:r>
          </w:p>
          <w:p w14:paraId="3CD073C7" w14:textId="77777777" w:rsidR="00EF5429" w:rsidRPr="00EF5429" w:rsidRDefault="00EF5429" w:rsidP="00EF5429">
            <w:pPr>
              <w:autoSpaceDE w:val="0"/>
              <w:autoSpaceDN w:val="0"/>
              <w:adjustRightInd w:val="0"/>
              <w:ind w:firstLine="0"/>
              <w:jc w:val="center"/>
              <w:rPr>
                <w:rFonts w:cs="Times New Roman"/>
                <w:sz w:val="24"/>
                <w:szCs w:val="24"/>
              </w:rPr>
            </w:pPr>
            <w:r w:rsidRPr="00EF5429">
              <w:rPr>
                <w:rFonts w:cs="Times New Roman"/>
                <w:sz w:val="24"/>
                <w:szCs w:val="24"/>
              </w:rPr>
              <w:t>УСДП,</w:t>
            </w:r>
          </w:p>
          <w:p w14:paraId="1A536A86" w14:textId="02A34C47" w:rsidR="00EF5429" w:rsidRPr="00511793" w:rsidRDefault="00EF5429" w:rsidP="00EF5429">
            <w:pPr>
              <w:autoSpaceDE w:val="0"/>
              <w:autoSpaceDN w:val="0"/>
              <w:adjustRightInd w:val="0"/>
              <w:jc w:val="center"/>
              <w:rPr>
                <w:rFonts w:cs="Times New Roman"/>
                <w:sz w:val="24"/>
                <w:szCs w:val="24"/>
              </w:rPr>
            </w:pPr>
            <w:r w:rsidRPr="00EF5429">
              <w:rPr>
                <w:rFonts w:cs="Times New Roman"/>
                <w:sz w:val="24"/>
                <w:szCs w:val="24"/>
              </w:rPr>
              <w:t>ДФКСиМП, ДК, ДТСПН, ДО, ОМСУ МОО, ТКДНиЗП</w:t>
            </w:r>
          </w:p>
        </w:tc>
      </w:tr>
      <w:tr w:rsidR="008773D5" w:rsidRPr="00511793" w14:paraId="59615FAA" w14:textId="77777777" w:rsidTr="00C86416">
        <w:trPr>
          <w:trHeight w:val="261"/>
        </w:trPr>
        <w:tc>
          <w:tcPr>
            <w:tcW w:w="498" w:type="pct"/>
            <w:vMerge/>
          </w:tcPr>
          <w:p w14:paraId="2C9F18DB" w14:textId="77777777" w:rsidR="00EF5429" w:rsidRPr="00511793" w:rsidRDefault="00EF5429" w:rsidP="00970872">
            <w:pPr>
              <w:autoSpaceDE w:val="0"/>
              <w:autoSpaceDN w:val="0"/>
              <w:adjustRightInd w:val="0"/>
              <w:jc w:val="center"/>
              <w:rPr>
                <w:rFonts w:cs="Times New Roman"/>
                <w:sz w:val="24"/>
                <w:szCs w:val="24"/>
              </w:rPr>
            </w:pPr>
          </w:p>
        </w:tc>
        <w:tc>
          <w:tcPr>
            <w:tcW w:w="738" w:type="pct"/>
            <w:gridSpan w:val="2"/>
            <w:vMerge/>
          </w:tcPr>
          <w:p w14:paraId="6E8960D9" w14:textId="77777777" w:rsidR="00EF5429" w:rsidRPr="00511793" w:rsidRDefault="00EF5429" w:rsidP="00970872">
            <w:pPr>
              <w:autoSpaceDE w:val="0"/>
              <w:autoSpaceDN w:val="0"/>
              <w:adjustRightInd w:val="0"/>
              <w:rPr>
                <w:rFonts w:cs="Times New Roman"/>
                <w:sz w:val="24"/>
                <w:szCs w:val="24"/>
              </w:rPr>
            </w:pPr>
          </w:p>
        </w:tc>
        <w:tc>
          <w:tcPr>
            <w:tcW w:w="612" w:type="pct"/>
            <w:vMerge/>
          </w:tcPr>
          <w:p w14:paraId="27555620" w14:textId="77777777" w:rsidR="00EF5429" w:rsidRPr="00511793" w:rsidRDefault="00EF5429" w:rsidP="00970872">
            <w:pPr>
              <w:autoSpaceDE w:val="0"/>
              <w:autoSpaceDN w:val="0"/>
              <w:adjustRightInd w:val="0"/>
              <w:rPr>
                <w:rFonts w:cs="Times New Roman"/>
                <w:sz w:val="24"/>
                <w:szCs w:val="24"/>
              </w:rPr>
            </w:pPr>
          </w:p>
        </w:tc>
        <w:tc>
          <w:tcPr>
            <w:tcW w:w="424" w:type="pct"/>
          </w:tcPr>
          <w:p w14:paraId="0FD5D5AE" w14:textId="469A46BB"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197335B3"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 xml:space="preserve">2017 </w:t>
            </w:r>
          </w:p>
        </w:tc>
        <w:tc>
          <w:tcPr>
            <w:tcW w:w="473" w:type="pct"/>
          </w:tcPr>
          <w:p w14:paraId="73DFE46C"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F4AFF9D"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B3D17F5"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61CCD776"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6D2FAF34" w14:textId="3CE9056B" w:rsidR="00EF5429" w:rsidRPr="00511793" w:rsidRDefault="00EF5429" w:rsidP="00EF5429">
            <w:pPr>
              <w:autoSpaceDE w:val="0"/>
              <w:autoSpaceDN w:val="0"/>
              <w:adjustRightInd w:val="0"/>
              <w:ind w:firstLine="0"/>
              <w:jc w:val="center"/>
              <w:rPr>
                <w:rFonts w:cs="Times New Roman"/>
                <w:sz w:val="24"/>
                <w:szCs w:val="24"/>
              </w:rPr>
            </w:pPr>
          </w:p>
        </w:tc>
      </w:tr>
      <w:tr w:rsidR="008773D5" w:rsidRPr="00511793" w14:paraId="2984A07C" w14:textId="77777777" w:rsidTr="00C86416">
        <w:trPr>
          <w:trHeight w:val="267"/>
        </w:trPr>
        <w:tc>
          <w:tcPr>
            <w:tcW w:w="498" w:type="pct"/>
            <w:vMerge/>
          </w:tcPr>
          <w:p w14:paraId="079FEDAE" w14:textId="77777777" w:rsidR="00EF5429" w:rsidRPr="00511793" w:rsidRDefault="00EF5429" w:rsidP="00970872">
            <w:pPr>
              <w:autoSpaceDE w:val="0"/>
              <w:autoSpaceDN w:val="0"/>
              <w:adjustRightInd w:val="0"/>
              <w:jc w:val="center"/>
              <w:rPr>
                <w:rFonts w:cs="Times New Roman"/>
                <w:sz w:val="24"/>
                <w:szCs w:val="24"/>
              </w:rPr>
            </w:pPr>
          </w:p>
        </w:tc>
        <w:tc>
          <w:tcPr>
            <w:tcW w:w="738" w:type="pct"/>
            <w:gridSpan w:val="2"/>
            <w:vMerge/>
          </w:tcPr>
          <w:p w14:paraId="1D6DD56D" w14:textId="77777777" w:rsidR="00EF5429" w:rsidRPr="00511793" w:rsidRDefault="00EF5429" w:rsidP="00970872">
            <w:pPr>
              <w:autoSpaceDE w:val="0"/>
              <w:autoSpaceDN w:val="0"/>
              <w:adjustRightInd w:val="0"/>
              <w:rPr>
                <w:rFonts w:cs="Times New Roman"/>
                <w:sz w:val="24"/>
                <w:szCs w:val="24"/>
              </w:rPr>
            </w:pPr>
          </w:p>
        </w:tc>
        <w:tc>
          <w:tcPr>
            <w:tcW w:w="612" w:type="pct"/>
            <w:vMerge/>
          </w:tcPr>
          <w:p w14:paraId="19A16654" w14:textId="77777777" w:rsidR="00EF5429" w:rsidRPr="00511793" w:rsidRDefault="00EF5429" w:rsidP="00970872">
            <w:pPr>
              <w:autoSpaceDE w:val="0"/>
              <w:autoSpaceDN w:val="0"/>
              <w:adjustRightInd w:val="0"/>
              <w:rPr>
                <w:rFonts w:cs="Times New Roman"/>
                <w:sz w:val="24"/>
                <w:szCs w:val="24"/>
              </w:rPr>
            </w:pPr>
          </w:p>
        </w:tc>
        <w:tc>
          <w:tcPr>
            <w:tcW w:w="424" w:type="pct"/>
          </w:tcPr>
          <w:p w14:paraId="5FDF730A" w14:textId="6F96BB9C"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1A4D2E43"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tcPr>
          <w:p w14:paraId="1DF47BD6" w14:textId="77777777" w:rsidR="00EF5429" w:rsidRPr="00511793" w:rsidRDefault="00EF5429"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473F7CC2"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9A20B45" w14:textId="77777777" w:rsidR="00EF5429" w:rsidRPr="00511793" w:rsidRDefault="00EF5429" w:rsidP="00970872">
            <w:pPr>
              <w:autoSpaceDE w:val="0"/>
              <w:autoSpaceDN w:val="0"/>
              <w:adjustRightInd w:val="0"/>
              <w:ind w:firstLine="0"/>
              <w:jc w:val="center"/>
              <w:rPr>
                <w:rFonts w:cs="Times New Roman"/>
                <w:sz w:val="24"/>
                <w:szCs w:val="24"/>
              </w:rPr>
            </w:pPr>
            <w:r>
              <w:rPr>
                <w:rFonts w:cs="Times New Roman"/>
                <w:sz w:val="24"/>
                <w:szCs w:val="24"/>
              </w:rPr>
              <w:t>-</w:t>
            </w:r>
          </w:p>
        </w:tc>
        <w:tc>
          <w:tcPr>
            <w:tcW w:w="519" w:type="pct"/>
          </w:tcPr>
          <w:p w14:paraId="08974C62" w14:textId="519C2DD2"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2F59F7D0" w14:textId="77777777" w:rsidR="00EF5429" w:rsidRPr="00511793" w:rsidRDefault="00EF5429" w:rsidP="00970872">
            <w:pPr>
              <w:autoSpaceDE w:val="0"/>
              <w:autoSpaceDN w:val="0"/>
              <w:adjustRightInd w:val="0"/>
              <w:jc w:val="center"/>
              <w:rPr>
                <w:rFonts w:cs="Times New Roman"/>
                <w:sz w:val="24"/>
                <w:szCs w:val="24"/>
              </w:rPr>
            </w:pPr>
          </w:p>
        </w:tc>
      </w:tr>
      <w:tr w:rsidR="008773D5" w:rsidRPr="00511793" w14:paraId="56D60614" w14:textId="77777777" w:rsidTr="00C86416">
        <w:trPr>
          <w:trHeight w:val="259"/>
        </w:trPr>
        <w:tc>
          <w:tcPr>
            <w:tcW w:w="498" w:type="pct"/>
            <w:vMerge/>
          </w:tcPr>
          <w:p w14:paraId="600D782E" w14:textId="77777777" w:rsidR="00EF5429" w:rsidRPr="00511793" w:rsidRDefault="00EF5429" w:rsidP="00970872">
            <w:pPr>
              <w:autoSpaceDE w:val="0"/>
              <w:autoSpaceDN w:val="0"/>
              <w:adjustRightInd w:val="0"/>
              <w:jc w:val="center"/>
              <w:rPr>
                <w:rFonts w:cs="Times New Roman"/>
                <w:sz w:val="24"/>
                <w:szCs w:val="24"/>
              </w:rPr>
            </w:pPr>
          </w:p>
        </w:tc>
        <w:tc>
          <w:tcPr>
            <w:tcW w:w="738" w:type="pct"/>
            <w:gridSpan w:val="2"/>
            <w:vMerge/>
          </w:tcPr>
          <w:p w14:paraId="7FC87352" w14:textId="77777777" w:rsidR="00EF5429" w:rsidRPr="00511793" w:rsidRDefault="00EF5429" w:rsidP="00970872">
            <w:pPr>
              <w:autoSpaceDE w:val="0"/>
              <w:autoSpaceDN w:val="0"/>
              <w:adjustRightInd w:val="0"/>
              <w:rPr>
                <w:rFonts w:cs="Times New Roman"/>
                <w:sz w:val="24"/>
                <w:szCs w:val="24"/>
              </w:rPr>
            </w:pPr>
          </w:p>
        </w:tc>
        <w:tc>
          <w:tcPr>
            <w:tcW w:w="612" w:type="pct"/>
            <w:vMerge/>
          </w:tcPr>
          <w:p w14:paraId="47FCFF3C" w14:textId="77777777" w:rsidR="00EF5429" w:rsidRPr="00511793" w:rsidRDefault="00EF5429" w:rsidP="00970872">
            <w:pPr>
              <w:autoSpaceDE w:val="0"/>
              <w:autoSpaceDN w:val="0"/>
              <w:adjustRightInd w:val="0"/>
              <w:rPr>
                <w:rFonts w:cs="Times New Roman"/>
                <w:sz w:val="24"/>
                <w:szCs w:val="24"/>
              </w:rPr>
            </w:pPr>
          </w:p>
        </w:tc>
        <w:tc>
          <w:tcPr>
            <w:tcW w:w="424" w:type="pct"/>
          </w:tcPr>
          <w:p w14:paraId="4FD87098" w14:textId="542CB15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3D646238"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tcPr>
          <w:p w14:paraId="4F18C081"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65,0</w:t>
            </w:r>
          </w:p>
        </w:tc>
        <w:tc>
          <w:tcPr>
            <w:tcW w:w="424" w:type="pct"/>
          </w:tcPr>
          <w:p w14:paraId="039DFD9E"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F174753"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65,0</w:t>
            </w:r>
          </w:p>
        </w:tc>
        <w:tc>
          <w:tcPr>
            <w:tcW w:w="519" w:type="pct"/>
          </w:tcPr>
          <w:p w14:paraId="1B182C72" w14:textId="3A226295"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096DDD78" w14:textId="77777777" w:rsidR="00EF5429" w:rsidRPr="00511793" w:rsidRDefault="00EF5429" w:rsidP="00970872">
            <w:pPr>
              <w:autoSpaceDE w:val="0"/>
              <w:autoSpaceDN w:val="0"/>
              <w:adjustRightInd w:val="0"/>
              <w:jc w:val="center"/>
              <w:rPr>
                <w:rFonts w:cs="Times New Roman"/>
                <w:sz w:val="24"/>
                <w:szCs w:val="24"/>
              </w:rPr>
            </w:pPr>
          </w:p>
        </w:tc>
      </w:tr>
      <w:tr w:rsidR="008773D5" w:rsidRPr="00511793" w14:paraId="5E5D8E92" w14:textId="77777777" w:rsidTr="00C86416">
        <w:trPr>
          <w:trHeight w:val="268"/>
        </w:trPr>
        <w:tc>
          <w:tcPr>
            <w:tcW w:w="498" w:type="pct"/>
            <w:vMerge/>
          </w:tcPr>
          <w:p w14:paraId="6BB42406" w14:textId="77777777" w:rsidR="00EF5429" w:rsidRPr="00511793" w:rsidRDefault="00EF5429" w:rsidP="00970872">
            <w:pPr>
              <w:autoSpaceDE w:val="0"/>
              <w:autoSpaceDN w:val="0"/>
              <w:adjustRightInd w:val="0"/>
              <w:ind w:firstLine="0"/>
              <w:jc w:val="center"/>
              <w:rPr>
                <w:rFonts w:cs="Times New Roman"/>
                <w:sz w:val="24"/>
                <w:szCs w:val="24"/>
              </w:rPr>
            </w:pPr>
          </w:p>
        </w:tc>
        <w:tc>
          <w:tcPr>
            <w:tcW w:w="738" w:type="pct"/>
            <w:gridSpan w:val="2"/>
            <w:vMerge/>
          </w:tcPr>
          <w:p w14:paraId="78D6F68F" w14:textId="77777777" w:rsidR="00EF5429" w:rsidRPr="00511793" w:rsidRDefault="00EF5429" w:rsidP="00970872">
            <w:pPr>
              <w:autoSpaceDE w:val="0"/>
              <w:autoSpaceDN w:val="0"/>
              <w:adjustRightInd w:val="0"/>
              <w:ind w:firstLine="0"/>
              <w:rPr>
                <w:rFonts w:cs="Times New Roman"/>
                <w:sz w:val="24"/>
                <w:szCs w:val="24"/>
              </w:rPr>
            </w:pPr>
          </w:p>
        </w:tc>
        <w:tc>
          <w:tcPr>
            <w:tcW w:w="612" w:type="pct"/>
            <w:vMerge/>
          </w:tcPr>
          <w:p w14:paraId="69BDB9DE" w14:textId="77777777" w:rsidR="00EF5429" w:rsidRPr="00511793" w:rsidRDefault="00EF5429" w:rsidP="00970872">
            <w:pPr>
              <w:autoSpaceDE w:val="0"/>
              <w:autoSpaceDN w:val="0"/>
              <w:adjustRightInd w:val="0"/>
              <w:ind w:firstLine="0"/>
              <w:rPr>
                <w:rFonts w:cs="Times New Roman"/>
                <w:sz w:val="24"/>
                <w:szCs w:val="24"/>
              </w:rPr>
            </w:pPr>
          </w:p>
        </w:tc>
        <w:tc>
          <w:tcPr>
            <w:tcW w:w="424" w:type="pct"/>
          </w:tcPr>
          <w:p w14:paraId="2E906579" w14:textId="79DD4EBB"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491950A"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tcPr>
          <w:p w14:paraId="100FA8C8" w14:textId="5CFAB8A2" w:rsidR="00EF5429" w:rsidRPr="00511793" w:rsidRDefault="00BD5FCB" w:rsidP="00970872">
            <w:pPr>
              <w:autoSpaceDE w:val="0"/>
              <w:autoSpaceDN w:val="0"/>
              <w:adjustRightInd w:val="0"/>
              <w:ind w:firstLine="0"/>
              <w:jc w:val="center"/>
              <w:rPr>
                <w:rFonts w:cs="Times New Roman"/>
                <w:sz w:val="24"/>
                <w:szCs w:val="24"/>
              </w:rPr>
            </w:pPr>
            <w:r w:rsidRPr="00BD5FCB">
              <w:rPr>
                <w:rFonts w:cs="Times New Roman"/>
                <w:sz w:val="24"/>
                <w:szCs w:val="24"/>
              </w:rPr>
              <w:t>65,0</w:t>
            </w:r>
          </w:p>
        </w:tc>
        <w:tc>
          <w:tcPr>
            <w:tcW w:w="424" w:type="pct"/>
          </w:tcPr>
          <w:p w14:paraId="43CAB5C8"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2AC8B2D" w14:textId="10112D64" w:rsidR="00EF5429" w:rsidRPr="00511793" w:rsidRDefault="00BD5FCB" w:rsidP="00970872">
            <w:pPr>
              <w:autoSpaceDE w:val="0"/>
              <w:autoSpaceDN w:val="0"/>
              <w:adjustRightInd w:val="0"/>
              <w:ind w:firstLine="0"/>
              <w:jc w:val="center"/>
              <w:rPr>
                <w:rFonts w:cs="Times New Roman"/>
                <w:sz w:val="24"/>
                <w:szCs w:val="24"/>
              </w:rPr>
            </w:pPr>
            <w:r w:rsidRPr="00BD5FCB">
              <w:rPr>
                <w:rFonts w:cs="Times New Roman"/>
                <w:sz w:val="24"/>
                <w:szCs w:val="24"/>
              </w:rPr>
              <w:t>65,0</w:t>
            </w:r>
          </w:p>
        </w:tc>
        <w:tc>
          <w:tcPr>
            <w:tcW w:w="519" w:type="pct"/>
          </w:tcPr>
          <w:p w14:paraId="40642F2A" w14:textId="77A11631"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E7234B9" w14:textId="77777777" w:rsidR="00EF5429" w:rsidRPr="00511793" w:rsidRDefault="00EF5429" w:rsidP="00970872">
            <w:pPr>
              <w:autoSpaceDE w:val="0"/>
              <w:autoSpaceDN w:val="0"/>
              <w:adjustRightInd w:val="0"/>
              <w:ind w:firstLine="0"/>
              <w:jc w:val="center"/>
              <w:rPr>
                <w:rFonts w:cs="Times New Roman"/>
                <w:sz w:val="24"/>
                <w:szCs w:val="24"/>
              </w:rPr>
            </w:pPr>
          </w:p>
        </w:tc>
      </w:tr>
      <w:tr w:rsidR="008773D5" w:rsidRPr="00511793" w14:paraId="74F96CC4" w14:textId="77777777" w:rsidTr="00C86416">
        <w:trPr>
          <w:trHeight w:val="493"/>
        </w:trPr>
        <w:tc>
          <w:tcPr>
            <w:tcW w:w="498" w:type="pct"/>
            <w:vMerge/>
          </w:tcPr>
          <w:p w14:paraId="4633706C" w14:textId="77777777" w:rsidR="00EF5429" w:rsidRPr="00511793" w:rsidRDefault="00EF5429" w:rsidP="00970872">
            <w:pPr>
              <w:autoSpaceDE w:val="0"/>
              <w:autoSpaceDN w:val="0"/>
              <w:adjustRightInd w:val="0"/>
              <w:ind w:firstLine="0"/>
              <w:jc w:val="center"/>
              <w:rPr>
                <w:rFonts w:cs="Times New Roman"/>
                <w:sz w:val="24"/>
                <w:szCs w:val="24"/>
              </w:rPr>
            </w:pPr>
          </w:p>
        </w:tc>
        <w:tc>
          <w:tcPr>
            <w:tcW w:w="738" w:type="pct"/>
            <w:gridSpan w:val="2"/>
            <w:vMerge/>
          </w:tcPr>
          <w:p w14:paraId="3E6CC2F7" w14:textId="77777777" w:rsidR="00EF5429" w:rsidRPr="00511793" w:rsidRDefault="00EF5429" w:rsidP="00970872">
            <w:pPr>
              <w:autoSpaceDE w:val="0"/>
              <w:autoSpaceDN w:val="0"/>
              <w:adjustRightInd w:val="0"/>
              <w:ind w:firstLine="0"/>
              <w:rPr>
                <w:rFonts w:cs="Times New Roman"/>
                <w:sz w:val="24"/>
                <w:szCs w:val="24"/>
              </w:rPr>
            </w:pPr>
          </w:p>
        </w:tc>
        <w:tc>
          <w:tcPr>
            <w:tcW w:w="612" w:type="pct"/>
            <w:vMerge/>
          </w:tcPr>
          <w:p w14:paraId="6D804E80" w14:textId="77777777" w:rsidR="00EF5429" w:rsidRPr="00511793" w:rsidRDefault="00EF5429" w:rsidP="00970872">
            <w:pPr>
              <w:autoSpaceDE w:val="0"/>
              <w:autoSpaceDN w:val="0"/>
              <w:adjustRightInd w:val="0"/>
              <w:ind w:firstLine="0"/>
              <w:rPr>
                <w:rFonts w:cs="Times New Roman"/>
                <w:sz w:val="24"/>
                <w:szCs w:val="24"/>
              </w:rPr>
            </w:pPr>
          </w:p>
        </w:tc>
        <w:tc>
          <w:tcPr>
            <w:tcW w:w="424" w:type="pct"/>
          </w:tcPr>
          <w:p w14:paraId="6E507D5B" w14:textId="44EA9D4B"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20E60BD0"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345FF8DD" w14:textId="77777777" w:rsidR="00EF5429" w:rsidRDefault="00EF5429" w:rsidP="00970872">
            <w:pPr>
              <w:autoSpaceDE w:val="0"/>
              <w:autoSpaceDN w:val="0"/>
              <w:adjustRightInd w:val="0"/>
              <w:ind w:firstLine="0"/>
              <w:jc w:val="center"/>
              <w:rPr>
                <w:rFonts w:cs="Times New Roman"/>
                <w:sz w:val="24"/>
                <w:szCs w:val="24"/>
              </w:rPr>
            </w:pPr>
            <w:r>
              <w:rPr>
                <w:rFonts w:cs="Times New Roman"/>
                <w:sz w:val="24"/>
                <w:szCs w:val="24"/>
              </w:rPr>
              <w:t>65,0</w:t>
            </w:r>
          </w:p>
        </w:tc>
        <w:tc>
          <w:tcPr>
            <w:tcW w:w="424" w:type="pct"/>
          </w:tcPr>
          <w:p w14:paraId="60DB0901" w14:textId="77777777"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DF55995" w14:textId="77777777" w:rsidR="00EF5429" w:rsidRDefault="00EF5429" w:rsidP="00970872">
            <w:pPr>
              <w:autoSpaceDE w:val="0"/>
              <w:autoSpaceDN w:val="0"/>
              <w:adjustRightInd w:val="0"/>
              <w:ind w:firstLine="0"/>
              <w:jc w:val="center"/>
              <w:rPr>
                <w:rFonts w:cs="Times New Roman"/>
                <w:sz w:val="24"/>
                <w:szCs w:val="24"/>
              </w:rPr>
            </w:pPr>
            <w:r>
              <w:rPr>
                <w:rFonts w:cs="Times New Roman"/>
                <w:sz w:val="24"/>
                <w:szCs w:val="24"/>
              </w:rPr>
              <w:t>65,0</w:t>
            </w:r>
          </w:p>
        </w:tc>
        <w:tc>
          <w:tcPr>
            <w:tcW w:w="519" w:type="pct"/>
          </w:tcPr>
          <w:p w14:paraId="587A8A62" w14:textId="3F268C8C" w:rsidR="00EF5429" w:rsidRPr="00511793" w:rsidRDefault="00EF5429"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701BC8F6" w14:textId="77777777" w:rsidR="00EF5429" w:rsidRPr="00511793" w:rsidRDefault="00EF5429" w:rsidP="00970872">
            <w:pPr>
              <w:autoSpaceDE w:val="0"/>
              <w:autoSpaceDN w:val="0"/>
              <w:adjustRightInd w:val="0"/>
              <w:ind w:firstLine="0"/>
              <w:jc w:val="center"/>
              <w:rPr>
                <w:rFonts w:cs="Times New Roman"/>
                <w:sz w:val="24"/>
                <w:szCs w:val="24"/>
              </w:rPr>
            </w:pPr>
          </w:p>
        </w:tc>
      </w:tr>
      <w:tr w:rsidR="008773D5" w:rsidRPr="00511793" w14:paraId="5C9D3599" w14:textId="77777777" w:rsidTr="00C86416">
        <w:trPr>
          <w:trHeight w:val="561"/>
        </w:trPr>
        <w:tc>
          <w:tcPr>
            <w:tcW w:w="498" w:type="pct"/>
            <w:vMerge w:val="restart"/>
          </w:tcPr>
          <w:p w14:paraId="1FCE8E85" w14:textId="61601C32" w:rsidR="009F2CD6" w:rsidRPr="00511793" w:rsidRDefault="009F2CD6" w:rsidP="00970872">
            <w:pPr>
              <w:tabs>
                <w:tab w:val="center" w:pos="301"/>
              </w:tabs>
              <w:autoSpaceDE w:val="0"/>
              <w:autoSpaceDN w:val="0"/>
              <w:adjustRightInd w:val="0"/>
              <w:ind w:firstLine="0"/>
              <w:jc w:val="center"/>
              <w:rPr>
                <w:rFonts w:cs="Times New Roman"/>
                <w:sz w:val="24"/>
                <w:szCs w:val="24"/>
              </w:rPr>
            </w:pPr>
            <w:r w:rsidRPr="00511793">
              <w:rPr>
                <w:rFonts w:cs="Times New Roman"/>
                <w:sz w:val="24"/>
                <w:szCs w:val="24"/>
              </w:rPr>
              <w:t>3.4.</w:t>
            </w:r>
          </w:p>
          <w:p w14:paraId="523E4CC5" w14:textId="77777777" w:rsidR="009F2CD6" w:rsidRPr="00511793" w:rsidRDefault="009F2CD6" w:rsidP="00970872">
            <w:pPr>
              <w:autoSpaceDE w:val="0"/>
              <w:autoSpaceDN w:val="0"/>
              <w:adjustRightInd w:val="0"/>
              <w:jc w:val="center"/>
              <w:rPr>
                <w:rFonts w:cs="Times New Roman"/>
                <w:sz w:val="24"/>
                <w:szCs w:val="24"/>
              </w:rPr>
            </w:pPr>
          </w:p>
        </w:tc>
        <w:tc>
          <w:tcPr>
            <w:tcW w:w="738" w:type="pct"/>
            <w:gridSpan w:val="2"/>
          </w:tcPr>
          <w:p w14:paraId="3B141435"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Проведение смотра-конкурса на лучшую организацию работы по профилактике безнадзорности и правонарушений несовершеннолетних, защите их прав</w:t>
            </w:r>
            <w:r w:rsidRPr="00511793" w:rsidDel="00066083">
              <w:rPr>
                <w:rFonts w:cs="Times New Roman"/>
                <w:sz w:val="24"/>
                <w:szCs w:val="24"/>
              </w:rPr>
              <w:t xml:space="preserve"> </w:t>
            </w:r>
            <w:r w:rsidRPr="00511793">
              <w:rPr>
                <w:rFonts w:cs="Times New Roman"/>
                <w:sz w:val="24"/>
                <w:szCs w:val="24"/>
              </w:rPr>
              <w:t xml:space="preserve">среди ТКДНиЗП Ярославской </w:t>
            </w:r>
            <w:r w:rsidRPr="00511793">
              <w:rPr>
                <w:rFonts w:cs="Times New Roman"/>
                <w:sz w:val="24"/>
                <w:szCs w:val="24"/>
              </w:rPr>
              <w:lastRenderedPageBreak/>
              <w:t>области, посвященного 100-летию создания комиссий в России</w:t>
            </w:r>
          </w:p>
        </w:tc>
        <w:tc>
          <w:tcPr>
            <w:tcW w:w="612" w:type="pct"/>
          </w:tcPr>
          <w:p w14:paraId="0C580BA6"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смотр-конкурс проведен, да/нет</w:t>
            </w:r>
          </w:p>
        </w:tc>
        <w:tc>
          <w:tcPr>
            <w:tcW w:w="424" w:type="pct"/>
          </w:tcPr>
          <w:p w14:paraId="28C3A35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45E17B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tcPr>
          <w:p w14:paraId="58C1DDB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125,0</w:t>
            </w:r>
          </w:p>
        </w:tc>
        <w:tc>
          <w:tcPr>
            <w:tcW w:w="424" w:type="pct"/>
          </w:tcPr>
          <w:p w14:paraId="2064965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DE7888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125,0</w:t>
            </w:r>
          </w:p>
        </w:tc>
        <w:tc>
          <w:tcPr>
            <w:tcW w:w="519" w:type="pct"/>
          </w:tcPr>
          <w:p w14:paraId="466D7A7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tcPr>
          <w:p w14:paraId="7100BFE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УСДП, </w:t>
            </w:r>
          </w:p>
          <w:p w14:paraId="44CF37D1" w14:textId="7F50FF5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w:t>
            </w:r>
            <w:r w:rsidRPr="0076514B">
              <w:rPr>
                <w:rFonts w:cs="Times New Roman"/>
                <w:sz w:val="24"/>
                <w:szCs w:val="24"/>
              </w:rPr>
              <w:t xml:space="preserve"> МОО</w:t>
            </w:r>
          </w:p>
        </w:tc>
      </w:tr>
      <w:tr w:rsidR="008773D5" w:rsidRPr="00511793" w14:paraId="194C1E80" w14:textId="77777777" w:rsidTr="00C86416">
        <w:trPr>
          <w:trHeight w:val="863"/>
        </w:trPr>
        <w:tc>
          <w:tcPr>
            <w:tcW w:w="498" w:type="pct"/>
            <w:vMerge/>
          </w:tcPr>
          <w:p w14:paraId="161E2545"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tcPr>
          <w:p w14:paraId="1D88971E" w14:textId="71A26D88" w:rsidR="009F2CD6" w:rsidRPr="00511793" w:rsidRDefault="009F2CD6" w:rsidP="00970872">
            <w:pPr>
              <w:autoSpaceDE w:val="0"/>
              <w:autoSpaceDN w:val="0"/>
              <w:adjustRightInd w:val="0"/>
              <w:ind w:firstLine="0"/>
              <w:rPr>
                <w:rFonts w:cs="Times New Roman"/>
                <w:sz w:val="24"/>
                <w:szCs w:val="24"/>
              </w:rPr>
            </w:pPr>
            <w:r>
              <w:rPr>
                <w:rFonts w:cs="Times New Roman"/>
                <w:sz w:val="24"/>
                <w:szCs w:val="24"/>
              </w:rPr>
              <w:t>в том числе погашение кредиторской задолженности за 2017 год</w:t>
            </w:r>
          </w:p>
        </w:tc>
        <w:tc>
          <w:tcPr>
            <w:tcW w:w="612" w:type="pct"/>
          </w:tcPr>
          <w:p w14:paraId="1C1A2594" w14:textId="77777777" w:rsidR="009F2CD6" w:rsidRPr="00511793" w:rsidRDefault="009F2CD6" w:rsidP="00970872">
            <w:pPr>
              <w:autoSpaceDE w:val="0"/>
              <w:autoSpaceDN w:val="0"/>
              <w:adjustRightInd w:val="0"/>
              <w:ind w:firstLine="0"/>
              <w:rPr>
                <w:rFonts w:cs="Times New Roman"/>
                <w:sz w:val="24"/>
                <w:szCs w:val="24"/>
              </w:rPr>
            </w:pPr>
            <w:r>
              <w:rPr>
                <w:rFonts w:cs="Times New Roman"/>
                <w:sz w:val="24"/>
                <w:szCs w:val="24"/>
              </w:rPr>
              <w:t>-</w:t>
            </w:r>
          </w:p>
        </w:tc>
        <w:tc>
          <w:tcPr>
            <w:tcW w:w="424" w:type="pct"/>
          </w:tcPr>
          <w:p w14:paraId="322063C7"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w:t>
            </w:r>
          </w:p>
        </w:tc>
        <w:tc>
          <w:tcPr>
            <w:tcW w:w="376" w:type="pct"/>
          </w:tcPr>
          <w:p w14:paraId="1FA087EF"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2018</w:t>
            </w:r>
          </w:p>
        </w:tc>
        <w:tc>
          <w:tcPr>
            <w:tcW w:w="473" w:type="pct"/>
          </w:tcPr>
          <w:p w14:paraId="6C8BAFF7"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103,866</w:t>
            </w:r>
          </w:p>
        </w:tc>
        <w:tc>
          <w:tcPr>
            <w:tcW w:w="424" w:type="pct"/>
          </w:tcPr>
          <w:p w14:paraId="45EA9642"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539341A9"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103,866</w:t>
            </w:r>
          </w:p>
        </w:tc>
        <w:tc>
          <w:tcPr>
            <w:tcW w:w="519" w:type="pct"/>
          </w:tcPr>
          <w:p w14:paraId="534AC882"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w:t>
            </w:r>
          </w:p>
        </w:tc>
        <w:tc>
          <w:tcPr>
            <w:tcW w:w="512" w:type="pct"/>
          </w:tcPr>
          <w:p w14:paraId="76FB1471" w14:textId="2346E3EB"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УСДП</w:t>
            </w:r>
          </w:p>
        </w:tc>
      </w:tr>
      <w:tr w:rsidR="008773D5" w:rsidRPr="00621644" w14:paraId="588156DC" w14:textId="77777777" w:rsidTr="00C86416">
        <w:tc>
          <w:tcPr>
            <w:tcW w:w="498" w:type="pct"/>
            <w:vMerge w:val="restart"/>
          </w:tcPr>
          <w:p w14:paraId="183ADA1C" w14:textId="390F83FA" w:rsidR="009F2CD6" w:rsidRPr="00621644" w:rsidRDefault="009F2CD6" w:rsidP="00970872">
            <w:pPr>
              <w:ind w:firstLine="0"/>
              <w:jc w:val="center"/>
              <w:rPr>
                <w:rFonts w:cs="Times New Roman"/>
                <w:sz w:val="24"/>
                <w:szCs w:val="24"/>
              </w:rPr>
            </w:pPr>
            <w:r w:rsidRPr="00621644">
              <w:rPr>
                <w:rFonts w:cs="Times New Roman"/>
                <w:sz w:val="24"/>
                <w:szCs w:val="24"/>
              </w:rPr>
              <w:t>3.5.</w:t>
            </w:r>
          </w:p>
          <w:p w14:paraId="24CE3433" w14:textId="77777777" w:rsidR="009F2CD6" w:rsidRPr="00621644" w:rsidRDefault="009F2CD6" w:rsidP="00970872">
            <w:pPr>
              <w:ind w:firstLine="0"/>
              <w:jc w:val="center"/>
              <w:rPr>
                <w:rFonts w:cs="Times New Roman"/>
                <w:sz w:val="24"/>
                <w:szCs w:val="24"/>
              </w:rPr>
            </w:pPr>
          </w:p>
        </w:tc>
        <w:tc>
          <w:tcPr>
            <w:tcW w:w="738" w:type="pct"/>
            <w:gridSpan w:val="2"/>
            <w:vMerge w:val="restart"/>
          </w:tcPr>
          <w:p w14:paraId="15B53BB5" w14:textId="77777777" w:rsidR="009F2CD6" w:rsidRDefault="009F2CD6" w:rsidP="00970872">
            <w:pPr>
              <w:ind w:firstLine="0"/>
              <w:rPr>
                <w:rFonts w:cs="Times New Roman"/>
                <w:sz w:val="24"/>
                <w:szCs w:val="24"/>
              </w:rPr>
            </w:pPr>
            <w:r w:rsidRPr="00621644">
              <w:rPr>
                <w:rFonts w:cs="Times New Roman"/>
                <w:sz w:val="24"/>
                <w:szCs w:val="24"/>
              </w:rPr>
              <w:t>Проведение областных межведомственных акций, направленных на профилактику безнадзорности, правонарушений и защиту прав несовершеннолетних</w:t>
            </w:r>
          </w:p>
          <w:p w14:paraId="64C0448D" w14:textId="77777777" w:rsidR="009F2CD6" w:rsidRPr="00621644" w:rsidRDefault="009F2CD6" w:rsidP="00970872">
            <w:pPr>
              <w:ind w:firstLine="0"/>
              <w:rPr>
                <w:rFonts w:cs="Times New Roman"/>
                <w:sz w:val="24"/>
                <w:szCs w:val="24"/>
              </w:rPr>
            </w:pPr>
          </w:p>
        </w:tc>
        <w:tc>
          <w:tcPr>
            <w:tcW w:w="612" w:type="pct"/>
            <w:vMerge w:val="restart"/>
          </w:tcPr>
          <w:p w14:paraId="3F12BF19" w14:textId="77777777" w:rsidR="009F2CD6" w:rsidRDefault="009F2CD6" w:rsidP="00970872">
            <w:pPr>
              <w:ind w:firstLine="0"/>
              <w:rPr>
                <w:rFonts w:cs="Times New Roman"/>
                <w:sz w:val="24"/>
                <w:szCs w:val="24"/>
              </w:rPr>
            </w:pPr>
            <w:r w:rsidRPr="00621644">
              <w:rPr>
                <w:rFonts w:cs="Times New Roman"/>
                <w:sz w:val="24"/>
                <w:szCs w:val="24"/>
              </w:rPr>
              <w:t>количество проведенных акций, единиц</w:t>
            </w:r>
          </w:p>
          <w:p w14:paraId="4D39EECF" w14:textId="77777777" w:rsidR="009F2CD6" w:rsidRPr="00621644" w:rsidRDefault="009F2CD6" w:rsidP="00970872">
            <w:pPr>
              <w:ind w:firstLine="0"/>
              <w:rPr>
                <w:rFonts w:cs="Times New Roman"/>
                <w:sz w:val="24"/>
                <w:szCs w:val="24"/>
              </w:rPr>
            </w:pPr>
          </w:p>
        </w:tc>
        <w:tc>
          <w:tcPr>
            <w:tcW w:w="424" w:type="pct"/>
          </w:tcPr>
          <w:p w14:paraId="428B550A"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764A324D"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2016</w:t>
            </w:r>
          </w:p>
        </w:tc>
        <w:tc>
          <w:tcPr>
            <w:tcW w:w="473" w:type="pct"/>
          </w:tcPr>
          <w:p w14:paraId="1778B3BA"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0C93B4E0"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198EA1BC"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9" w:type="pct"/>
          </w:tcPr>
          <w:p w14:paraId="0FDF7128"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tcPr>
          <w:p w14:paraId="0A04C66E" w14:textId="77777777" w:rsidR="009F2CD6" w:rsidRPr="00621644" w:rsidRDefault="009F2CD6" w:rsidP="00970872">
            <w:pPr>
              <w:spacing w:line="228" w:lineRule="auto"/>
              <w:ind w:firstLine="0"/>
              <w:jc w:val="center"/>
              <w:rPr>
                <w:rFonts w:cs="Times New Roman"/>
                <w:sz w:val="24"/>
                <w:szCs w:val="24"/>
              </w:rPr>
            </w:pPr>
            <w:r w:rsidRPr="00621644">
              <w:rPr>
                <w:rFonts w:cs="Times New Roman"/>
                <w:sz w:val="24"/>
                <w:szCs w:val="24"/>
              </w:rPr>
              <w:t>УСДП, АДМ,</w:t>
            </w:r>
          </w:p>
          <w:p w14:paraId="743D1498" w14:textId="77777777" w:rsidR="009F2CD6" w:rsidRPr="00154CAD" w:rsidRDefault="009F2CD6" w:rsidP="00970872">
            <w:pPr>
              <w:spacing w:line="228" w:lineRule="auto"/>
              <w:ind w:firstLine="0"/>
              <w:jc w:val="center"/>
              <w:rPr>
                <w:rFonts w:cs="Times New Roman"/>
                <w:sz w:val="24"/>
                <w:szCs w:val="24"/>
              </w:rPr>
            </w:pPr>
            <w:r w:rsidRPr="00621644">
              <w:rPr>
                <w:rFonts w:cs="Times New Roman"/>
                <w:sz w:val="24"/>
                <w:szCs w:val="24"/>
              </w:rPr>
              <w:t>АФКиС,</w:t>
            </w:r>
            <w:r w:rsidRPr="00154CAD">
              <w:rPr>
                <w:rFonts w:cs="Times New Roman"/>
                <w:sz w:val="24"/>
                <w:szCs w:val="24"/>
              </w:rPr>
              <w:t xml:space="preserve"> </w:t>
            </w:r>
            <w:r w:rsidRPr="00621644">
              <w:rPr>
                <w:rFonts w:cs="Times New Roman"/>
                <w:sz w:val="24"/>
                <w:szCs w:val="24"/>
              </w:rPr>
              <w:t xml:space="preserve">ДК ДГСЗН, </w:t>
            </w:r>
            <w:r w:rsidRPr="00154CAD">
              <w:rPr>
                <w:rFonts w:cs="Times New Roman"/>
                <w:sz w:val="24"/>
                <w:szCs w:val="24"/>
              </w:rPr>
              <w:t>ДО ДЗиФ, ДТСПН, УМВД,</w:t>
            </w:r>
          </w:p>
          <w:p w14:paraId="664BF29E" w14:textId="77777777" w:rsidR="009F2CD6" w:rsidRPr="00154CAD" w:rsidRDefault="009F2CD6" w:rsidP="00970872">
            <w:pPr>
              <w:spacing w:line="228" w:lineRule="auto"/>
              <w:ind w:firstLine="0"/>
              <w:jc w:val="center"/>
              <w:rPr>
                <w:rFonts w:cs="Times New Roman"/>
                <w:sz w:val="24"/>
                <w:szCs w:val="24"/>
              </w:rPr>
            </w:pPr>
            <w:r w:rsidRPr="00154CAD">
              <w:rPr>
                <w:rFonts w:cs="Times New Roman"/>
                <w:sz w:val="24"/>
                <w:szCs w:val="24"/>
              </w:rPr>
              <w:t>УФСИН,</w:t>
            </w:r>
          </w:p>
          <w:p w14:paraId="0AA78AB7" w14:textId="01DA9194" w:rsidR="009F2CD6" w:rsidRPr="00621644" w:rsidRDefault="009F2CD6" w:rsidP="00970872">
            <w:pPr>
              <w:spacing w:line="228" w:lineRule="auto"/>
              <w:ind w:firstLine="0"/>
              <w:jc w:val="center"/>
              <w:rPr>
                <w:rFonts w:cs="Times New Roman"/>
                <w:sz w:val="24"/>
                <w:szCs w:val="24"/>
              </w:rPr>
            </w:pPr>
            <w:r w:rsidRPr="00621644">
              <w:rPr>
                <w:rFonts w:cs="Times New Roman"/>
                <w:sz w:val="24"/>
                <w:szCs w:val="24"/>
              </w:rPr>
              <w:t>ОМСУ</w:t>
            </w:r>
            <w:r w:rsidRPr="00154CAD">
              <w:rPr>
                <w:rFonts w:cs="Times New Roman"/>
                <w:sz w:val="24"/>
                <w:szCs w:val="24"/>
              </w:rPr>
              <w:t xml:space="preserve"> МОО</w:t>
            </w:r>
          </w:p>
        </w:tc>
      </w:tr>
      <w:tr w:rsidR="008773D5" w:rsidRPr="00621644" w14:paraId="7CF3A6A5" w14:textId="77777777" w:rsidTr="00C86416">
        <w:tc>
          <w:tcPr>
            <w:tcW w:w="498" w:type="pct"/>
            <w:vMerge/>
          </w:tcPr>
          <w:p w14:paraId="74EE2197" w14:textId="77777777" w:rsidR="009F2CD6" w:rsidRPr="00621644" w:rsidRDefault="009F2CD6" w:rsidP="00970872">
            <w:pPr>
              <w:jc w:val="center"/>
              <w:rPr>
                <w:rFonts w:cs="Times New Roman"/>
                <w:sz w:val="24"/>
                <w:szCs w:val="24"/>
              </w:rPr>
            </w:pPr>
          </w:p>
        </w:tc>
        <w:tc>
          <w:tcPr>
            <w:tcW w:w="738" w:type="pct"/>
            <w:gridSpan w:val="2"/>
            <w:vMerge/>
          </w:tcPr>
          <w:p w14:paraId="6E8B9EBB" w14:textId="77777777" w:rsidR="009F2CD6" w:rsidRPr="00621644" w:rsidRDefault="009F2CD6" w:rsidP="00970872">
            <w:pPr>
              <w:rPr>
                <w:rFonts w:cs="Times New Roman"/>
                <w:sz w:val="24"/>
                <w:szCs w:val="24"/>
              </w:rPr>
            </w:pPr>
          </w:p>
        </w:tc>
        <w:tc>
          <w:tcPr>
            <w:tcW w:w="612" w:type="pct"/>
            <w:vMerge/>
          </w:tcPr>
          <w:p w14:paraId="7D5555F4" w14:textId="77777777" w:rsidR="009F2CD6" w:rsidRPr="00621644" w:rsidRDefault="009F2CD6" w:rsidP="00970872">
            <w:pPr>
              <w:rPr>
                <w:rFonts w:cs="Times New Roman"/>
                <w:sz w:val="24"/>
                <w:szCs w:val="24"/>
              </w:rPr>
            </w:pPr>
          </w:p>
        </w:tc>
        <w:tc>
          <w:tcPr>
            <w:tcW w:w="424" w:type="pct"/>
          </w:tcPr>
          <w:p w14:paraId="4DCF72BE" w14:textId="1223C8C9"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2A71BBAA"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2017</w:t>
            </w:r>
          </w:p>
        </w:tc>
        <w:tc>
          <w:tcPr>
            <w:tcW w:w="473" w:type="pct"/>
          </w:tcPr>
          <w:p w14:paraId="68393E06"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770D6124"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575490AC"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9" w:type="pct"/>
          </w:tcPr>
          <w:p w14:paraId="623EF438"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vMerge w:val="restart"/>
          </w:tcPr>
          <w:p w14:paraId="242BEB1A" w14:textId="77777777" w:rsidR="009F2CD6" w:rsidRPr="00621644" w:rsidRDefault="009F2CD6" w:rsidP="00970872">
            <w:pPr>
              <w:spacing w:line="228" w:lineRule="auto"/>
              <w:ind w:firstLine="0"/>
              <w:jc w:val="center"/>
              <w:rPr>
                <w:rFonts w:cs="Times New Roman"/>
                <w:sz w:val="24"/>
                <w:szCs w:val="24"/>
              </w:rPr>
            </w:pPr>
            <w:r w:rsidRPr="00621644">
              <w:rPr>
                <w:rFonts w:cs="Times New Roman"/>
                <w:sz w:val="24"/>
                <w:szCs w:val="24"/>
              </w:rPr>
              <w:t>УСДП, ДФКСиМП,</w:t>
            </w:r>
            <w:r w:rsidRPr="00154CAD">
              <w:rPr>
                <w:rFonts w:cs="Times New Roman"/>
                <w:sz w:val="24"/>
                <w:szCs w:val="24"/>
              </w:rPr>
              <w:t xml:space="preserve"> </w:t>
            </w:r>
            <w:r w:rsidRPr="00621644">
              <w:rPr>
                <w:rFonts w:cs="Times New Roman"/>
                <w:sz w:val="24"/>
                <w:szCs w:val="24"/>
              </w:rPr>
              <w:t>ДГСЗН, ДЗиФ, ДК,</w:t>
            </w:r>
            <w:r w:rsidRPr="00154CAD">
              <w:rPr>
                <w:rFonts w:cs="Times New Roman"/>
                <w:sz w:val="24"/>
                <w:szCs w:val="24"/>
              </w:rPr>
              <w:t xml:space="preserve"> </w:t>
            </w:r>
            <w:r w:rsidRPr="00621644">
              <w:rPr>
                <w:rFonts w:cs="Times New Roman"/>
                <w:sz w:val="24"/>
                <w:szCs w:val="24"/>
              </w:rPr>
              <w:t>ДО,</w:t>
            </w:r>
            <w:r w:rsidRPr="00154CAD">
              <w:rPr>
                <w:rFonts w:cs="Times New Roman"/>
                <w:sz w:val="24"/>
                <w:szCs w:val="24"/>
              </w:rPr>
              <w:t xml:space="preserve"> </w:t>
            </w:r>
            <w:r w:rsidRPr="00621644">
              <w:rPr>
                <w:rFonts w:cs="Times New Roman"/>
                <w:sz w:val="24"/>
                <w:szCs w:val="24"/>
              </w:rPr>
              <w:t>ДТСПН,</w:t>
            </w:r>
            <w:r w:rsidRPr="00154CAD">
              <w:rPr>
                <w:rFonts w:cs="Times New Roman"/>
                <w:sz w:val="24"/>
                <w:szCs w:val="24"/>
              </w:rPr>
              <w:t xml:space="preserve"> </w:t>
            </w:r>
            <w:r w:rsidRPr="00621644">
              <w:rPr>
                <w:rFonts w:cs="Times New Roman"/>
                <w:sz w:val="24"/>
                <w:szCs w:val="24"/>
              </w:rPr>
              <w:t>УМВД,</w:t>
            </w:r>
          </w:p>
          <w:p w14:paraId="43E7075B" w14:textId="77777777" w:rsidR="009F2CD6" w:rsidRPr="00621644" w:rsidRDefault="009F2CD6" w:rsidP="00970872">
            <w:pPr>
              <w:spacing w:line="228" w:lineRule="auto"/>
              <w:ind w:firstLine="0"/>
              <w:jc w:val="center"/>
              <w:rPr>
                <w:rFonts w:cs="Times New Roman"/>
                <w:sz w:val="24"/>
                <w:szCs w:val="24"/>
              </w:rPr>
            </w:pPr>
            <w:r w:rsidRPr="00621644">
              <w:rPr>
                <w:rFonts w:cs="Times New Roman"/>
                <w:sz w:val="24"/>
                <w:szCs w:val="24"/>
              </w:rPr>
              <w:t>УФСИН,</w:t>
            </w:r>
          </w:p>
          <w:p w14:paraId="11120FC5" w14:textId="315B2EEB" w:rsidR="009F2CD6" w:rsidRPr="00621644" w:rsidRDefault="009F2CD6" w:rsidP="00970872">
            <w:pPr>
              <w:spacing w:line="228" w:lineRule="auto"/>
              <w:ind w:firstLine="0"/>
              <w:jc w:val="center"/>
              <w:rPr>
                <w:rFonts w:cs="Times New Roman"/>
                <w:sz w:val="24"/>
                <w:szCs w:val="24"/>
              </w:rPr>
            </w:pPr>
            <w:r w:rsidRPr="00621644">
              <w:rPr>
                <w:rFonts w:cs="Times New Roman"/>
                <w:sz w:val="24"/>
                <w:szCs w:val="24"/>
              </w:rPr>
              <w:t>ОМСУ</w:t>
            </w:r>
            <w:r w:rsidRPr="00154CAD">
              <w:rPr>
                <w:rFonts w:cs="Times New Roman"/>
                <w:sz w:val="24"/>
                <w:szCs w:val="24"/>
              </w:rPr>
              <w:t xml:space="preserve"> МОО</w:t>
            </w:r>
          </w:p>
        </w:tc>
      </w:tr>
      <w:tr w:rsidR="008773D5" w:rsidRPr="00621644" w14:paraId="3B525CFD" w14:textId="77777777" w:rsidTr="00C86416">
        <w:tc>
          <w:tcPr>
            <w:tcW w:w="498" w:type="pct"/>
            <w:vMerge/>
          </w:tcPr>
          <w:p w14:paraId="2A4CFCFB" w14:textId="77777777" w:rsidR="009F2CD6" w:rsidRPr="00621644" w:rsidRDefault="009F2CD6" w:rsidP="00970872">
            <w:pPr>
              <w:jc w:val="center"/>
              <w:rPr>
                <w:rFonts w:cs="Times New Roman"/>
                <w:sz w:val="24"/>
                <w:szCs w:val="24"/>
              </w:rPr>
            </w:pPr>
          </w:p>
        </w:tc>
        <w:tc>
          <w:tcPr>
            <w:tcW w:w="738" w:type="pct"/>
            <w:gridSpan w:val="2"/>
            <w:vMerge/>
          </w:tcPr>
          <w:p w14:paraId="6691F861" w14:textId="77777777" w:rsidR="009F2CD6" w:rsidRPr="00621644" w:rsidRDefault="009F2CD6" w:rsidP="00970872">
            <w:pPr>
              <w:rPr>
                <w:rFonts w:cs="Times New Roman"/>
                <w:sz w:val="24"/>
                <w:szCs w:val="24"/>
              </w:rPr>
            </w:pPr>
          </w:p>
        </w:tc>
        <w:tc>
          <w:tcPr>
            <w:tcW w:w="612" w:type="pct"/>
            <w:vMerge/>
          </w:tcPr>
          <w:p w14:paraId="08F2A138" w14:textId="77777777" w:rsidR="009F2CD6" w:rsidRPr="00621644" w:rsidRDefault="009F2CD6" w:rsidP="00970872">
            <w:pPr>
              <w:rPr>
                <w:rFonts w:cs="Times New Roman"/>
                <w:sz w:val="24"/>
                <w:szCs w:val="24"/>
              </w:rPr>
            </w:pPr>
          </w:p>
        </w:tc>
        <w:tc>
          <w:tcPr>
            <w:tcW w:w="424" w:type="pct"/>
          </w:tcPr>
          <w:p w14:paraId="5F1F9E1C" w14:textId="164A0980"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5B017DEC"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2018</w:t>
            </w:r>
          </w:p>
        </w:tc>
        <w:tc>
          <w:tcPr>
            <w:tcW w:w="473" w:type="pct"/>
          </w:tcPr>
          <w:p w14:paraId="6348BA32" w14:textId="77777777" w:rsidR="009F2CD6" w:rsidRPr="00621644" w:rsidRDefault="009F2CD6" w:rsidP="00970872">
            <w:pPr>
              <w:autoSpaceDE w:val="0"/>
              <w:autoSpaceDN w:val="0"/>
              <w:adjustRightInd w:val="0"/>
              <w:ind w:firstLine="0"/>
              <w:jc w:val="center"/>
              <w:rPr>
                <w:rFonts w:cs="Times New Roman"/>
                <w:sz w:val="24"/>
                <w:szCs w:val="24"/>
              </w:rPr>
            </w:pPr>
            <w:r>
              <w:rPr>
                <w:rFonts w:cs="Times New Roman"/>
                <w:sz w:val="24"/>
                <w:szCs w:val="24"/>
              </w:rPr>
              <w:t>65,0</w:t>
            </w:r>
          </w:p>
        </w:tc>
        <w:tc>
          <w:tcPr>
            <w:tcW w:w="424" w:type="pct"/>
          </w:tcPr>
          <w:p w14:paraId="781C0CD7"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67259DE6" w14:textId="77777777" w:rsidR="009F2CD6" w:rsidRPr="00621644" w:rsidRDefault="009F2CD6" w:rsidP="00970872">
            <w:pPr>
              <w:autoSpaceDE w:val="0"/>
              <w:autoSpaceDN w:val="0"/>
              <w:adjustRightInd w:val="0"/>
              <w:ind w:firstLine="0"/>
              <w:jc w:val="center"/>
              <w:rPr>
                <w:rFonts w:cs="Times New Roman"/>
                <w:sz w:val="24"/>
                <w:szCs w:val="24"/>
              </w:rPr>
            </w:pPr>
            <w:r>
              <w:rPr>
                <w:rFonts w:cs="Times New Roman"/>
                <w:sz w:val="24"/>
                <w:szCs w:val="24"/>
              </w:rPr>
              <w:t>65,0</w:t>
            </w:r>
          </w:p>
        </w:tc>
        <w:tc>
          <w:tcPr>
            <w:tcW w:w="519" w:type="pct"/>
          </w:tcPr>
          <w:p w14:paraId="29275BE5" w14:textId="2693FC7D"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vMerge/>
          </w:tcPr>
          <w:p w14:paraId="65FD23C6" w14:textId="77777777" w:rsidR="009F2CD6" w:rsidRPr="00621644" w:rsidRDefault="009F2CD6" w:rsidP="00970872">
            <w:pPr>
              <w:spacing w:line="228" w:lineRule="auto"/>
              <w:rPr>
                <w:rFonts w:cs="Times New Roman"/>
                <w:sz w:val="24"/>
                <w:szCs w:val="24"/>
              </w:rPr>
            </w:pPr>
          </w:p>
        </w:tc>
      </w:tr>
      <w:tr w:rsidR="008773D5" w:rsidRPr="00621644" w14:paraId="44380140" w14:textId="77777777" w:rsidTr="00C86416">
        <w:tc>
          <w:tcPr>
            <w:tcW w:w="498" w:type="pct"/>
            <w:vMerge/>
          </w:tcPr>
          <w:p w14:paraId="61C62BA0" w14:textId="77777777" w:rsidR="009F2CD6" w:rsidRPr="00621644" w:rsidRDefault="009F2CD6" w:rsidP="00970872">
            <w:pPr>
              <w:jc w:val="center"/>
              <w:rPr>
                <w:rFonts w:cs="Times New Roman"/>
                <w:sz w:val="24"/>
                <w:szCs w:val="24"/>
              </w:rPr>
            </w:pPr>
          </w:p>
        </w:tc>
        <w:tc>
          <w:tcPr>
            <w:tcW w:w="738" w:type="pct"/>
            <w:gridSpan w:val="2"/>
            <w:vMerge/>
          </w:tcPr>
          <w:p w14:paraId="0A84918A" w14:textId="77777777" w:rsidR="009F2CD6" w:rsidRPr="00621644" w:rsidRDefault="009F2CD6" w:rsidP="00970872">
            <w:pPr>
              <w:rPr>
                <w:rFonts w:cs="Times New Roman"/>
                <w:sz w:val="24"/>
                <w:szCs w:val="24"/>
              </w:rPr>
            </w:pPr>
          </w:p>
        </w:tc>
        <w:tc>
          <w:tcPr>
            <w:tcW w:w="612" w:type="pct"/>
            <w:vMerge/>
          </w:tcPr>
          <w:p w14:paraId="1AD00AA4" w14:textId="77777777" w:rsidR="009F2CD6" w:rsidRPr="00621644" w:rsidRDefault="009F2CD6" w:rsidP="00970872">
            <w:pPr>
              <w:rPr>
                <w:rFonts w:cs="Times New Roman"/>
                <w:sz w:val="24"/>
                <w:szCs w:val="24"/>
              </w:rPr>
            </w:pPr>
          </w:p>
        </w:tc>
        <w:tc>
          <w:tcPr>
            <w:tcW w:w="424" w:type="pct"/>
          </w:tcPr>
          <w:p w14:paraId="3A34EF33" w14:textId="650FB4B2"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1BC94528"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2019</w:t>
            </w:r>
          </w:p>
        </w:tc>
        <w:tc>
          <w:tcPr>
            <w:tcW w:w="473" w:type="pct"/>
          </w:tcPr>
          <w:p w14:paraId="136EC9E7"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1C446981"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07903164"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9" w:type="pct"/>
          </w:tcPr>
          <w:p w14:paraId="41C36D4B" w14:textId="74290773"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vMerge/>
          </w:tcPr>
          <w:p w14:paraId="0144B748" w14:textId="77777777" w:rsidR="009F2CD6" w:rsidRPr="00621644" w:rsidRDefault="009F2CD6" w:rsidP="00970872">
            <w:pPr>
              <w:spacing w:line="228" w:lineRule="auto"/>
              <w:rPr>
                <w:rFonts w:cs="Times New Roman"/>
                <w:sz w:val="24"/>
                <w:szCs w:val="24"/>
              </w:rPr>
            </w:pPr>
          </w:p>
        </w:tc>
      </w:tr>
      <w:tr w:rsidR="008773D5" w:rsidRPr="00621644" w14:paraId="044B8EE2" w14:textId="77777777" w:rsidTr="00C86416">
        <w:trPr>
          <w:trHeight w:val="298"/>
        </w:trPr>
        <w:tc>
          <w:tcPr>
            <w:tcW w:w="498" w:type="pct"/>
            <w:vMerge/>
          </w:tcPr>
          <w:p w14:paraId="3394C1A7" w14:textId="77777777" w:rsidR="009F2CD6" w:rsidRPr="00621644" w:rsidRDefault="009F2CD6" w:rsidP="00970872">
            <w:pPr>
              <w:ind w:firstLine="0"/>
              <w:jc w:val="center"/>
              <w:rPr>
                <w:rFonts w:cs="Times New Roman"/>
                <w:sz w:val="24"/>
                <w:szCs w:val="24"/>
              </w:rPr>
            </w:pPr>
          </w:p>
        </w:tc>
        <w:tc>
          <w:tcPr>
            <w:tcW w:w="738" w:type="pct"/>
            <w:gridSpan w:val="2"/>
            <w:vMerge/>
          </w:tcPr>
          <w:p w14:paraId="6CD5FAF5" w14:textId="77777777" w:rsidR="009F2CD6" w:rsidRPr="00621644" w:rsidRDefault="009F2CD6" w:rsidP="00970872">
            <w:pPr>
              <w:ind w:firstLine="0"/>
              <w:rPr>
                <w:rFonts w:cs="Times New Roman"/>
                <w:sz w:val="24"/>
                <w:szCs w:val="24"/>
              </w:rPr>
            </w:pPr>
          </w:p>
        </w:tc>
        <w:tc>
          <w:tcPr>
            <w:tcW w:w="612" w:type="pct"/>
            <w:vMerge/>
          </w:tcPr>
          <w:p w14:paraId="68097A4B" w14:textId="77777777" w:rsidR="009F2CD6" w:rsidRPr="00621644" w:rsidRDefault="009F2CD6" w:rsidP="00970872">
            <w:pPr>
              <w:ind w:firstLine="0"/>
              <w:rPr>
                <w:rFonts w:cs="Times New Roman"/>
                <w:sz w:val="24"/>
                <w:szCs w:val="24"/>
              </w:rPr>
            </w:pPr>
          </w:p>
        </w:tc>
        <w:tc>
          <w:tcPr>
            <w:tcW w:w="424" w:type="pct"/>
          </w:tcPr>
          <w:p w14:paraId="4EA581A9" w14:textId="0E37223C"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3E6C183F"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2020</w:t>
            </w:r>
          </w:p>
        </w:tc>
        <w:tc>
          <w:tcPr>
            <w:tcW w:w="473" w:type="pct"/>
          </w:tcPr>
          <w:p w14:paraId="53EAF949"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786A3B89"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1E7AE4B1"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9" w:type="pct"/>
          </w:tcPr>
          <w:p w14:paraId="6BA41FC2" w14:textId="3B5A31D9"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vMerge/>
          </w:tcPr>
          <w:p w14:paraId="12633DEE" w14:textId="77777777" w:rsidR="009F2CD6" w:rsidRPr="00621644" w:rsidRDefault="009F2CD6" w:rsidP="00970872">
            <w:pPr>
              <w:spacing w:line="228" w:lineRule="auto"/>
              <w:ind w:firstLine="0"/>
              <w:rPr>
                <w:rFonts w:cs="Times New Roman"/>
                <w:sz w:val="24"/>
                <w:szCs w:val="24"/>
              </w:rPr>
            </w:pPr>
          </w:p>
        </w:tc>
      </w:tr>
      <w:tr w:rsidR="008773D5" w:rsidRPr="00621644" w14:paraId="6E3C06E8" w14:textId="77777777" w:rsidTr="00C86416">
        <w:trPr>
          <w:trHeight w:val="477"/>
        </w:trPr>
        <w:tc>
          <w:tcPr>
            <w:tcW w:w="498" w:type="pct"/>
            <w:vMerge/>
          </w:tcPr>
          <w:p w14:paraId="61B52926" w14:textId="77777777" w:rsidR="009F2CD6" w:rsidRPr="00621644" w:rsidRDefault="009F2CD6" w:rsidP="00970872">
            <w:pPr>
              <w:ind w:firstLine="0"/>
              <w:jc w:val="center"/>
              <w:rPr>
                <w:rFonts w:cs="Times New Roman"/>
                <w:sz w:val="24"/>
                <w:szCs w:val="24"/>
              </w:rPr>
            </w:pPr>
          </w:p>
        </w:tc>
        <w:tc>
          <w:tcPr>
            <w:tcW w:w="738" w:type="pct"/>
            <w:gridSpan w:val="2"/>
            <w:vMerge/>
          </w:tcPr>
          <w:p w14:paraId="7DF887B8" w14:textId="77777777" w:rsidR="009F2CD6" w:rsidRPr="00621644" w:rsidRDefault="009F2CD6" w:rsidP="00970872">
            <w:pPr>
              <w:ind w:firstLine="0"/>
              <w:rPr>
                <w:rFonts w:cs="Times New Roman"/>
                <w:sz w:val="24"/>
                <w:szCs w:val="24"/>
              </w:rPr>
            </w:pPr>
          </w:p>
        </w:tc>
        <w:tc>
          <w:tcPr>
            <w:tcW w:w="612" w:type="pct"/>
            <w:vMerge/>
          </w:tcPr>
          <w:p w14:paraId="427B93C8" w14:textId="77777777" w:rsidR="009F2CD6" w:rsidRPr="00621644" w:rsidRDefault="009F2CD6" w:rsidP="00970872">
            <w:pPr>
              <w:ind w:firstLine="0"/>
              <w:rPr>
                <w:rFonts w:cs="Times New Roman"/>
                <w:sz w:val="24"/>
                <w:szCs w:val="24"/>
              </w:rPr>
            </w:pPr>
          </w:p>
        </w:tc>
        <w:tc>
          <w:tcPr>
            <w:tcW w:w="424" w:type="pct"/>
          </w:tcPr>
          <w:p w14:paraId="19E135C0" w14:textId="58F7F40B"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не менее 3</w:t>
            </w:r>
          </w:p>
        </w:tc>
        <w:tc>
          <w:tcPr>
            <w:tcW w:w="376" w:type="pct"/>
          </w:tcPr>
          <w:p w14:paraId="6FD7D546"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202</w:t>
            </w:r>
            <w:r>
              <w:rPr>
                <w:rFonts w:cs="Times New Roman"/>
                <w:sz w:val="24"/>
                <w:szCs w:val="24"/>
              </w:rPr>
              <w:t>1</w:t>
            </w:r>
          </w:p>
        </w:tc>
        <w:tc>
          <w:tcPr>
            <w:tcW w:w="473" w:type="pct"/>
          </w:tcPr>
          <w:p w14:paraId="461DC60E"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7F43E904"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424" w:type="pct"/>
          </w:tcPr>
          <w:p w14:paraId="6B4F27CD" w14:textId="77777777"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9" w:type="pct"/>
          </w:tcPr>
          <w:p w14:paraId="56B6CC25" w14:textId="43D18C16" w:rsidR="009F2CD6" w:rsidRPr="00621644" w:rsidRDefault="009F2CD6" w:rsidP="00970872">
            <w:pPr>
              <w:autoSpaceDE w:val="0"/>
              <w:autoSpaceDN w:val="0"/>
              <w:adjustRightInd w:val="0"/>
              <w:ind w:firstLine="0"/>
              <w:jc w:val="center"/>
              <w:rPr>
                <w:rFonts w:cs="Times New Roman"/>
                <w:sz w:val="24"/>
                <w:szCs w:val="24"/>
              </w:rPr>
            </w:pPr>
            <w:r w:rsidRPr="00621644">
              <w:rPr>
                <w:rFonts w:cs="Times New Roman"/>
                <w:sz w:val="24"/>
                <w:szCs w:val="24"/>
              </w:rPr>
              <w:t>-</w:t>
            </w:r>
          </w:p>
        </w:tc>
        <w:tc>
          <w:tcPr>
            <w:tcW w:w="512" w:type="pct"/>
            <w:vMerge/>
          </w:tcPr>
          <w:p w14:paraId="3DC29E34" w14:textId="77777777" w:rsidR="009F2CD6" w:rsidRPr="00621644" w:rsidRDefault="009F2CD6" w:rsidP="00970872">
            <w:pPr>
              <w:spacing w:line="228" w:lineRule="auto"/>
              <w:ind w:firstLine="0"/>
              <w:rPr>
                <w:rFonts w:cs="Times New Roman"/>
                <w:sz w:val="24"/>
                <w:szCs w:val="24"/>
              </w:rPr>
            </w:pPr>
          </w:p>
        </w:tc>
      </w:tr>
      <w:tr w:rsidR="008773D5" w:rsidRPr="00511793" w14:paraId="3B0CE46F" w14:textId="77777777" w:rsidTr="00C86416">
        <w:trPr>
          <w:trHeight w:val="266"/>
        </w:trPr>
        <w:tc>
          <w:tcPr>
            <w:tcW w:w="498" w:type="pct"/>
            <w:vMerge w:val="restart"/>
            <w:hideMark/>
          </w:tcPr>
          <w:p w14:paraId="0FE1E034" w14:textId="780A7258"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3.6.</w:t>
            </w:r>
          </w:p>
          <w:p w14:paraId="6762F059"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59AB6EC8" w14:textId="77777777" w:rsidR="009F2CD6"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 xml:space="preserve">Проведение </w:t>
            </w:r>
            <w:r w:rsidRPr="00511793">
              <w:rPr>
                <w:rFonts w:cs="Times New Roman"/>
                <w:sz w:val="24"/>
                <w:szCs w:val="24"/>
              </w:rPr>
              <w:lastRenderedPageBreak/>
              <w:t>мероприятий в рамках Всероссийского дня правовой помощи детям</w:t>
            </w:r>
          </w:p>
          <w:p w14:paraId="20C5D071" w14:textId="77777777" w:rsidR="009F2CD6" w:rsidRPr="00511793" w:rsidRDefault="009F2CD6" w:rsidP="00970872">
            <w:pPr>
              <w:autoSpaceDE w:val="0"/>
              <w:autoSpaceDN w:val="0"/>
              <w:adjustRightInd w:val="0"/>
              <w:ind w:firstLine="0"/>
              <w:rPr>
                <w:rFonts w:cs="Times New Roman"/>
                <w:sz w:val="24"/>
                <w:szCs w:val="24"/>
              </w:rPr>
            </w:pPr>
          </w:p>
        </w:tc>
        <w:tc>
          <w:tcPr>
            <w:tcW w:w="612" w:type="pct"/>
            <w:vMerge w:val="restart"/>
            <w:hideMark/>
          </w:tcPr>
          <w:p w14:paraId="5FDA3419" w14:textId="77777777" w:rsidR="009F2CD6"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 xml:space="preserve">мероприятия </w:t>
            </w:r>
            <w:r w:rsidRPr="00511793">
              <w:rPr>
                <w:rFonts w:cs="Times New Roman"/>
                <w:sz w:val="24"/>
                <w:szCs w:val="24"/>
              </w:rPr>
              <w:lastRenderedPageBreak/>
              <w:t>проведены, да/нет</w:t>
            </w:r>
          </w:p>
          <w:p w14:paraId="510D9400" w14:textId="77777777" w:rsidR="009F2CD6" w:rsidRPr="00511793" w:rsidRDefault="009F2CD6" w:rsidP="00970872">
            <w:pPr>
              <w:autoSpaceDE w:val="0"/>
              <w:autoSpaceDN w:val="0"/>
              <w:adjustRightInd w:val="0"/>
              <w:ind w:firstLine="0"/>
              <w:rPr>
                <w:rFonts w:cs="Times New Roman"/>
                <w:sz w:val="24"/>
                <w:szCs w:val="24"/>
              </w:rPr>
            </w:pPr>
          </w:p>
        </w:tc>
        <w:tc>
          <w:tcPr>
            <w:tcW w:w="424" w:type="pct"/>
            <w:hideMark/>
          </w:tcPr>
          <w:p w14:paraId="10F3939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да</w:t>
            </w:r>
          </w:p>
        </w:tc>
        <w:tc>
          <w:tcPr>
            <w:tcW w:w="376" w:type="pct"/>
            <w:hideMark/>
          </w:tcPr>
          <w:p w14:paraId="6B71447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735D8AA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69D5D0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E066AC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173A0AB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hideMark/>
          </w:tcPr>
          <w:p w14:paraId="28BAB6F9" w14:textId="77777777" w:rsidR="009F2CD6" w:rsidRPr="00511793" w:rsidRDefault="009F2CD6" w:rsidP="00970872">
            <w:pPr>
              <w:autoSpaceDN w:val="0"/>
              <w:spacing w:line="228" w:lineRule="auto"/>
              <w:ind w:firstLine="0"/>
              <w:jc w:val="center"/>
              <w:rPr>
                <w:rFonts w:cs="Times New Roman"/>
                <w:sz w:val="24"/>
                <w:szCs w:val="24"/>
              </w:rPr>
            </w:pPr>
            <w:r w:rsidRPr="00511793">
              <w:rPr>
                <w:rFonts w:cs="Times New Roman"/>
                <w:sz w:val="24"/>
                <w:szCs w:val="24"/>
              </w:rPr>
              <w:t xml:space="preserve">УСДП, АДМ, </w:t>
            </w:r>
            <w:r w:rsidRPr="00511793">
              <w:rPr>
                <w:rFonts w:cs="Times New Roman"/>
                <w:sz w:val="24"/>
                <w:szCs w:val="24"/>
              </w:rPr>
              <w:lastRenderedPageBreak/>
              <w:t xml:space="preserve">ДГСЗН, ДЗиФ, ДК, ДО, ДТСПН, УМВД, </w:t>
            </w:r>
          </w:p>
          <w:p w14:paraId="1E0A3EC8" w14:textId="77777777" w:rsidR="009F2CD6" w:rsidRPr="00511793" w:rsidRDefault="009F2CD6" w:rsidP="00970872">
            <w:pPr>
              <w:autoSpaceDN w:val="0"/>
              <w:spacing w:line="228" w:lineRule="auto"/>
              <w:ind w:firstLine="0"/>
              <w:jc w:val="center"/>
              <w:rPr>
                <w:rFonts w:cs="Times New Roman"/>
                <w:sz w:val="24"/>
                <w:szCs w:val="24"/>
              </w:rPr>
            </w:pPr>
            <w:r w:rsidRPr="00511793">
              <w:rPr>
                <w:rFonts w:cs="Times New Roman"/>
                <w:sz w:val="24"/>
                <w:szCs w:val="24"/>
              </w:rPr>
              <w:t xml:space="preserve">УФСИН, </w:t>
            </w:r>
          </w:p>
          <w:p w14:paraId="0A174DB6" w14:textId="41ABD4AB" w:rsidR="009F2CD6" w:rsidRPr="00511793" w:rsidRDefault="009F2CD6" w:rsidP="00970872">
            <w:pPr>
              <w:autoSpaceDN w:val="0"/>
              <w:spacing w:line="228" w:lineRule="auto"/>
              <w:ind w:firstLine="0"/>
              <w:jc w:val="center"/>
              <w:rPr>
                <w:rFonts w:cs="Times New Roman"/>
                <w:sz w:val="24"/>
                <w:szCs w:val="24"/>
              </w:rPr>
            </w:pPr>
            <w:r w:rsidRPr="00511793">
              <w:rPr>
                <w:rFonts w:cs="Times New Roman"/>
                <w:sz w:val="24"/>
                <w:szCs w:val="24"/>
              </w:rPr>
              <w:t>ОМСУ</w:t>
            </w:r>
            <w:r w:rsidRPr="00511793">
              <w:rPr>
                <w:rFonts w:eastAsia="Calibri" w:cs="Times New Roman"/>
                <w:sz w:val="24"/>
                <w:szCs w:val="24"/>
              </w:rPr>
              <w:t xml:space="preserve"> МОО</w:t>
            </w:r>
          </w:p>
        </w:tc>
      </w:tr>
      <w:tr w:rsidR="008773D5" w:rsidRPr="00511793" w14:paraId="5D4D625B" w14:textId="77777777" w:rsidTr="00C86416">
        <w:tc>
          <w:tcPr>
            <w:tcW w:w="498" w:type="pct"/>
            <w:vMerge/>
            <w:hideMark/>
          </w:tcPr>
          <w:p w14:paraId="78A43B5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F8510E2" w14:textId="77777777" w:rsidR="009F2CD6" w:rsidRPr="00511793" w:rsidRDefault="009F2CD6" w:rsidP="00970872">
            <w:pPr>
              <w:ind w:firstLine="0"/>
              <w:rPr>
                <w:rFonts w:cs="Times New Roman"/>
                <w:sz w:val="24"/>
                <w:szCs w:val="24"/>
              </w:rPr>
            </w:pPr>
          </w:p>
        </w:tc>
        <w:tc>
          <w:tcPr>
            <w:tcW w:w="612" w:type="pct"/>
            <w:vMerge/>
            <w:hideMark/>
          </w:tcPr>
          <w:p w14:paraId="3EE5823F" w14:textId="77777777" w:rsidR="009F2CD6" w:rsidRPr="00511793" w:rsidRDefault="009F2CD6" w:rsidP="00970872">
            <w:pPr>
              <w:ind w:firstLine="0"/>
              <w:rPr>
                <w:rFonts w:cs="Times New Roman"/>
                <w:sz w:val="24"/>
                <w:szCs w:val="24"/>
              </w:rPr>
            </w:pPr>
          </w:p>
        </w:tc>
        <w:tc>
          <w:tcPr>
            <w:tcW w:w="424" w:type="pct"/>
            <w:hideMark/>
          </w:tcPr>
          <w:p w14:paraId="05C2840E" w14:textId="1379C5F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250C66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2017 </w:t>
            </w:r>
          </w:p>
        </w:tc>
        <w:tc>
          <w:tcPr>
            <w:tcW w:w="473" w:type="pct"/>
            <w:hideMark/>
          </w:tcPr>
          <w:p w14:paraId="3FD85BE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A4A516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021EE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0BD130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20905D06" w14:textId="068E12F4" w:rsidR="009F2CD6" w:rsidRPr="00511793" w:rsidRDefault="009F2CD6" w:rsidP="00970872">
            <w:pPr>
              <w:autoSpaceDN w:val="0"/>
              <w:spacing w:line="228" w:lineRule="auto"/>
              <w:ind w:firstLine="0"/>
              <w:jc w:val="center"/>
              <w:rPr>
                <w:rFonts w:cs="Times New Roman"/>
                <w:sz w:val="24"/>
                <w:szCs w:val="24"/>
              </w:rPr>
            </w:pPr>
            <w:r w:rsidRPr="00511793">
              <w:rPr>
                <w:rFonts w:cs="Times New Roman"/>
                <w:sz w:val="24"/>
                <w:szCs w:val="24"/>
              </w:rPr>
              <w:t>УСДП, ДФКСиМП, ДГСЗН, ДК ДЗиФ, ДО, ДТСПН, УМВД, УФСИН,</w:t>
            </w:r>
            <w:r>
              <w:rPr>
                <w:rFonts w:cs="Times New Roman"/>
                <w:sz w:val="24"/>
                <w:szCs w:val="24"/>
              </w:rPr>
              <w:t xml:space="preserve"> </w:t>
            </w:r>
            <w:r w:rsidRPr="00511793">
              <w:rPr>
                <w:rFonts w:cs="Times New Roman"/>
                <w:sz w:val="24"/>
                <w:szCs w:val="24"/>
              </w:rPr>
              <w:t>ОМСУ</w:t>
            </w:r>
            <w:r w:rsidRPr="00511793">
              <w:rPr>
                <w:rFonts w:eastAsia="Calibri" w:cs="Times New Roman"/>
                <w:sz w:val="24"/>
                <w:szCs w:val="24"/>
              </w:rPr>
              <w:t xml:space="preserve"> МОО</w:t>
            </w:r>
          </w:p>
        </w:tc>
      </w:tr>
      <w:tr w:rsidR="008773D5" w:rsidRPr="00511793" w14:paraId="118B8E09" w14:textId="77777777" w:rsidTr="00C86416">
        <w:tc>
          <w:tcPr>
            <w:tcW w:w="498" w:type="pct"/>
            <w:vMerge/>
            <w:hideMark/>
          </w:tcPr>
          <w:p w14:paraId="7CC31938"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63AB6337" w14:textId="77777777" w:rsidR="009F2CD6" w:rsidRPr="00511793" w:rsidRDefault="009F2CD6" w:rsidP="00970872">
            <w:pPr>
              <w:ind w:firstLine="0"/>
              <w:rPr>
                <w:rFonts w:cs="Times New Roman"/>
                <w:sz w:val="24"/>
                <w:szCs w:val="24"/>
              </w:rPr>
            </w:pPr>
          </w:p>
        </w:tc>
        <w:tc>
          <w:tcPr>
            <w:tcW w:w="612" w:type="pct"/>
            <w:vMerge/>
            <w:hideMark/>
          </w:tcPr>
          <w:p w14:paraId="410A2825" w14:textId="77777777" w:rsidR="009F2CD6" w:rsidRPr="00511793" w:rsidRDefault="009F2CD6" w:rsidP="00970872">
            <w:pPr>
              <w:ind w:firstLine="0"/>
              <w:rPr>
                <w:rFonts w:cs="Times New Roman"/>
                <w:sz w:val="24"/>
                <w:szCs w:val="24"/>
              </w:rPr>
            </w:pPr>
          </w:p>
        </w:tc>
        <w:tc>
          <w:tcPr>
            <w:tcW w:w="424" w:type="pct"/>
            <w:hideMark/>
          </w:tcPr>
          <w:p w14:paraId="3DB2F440" w14:textId="3694D3C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55108C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60CB7A3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91D40D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24E3BC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E58CEF6" w14:textId="541B4E3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00882B7" w14:textId="77777777" w:rsidR="009F2CD6" w:rsidRPr="00511793" w:rsidRDefault="009F2CD6" w:rsidP="00970872">
            <w:pPr>
              <w:spacing w:line="233" w:lineRule="auto"/>
              <w:ind w:firstLine="0"/>
              <w:rPr>
                <w:rFonts w:cs="Times New Roman"/>
                <w:sz w:val="24"/>
                <w:szCs w:val="24"/>
              </w:rPr>
            </w:pPr>
          </w:p>
        </w:tc>
      </w:tr>
      <w:tr w:rsidR="008773D5" w:rsidRPr="00511793" w14:paraId="728C3642" w14:textId="77777777" w:rsidTr="00C86416">
        <w:tc>
          <w:tcPr>
            <w:tcW w:w="498" w:type="pct"/>
            <w:vMerge/>
            <w:hideMark/>
          </w:tcPr>
          <w:p w14:paraId="31D4A3C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59C893F" w14:textId="77777777" w:rsidR="009F2CD6" w:rsidRPr="00511793" w:rsidRDefault="009F2CD6" w:rsidP="00970872">
            <w:pPr>
              <w:ind w:firstLine="0"/>
              <w:rPr>
                <w:rFonts w:cs="Times New Roman"/>
                <w:sz w:val="24"/>
                <w:szCs w:val="24"/>
              </w:rPr>
            </w:pPr>
          </w:p>
        </w:tc>
        <w:tc>
          <w:tcPr>
            <w:tcW w:w="612" w:type="pct"/>
            <w:vMerge/>
            <w:hideMark/>
          </w:tcPr>
          <w:p w14:paraId="214A224F" w14:textId="77777777" w:rsidR="009F2CD6" w:rsidRPr="00511793" w:rsidRDefault="009F2CD6" w:rsidP="00970872">
            <w:pPr>
              <w:ind w:firstLine="0"/>
              <w:rPr>
                <w:rFonts w:cs="Times New Roman"/>
                <w:sz w:val="24"/>
                <w:szCs w:val="24"/>
              </w:rPr>
            </w:pPr>
          </w:p>
        </w:tc>
        <w:tc>
          <w:tcPr>
            <w:tcW w:w="424" w:type="pct"/>
            <w:hideMark/>
          </w:tcPr>
          <w:p w14:paraId="3413042C" w14:textId="6881BC2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893CC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39248C8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A2F9F0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FF5ED0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891D7B7" w14:textId="77E35D5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E0D6298" w14:textId="77777777" w:rsidR="009F2CD6" w:rsidRPr="00511793" w:rsidRDefault="009F2CD6" w:rsidP="00970872">
            <w:pPr>
              <w:spacing w:line="233" w:lineRule="auto"/>
              <w:ind w:firstLine="0"/>
              <w:rPr>
                <w:rFonts w:cs="Times New Roman"/>
                <w:sz w:val="24"/>
                <w:szCs w:val="24"/>
              </w:rPr>
            </w:pPr>
          </w:p>
        </w:tc>
      </w:tr>
      <w:tr w:rsidR="008773D5" w:rsidRPr="00511793" w14:paraId="057A3538" w14:textId="77777777" w:rsidTr="00C86416">
        <w:trPr>
          <w:trHeight w:val="215"/>
        </w:trPr>
        <w:tc>
          <w:tcPr>
            <w:tcW w:w="498" w:type="pct"/>
            <w:vMerge/>
            <w:hideMark/>
          </w:tcPr>
          <w:p w14:paraId="080A8867"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71F85A7" w14:textId="77777777" w:rsidR="009F2CD6" w:rsidRPr="00511793" w:rsidRDefault="009F2CD6" w:rsidP="00970872">
            <w:pPr>
              <w:ind w:firstLine="0"/>
              <w:rPr>
                <w:rFonts w:cs="Times New Roman"/>
                <w:sz w:val="24"/>
                <w:szCs w:val="24"/>
              </w:rPr>
            </w:pPr>
          </w:p>
        </w:tc>
        <w:tc>
          <w:tcPr>
            <w:tcW w:w="612" w:type="pct"/>
            <w:vMerge/>
            <w:hideMark/>
          </w:tcPr>
          <w:p w14:paraId="2F570DEB" w14:textId="77777777" w:rsidR="009F2CD6" w:rsidRPr="00511793" w:rsidRDefault="009F2CD6" w:rsidP="00970872">
            <w:pPr>
              <w:ind w:firstLine="0"/>
              <w:rPr>
                <w:rFonts w:cs="Times New Roman"/>
                <w:sz w:val="24"/>
                <w:szCs w:val="24"/>
              </w:rPr>
            </w:pPr>
          </w:p>
        </w:tc>
        <w:tc>
          <w:tcPr>
            <w:tcW w:w="424" w:type="pct"/>
            <w:hideMark/>
          </w:tcPr>
          <w:p w14:paraId="39BDB754" w14:textId="253B882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E2EEBE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291BF2D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03F6B8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C0E1DC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1499F494" w14:textId="249C8F8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1488098" w14:textId="77777777" w:rsidR="009F2CD6" w:rsidRPr="00511793" w:rsidRDefault="009F2CD6" w:rsidP="00970872">
            <w:pPr>
              <w:spacing w:line="233" w:lineRule="auto"/>
              <w:ind w:firstLine="0"/>
              <w:rPr>
                <w:rFonts w:cs="Times New Roman"/>
                <w:sz w:val="24"/>
                <w:szCs w:val="24"/>
              </w:rPr>
            </w:pPr>
          </w:p>
        </w:tc>
      </w:tr>
      <w:tr w:rsidR="008773D5" w:rsidRPr="00511793" w14:paraId="43C479DD" w14:textId="77777777" w:rsidTr="00C86416">
        <w:trPr>
          <w:trHeight w:val="269"/>
        </w:trPr>
        <w:tc>
          <w:tcPr>
            <w:tcW w:w="498" w:type="pct"/>
            <w:vMerge/>
          </w:tcPr>
          <w:p w14:paraId="3C584B55" w14:textId="77777777" w:rsidR="009F2CD6" w:rsidRPr="00511793" w:rsidRDefault="009F2CD6" w:rsidP="00970872">
            <w:pPr>
              <w:ind w:firstLine="0"/>
              <w:jc w:val="center"/>
              <w:rPr>
                <w:rFonts w:cs="Times New Roman"/>
                <w:sz w:val="24"/>
                <w:szCs w:val="24"/>
              </w:rPr>
            </w:pPr>
          </w:p>
        </w:tc>
        <w:tc>
          <w:tcPr>
            <w:tcW w:w="738" w:type="pct"/>
            <w:gridSpan w:val="2"/>
            <w:vMerge/>
          </w:tcPr>
          <w:p w14:paraId="224ED93E" w14:textId="77777777" w:rsidR="009F2CD6" w:rsidRPr="00511793" w:rsidRDefault="009F2CD6" w:rsidP="00970872">
            <w:pPr>
              <w:ind w:firstLine="0"/>
              <w:rPr>
                <w:rFonts w:cs="Times New Roman"/>
                <w:sz w:val="24"/>
                <w:szCs w:val="24"/>
              </w:rPr>
            </w:pPr>
          </w:p>
        </w:tc>
        <w:tc>
          <w:tcPr>
            <w:tcW w:w="612" w:type="pct"/>
            <w:vMerge/>
          </w:tcPr>
          <w:p w14:paraId="45F0DF70" w14:textId="77777777" w:rsidR="009F2CD6" w:rsidRPr="00511793" w:rsidRDefault="009F2CD6" w:rsidP="00970872">
            <w:pPr>
              <w:ind w:firstLine="0"/>
              <w:rPr>
                <w:rFonts w:cs="Times New Roman"/>
                <w:sz w:val="24"/>
                <w:szCs w:val="24"/>
              </w:rPr>
            </w:pPr>
          </w:p>
        </w:tc>
        <w:tc>
          <w:tcPr>
            <w:tcW w:w="424" w:type="pct"/>
          </w:tcPr>
          <w:p w14:paraId="44B8A334" w14:textId="743EB46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A59E1B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65355C4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B2138F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492AE7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1A3C3CE3" w14:textId="7A9654C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13F89DA5" w14:textId="77777777" w:rsidR="009F2CD6" w:rsidRPr="00511793" w:rsidRDefault="009F2CD6" w:rsidP="00970872">
            <w:pPr>
              <w:spacing w:line="233" w:lineRule="auto"/>
              <w:ind w:firstLine="0"/>
              <w:rPr>
                <w:rFonts w:cs="Times New Roman"/>
                <w:sz w:val="24"/>
                <w:szCs w:val="24"/>
              </w:rPr>
            </w:pPr>
          </w:p>
        </w:tc>
      </w:tr>
      <w:tr w:rsidR="008773D5" w:rsidRPr="00511793" w14:paraId="7FE029E2" w14:textId="77777777" w:rsidTr="00C86416">
        <w:tc>
          <w:tcPr>
            <w:tcW w:w="498" w:type="pct"/>
            <w:vMerge w:val="restart"/>
            <w:hideMark/>
          </w:tcPr>
          <w:p w14:paraId="6383F298" w14:textId="2C029838"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3.7.</w:t>
            </w:r>
          </w:p>
          <w:p w14:paraId="57FE8CDB"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5B6E8D04" w14:textId="77777777" w:rsidR="009F2CD6" w:rsidRPr="00511793" w:rsidRDefault="009F2CD6" w:rsidP="00970872">
            <w:pPr>
              <w:spacing w:line="228" w:lineRule="auto"/>
              <w:ind w:firstLine="0"/>
              <w:rPr>
                <w:sz w:val="24"/>
              </w:rPr>
            </w:pPr>
            <w:r w:rsidRPr="00511793">
              <w:rPr>
                <w:sz w:val="24"/>
              </w:rPr>
              <w:t xml:space="preserve">Организация деятельности межведомственной рабочей группы комиссии по делам несовершеннолетних и защите их прав при Правительстве Ярославской области по вопросам осуществления профилактики безнадзорности и </w:t>
            </w:r>
            <w:r w:rsidRPr="00511793">
              <w:rPr>
                <w:sz w:val="24"/>
              </w:rPr>
              <w:lastRenderedPageBreak/>
              <w:t xml:space="preserve">правонарушений несовершеннолетних в муниципальных образованиях области </w:t>
            </w:r>
          </w:p>
        </w:tc>
        <w:tc>
          <w:tcPr>
            <w:tcW w:w="612" w:type="pct"/>
            <w:vMerge w:val="restart"/>
            <w:hideMark/>
          </w:tcPr>
          <w:p w14:paraId="3B24BC07" w14:textId="77777777" w:rsidR="009F2CD6" w:rsidRDefault="009F2CD6" w:rsidP="00970872">
            <w:pPr>
              <w:spacing w:line="228" w:lineRule="auto"/>
              <w:ind w:firstLine="0"/>
              <w:rPr>
                <w:sz w:val="24"/>
              </w:rPr>
            </w:pPr>
            <w:r w:rsidRPr="00511793">
              <w:rPr>
                <w:sz w:val="24"/>
              </w:rPr>
              <w:lastRenderedPageBreak/>
              <w:t>количество организованных выездов рабочей группы в ОМСУ МОО, единиц</w:t>
            </w:r>
          </w:p>
          <w:p w14:paraId="0B4E2FC3" w14:textId="77777777" w:rsidR="009F2CD6" w:rsidRPr="00511793" w:rsidRDefault="009F2CD6" w:rsidP="00970872">
            <w:pPr>
              <w:spacing w:line="228" w:lineRule="auto"/>
              <w:ind w:firstLine="0"/>
              <w:rPr>
                <w:sz w:val="24"/>
              </w:rPr>
            </w:pPr>
          </w:p>
        </w:tc>
        <w:tc>
          <w:tcPr>
            <w:tcW w:w="424" w:type="pct"/>
            <w:hideMark/>
          </w:tcPr>
          <w:p w14:paraId="518B0FC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hideMark/>
          </w:tcPr>
          <w:p w14:paraId="5EE9FBA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5167D06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6B36CC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C616C0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0794E6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hideMark/>
          </w:tcPr>
          <w:p w14:paraId="08C1E924" w14:textId="77777777" w:rsidR="009F2CD6" w:rsidRPr="00511793" w:rsidRDefault="009F2CD6" w:rsidP="00970872">
            <w:pPr>
              <w:autoSpaceDE w:val="0"/>
              <w:autoSpaceDN w:val="0"/>
              <w:adjustRightInd w:val="0"/>
              <w:spacing w:line="228" w:lineRule="auto"/>
              <w:ind w:firstLine="0"/>
              <w:jc w:val="center"/>
              <w:rPr>
                <w:rFonts w:cs="Times New Roman"/>
                <w:sz w:val="24"/>
                <w:szCs w:val="24"/>
              </w:rPr>
            </w:pPr>
            <w:r w:rsidRPr="00511793">
              <w:rPr>
                <w:rFonts w:cs="Times New Roman"/>
                <w:sz w:val="24"/>
                <w:szCs w:val="24"/>
              </w:rPr>
              <w:t xml:space="preserve">УСДП, АДМ, </w:t>
            </w:r>
          </w:p>
          <w:p w14:paraId="1219B923" w14:textId="5C93C53D" w:rsidR="009F2CD6" w:rsidRPr="00511793" w:rsidRDefault="009F2CD6" w:rsidP="00970872">
            <w:pPr>
              <w:autoSpaceDE w:val="0"/>
              <w:autoSpaceDN w:val="0"/>
              <w:adjustRightInd w:val="0"/>
              <w:spacing w:line="228" w:lineRule="auto"/>
              <w:ind w:firstLine="0"/>
              <w:jc w:val="center"/>
              <w:rPr>
                <w:rFonts w:cs="Times New Roman"/>
                <w:sz w:val="24"/>
                <w:szCs w:val="24"/>
              </w:rPr>
            </w:pPr>
            <w:r w:rsidRPr="00511793">
              <w:rPr>
                <w:rFonts w:cs="Times New Roman"/>
                <w:sz w:val="24"/>
                <w:szCs w:val="24"/>
              </w:rPr>
              <w:t xml:space="preserve">АФКиС, ДО, </w:t>
            </w:r>
            <w:r w:rsidRPr="00511793">
              <w:rPr>
                <w:rFonts w:cs="Times New Roman"/>
                <w:spacing w:val="-16"/>
                <w:sz w:val="24"/>
                <w:szCs w:val="24"/>
              </w:rPr>
              <w:t>ДТСПН,</w:t>
            </w:r>
            <w:r w:rsidRPr="00511793">
              <w:rPr>
                <w:rFonts w:cs="Times New Roman"/>
                <w:b/>
                <w:spacing w:val="-16"/>
                <w:sz w:val="24"/>
                <w:szCs w:val="24"/>
              </w:rPr>
              <w:t xml:space="preserve"> </w:t>
            </w:r>
            <w:r w:rsidRPr="00511793">
              <w:rPr>
                <w:rFonts w:cs="Times New Roman"/>
                <w:spacing w:val="-16"/>
                <w:sz w:val="24"/>
                <w:szCs w:val="24"/>
              </w:rPr>
              <w:t>УМВД</w:t>
            </w:r>
          </w:p>
        </w:tc>
      </w:tr>
      <w:tr w:rsidR="008773D5" w:rsidRPr="00511793" w14:paraId="42B05627" w14:textId="77777777" w:rsidTr="00C86416">
        <w:tc>
          <w:tcPr>
            <w:tcW w:w="498" w:type="pct"/>
            <w:vMerge/>
            <w:hideMark/>
          </w:tcPr>
          <w:p w14:paraId="55B3CFD1"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6E386368"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044A8EDC" w14:textId="77777777" w:rsidR="009F2CD6" w:rsidRPr="00511793" w:rsidRDefault="009F2CD6" w:rsidP="00970872">
            <w:pPr>
              <w:ind w:firstLine="0"/>
              <w:rPr>
                <w:rFonts w:cs="Times New Roman"/>
                <w:sz w:val="24"/>
                <w:szCs w:val="24"/>
              </w:rPr>
            </w:pPr>
          </w:p>
        </w:tc>
        <w:tc>
          <w:tcPr>
            <w:tcW w:w="424" w:type="pct"/>
            <w:hideMark/>
          </w:tcPr>
          <w:p w14:paraId="3B574DFC" w14:textId="03FEAF3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hideMark/>
          </w:tcPr>
          <w:p w14:paraId="1F57A20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7FEEB19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31FD4A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72E12F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D9A50B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4177C15" w14:textId="77777777" w:rsidR="009F2CD6" w:rsidRDefault="009F2CD6" w:rsidP="00970872">
            <w:pPr>
              <w:spacing w:line="228" w:lineRule="auto"/>
              <w:ind w:firstLine="0"/>
              <w:jc w:val="center"/>
              <w:rPr>
                <w:rFonts w:cs="Times New Roman"/>
                <w:spacing w:val="-18"/>
                <w:sz w:val="24"/>
                <w:szCs w:val="24"/>
              </w:rPr>
            </w:pPr>
            <w:r w:rsidRPr="00511793">
              <w:rPr>
                <w:rFonts w:cs="Times New Roman"/>
                <w:sz w:val="24"/>
                <w:szCs w:val="24"/>
              </w:rPr>
              <w:t xml:space="preserve">УСДП, ДО ДФКСиМП, </w:t>
            </w:r>
            <w:r w:rsidRPr="00511793">
              <w:rPr>
                <w:rFonts w:cs="Times New Roman"/>
                <w:spacing w:val="-18"/>
                <w:sz w:val="24"/>
                <w:szCs w:val="24"/>
              </w:rPr>
              <w:t>ДТСПН,</w:t>
            </w:r>
            <w:r w:rsidRPr="00511793">
              <w:rPr>
                <w:rFonts w:cs="Times New Roman"/>
                <w:b/>
                <w:spacing w:val="-18"/>
                <w:sz w:val="24"/>
                <w:szCs w:val="24"/>
              </w:rPr>
              <w:t xml:space="preserve"> </w:t>
            </w:r>
            <w:r w:rsidRPr="00511793">
              <w:rPr>
                <w:rFonts w:cs="Times New Roman"/>
                <w:spacing w:val="-18"/>
                <w:sz w:val="24"/>
                <w:szCs w:val="24"/>
              </w:rPr>
              <w:t>УМВД</w:t>
            </w:r>
          </w:p>
          <w:p w14:paraId="74001847" w14:textId="78E4FE5A" w:rsidR="009F2CD6" w:rsidRPr="00511793" w:rsidRDefault="009F2CD6" w:rsidP="00970872">
            <w:pPr>
              <w:spacing w:line="228" w:lineRule="auto"/>
              <w:ind w:firstLine="0"/>
              <w:jc w:val="center"/>
              <w:rPr>
                <w:rFonts w:cs="Times New Roman"/>
                <w:sz w:val="24"/>
                <w:szCs w:val="24"/>
              </w:rPr>
            </w:pPr>
          </w:p>
        </w:tc>
      </w:tr>
      <w:tr w:rsidR="008773D5" w:rsidRPr="00511793" w14:paraId="24D78DDC" w14:textId="77777777" w:rsidTr="00C86416">
        <w:tc>
          <w:tcPr>
            <w:tcW w:w="498" w:type="pct"/>
            <w:vMerge/>
            <w:hideMark/>
          </w:tcPr>
          <w:p w14:paraId="01E5E17A"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6B07A77C"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1FB139A9" w14:textId="77777777" w:rsidR="009F2CD6" w:rsidRPr="00511793" w:rsidRDefault="009F2CD6" w:rsidP="00970872">
            <w:pPr>
              <w:ind w:firstLine="0"/>
              <w:rPr>
                <w:rFonts w:cs="Times New Roman"/>
                <w:sz w:val="24"/>
                <w:szCs w:val="24"/>
              </w:rPr>
            </w:pPr>
          </w:p>
        </w:tc>
        <w:tc>
          <w:tcPr>
            <w:tcW w:w="424" w:type="pct"/>
            <w:hideMark/>
          </w:tcPr>
          <w:p w14:paraId="6CFDCB4E" w14:textId="2429F69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hideMark/>
          </w:tcPr>
          <w:p w14:paraId="5F6D510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7FCAE77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61DA8B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ADEB6C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D167D2F" w14:textId="71B7685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2CD30D7" w14:textId="77777777" w:rsidR="009F2CD6" w:rsidRPr="00511793" w:rsidRDefault="009F2CD6" w:rsidP="00970872">
            <w:pPr>
              <w:ind w:firstLine="0"/>
              <w:rPr>
                <w:rFonts w:cs="Times New Roman"/>
                <w:sz w:val="24"/>
                <w:szCs w:val="24"/>
              </w:rPr>
            </w:pPr>
          </w:p>
        </w:tc>
      </w:tr>
      <w:tr w:rsidR="008773D5" w:rsidRPr="00511793" w14:paraId="1C11ACEC" w14:textId="77777777" w:rsidTr="00C86416">
        <w:tc>
          <w:tcPr>
            <w:tcW w:w="498" w:type="pct"/>
            <w:vMerge/>
            <w:hideMark/>
          </w:tcPr>
          <w:p w14:paraId="7C69FE0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9430280"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6AC3A590" w14:textId="77777777" w:rsidR="009F2CD6" w:rsidRPr="00511793" w:rsidRDefault="009F2CD6" w:rsidP="00970872">
            <w:pPr>
              <w:ind w:firstLine="0"/>
              <w:rPr>
                <w:rFonts w:cs="Times New Roman"/>
                <w:sz w:val="24"/>
                <w:szCs w:val="24"/>
              </w:rPr>
            </w:pPr>
          </w:p>
        </w:tc>
        <w:tc>
          <w:tcPr>
            <w:tcW w:w="424" w:type="pct"/>
            <w:hideMark/>
          </w:tcPr>
          <w:p w14:paraId="6EB386F0" w14:textId="501C88C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hideMark/>
          </w:tcPr>
          <w:p w14:paraId="784C88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2B10B18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A76CAF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A55B13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47D3186" w14:textId="652824E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11E1BCB8" w14:textId="77777777" w:rsidR="009F2CD6" w:rsidRPr="00511793" w:rsidRDefault="009F2CD6" w:rsidP="00970872">
            <w:pPr>
              <w:ind w:firstLine="0"/>
              <w:rPr>
                <w:rFonts w:cs="Times New Roman"/>
                <w:sz w:val="24"/>
                <w:szCs w:val="24"/>
              </w:rPr>
            </w:pPr>
          </w:p>
        </w:tc>
      </w:tr>
      <w:tr w:rsidR="008773D5" w:rsidRPr="00511793" w14:paraId="420A6CFB" w14:textId="77777777" w:rsidTr="00C86416">
        <w:trPr>
          <w:trHeight w:val="245"/>
        </w:trPr>
        <w:tc>
          <w:tcPr>
            <w:tcW w:w="498" w:type="pct"/>
            <w:vMerge/>
            <w:hideMark/>
          </w:tcPr>
          <w:p w14:paraId="6D23978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979D072"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213E5F30" w14:textId="77777777" w:rsidR="009F2CD6" w:rsidRPr="00511793" w:rsidRDefault="009F2CD6" w:rsidP="00970872">
            <w:pPr>
              <w:ind w:firstLine="0"/>
              <w:rPr>
                <w:rFonts w:cs="Times New Roman"/>
                <w:sz w:val="24"/>
                <w:szCs w:val="24"/>
              </w:rPr>
            </w:pPr>
          </w:p>
        </w:tc>
        <w:tc>
          <w:tcPr>
            <w:tcW w:w="424" w:type="pct"/>
            <w:hideMark/>
          </w:tcPr>
          <w:p w14:paraId="70D669A2" w14:textId="7C1FA5C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hideMark/>
          </w:tcPr>
          <w:p w14:paraId="6C9F6AB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3ACD692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54827C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C2AED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5F8BD94" w14:textId="0CB44DF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28DB94B" w14:textId="77777777" w:rsidR="009F2CD6" w:rsidRPr="00511793" w:rsidRDefault="009F2CD6" w:rsidP="00970872">
            <w:pPr>
              <w:ind w:firstLine="0"/>
              <w:rPr>
                <w:rFonts w:cs="Times New Roman"/>
                <w:sz w:val="24"/>
                <w:szCs w:val="24"/>
              </w:rPr>
            </w:pPr>
          </w:p>
        </w:tc>
      </w:tr>
      <w:tr w:rsidR="008773D5" w:rsidRPr="00511793" w14:paraId="151C46D0" w14:textId="77777777" w:rsidTr="00C86416">
        <w:trPr>
          <w:trHeight w:val="562"/>
        </w:trPr>
        <w:tc>
          <w:tcPr>
            <w:tcW w:w="498" w:type="pct"/>
            <w:vMerge/>
          </w:tcPr>
          <w:p w14:paraId="2503A0E4" w14:textId="77777777" w:rsidR="009F2CD6" w:rsidRPr="00511793" w:rsidRDefault="009F2CD6" w:rsidP="00970872">
            <w:pPr>
              <w:ind w:firstLine="0"/>
              <w:jc w:val="center"/>
              <w:rPr>
                <w:rFonts w:cs="Times New Roman"/>
                <w:sz w:val="24"/>
                <w:szCs w:val="24"/>
              </w:rPr>
            </w:pPr>
          </w:p>
        </w:tc>
        <w:tc>
          <w:tcPr>
            <w:tcW w:w="738" w:type="pct"/>
            <w:gridSpan w:val="2"/>
            <w:vMerge/>
          </w:tcPr>
          <w:p w14:paraId="17401E27" w14:textId="77777777" w:rsidR="009F2CD6" w:rsidRPr="00511793" w:rsidRDefault="009F2CD6" w:rsidP="00970872">
            <w:pPr>
              <w:spacing w:line="228" w:lineRule="auto"/>
              <w:ind w:firstLine="0"/>
              <w:rPr>
                <w:rFonts w:cs="Times New Roman"/>
                <w:sz w:val="24"/>
                <w:szCs w:val="24"/>
              </w:rPr>
            </w:pPr>
          </w:p>
        </w:tc>
        <w:tc>
          <w:tcPr>
            <w:tcW w:w="612" w:type="pct"/>
            <w:vMerge/>
          </w:tcPr>
          <w:p w14:paraId="11D1710C" w14:textId="77777777" w:rsidR="009F2CD6" w:rsidRPr="00511793" w:rsidRDefault="009F2CD6" w:rsidP="00970872">
            <w:pPr>
              <w:ind w:firstLine="0"/>
              <w:rPr>
                <w:rFonts w:cs="Times New Roman"/>
                <w:sz w:val="24"/>
                <w:szCs w:val="24"/>
              </w:rPr>
            </w:pPr>
          </w:p>
        </w:tc>
        <w:tc>
          <w:tcPr>
            <w:tcW w:w="424" w:type="pct"/>
          </w:tcPr>
          <w:p w14:paraId="2AEA99A6" w14:textId="51D5A8A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4</w:t>
            </w:r>
          </w:p>
        </w:tc>
        <w:tc>
          <w:tcPr>
            <w:tcW w:w="376" w:type="pct"/>
          </w:tcPr>
          <w:p w14:paraId="0515494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1CA9DA3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B24BE7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BAB3F8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3B03020" w14:textId="723762C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933038E" w14:textId="77777777" w:rsidR="009F2CD6" w:rsidRPr="00511793" w:rsidRDefault="009F2CD6" w:rsidP="00970872">
            <w:pPr>
              <w:ind w:firstLine="0"/>
              <w:rPr>
                <w:rFonts w:cs="Times New Roman"/>
                <w:sz w:val="24"/>
                <w:szCs w:val="24"/>
              </w:rPr>
            </w:pPr>
          </w:p>
        </w:tc>
      </w:tr>
      <w:tr w:rsidR="008773D5" w:rsidRPr="00511793" w14:paraId="498C24D1" w14:textId="77777777" w:rsidTr="00C86416">
        <w:tc>
          <w:tcPr>
            <w:tcW w:w="498" w:type="pct"/>
            <w:vMerge w:val="restart"/>
            <w:hideMark/>
          </w:tcPr>
          <w:p w14:paraId="78D56670" w14:textId="68286F0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3.8.</w:t>
            </w:r>
          </w:p>
        </w:tc>
        <w:tc>
          <w:tcPr>
            <w:tcW w:w="738" w:type="pct"/>
            <w:gridSpan w:val="2"/>
            <w:vMerge w:val="restart"/>
            <w:hideMark/>
          </w:tcPr>
          <w:p w14:paraId="2DC7BE77" w14:textId="77777777" w:rsidR="009F2CD6" w:rsidRPr="00511793" w:rsidRDefault="009F2CD6" w:rsidP="00970872">
            <w:pPr>
              <w:spacing w:line="228" w:lineRule="auto"/>
              <w:ind w:firstLine="0"/>
              <w:rPr>
                <w:sz w:val="24"/>
              </w:rPr>
            </w:pPr>
            <w:r w:rsidRPr="00511793">
              <w:rPr>
                <w:sz w:val="24"/>
              </w:rPr>
              <w:t xml:space="preserve">Организация работы областного Методического совета специалистов, обеспечивающих деятельность комиссий по делам </w:t>
            </w:r>
            <w:r>
              <w:rPr>
                <w:sz w:val="24"/>
              </w:rPr>
              <w:t>н</w:t>
            </w:r>
            <w:r w:rsidRPr="00511793">
              <w:rPr>
                <w:sz w:val="24"/>
              </w:rPr>
              <w:t>есовершеннолетних и защите их прав</w:t>
            </w:r>
          </w:p>
        </w:tc>
        <w:tc>
          <w:tcPr>
            <w:tcW w:w="612" w:type="pct"/>
            <w:vMerge w:val="restart"/>
            <w:hideMark/>
          </w:tcPr>
          <w:p w14:paraId="62E2A4BC" w14:textId="77777777" w:rsidR="009F2CD6" w:rsidRPr="00511793" w:rsidRDefault="009F2CD6" w:rsidP="00970872">
            <w:pPr>
              <w:ind w:firstLine="0"/>
              <w:rPr>
                <w:sz w:val="24"/>
              </w:rPr>
            </w:pPr>
            <w:r w:rsidRPr="00511793">
              <w:rPr>
                <w:sz w:val="24"/>
              </w:rPr>
              <w:t>количество проведенных заседаний Методического совета, единиц</w:t>
            </w:r>
          </w:p>
        </w:tc>
        <w:tc>
          <w:tcPr>
            <w:tcW w:w="424" w:type="pct"/>
            <w:hideMark/>
          </w:tcPr>
          <w:p w14:paraId="2BD6A16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hideMark/>
          </w:tcPr>
          <w:p w14:paraId="63FAD5D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28EA88C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88CF9F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35DD51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1C3B55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C1054A5" w14:textId="5E045B1E" w:rsidR="009F2CD6" w:rsidRPr="00511793" w:rsidRDefault="009F2CD6" w:rsidP="00970872">
            <w:pPr>
              <w:autoSpaceDE w:val="0"/>
              <w:autoSpaceDN w:val="0"/>
              <w:adjustRightInd w:val="0"/>
              <w:ind w:firstLine="0"/>
              <w:jc w:val="center"/>
              <w:rPr>
                <w:rFonts w:cs="Times New Roman"/>
                <w:sz w:val="23"/>
                <w:szCs w:val="23"/>
              </w:rPr>
            </w:pPr>
            <w:r w:rsidRPr="00511793">
              <w:rPr>
                <w:rFonts w:cs="Times New Roman"/>
                <w:sz w:val="24"/>
                <w:szCs w:val="24"/>
              </w:rPr>
              <w:t>УСДП</w:t>
            </w:r>
          </w:p>
        </w:tc>
      </w:tr>
      <w:tr w:rsidR="008773D5" w:rsidRPr="00511793" w14:paraId="43DDB978" w14:textId="77777777" w:rsidTr="00C86416">
        <w:tc>
          <w:tcPr>
            <w:tcW w:w="498" w:type="pct"/>
            <w:vMerge/>
            <w:hideMark/>
          </w:tcPr>
          <w:p w14:paraId="206D4EE7"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C78B9C1"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5E7ADFAD" w14:textId="77777777" w:rsidR="009F2CD6" w:rsidRPr="00511793" w:rsidRDefault="009F2CD6" w:rsidP="00970872">
            <w:pPr>
              <w:ind w:firstLine="0"/>
              <w:rPr>
                <w:rFonts w:cs="Times New Roman"/>
                <w:sz w:val="24"/>
                <w:szCs w:val="24"/>
              </w:rPr>
            </w:pPr>
          </w:p>
        </w:tc>
        <w:tc>
          <w:tcPr>
            <w:tcW w:w="424" w:type="pct"/>
            <w:hideMark/>
          </w:tcPr>
          <w:p w14:paraId="2AE3E364" w14:textId="319FE44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hideMark/>
          </w:tcPr>
          <w:p w14:paraId="03972A4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593CB88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981219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9F256F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0FE91DB" w14:textId="1704E3B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612E2F69" w14:textId="77777777" w:rsidR="009F2CD6" w:rsidRPr="00511793" w:rsidRDefault="009F2CD6" w:rsidP="00970872">
            <w:pPr>
              <w:ind w:firstLine="0"/>
              <w:rPr>
                <w:rFonts w:cs="Times New Roman"/>
                <w:sz w:val="23"/>
                <w:szCs w:val="23"/>
              </w:rPr>
            </w:pPr>
          </w:p>
        </w:tc>
      </w:tr>
      <w:tr w:rsidR="008773D5" w:rsidRPr="00511793" w14:paraId="1D201593" w14:textId="77777777" w:rsidTr="00C86416">
        <w:tc>
          <w:tcPr>
            <w:tcW w:w="498" w:type="pct"/>
            <w:vMerge/>
            <w:hideMark/>
          </w:tcPr>
          <w:p w14:paraId="2C2100C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92746AF"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42CF5521" w14:textId="77777777" w:rsidR="009F2CD6" w:rsidRPr="00511793" w:rsidRDefault="009F2CD6" w:rsidP="00970872">
            <w:pPr>
              <w:ind w:firstLine="0"/>
              <w:rPr>
                <w:rFonts w:cs="Times New Roman"/>
                <w:sz w:val="24"/>
                <w:szCs w:val="24"/>
              </w:rPr>
            </w:pPr>
          </w:p>
        </w:tc>
        <w:tc>
          <w:tcPr>
            <w:tcW w:w="424" w:type="pct"/>
            <w:hideMark/>
          </w:tcPr>
          <w:p w14:paraId="2701BD9D" w14:textId="1E03E8C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hideMark/>
          </w:tcPr>
          <w:p w14:paraId="08D3F5B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46866AD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DBD692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678266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A673050" w14:textId="75461E4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3B54B8C" w14:textId="77777777" w:rsidR="009F2CD6" w:rsidRPr="00511793" w:rsidRDefault="009F2CD6" w:rsidP="00970872">
            <w:pPr>
              <w:ind w:firstLine="0"/>
              <w:rPr>
                <w:rFonts w:cs="Times New Roman"/>
                <w:sz w:val="23"/>
                <w:szCs w:val="23"/>
              </w:rPr>
            </w:pPr>
          </w:p>
        </w:tc>
      </w:tr>
      <w:tr w:rsidR="008773D5" w:rsidRPr="00511793" w14:paraId="1D04B040" w14:textId="77777777" w:rsidTr="00C86416">
        <w:tc>
          <w:tcPr>
            <w:tcW w:w="498" w:type="pct"/>
            <w:vMerge/>
            <w:hideMark/>
          </w:tcPr>
          <w:p w14:paraId="72E86877"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8FC82AF"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6A2E4B2A" w14:textId="77777777" w:rsidR="009F2CD6" w:rsidRPr="00511793" w:rsidRDefault="009F2CD6" w:rsidP="00970872">
            <w:pPr>
              <w:ind w:firstLine="0"/>
              <w:rPr>
                <w:rFonts w:cs="Times New Roman"/>
                <w:sz w:val="24"/>
                <w:szCs w:val="24"/>
              </w:rPr>
            </w:pPr>
          </w:p>
        </w:tc>
        <w:tc>
          <w:tcPr>
            <w:tcW w:w="424" w:type="pct"/>
            <w:hideMark/>
          </w:tcPr>
          <w:p w14:paraId="0D067110" w14:textId="737F49F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hideMark/>
          </w:tcPr>
          <w:p w14:paraId="4B2C2E6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78FC289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CADEB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723A10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CE512E8" w14:textId="6AB316D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B13432C" w14:textId="77777777" w:rsidR="009F2CD6" w:rsidRPr="00511793" w:rsidRDefault="009F2CD6" w:rsidP="00970872">
            <w:pPr>
              <w:ind w:firstLine="0"/>
              <w:rPr>
                <w:rFonts w:cs="Times New Roman"/>
                <w:sz w:val="23"/>
                <w:szCs w:val="23"/>
              </w:rPr>
            </w:pPr>
          </w:p>
        </w:tc>
      </w:tr>
      <w:tr w:rsidR="008773D5" w:rsidRPr="00511793" w14:paraId="785A22DB" w14:textId="77777777" w:rsidTr="00C86416">
        <w:trPr>
          <w:trHeight w:val="289"/>
        </w:trPr>
        <w:tc>
          <w:tcPr>
            <w:tcW w:w="498" w:type="pct"/>
            <w:vMerge/>
            <w:hideMark/>
          </w:tcPr>
          <w:p w14:paraId="57EA42BE"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10F5567" w14:textId="77777777" w:rsidR="009F2CD6" w:rsidRPr="00511793" w:rsidRDefault="009F2CD6" w:rsidP="00970872">
            <w:pPr>
              <w:spacing w:line="228" w:lineRule="auto"/>
              <w:ind w:firstLine="0"/>
              <w:rPr>
                <w:rFonts w:cs="Times New Roman"/>
                <w:sz w:val="24"/>
                <w:szCs w:val="24"/>
              </w:rPr>
            </w:pPr>
          </w:p>
        </w:tc>
        <w:tc>
          <w:tcPr>
            <w:tcW w:w="612" w:type="pct"/>
            <w:vMerge/>
            <w:hideMark/>
          </w:tcPr>
          <w:p w14:paraId="544C3D37" w14:textId="77777777" w:rsidR="009F2CD6" w:rsidRPr="00511793" w:rsidRDefault="009F2CD6" w:rsidP="00970872">
            <w:pPr>
              <w:ind w:firstLine="0"/>
              <w:rPr>
                <w:rFonts w:cs="Times New Roman"/>
                <w:sz w:val="24"/>
                <w:szCs w:val="24"/>
              </w:rPr>
            </w:pPr>
          </w:p>
        </w:tc>
        <w:tc>
          <w:tcPr>
            <w:tcW w:w="424" w:type="pct"/>
            <w:hideMark/>
          </w:tcPr>
          <w:p w14:paraId="0BD536EF" w14:textId="6BC4746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hideMark/>
          </w:tcPr>
          <w:p w14:paraId="0DA91B0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2B7EE23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DB834F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ED3AB6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964AFC4" w14:textId="1951A21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6B7E85E" w14:textId="77777777" w:rsidR="009F2CD6" w:rsidRPr="00511793" w:rsidRDefault="009F2CD6" w:rsidP="00970872">
            <w:pPr>
              <w:ind w:firstLine="0"/>
              <w:rPr>
                <w:rFonts w:cs="Times New Roman"/>
                <w:sz w:val="23"/>
                <w:szCs w:val="23"/>
              </w:rPr>
            </w:pPr>
          </w:p>
        </w:tc>
      </w:tr>
      <w:tr w:rsidR="008773D5" w:rsidRPr="00511793" w14:paraId="6304D9E9" w14:textId="77777777" w:rsidTr="00C86416">
        <w:trPr>
          <w:trHeight w:val="377"/>
        </w:trPr>
        <w:tc>
          <w:tcPr>
            <w:tcW w:w="498" w:type="pct"/>
            <w:vMerge/>
          </w:tcPr>
          <w:p w14:paraId="34F81B0E" w14:textId="77777777" w:rsidR="009F2CD6" w:rsidRPr="00511793" w:rsidRDefault="009F2CD6" w:rsidP="00970872">
            <w:pPr>
              <w:ind w:firstLine="0"/>
              <w:jc w:val="center"/>
              <w:rPr>
                <w:rFonts w:cs="Times New Roman"/>
                <w:sz w:val="24"/>
                <w:szCs w:val="24"/>
              </w:rPr>
            </w:pPr>
          </w:p>
        </w:tc>
        <w:tc>
          <w:tcPr>
            <w:tcW w:w="738" w:type="pct"/>
            <w:gridSpan w:val="2"/>
            <w:vMerge/>
          </w:tcPr>
          <w:p w14:paraId="2D32A65A" w14:textId="77777777" w:rsidR="009F2CD6" w:rsidRPr="00511793" w:rsidRDefault="009F2CD6" w:rsidP="00970872">
            <w:pPr>
              <w:spacing w:line="228" w:lineRule="auto"/>
              <w:ind w:firstLine="0"/>
              <w:rPr>
                <w:rFonts w:cs="Times New Roman"/>
                <w:sz w:val="24"/>
                <w:szCs w:val="24"/>
              </w:rPr>
            </w:pPr>
          </w:p>
        </w:tc>
        <w:tc>
          <w:tcPr>
            <w:tcW w:w="612" w:type="pct"/>
            <w:vMerge/>
          </w:tcPr>
          <w:p w14:paraId="0B24A25D" w14:textId="77777777" w:rsidR="009F2CD6" w:rsidRPr="00511793" w:rsidRDefault="009F2CD6" w:rsidP="00970872">
            <w:pPr>
              <w:ind w:firstLine="0"/>
              <w:rPr>
                <w:rFonts w:cs="Times New Roman"/>
                <w:sz w:val="24"/>
                <w:szCs w:val="24"/>
              </w:rPr>
            </w:pPr>
          </w:p>
        </w:tc>
        <w:tc>
          <w:tcPr>
            <w:tcW w:w="424" w:type="pct"/>
          </w:tcPr>
          <w:p w14:paraId="17759132" w14:textId="58D9099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w:t>
            </w:r>
          </w:p>
        </w:tc>
        <w:tc>
          <w:tcPr>
            <w:tcW w:w="376" w:type="pct"/>
          </w:tcPr>
          <w:p w14:paraId="144FE29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57B5646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4D95BD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1A54F8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3DE9A525" w14:textId="588747C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47715CE0" w14:textId="77777777" w:rsidR="009F2CD6" w:rsidRPr="00511793" w:rsidRDefault="009F2CD6" w:rsidP="00970872">
            <w:pPr>
              <w:ind w:firstLine="0"/>
              <w:rPr>
                <w:rFonts w:cs="Times New Roman"/>
                <w:sz w:val="23"/>
                <w:szCs w:val="23"/>
              </w:rPr>
            </w:pPr>
          </w:p>
        </w:tc>
      </w:tr>
      <w:tr w:rsidR="008773D5" w:rsidRPr="00511793" w14:paraId="62E08651" w14:textId="77777777" w:rsidTr="00C86416">
        <w:tc>
          <w:tcPr>
            <w:tcW w:w="498" w:type="pct"/>
            <w:vMerge w:val="restart"/>
            <w:hideMark/>
          </w:tcPr>
          <w:p w14:paraId="4C28A5FF" w14:textId="1E5907A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3.9.</w:t>
            </w:r>
          </w:p>
          <w:p w14:paraId="4E75061F"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7A78AEF9" w14:textId="77777777" w:rsidR="009F2CD6" w:rsidRPr="00511793" w:rsidRDefault="009F2CD6" w:rsidP="00970872">
            <w:pPr>
              <w:autoSpaceDE w:val="0"/>
              <w:autoSpaceDN w:val="0"/>
              <w:adjustRightInd w:val="0"/>
              <w:spacing w:line="233" w:lineRule="auto"/>
              <w:ind w:firstLine="0"/>
              <w:rPr>
                <w:rFonts w:cs="Times New Roman"/>
                <w:sz w:val="24"/>
                <w:szCs w:val="24"/>
              </w:rPr>
            </w:pPr>
            <w:r w:rsidRPr="00511793">
              <w:rPr>
                <w:rFonts w:cs="Times New Roman"/>
                <w:sz w:val="24"/>
                <w:szCs w:val="24"/>
              </w:rPr>
              <w:t>Обеспечение деятельности межведомственного методического кабинета по профилактике правонарушений несовершеннолетних на базе ГАУ ДПО ЯО «ИРО»</w:t>
            </w:r>
          </w:p>
        </w:tc>
        <w:tc>
          <w:tcPr>
            <w:tcW w:w="612" w:type="pct"/>
            <w:vMerge w:val="restart"/>
            <w:hideMark/>
          </w:tcPr>
          <w:p w14:paraId="02DD6CE3" w14:textId="77777777" w:rsidR="009F2CD6" w:rsidRPr="00511793" w:rsidRDefault="009F2CD6" w:rsidP="00970872">
            <w:pPr>
              <w:autoSpaceDE w:val="0"/>
              <w:autoSpaceDN w:val="0"/>
              <w:adjustRightInd w:val="0"/>
              <w:spacing w:line="233" w:lineRule="auto"/>
              <w:ind w:firstLine="0"/>
              <w:rPr>
                <w:rFonts w:cs="Times New Roman"/>
                <w:sz w:val="24"/>
                <w:szCs w:val="24"/>
              </w:rPr>
            </w:pPr>
            <w:r w:rsidRPr="00511793">
              <w:rPr>
                <w:rFonts w:eastAsia="Calibri" w:cs="Times New Roman"/>
                <w:sz w:val="24"/>
                <w:szCs w:val="24"/>
              </w:rPr>
              <w:t>межведомственный методический кабинет функционирует, да/нет</w:t>
            </w:r>
          </w:p>
        </w:tc>
        <w:tc>
          <w:tcPr>
            <w:tcW w:w="424" w:type="pct"/>
            <w:hideMark/>
          </w:tcPr>
          <w:p w14:paraId="03A6FFA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8A9A20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5EBAA00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89A71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7F6B6D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ED1C1E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0008ACAA"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ДО, УСДП</w:t>
            </w:r>
          </w:p>
          <w:p w14:paraId="67D49EE4" w14:textId="12FA1089" w:rsidR="009F2CD6" w:rsidRPr="00511793" w:rsidRDefault="009F2CD6" w:rsidP="00970872">
            <w:pPr>
              <w:autoSpaceDE w:val="0"/>
              <w:autoSpaceDN w:val="0"/>
              <w:adjustRightInd w:val="0"/>
              <w:ind w:firstLine="0"/>
              <w:jc w:val="center"/>
              <w:rPr>
                <w:rFonts w:cs="Times New Roman"/>
                <w:sz w:val="24"/>
                <w:szCs w:val="24"/>
              </w:rPr>
            </w:pPr>
          </w:p>
        </w:tc>
      </w:tr>
      <w:tr w:rsidR="008773D5" w:rsidRPr="00511793" w14:paraId="71EFFC41" w14:textId="77777777" w:rsidTr="00C86416">
        <w:tc>
          <w:tcPr>
            <w:tcW w:w="498" w:type="pct"/>
            <w:vMerge/>
            <w:hideMark/>
          </w:tcPr>
          <w:p w14:paraId="5A8DB1B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8E75642" w14:textId="77777777" w:rsidR="009F2CD6" w:rsidRPr="00511793" w:rsidRDefault="009F2CD6" w:rsidP="00970872">
            <w:pPr>
              <w:ind w:firstLine="0"/>
              <w:rPr>
                <w:rFonts w:cs="Times New Roman"/>
                <w:sz w:val="24"/>
                <w:szCs w:val="24"/>
              </w:rPr>
            </w:pPr>
          </w:p>
        </w:tc>
        <w:tc>
          <w:tcPr>
            <w:tcW w:w="612" w:type="pct"/>
            <w:vMerge/>
            <w:hideMark/>
          </w:tcPr>
          <w:p w14:paraId="2DE4CBDD" w14:textId="77777777" w:rsidR="009F2CD6" w:rsidRPr="00511793" w:rsidRDefault="009F2CD6" w:rsidP="00970872">
            <w:pPr>
              <w:ind w:firstLine="0"/>
              <w:rPr>
                <w:rFonts w:cs="Times New Roman"/>
                <w:sz w:val="24"/>
                <w:szCs w:val="24"/>
              </w:rPr>
            </w:pPr>
          </w:p>
        </w:tc>
        <w:tc>
          <w:tcPr>
            <w:tcW w:w="424" w:type="pct"/>
            <w:hideMark/>
          </w:tcPr>
          <w:p w14:paraId="3D6DA55E" w14:textId="63CB8D5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26DD6F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2017 </w:t>
            </w:r>
          </w:p>
        </w:tc>
        <w:tc>
          <w:tcPr>
            <w:tcW w:w="473" w:type="pct"/>
            <w:hideMark/>
          </w:tcPr>
          <w:p w14:paraId="3ADBEC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21C8F2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CAD4D5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F7E0CCD" w14:textId="24C63AD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1BE05C5" w14:textId="77777777" w:rsidR="009F2CD6" w:rsidRPr="00511793" w:rsidRDefault="009F2CD6" w:rsidP="00970872">
            <w:pPr>
              <w:ind w:firstLine="0"/>
              <w:rPr>
                <w:rFonts w:cs="Times New Roman"/>
                <w:sz w:val="24"/>
                <w:szCs w:val="24"/>
              </w:rPr>
            </w:pPr>
          </w:p>
        </w:tc>
      </w:tr>
      <w:tr w:rsidR="008773D5" w:rsidRPr="00511793" w14:paraId="426A5F0A" w14:textId="77777777" w:rsidTr="00C86416">
        <w:tc>
          <w:tcPr>
            <w:tcW w:w="498" w:type="pct"/>
            <w:vMerge/>
            <w:hideMark/>
          </w:tcPr>
          <w:p w14:paraId="1EAD3178"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54F898E" w14:textId="77777777" w:rsidR="009F2CD6" w:rsidRPr="00511793" w:rsidRDefault="009F2CD6" w:rsidP="00970872">
            <w:pPr>
              <w:ind w:firstLine="0"/>
              <w:rPr>
                <w:rFonts w:cs="Times New Roman"/>
                <w:sz w:val="24"/>
                <w:szCs w:val="24"/>
              </w:rPr>
            </w:pPr>
          </w:p>
        </w:tc>
        <w:tc>
          <w:tcPr>
            <w:tcW w:w="612" w:type="pct"/>
            <w:vMerge/>
            <w:hideMark/>
          </w:tcPr>
          <w:p w14:paraId="075CF8F0" w14:textId="77777777" w:rsidR="009F2CD6" w:rsidRPr="00511793" w:rsidRDefault="009F2CD6" w:rsidP="00970872">
            <w:pPr>
              <w:ind w:firstLine="0"/>
              <w:rPr>
                <w:rFonts w:cs="Times New Roman"/>
                <w:sz w:val="24"/>
                <w:szCs w:val="24"/>
              </w:rPr>
            </w:pPr>
          </w:p>
        </w:tc>
        <w:tc>
          <w:tcPr>
            <w:tcW w:w="424" w:type="pct"/>
            <w:hideMark/>
          </w:tcPr>
          <w:p w14:paraId="14C6B554" w14:textId="79B4B66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6271C7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457B45D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53214D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D55E1C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2C47F0B" w14:textId="0F52E1F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74A8F5B" w14:textId="77777777" w:rsidR="009F2CD6" w:rsidRPr="00511793" w:rsidRDefault="009F2CD6" w:rsidP="00970872">
            <w:pPr>
              <w:ind w:firstLine="0"/>
              <w:rPr>
                <w:rFonts w:cs="Times New Roman"/>
                <w:sz w:val="24"/>
                <w:szCs w:val="24"/>
              </w:rPr>
            </w:pPr>
          </w:p>
        </w:tc>
      </w:tr>
      <w:tr w:rsidR="008773D5" w:rsidRPr="00511793" w14:paraId="2B5BF936" w14:textId="77777777" w:rsidTr="00C86416">
        <w:tc>
          <w:tcPr>
            <w:tcW w:w="498" w:type="pct"/>
            <w:vMerge/>
            <w:hideMark/>
          </w:tcPr>
          <w:p w14:paraId="05CCD95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EBA2510" w14:textId="77777777" w:rsidR="009F2CD6" w:rsidRPr="00511793" w:rsidRDefault="009F2CD6" w:rsidP="00970872">
            <w:pPr>
              <w:ind w:firstLine="0"/>
              <w:rPr>
                <w:rFonts w:cs="Times New Roman"/>
                <w:sz w:val="24"/>
                <w:szCs w:val="24"/>
              </w:rPr>
            </w:pPr>
          </w:p>
        </w:tc>
        <w:tc>
          <w:tcPr>
            <w:tcW w:w="612" w:type="pct"/>
            <w:vMerge/>
            <w:hideMark/>
          </w:tcPr>
          <w:p w14:paraId="662C9D78" w14:textId="77777777" w:rsidR="009F2CD6" w:rsidRPr="00511793" w:rsidRDefault="009F2CD6" w:rsidP="00970872">
            <w:pPr>
              <w:ind w:firstLine="0"/>
              <w:rPr>
                <w:rFonts w:cs="Times New Roman"/>
                <w:sz w:val="24"/>
                <w:szCs w:val="24"/>
              </w:rPr>
            </w:pPr>
          </w:p>
        </w:tc>
        <w:tc>
          <w:tcPr>
            <w:tcW w:w="424" w:type="pct"/>
            <w:hideMark/>
          </w:tcPr>
          <w:p w14:paraId="58A1E972" w14:textId="099E0C8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685A6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6063F2F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56C599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8B53B8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BBAD104" w14:textId="4DD543F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8F147CB" w14:textId="77777777" w:rsidR="009F2CD6" w:rsidRPr="00511793" w:rsidRDefault="009F2CD6" w:rsidP="00970872">
            <w:pPr>
              <w:ind w:firstLine="0"/>
              <w:rPr>
                <w:rFonts w:cs="Times New Roman"/>
                <w:sz w:val="24"/>
                <w:szCs w:val="24"/>
              </w:rPr>
            </w:pPr>
          </w:p>
        </w:tc>
      </w:tr>
      <w:tr w:rsidR="008773D5" w:rsidRPr="00511793" w14:paraId="42708258" w14:textId="77777777" w:rsidTr="00C86416">
        <w:trPr>
          <w:trHeight w:val="276"/>
        </w:trPr>
        <w:tc>
          <w:tcPr>
            <w:tcW w:w="498" w:type="pct"/>
            <w:vMerge/>
            <w:hideMark/>
          </w:tcPr>
          <w:p w14:paraId="0274448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17542C3" w14:textId="77777777" w:rsidR="009F2CD6" w:rsidRPr="00511793" w:rsidRDefault="009F2CD6" w:rsidP="00970872">
            <w:pPr>
              <w:ind w:firstLine="0"/>
              <w:rPr>
                <w:rFonts w:cs="Times New Roman"/>
                <w:sz w:val="24"/>
                <w:szCs w:val="24"/>
              </w:rPr>
            </w:pPr>
          </w:p>
        </w:tc>
        <w:tc>
          <w:tcPr>
            <w:tcW w:w="612" w:type="pct"/>
            <w:vMerge/>
            <w:hideMark/>
          </w:tcPr>
          <w:p w14:paraId="4A8EFF45" w14:textId="77777777" w:rsidR="009F2CD6" w:rsidRPr="00511793" w:rsidRDefault="009F2CD6" w:rsidP="00970872">
            <w:pPr>
              <w:ind w:firstLine="0"/>
              <w:rPr>
                <w:rFonts w:cs="Times New Roman"/>
                <w:sz w:val="24"/>
                <w:szCs w:val="24"/>
              </w:rPr>
            </w:pPr>
          </w:p>
        </w:tc>
        <w:tc>
          <w:tcPr>
            <w:tcW w:w="424" w:type="pct"/>
            <w:hideMark/>
          </w:tcPr>
          <w:p w14:paraId="6AE3CF08" w14:textId="776737D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08A655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185F533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C0821D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F06620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2EAD612" w14:textId="1717641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623473A" w14:textId="77777777" w:rsidR="009F2CD6" w:rsidRPr="00511793" w:rsidRDefault="009F2CD6" w:rsidP="00970872">
            <w:pPr>
              <w:ind w:firstLine="0"/>
              <w:rPr>
                <w:rFonts w:cs="Times New Roman"/>
                <w:sz w:val="24"/>
                <w:szCs w:val="24"/>
              </w:rPr>
            </w:pPr>
          </w:p>
        </w:tc>
      </w:tr>
      <w:tr w:rsidR="008773D5" w:rsidRPr="00511793" w14:paraId="625ED912" w14:textId="77777777" w:rsidTr="00C86416">
        <w:trPr>
          <w:trHeight w:val="398"/>
        </w:trPr>
        <w:tc>
          <w:tcPr>
            <w:tcW w:w="498" w:type="pct"/>
            <w:vMerge/>
          </w:tcPr>
          <w:p w14:paraId="714530A0" w14:textId="77777777" w:rsidR="009F2CD6" w:rsidRPr="00511793" w:rsidRDefault="009F2CD6" w:rsidP="00970872">
            <w:pPr>
              <w:ind w:firstLine="0"/>
              <w:jc w:val="center"/>
              <w:rPr>
                <w:rFonts w:cs="Times New Roman"/>
                <w:sz w:val="24"/>
                <w:szCs w:val="24"/>
              </w:rPr>
            </w:pPr>
          </w:p>
        </w:tc>
        <w:tc>
          <w:tcPr>
            <w:tcW w:w="738" w:type="pct"/>
            <w:gridSpan w:val="2"/>
            <w:vMerge/>
          </w:tcPr>
          <w:p w14:paraId="06674EFB" w14:textId="77777777" w:rsidR="009F2CD6" w:rsidRPr="00511793" w:rsidRDefault="009F2CD6" w:rsidP="00970872">
            <w:pPr>
              <w:ind w:firstLine="0"/>
              <w:rPr>
                <w:rFonts w:cs="Times New Roman"/>
                <w:sz w:val="24"/>
                <w:szCs w:val="24"/>
              </w:rPr>
            </w:pPr>
          </w:p>
        </w:tc>
        <w:tc>
          <w:tcPr>
            <w:tcW w:w="612" w:type="pct"/>
            <w:vMerge/>
          </w:tcPr>
          <w:p w14:paraId="444DB964" w14:textId="77777777" w:rsidR="009F2CD6" w:rsidRPr="00511793" w:rsidRDefault="009F2CD6" w:rsidP="00970872">
            <w:pPr>
              <w:ind w:firstLine="0"/>
              <w:rPr>
                <w:rFonts w:cs="Times New Roman"/>
                <w:sz w:val="24"/>
                <w:szCs w:val="24"/>
              </w:rPr>
            </w:pPr>
          </w:p>
        </w:tc>
        <w:tc>
          <w:tcPr>
            <w:tcW w:w="424" w:type="pct"/>
          </w:tcPr>
          <w:p w14:paraId="74CE12BB" w14:textId="335320A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20B1953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57B6D7A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C7C8FC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1A51BF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662E9591" w14:textId="2226533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242CB66A" w14:textId="77777777" w:rsidR="009F2CD6" w:rsidRPr="00511793" w:rsidRDefault="009F2CD6" w:rsidP="00970872">
            <w:pPr>
              <w:ind w:firstLine="0"/>
              <w:rPr>
                <w:rFonts w:cs="Times New Roman"/>
                <w:sz w:val="24"/>
                <w:szCs w:val="24"/>
              </w:rPr>
            </w:pPr>
          </w:p>
        </w:tc>
      </w:tr>
      <w:tr w:rsidR="008773D5" w:rsidRPr="00511793" w14:paraId="123726C1" w14:textId="77777777" w:rsidTr="00C86416">
        <w:tc>
          <w:tcPr>
            <w:tcW w:w="498" w:type="pct"/>
            <w:vMerge w:val="restart"/>
            <w:hideMark/>
          </w:tcPr>
          <w:p w14:paraId="6BBA7C33" w14:textId="345E566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3.10.</w:t>
            </w:r>
          </w:p>
        </w:tc>
        <w:tc>
          <w:tcPr>
            <w:tcW w:w="738" w:type="pct"/>
            <w:gridSpan w:val="2"/>
            <w:vMerge w:val="restart"/>
            <w:hideMark/>
          </w:tcPr>
          <w:p w14:paraId="6C3BA99C" w14:textId="77777777" w:rsidR="009F2CD6" w:rsidRPr="00511793" w:rsidRDefault="009F2CD6" w:rsidP="00970872">
            <w:pPr>
              <w:autoSpaceDN w:val="0"/>
              <w:ind w:firstLine="0"/>
              <w:rPr>
                <w:rFonts w:cs="Times New Roman"/>
                <w:sz w:val="24"/>
                <w:szCs w:val="24"/>
              </w:rPr>
            </w:pPr>
            <w:r w:rsidRPr="00511793">
              <w:rPr>
                <w:rFonts w:cs="Times New Roman"/>
                <w:sz w:val="24"/>
                <w:szCs w:val="24"/>
              </w:rPr>
              <w:t xml:space="preserve">Развитие деятельности детских общественных приемных при </w:t>
            </w:r>
            <w:r w:rsidRPr="00511793">
              <w:rPr>
                <w:rFonts w:cs="Times New Roman"/>
                <w:sz w:val="24"/>
                <w:szCs w:val="24"/>
              </w:rPr>
              <w:lastRenderedPageBreak/>
              <w:t xml:space="preserve">ТКДНиЗП </w:t>
            </w:r>
          </w:p>
        </w:tc>
        <w:tc>
          <w:tcPr>
            <w:tcW w:w="612" w:type="pct"/>
            <w:vMerge w:val="restart"/>
            <w:hideMark/>
          </w:tcPr>
          <w:p w14:paraId="47E6B3E4"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детские общественные приемные функционируют, да/нет</w:t>
            </w:r>
          </w:p>
        </w:tc>
        <w:tc>
          <w:tcPr>
            <w:tcW w:w="424" w:type="pct"/>
            <w:hideMark/>
          </w:tcPr>
          <w:p w14:paraId="7890132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A3BE3D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76A1523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5DB623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C53C33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47478F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3512B6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УСДП, </w:t>
            </w:r>
          </w:p>
          <w:p w14:paraId="3BFA73BE" w14:textId="1AE3E89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 МОО</w:t>
            </w:r>
          </w:p>
        </w:tc>
      </w:tr>
      <w:tr w:rsidR="008773D5" w:rsidRPr="00511793" w14:paraId="705E2091" w14:textId="77777777" w:rsidTr="00C86416">
        <w:tc>
          <w:tcPr>
            <w:tcW w:w="498" w:type="pct"/>
            <w:vMerge/>
            <w:hideMark/>
          </w:tcPr>
          <w:p w14:paraId="68D66EB6"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5622997" w14:textId="77777777" w:rsidR="009F2CD6" w:rsidRPr="00511793" w:rsidRDefault="009F2CD6" w:rsidP="00970872">
            <w:pPr>
              <w:ind w:firstLine="0"/>
              <w:rPr>
                <w:rFonts w:cs="Times New Roman"/>
                <w:sz w:val="24"/>
                <w:szCs w:val="24"/>
              </w:rPr>
            </w:pPr>
          </w:p>
        </w:tc>
        <w:tc>
          <w:tcPr>
            <w:tcW w:w="612" w:type="pct"/>
            <w:vMerge/>
            <w:hideMark/>
          </w:tcPr>
          <w:p w14:paraId="21E247CB" w14:textId="77777777" w:rsidR="009F2CD6" w:rsidRPr="00511793" w:rsidRDefault="009F2CD6" w:rsidP="00970872">
            <w:pPr>
              <w:ind w:firstLine="0"/>
              <w:rPr>
                <w:rFonts w:cs="Times New Roman"/>
                <w:sz w:val="24"/>
                <w:szCs w:val="24"/>
              </w:rPr>
            </w:pPr>
          </w:p>
        </w:tc>
        <w:tc>
          <w:tcPr>
            <w:tcW w:w="424" w:type="pct"/>
            <w:hideMark/>
          </w:tcPr>
          <w:p w14:paraId="00E90A98" w14:textId="346B7E9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0748268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2017 </w:t>
            </w:r>
          </w:p>
        </w:tc>
        <w:tc>
          <w:tcPr>
            <w:tcW w:w="473" w:type="pct"/>
            <w:hideMark/>
          </w:tcPr>
          <w:p w14:paraId="75FA396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B78B9D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17D21D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8877D82" w14:textId="78BE37B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0E6C69C" w14:textId="77777777" w:rsidR="009F2CD6" w:rsidRPr="00511793" w:rsidRDefault="009F2CD6" w:rsidP="00970872">
            <w:pPr>
              <w:ind w:firstLine="0"/>
              <w:rPr>
                <w:rFonts w:cs="Times New Roman"/>
                <w:sz w:val="24"/>
                <w:szCs w:val="24"/>
              </w:rPr>
            </w:pPr>
          </w:p>
        </w:tc>
      </w:tr>
      <w:tr w:rsidR="008773D5" w:rsidRPr="00511793" w14:paraId="40E80BA7" w14:textId="77777777" w:rsidTr="00C86416">
        <w:tc>
          <w:tcPr>
            <w:tcW w:w="498" w:type="pct"/>
            <w:vMerge/>
            <w:hideMark/>
          </w:tcPr>
          <w:p w14:paraId="661448F8"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3403A52" w14:textId="77777777" w:rsidR="009F2CD6" w:rsidRPr="00511793" w:rsidRDefault="009F2CD6" w:rsidP="00970872">
            <w:pPr>
              <w:ind w:firstLine="0"/>
              <w:rPr>
                <w:rFonts w:cs="Times New Roman"/>
                <w:sz w:val="24"/>
                <w:szCs w:val="24"/>
              </w:rPr>
            </w:pPr>
          </w:p>
        </w:tc>
        <w:tc>
          <w:tcPr>
            <w:tcW w:w="612" w:type="pct"/>
            <w:vMerge/>
            <w:hideMark/>
          </w:tcPr>
          <w:p w14:paraId="420A28AA" w14:textId="77777777" w:rsidR="009F2CD6" w:rsidRPr="00511793" w:rsidRDefault="009F2CD6" w:rsidP="00970872">
            <w:pPr>
              <w:ind w:firstLine="0"/>
              <w:rPr>
                <w:rFonts w:cs="Times New Roman"/>
                <w:sz w:val="24"/>
                <w:szCs w:val="24"/>
              </w:rPr>
            </w:pPr>
          </w:p>
        </w:tc>
        <w:tc>
          <w:tcPr>
            <w:tcW w:w="424" w:type="pct"/>
            <w:hideMark/>
          </w:tcPr>
          <w:p w14:paraId="1AC6E989" w14:textId="64B7C2E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BF9F63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1F66DCA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82C534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784A03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6043A3F" w14:textId="6B317DE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B3B66EA" w14:textId="77777777" w:rsidR="009F2CD6" w:rsidRPr="00511793" w:rsidRDefault="009F2CD6" w:rsidP="00970872">
            <w:pPr>
              <w:ind w:firstLine="0"/>
              <w:rPr>
                <w:rFonts w:cs="Times New Roman"/>
                <w:sz w:val="24"/>
                <w:szCs w:val="24"/>
              </w:rPr>
            </w:pPr>
          </w:p>
        </w:tc>
      </w:tr>
      <w:tr w:rsidR="008773D5" w:rsidRPr="00511793" w14:paraId="230BD05A" w14:textId="77777777" w:rsidTr="00C86416">
        <w:tc>
          <w:tcPr>
            <w:tcW w:w="498" w:type="pct"/>
            <w:vMerge/>
            <w:hideMark/>
          </w:tcPr>
          <w:p w14:paraId="2113EE0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49FF6D0" w14:textId="77777777" w:rsidR="009F2CD6" w:rsidRPr="00511793" w:rsidRDefault="009F2CD6" w:rsidP="00970872">
            <w:pPr>
              <w:ind w:firstLine="0"/>
              <w:rPr>
                <w:rFonts w:cs="Times New Roman"/>
                <w:sz w:val="24"/>
                <w:szCs w:val="24"/>
              </w:rPr>
            </w:pPr>
          </w:p>
        </w:tc>
        <w:tc>
          <w:tcPr>
            <w:tcW w:w="612" w:type="pct"/>
            <w:vMerge/>
            <w:hideMark/>
          </w:tcPr>
          <w:p w14:paraId="57CC42BB" w14:textId="77777777" w:rsidR="009F2CD6" w:rsidRPr="00511793" w:rsidRDefault="009F2CD6" w:rsidP="00970872">
            <w:pPr>
              <w:ind w:firstLine="0"/>
              <w:rPr>
                <w:rFonts w:cs="Times New Roman"/>
                <w:sz w:val="24"/>
                <w:szCs w:val="24"/>
              </w:rPr>
            </w:pPr>
          </w:p>
        </w:tc>
        <w:tc>
          <w:tcPr>
            <w:tcW w:w="424" w:type="pct"/>
            <w:hideMark/>
          </w:tcPr>
          <w:p w14:paraId="5228F07A" w14:textId="0469D58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079E4B6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5EC00C3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8A119E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76BAC2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8B829F5" w14:textId="0C57191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C2E9B61" w14:textId="77777777" w:rsidR="009F2CD6" w:rsidRPr="00511793" w:rsidRDefault="009F2CD6" w:rsidP="00970872">
            <w:pPr>
              <w:ind w:firstLine="0"/>
              <w:rPr>
                <w:rFonts w:cs="Times New Roman"/>
                <w:sz w:val="24"/>
                <w:szCs w:val="24"/>
              </w:rPr>
            </w:pPr>
          </w:p>
        </w:tc>
      </w:tr>
      <w:tr w:rsidR="008773D5" w:rsidRPr="00511793" w14:paraId="04A8B5B5" w14:textId="77777777" w:rsidTr="00C86416">
        <w:trPr>
          <w:trHeight w:val="169"/>
        </w:trPr>
        <w:tc>
          <w:tcPr>
            <w:tcW w:w="498" w:type="pct"/>
            <w:vMerge/>
            <w:hideMark/>
          </w:tcPr>
          <w:p w14:paraId="1744C6C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48A1E47" w14:textId="77777777" w:rsidR="009F2CD6" w:rsidRPr="00511793" w:rsidRDefault="009F2CD6" w:rsidP="00970872">
            <w:pPr>
              <w:ind w:firstLine="0"/>
              <w:rPr>
                <w:rFonts w:cs="Times New Roman"/>
                <w:sz w:val="24"/>
                <w:szCs w:val="24"/>
              </w:rPr>
            </w:pPr>
          </w:p>
        </w:tc>
        <w:tc>
          <w:tcPr>
            <w:tcW w:w="612" w:type="pct"/>
            <w:vMerge/>
            <w:hideMark/>
          </w:tcPr>
          <w:p w14:paraId="01B851CE" w14:textId="77777777" w:rsidR="009F2CD6" w:rsidRPr="00511793" w:rsidRDefault="009F2CD6" w:rsidP="00970872">
            <w:pPr>
              <w:ind w:firstLine="0"/>
              <w:rPr>
                <w:rFonts w:cs="Times New Roman"/>
                <w:sz w:val="24"/>
                <w:szCs w:val="24"/>
              </w:rPr>
            </w:pPr>
          </w:p>
        </w:tc>
        <w:tc>
          <w:tcPr>
            <w:tcW w:w="424" w:type="pct"/>
            <w:hideMark/>
          </w:tcPr>
          <w:p w14:paraId="1726EE4E" w14:textId="4B6211F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B90EF1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1231448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71E126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7B5F2A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A2BEC8F" w14:textId="4AF59BA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21EDA47" w14:textId="77777777" w:rsidR="009F2CD6" w:rsidRPr="00511793" w:rsidRDefault="009F2CD6" w:rsidP="00970872">
            <w:pPr>
              <w:ind w:firstLine="0"/>
              <w:rPr>
                <w:rFonts w:cs="Times New Roman"/>
                <w:sz w:val="24"/>
                <w:szCs w:val="24"/>
              </w:rPr>
            </w:pPr>
          </w:p>
        </w:tc>
      </w:tr>
      <w:tr w:rsidR="008773D5" w:rsidRPr="00511793" w14:paraId="35F666AB" w14:textId="77777777" w:rsidTr="00C86416">
        <w:trPr>
          <w:trHeight w:val="168"/>
        </w:trPr>
        <w:tc>
          <w:tcPr>
            <w:tcW w:w="498" w:type="pct"/>
            <w:vMerge/>
          </w:tcPr>
          <w:p w14:paraId="574F810C" w14:textId="77777777" w:rsidR="009F2CD6" w:rsidRPr="00511793" w:rsidRDefault="009F2CD6" w:rsidP="00970872">
            <w:pPr>
              <w:ind w:firstLine="0"/>
              <w:jc w:val="center"/>
              <w:rPr>
                <w:rFonts w:cs="Times New Roman"/>
                <w:sz w:val="24"/>
                <w:szCs w:val="24"/>
              </w:rPr>
            </w:pPr>
          </w:p>
        </w:tc>
        <w:tc>
          <w:tcPr>
            <w:tcW w:w="738" w:type="pct"/>
            <w:gridSpan w:val="2"/>
            <w:vMerge/>
          </w:tcPr>
          <w:p w14:paraId="20168E37" w14:textId="77777777" w:rsidR="009F2CD6" w:rsidRPr="00511793" w:rsidRDefault="009F2CD6" w:rsidP="00970872">
            <w:pPr>
              <w:ind w:firstLine="0"/>
              <w:rPr>
                <w:rFonts w:cs="Times New Roman"/>
                <w:sz w:val="24"/>
                <w:szCs w:val="24"/>
              </w:rPr>
            </w:pPr>
          </w:p>
        </w:tc>
        <w:tc>
          <w:tcPr>
            <w:tcW w:w="612" w:type="pct"/>
            <w:vMerge/>
          </w:tcPr>
          <w:p w14:paraId="1C5A9A31" w14:textId="77777777" w:rsidR="009F2CD6" w:rsidRPr="00511793" w:rsidRDefault="009F2CD6" w:rsidP="00970872">
            <w:pPr>
              <w:ind w:firstLine="0"/>
              <w:rPr>
                <w:rFonts w:cs="Times New Roman"/>
                <w:sz w:val="24"/>
                <w:szCs w:val="24"/>
              </w:rPr>
            </w:pPr>
          </w:p>
        </w:tc>
        <w:tc>
          <w:tcPr>
            <w:tcW w:w="424" w:type="pct"/>
          </w:tcPr>
          <w:p w14:paraId="5ADA04D8" w14:textId="22D7C6E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8F8B16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77BA9B9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CEF4A7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3089F0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CC8D928" w14:textId="32EC006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03FADAB" w14:textId="77777777" w:rsidR="009F2CD6" w:rsidRPr="00511793" w:rsidRDefault="009F2CD6" w:rsidP="00970872">
            <w:pPr>
              <w:ind w:firstLine="0"/>
              <w:rPr>
                <w:rFonts w:cs="Times New Roman"/>
                <w:sz w:val="24"/>
                <w:szCs w:val="24"/>
              </w:rPr>
            </w:pPr>
          </w:p>
        </w:tc>
      </w:tr>
      <w:tr w:rsidR="008773D5" w:rsidRPr="00511793" w14:paraId="6A49D9F2" w14:textId="77777777" w:rsidTr="00C86416">
        <w:trPr>
          <w:trHeight w:val="255"/>
        </w:trPr>
        <w:tc>
          <w:tcPr>
            <w:tcW w:w="498" w:type="pct"/>
            <w:vMerge w:val="restart"/>
            <w:hideMark/>
          </w:tcPr>
          <w:p w14:paraId="48CD7707" w14:textId="0934354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3.11.</w:t>
            </w:r>
          </w:p>
          <w:p w14:paraId="0D5C1745"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20F56FBC" w14:textId="77777777" w:rsidR="009F2CD6" w:rsidRPr="00511793" w:rsidRDefault="009F2CD6" w:rsidP="00970872">
            <w:pPr>
              <w:autoSpaceDN w:val="0"/>
              <w:ind w:firstLine="0"/>
              <w:rPr>
                <w:rFonts w:cs="Times New Roman"/>
                <w:sz w:val="24"/>
                <w:szCs w:val="24"/>
              </w:rPr>
            </w:pPr>
            <w:r w:rsidRPr="00511793">
              <w:rPr>
                <w:rFonts w:cs="Times New Roman"/>
                <w:sz w:val="24"/>
                <w:szCs w:val="24"/>
              </w:rPr>
              <w:t xml:space="preserve">Обеспечение деятельности по развитию служб медиации в органах и учреждениях системы профилактики безнадзорности и правонарушений несовершеннолетних муниципальных образований области </w:t>
            </w:r>
          </w:p>
        </w:tc>
        <w:tc>
          <w:tcPr>
            <w:tcW w:w="612" w:type="pct"/>
            <w:vMerge w:val="restart"/>
            <w:hideMark/>
          </w:tcPr>
          <w:p w14:paraId="02CC4595"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службы медиации функционируют, да/нет</w:t>
            </w:r>
          </w:p>
        </w:tc>
        <w:tc>
          <w:tcPr>
            <w:tcW w:w="424" w:type="pct"/>
            <w:hideMark/>
          </w:tcPr>
          <w:p w14:paraId="7196272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8686AE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48D9A34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05A2E6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EB28A5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273226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35FB6C4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УСДП, ДО, ДТСПН, </w:t>
            </w:r>
          </w:p>
          <w:p w14:paraId="09750B94" w14:textId="4AED35C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 МОО</w:t>
            </w:r>
          </w:p>
        </w:tc>
      </w:tr>
      <w:tr w:rsidR="008773D5" w:rsidRPr="00511793" w14:paraId="66D21F07" w14:textId="77777777" w:rsidTr="00C86416">
        <w:tc>
          <w:tcPr>
            <w:tcW w:w="498" w:type="pct"/>
            <w:vMerge/>
            <w:hideMark/>
          </w:tcPr>
          <w:p w14:paraId="2E3B070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98AA4BD" w14:textId="77777777" w:rsidR="009F2CD6" w:rsidRPr="00511793" w:rsidRDefault="009F2CD6" w:rsidP="00970872">
            <w:pPr>
              <w:ind w:firstLine="0"/>
              <w:rPr>
                <w:rFonts w:cs="Times New Roman"/>
                <w:sz w:val="24"/>
                <w:szCs w:val="24"/>
              </w:rPr>
            </w:pPr>
          </w:p>
        </w:tc>
        <w:tc>
          <w:tcPr>
            <w:tcW w:w="612" w:type="pct"/>
            <w:vMerge/>
            <w:hideMark/>
          </w:tcPr>
          <w:p w14:paraId="46DEBBC7" w14:textId="77777777" w:rsidR="009F2CD6" w:rsidRPr="00511793" w:rsidRDefault="009F2CD6" w:rsidP="00970872">
            <w:pPr>
              <w:ind w:firstLine="0"/>
              <w:rPr>
                <w:rFonts w:cs="Times New Roman"/>
                <w:sz w:val="24"/>
                <w:szCs w:val="24"/>
              </w:rPr>
            </w:pPr>
          </w:p>
        </w:tc>
        <w:tc>
          <w:tcPr>
            <w:tcW w:w="424" w:type="pct"/>
            <w:hideMark/>
          </w:tcPr>
          <w:p w14:paraId="69D6A851" w14:textId="03D62F9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6B04224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18A3415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A0DF70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4CA944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AA6F4E8" w14:textId="46CB645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20E39F4" w14:textId="77777777" w:rsidR="009F2CD6" w:rsidRPr="00511793" w:rsidRDefault="009F2CD6" w:rsidP="00970872">
            <w:pPr>
              <w:ind w:firstLine="0"/>
              <w:rPr>
                <w:rFonts w:cs="Times New Roman"/>
                <w:sz w:val="24"/>
                <w:szCs w:val="24"/>
              </w:rPr>
            </w:pPr>
          </w:p>
        </w:tc>
      </w:tr>
      <w:tr w:rsidR="008773D5" w:rsidRPr="00511793" w14:paraId="5A1C86E1" w14:textId="77777777" w:rsidTr="00C86416">
        <w:tc>
          <w:tcPr>
            <w:tcW w:w="498" w:type="pct"/>
            <w:vMerge/>
            <w:hideMark/>
          </w:tcPr>
          <w:p w14:paraId="25FD4422"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02B981C" w14:textId="77777777" w:rsidR="009F2CD6" w:rsidRPr="00511793" w:rsidRDefault="009F2CD6" w:rsidP="00970872">
            <w:pPr>
              <w:ind w:firstLine="0"/>
              <w:rPr>
                <w:rFonts w:cs="Times New Roman"/>
                <w:sz w:val="24"/>
                <w:szCs w:val="24"/>
              </w:rPr>
            </w:pPr>
          </w:p>
        </w:tc>
        <w:tc>
          <w:tcPr>
            <w:tcW w:w="612" w:type="pct"/>
            <w:vMerge/>
            <w:hideMark/>
          </w:tcPr>
          <w:p w14:paraId="23770FCA" w14:textId="77777777" w:rsidR="009F2CD6" w:rsidRPr="00511793" w:rsidRDefault="009F2CD6" w:rsidP="00970872">
            <w:pPr>
              <w:ind w:firstLine="0"/>
              <w:rPr>
                <w:rFonts w:cs="Times New Roman"/>
                <w:sz w:val="24"/>
                <w:szCs w:val="24"/>
              </w:rPr>
            </w:pPr>
          </w:p>
        </w:tc>
        <w:tc>
          <w:tcPr>
            <w:tcW w:w="424" w:type="pct"/>
            <w:hideMark/>
          </w:tcPr>
          <w:p w14:paraId="29A572E8" w14:textId="7CE3B60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B35EAD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6E7E717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3D514F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0921CE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06C77BB" w14:textId="22A05B8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C3A0D48" w14:textId="77777777" w:rsidR="009F2CD6" w:rsidRPr="00511793" w:rsidRDefault="009F2CD6" w:rsidP="00970872">
            <w:pPr>
              <w:ind w:firstLine="0"/>
              <w:rPr>
                <w:rFonts w:cs="Times New Roman"/>
                <w:sz w:val="24"/>
                <w:szCs w:val="24"/>
              </w:rPr>
            </w:pPr>
          </w:p>
        </w:tc>
      </w:tr>
      <w:tr w:rsidR="008773D5" w:rsidRPr="00511793" w14:paraId="65CC716E" w14:textId="77777777" w:rsidTr="00C86416">
        <w:tc>
          <w:tcPr>
            <w:tcW w:w="498" w:type="pct"/>
            <w:vMerge/>
            <w:hideMark/>
          </w:tcPr>
          <w:p w14:paraId="136F4C0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FC40CF8" w14:textId="77777777" w:rsidR="009F2CD6" w:rsidRPr="00511793" w:rsidRDefault="009F2CD6" w:rsidP="00970872">
            <w:pPr>
              <w:ind w:firstLine="0"/>
              <w:rPr>
                <w:rFonts w:cs="Times New Roman"/>
                <w:sz w:val="24"/>
                <w:szCs w:val="24"/>
              </w:rPr>
            </w:pPr>
          </w:p>
        </w:tc>
        <w:tc>
          <w:tcPr>
            <w:tcW w:w="612" w:type="pct"/>
            <w:vMerge/>
            <w:hideMark/>
          </w:tcPr>
          <w:p w14:paraId="0F3265EE" w14:textId="77777777" w:rsidR="009F2CD6" w:rsidRPr="00511793" w:rsidRDefault="009F2CD6" w:rsidP="00970872">
            <w:pPr>
              <w:ind w:firstLine="0"/>
              <w:rPr>
                <w:rFonts w:cs="Times New Roman"/>
                <w:sz w:val="24"/>
                <w:szCs w:val="24"/>
              </w:rPr>
            </w:pPr>
          </w:p>
        </w:tc>
        <w:tc>
          <w:tcPr>
            <w:tcW w:w="424" w:type="pct"/>
            <w:hideMark/>
          </w:tcPr>
          <w:p w14:paraId="1B7D1B27" w14:textId="3D7DEAA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98769C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4AF1E37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CB1175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0D931C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757A2F1" w14:textId="16FB307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812D6EF" w14:textId="77777777" w:rsidR="009F2CD6" w:rsidRPr="00511793" w:rsidRDefault="009F2CD6" w:rsidP="00970872">
            <w:pPr>
              <w:ind w:firstLine="0"/>
              <w:rPr>
                <w:rFonts w:cs="Times New Roman"/>
                <w:sz w:val="24"/>
                <w:szCs w:val="24"/>
              </w:rPr>
            </w:pPr>
          </w:p>
        </w:tc>
      </w:tr>
      <w:tr w:rsidR="008773D5" w:rsidRPr="00511793" w14:paraId="59C708F7" w14:textId="77777777" w:rsidTr="00C86416">
        <w:trPr>
          <w:trHeight w:val="241"/>
        </w:trPr>
        <w:tc>
          <w:tcPr>
            <w:tcW w:w="498" w:type="pct"/>
            <w:vMerge/>
            <w:hideMark/>
          </w:tcPr>
          <w:p w14:paraId="6F28644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B9CA18E" w14:textId="77777777" w:rsidR="009F2CD6" w:rsidRPr="00511793" w:rsidRDefault="009F2CD6" w:rsidP="00970872">
            <w:pPr>
              <w:ind w:firstLine="0"/>
              <w:rPr>
                <w:rFonts w:cs="Times New Roman"/>
                <w:sz w:val="24"/>
                <w:szCs w:val="24"/>
              </w:rPr>
            </w:pPr>
          </w:p>
        </w:tc>
        <w:tc>
          <w:tcPr>
            <w:tcW w:w="612" w:type="pct"/>
            <w:vMerge/>
            <w:hideMark/>
          </w:tcPr>
          <w:p w14:paraId="42EEBEA5" w14:textId="77777777" w:rsidR="009F2CD6" w:rsidRPr="00511793" w:rsidRDefault="009F2CD6" w:rsidP="00970872">
            <w:pPr>
              <w:ind w:firstLine="0"/>
              <w:rPr>
                <w:rFonts w:cs="Times New Roman"/>
                <w:sz w:val="24"/>
                <w:szCs w:val="24"/>
              </w:rPr>
            </w:pPr>
          </w:p>
        </w:tc>
        <w:tc>
          <w:tcPr>
            <w:tcW w:w="424" w:type="pct"/>
            <w:hideMark/>
          </w:tcPr>
          <w:p w14:paraId="5C1495BC" w14:textId="7906DA8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CC1265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38E79CC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877918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E17E50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5BB1637" w14:textId="0C10BBF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5500470" w14:textId="77777777" w:rsidR="009F2CD6" w:rsidRPr="00511793" w:rsidRDefault="009F2CD6" w:rsidP="00970872">
            <w:pPr>
              <w:ind w:firstLine="0"/>
              <w:rPr>
                <w:rFonts w:cs="Times New Roman"/>
                <w:sz w:val="24"/>
                <w:szCs w:val="24"/>
              </w:rPr>
            </w:pPr>
          </w:p>
        </w:tc>
      </w:tr>
      <w:tr w:rsidR="008773D5" w:rsidRPr="00511793" w14:paraId="0B4DA589" w14:textId="77777777" w:rsidTr="00C86416">
        <w:trPr>
          <w:trHeight w:val="813"/>
        </w:trPr>
        <w:tc>
          <w:tcPr>
            <w:tcW w:w="498" w:type="pct"/>
            <w:vMerge/>
          </w:tcPr>
          <w:p w14:paraId="43AFC21F" w14:textId="77777777" w:rsidR="009F2CD6" w:rsidRPr="00511793" w:rsidRDefault="009F2CD6" w:rsidP="00970872">
            <w:pPr>
              <w:ind w:firstLine="0"/>
              <w:jc w:val="center"/>
              <w:rPr>
                <w:rFonts w:cs="Times New Roman"/>
                <w:sz w:val="24"/>
                <w:szCs w:val="24"/>
              </w:rPr>
            </w:pPr>
          </w:p>
        </w:tc>
        <w:tc>
          <w:tcPr>
            <w:tcW w:w="738" w:type="pct"/>
            <w:gridSpan w:val="2"/>
            <w:vMerge/>
          </w:tcPr>
          <w:p w14:paraId="48B709A9" w14:textId="77777777" w:rsidR="009F2CD6" w:rsidRPr="00511793" w:rsidRDefault="009F2CD6" w:rsidP="00970872">
            <w:pPr>
              <w:ind w:firstLine="0"/>
              <w:rPr>
                <w:rFonts w:cs="Times New Roman"/>
                <w:sz w:val="24"/>
                <w:szCs w:val="24"/>
              </w:rPr>
            </w:pPr>
          </w:p>
        </w:tc>
        <w:tc>
          <w:tcPr>
            <w:tcW w:w="612" w:type="pct"/>
            <w:vMerge/>
          </w:tcPr>
          <w:p w14:paraId="30FA6F8A" w14:textId="77777777" w:rsidR="009F2CD6" w:rsidRPr="00511793" w:rsidRDefault="009F2CD6" w:rsidP="00970872">
            <w:pPr>
              <w:ind w:firstLine="0"/>
              <w:rPr>
                <w:rFonts w:cs="Times New Roman"/>
                <w:sz w:val="24"/>
                <w:szCs w:val="24"/>
              </w:rPr>
            </w:pPr>
          </w:p>
        </w:tc>
        <w:tc>
          <w:tcPr>
            <w:tcW w:w="424" w:type="pct"/>
          </w:tcPr>
          <w:p w14:paraId="1295BE21" w14:textId="6EBAB72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15ABA5E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75090F7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7A36C6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3825DF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B5CCA7D" w14:textId="536542A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41D108DC" w14:textId="77777777" w:rsidR="009F2CD6" w:rsidRPr="00511793" w:rsidRDefault="009F2CD6" w:rsidP="00970872">
            <w:pPr>
              <w:ind w:firstLine="0"/>
              <w:rPr>
                <w:rFonts w:cs="Times New Roman"/>
                <w:sz w:val="24"/>
                <w:szCs w:val="24"/>
              </w:rPr>
            </w:pPr>
          </w:p>
        </w:tc>
      </w:tr>
      <w:tr w:rsidR="008773D5" w:rsidRPr="00511793" w14:paraId="1F1698E5" w14:textId="77777777" w:rsidTr="00C86416">
        <w:tc>
          <w:tcPr>
            <w:tcW w:w="498" w:type="pct"/>
            <w:vMerge w:val="restart"/>
            <w:hideMark/>
          </w:tcPr>
          <w:p w14:paraId="3CD4226E" w14:textId="716F3C3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3.12.</w:t>
            </w:r>
          </w:p>
        </w:tc>
        <w:tc>
          <w:tcPr>
            <w:tcW w:w="738" w:type="pct"/>
            <w:gridSpan w:val="2"/>
            <w:vMerge w:val="restart"/>
            <w:hideMark/>
          </w:tcPr>
          <w:p w14:paraId="3139AF80"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Оказание детям и их родителям (законным представителям) экстренной консультативно-психологической помощи службами детского телефона доверия с единым общероссийским номером</w:t>
            </w:r>
          </w:p>
        </w:tc>
        <w:tc>
          <w:tcPr>
            <w:tcW w:w="612" w:type="pct"/>
            <w:vMerge w:val="restart"/>
            <w:hideMark/>
          </w:tcPr>
          <w:p w14:paraId="0D0E9DAA"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службы функционируют, да/нет</w:t>
            </w:r>
          </w:p>
        </w:tc>
        <w:tc>
          <w:tcPr>
            <w:tcW w:w="424" w:type="pct"/>
            <w:hideMark/>
          </w:tcPr>
          <w:p w14:paraId="04C3464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26B91C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03C4F29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59B36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E79C2A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02D288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1F78B52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УСДП, ДО, ДТСПН, </w:t>
            </w:r>
          </w:p>
          <w:p w14:paraId="74CAB1DE" w14:textId="34E933A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 МОО</w:t>
            </w:r>
          </w:p>
        </w:tc>
      </w:tr>
      <w:tr w:rsidR="008773D5" w:rsidRPr="00511793" w14:paraId="12A5D79E" w14:textId="77777777" w:rsidTr="00C86416">
        <w:tc>
          <w:tcPr>
            <w:tcW w:w="498" w:type="pct"/>
            <w:vMerge/>
            <w:hideMark/>
          </w:tcPr>
          <w:p w14:paraId="40F45DC9"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9BEC4A1" w14:textId="77777777" w:rsidR="009F2CD6" w:rsidRPr="00511793" w:rsidRDefault="009F2CD6" w:rsidP="00970872">
            <w:pPr>
              <w:ind w:firstLine="0"/>
              <w:rPr>
                <w:rFonts w:cs="Times New Roman"/>
                <w:sz w:val="24"/>
                <w:szCs w:val="24"/>
              </w:rPr>
            </w:pPr>
          </w:p>
        </w:tc>
        <w:tc>
          <w:tcPr>
            <w:tcW w:w="612" w:type="pct"/>
            <w:vMerge/>
            <w:hideMark/>
          </w:tcPr>
          <w:p w14:paraId="268A41CF" w14:textId="77777777" w:rsidR="009F2CD6" w:rsidRPr="00511793" w:rsidRDefault="009F2CD6" w:rsidP="00970872">
            <w:pPr>
              <w:ind w:firstLine="0"/>
              <w:rPr>
                <w:rFonts w:cs="Times New Roman"/>
                <w:sz w:val="24"/>
                <w:szCs w:val="24"/>
              </w:rPr>
            </w:pPr>
          </w:p>
        </w:tc>
        <w:tc>
          <w:tcPr>
            <w:tcW w:w="424" w:type="pct"/>
            <w:hideMark/>
          </w:tcPr>
          <w:p w14:paraId="210B7CA4" w14:textId="6D641E3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0B95C4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7215A1D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2EEF96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4E353D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0133985" w14:textId="4F3989B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C924674" w14:textId="77777777" w:rsidR="009F2CD6" w:rsidRPr="00511793" w:rsidRDefault="009F2CD6" w:rsidP="00970872">
            <w:pPr>
              <w:ind w:firstLine="0"/>
              <w:rPr>
                <w:rFonts w:cs="Times New Roman"/>
                <w:sz w:val="24"/>
                <w:szCs w:val="24"/>
              </w:rPr>
            </w:pPr>
          </w:p>
        </w:tc>
      </w:tr>
      <w:tr w:rsidR="008773D5" w:rsidRPr="00511793" w14:paraId="1E884EF7" w14:textId="77777777" w:rsidTr="00C86416">
        <w:tc>
          <w:tcPr>
            <w:tcW w:w="498" w:type="pct"/>
            <w:vMerge/>
            <w:hideMark/>
          </w:tcPr>
          <w:p w14:paraId="7F4D72BB"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93761D3" w14:textId="77777777" w:rsidR="009F2CD6" w:rsidRPr="00511793" w:rsidRDefault="009F2CD6" w:rsidP="00970872">
            <w:pPr>
              <w:ind w:firstLine="0"/>
              <w:rPr>
                <w:rFonts w:cs="Times New Roman"/>
                <w:sz w:val="24"/>
                <w:szCs w:val="24"/>
              </w:rPr>
            </w:pPr>
          </w:p>
        </w:tc>
        <w:tc>
          <w:tcPr>
            <w:tcW w:w="612" w:type="pct"/>
            <w:vMerge/>
            <w:hideMark/>
          </w:tcPr>
          <w:p w14:paraId="3CB0B917" w14:textId="77777777" w:rsidR="009F2CD6" w:rsidRPr="00511793" w:rsidRDefault="009F2CD6" w:rsidP="00970872">
            <w:pPr>
              <w:ind w:firstLine="0"/>
              <w:rPr>
                <w:rFonts w:cs="Times New Roman"/>
                <w:sz w:val="24"/>
                <w:szCs w:val="24"/>
              </w:rPr>
            </w:pPr>
          </w:p>
        </w:tc>
        <w:tc>
          <w:tcPr>
            <w:tcW w:w="424" w:type="pct"/>
            <w:hideMark/>
          </w:tcPr>
          <w:p w14:paraId="62B96E3C" w14:textId="71CC8C9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EC6ED8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309440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2868E4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F0D0E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2E528F6" w14:textId="06226D6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C615F0D" w14:textId="77777777" w:rsidR="009F2CD6" w:rsidRPr="00511793" w:rsidRDefault="009F2CD6" w:rsidP="00970872">
            <w:pPr>
              <w:ind w:firstLine="0"/>
              <w:rPr>
                <w:rFonts w:cs="Times New Roman"/>
                <w:sz w:val="24"/>
                <w:szCs w:val="24"/>
              </w:rPr>
            </w:pPr>
          </w:p>
        </w:tc>
      </w:tr>
      <w:tr w:rsidR="008773D5" w:rsidRPr="00511793" w14:paraId="65AD5E6C" w14:textId="77777777" w:rsidTr="00C86416">
        <w:tc>
          <w:tcPr>
            <w:tcW w:w="498" w:type="pct"/>
            <w:vMerge/>
            <w:hideMark/>
          </w:tcPr>
          <w:p w14:paraId="6E4A1A0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BD505D0" w14:textId="77777777" w:rsidR="009F2CD6" w:rsidRPr="00511793" w:rsidRDefault="009F2CD6" w:rsidP="00970872">
            <w:pPr>
              <w:ind w:firstLine="0"/>
              <w:rPr>
                <w:rFonts w:cs="Times New Roman"/>
                <w:sz w:val="24"/>
                <w:szCs w:val="24"/>
              </w:rPr>
            </w:pPr>
          </w:p>
        </w:tc>
        <w:tc>
          <w:tcPr>
            <w:tcW w:w="612" w:type="pct"/>
            <w:vMerge/>
            <w:hideMark/>
          </w:tcPr>
          <w:p w14:paraId="264CC7DE" w14:textId="77777777" w:rsidR="009F2CD6" w:rsidRPr="00511793" w:rsidRDefault="009F2CD6" w:rsidP="00970872">
            <w:pPr>
              <w:ind w:firstLine="0"/>
              <w:rPr>
                <w:rFonts w:cs="Times New Roman"/>
                <w:sz w:val="24"/>
                <w:szCs w:val="24"/>
              </w:rPr>
            </w:pPr>
          </w:p>
        </w:tc>
        <w:tc>
          <w:tcPr>
            <w:tcW w:w="424" w:type="pct"/>
            <w:hideMark/>
          </w:tcPr>
          <w:p w14:paraId="6A9C582D" w14:textId="2DD9586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0AEFAFF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283E1C4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1CF943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375628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9510A58" w14:textId="2EB3413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50681C7" w14:textId="77777777" w:rsidR="009F2CD6" w:rsidRPr="00511793" w:rsidRDefault="009F2CD6" w:rsidP="00970872">
            <w:pPr>
              <w:ind w:firstLine="0"/>
              <w:rPr>
                <w:rFonts w:cs="Times New Roman"/>
                <w:sz w:val="24"/>
                <w:szCs w:val="24"/>
              </w:rPr>
            </w:pPr>
          </w:p>
        </w:tc>
      </w:tr>
      <w:tr w:rsidR="008773D5" w:rsidRPr="00511793" w14:paraId="5A797C6C" w14:textId="77777777" w:rsidTr="00C86416">
        <w:trPr>
          <w:trHeight w:val="211"/>
        </w:trPr>
        <w:tc>
          <w:tcPr>
            <w:tcW w:w="498" w:type="pct"/>
            <w:vMerge/>
            <w:hideMark/>
          </w:tcPr>
          <w:p w14:paraId="470C38BD"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AE98CE4" w14:textId="77777777" w:rsidR="009F2CD6" w:rsidRPr="00511793" w:rsidRDefault="009F2CD6" w:rsidP="00970872">
            <w:pPr>
              <w:ind w:firstLine="0"/>
              <w:rPr>
                <w:rFonts w:cs="Times New Roman"/>
                <w:sz w:val="24"/>
                <w:szCs w:val="24"/>
              </w:rPr>
            </w:pPr>
          </w:p>
        </w:tc>
        <w:tc>
          <w:tcPr>
            <w:tcW w:w="612" w:type="pct"/>
            <w:vMerge/>
            <w:hideMark/>
          </w:tcPr>
          <w:p w14:paraId="2CCEE5B0" w14:textId="77777777" w:rsidR="009F2CD6" w:rsidRPr="00511793" w:rsidRDefault="009F2CD6" w:rsidP="00970872">
            <w:pPr>
              <w:ind w:firstLine="0"/>
              <w:rPr>
                <w:rFonts w:cs="Times New Roman"/>
                <w:sz w:val="24"/>
                <w:szCs w:val="24"/>
              </w:rPr>
            </w:pPr>
          </w:p>
        </w:tc>
        <w:tc>
          <w:tcPr>
            <w:tcW w:w="424" w:type="pct"/>
            <w:hideMark/>
          </w:tcPr>
          <w:p w14:paraId="184E6921" w14:textId="0CB8F59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323E8D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63A7348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096E50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7DD0A0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5D7334B" w14:textId="0E23C13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BD7A248" w14:textId="77777777" w:rsidR="009F2CD6" w:rsidRPr="00511793" w:rsidRDefault="009F2CD6" w:rsidP="00970872">
            <w:pPr>
              <w:ind w:firstLine="0"/>
              <w:rPr>
                <w:rFonts w:cs="Times New Roman"/>
                <w:sz w:val="24"/>
                <w:szCs w:val="24"/>
              </w:rPr>
            </w:pPr>
          </w:p>
        </w:tc>
      </w:tr>
      <w:tr w:rsidR="008773D5" w:rsidRPr="00511793" w14:paraId="1BAB5747" w14:textId="77777777" w:rsidTr="00C86416">
        <w:trPr>
          <w:trHeight w:val="837"/>
        </w:trPr>
        <w:tc>
          <w:tcPr>
            <w:tcW w:w="498" w:type="pct"/>
            <w:vMerge/>
          </w:tcPr>
          <w:p w14:paraId="01A71407" w14:textId="77777777" w:rsidR="009F2CD6" w:rsidRPr="00511793" w:rsidRDefault="009F2CD6" w:rsidP="00970872">
            <w:pPr>
              <w:ind w:firstLine="0"/>
              <w:jc w:val="center"/>
              <w:rPr>
                <w:rFonts w:cs="Times New Roman"/>
                <w:sz w:val="24"/>
                <w:szCs w:val="24"/>
              </w:rPr>
            </w:pPr>
          </w:p>
        </w:tc>
        <w:tc>
          <w:tcPr>
            <w:tcW w:w="738" w:type="pct"/>
            <w:gridSpan w:val="2"/>
            <w:vMerge/>
          </w:tcPr>
          <w:p w14:paraId="01B80D64" w14:textId="77777777" w:rsidR="009F2CD6" w:rsidRPr="00511793" w:rsidRDefault="009F2CD6" w:rsidP="00970872">
            <w:pPr>
              <w:ind w:firstLine="0"/>
              <w:rPr>
                <w:rFonts w:cs="Times New Roman"/>
                <w:sz w:val="24"/>
                <w:szCs w:val="24"/>
              </w:rPr>
            </w:pPr>
          </w:p>
        </w:tc>
        <w:tc>
          <w:tcPr>
            <w:tcW w:w="612" w:type="pct"/>
            <w:vMerge/>
          </w:tcPr>
          <w:p w14:paraId="0CE65554" w14:textId="77777777" w:rsidR="009F2CD6" w:rsidRPr="00511793" w:rsidRDefault="009F2CD6" w:rsidP="00970872">
            <w:pPr>
              <w:ind w:firstLine="0"/>
              <w:rPr>
                <w:rFonts w:cs="Times New Roman"/>
                <w:sz w:val="24"/>
                <w:szCs w:val="24"/>
              </w:rPr>
            </w:pPr>
          </w:p>
        </w:tc>
        <w:tc>
          <w:tcPr>
            <w:tcW w:w="424" w:type="pct"/>
          </w:tcPr>
          <w:p w14:paraId="7B6425A1" w14:textId="4B6F768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4C04863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649D24D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B9C70C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B9E6B9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793353C" w14:textId="7861651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756E1868" w14:textId="77777777" w:rsidR="009F2CD6" w:rsidRPr="00511793" w:rsidRDefault="009F2CD6" w:rsidP="00970872">
            <w:pPr>
              <w:ind w:firstLine="0"/>
              <w:rPr>
                <w:rFonts w:cs="Times New Roman"/>
                <w:sz w:val="24"/>
                <w:szCs w:val="24"/>
              </w:rPr>
            </w:pPr>
          </w:p>
        </w:tc>
      </w:tr>
      <w:tr w:rsidR="008773D5" w:rsidRPr="00511793" w14:paraId="18047917" w14:textId="77777777" w:rsidTr="00C86416">
        <w:tc>
          <w:tcPr>
            <w:tcW w:w="498" w:type="pct"/>
            <w:vMerge w:val="restart"/>
            <w:hideMark/>
          </w:tcPr>
          <w:p w14:paraId="173FFE43" w14:textId="14D2DC7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3.13.</w:t>
            </w:r>
          </w:p>
          <w:p w14:paraId="0D09FE0D" w14:textId="77777777" w:rsidR="009F2CD6" w:rsidRPr="00511793" w:rsidRDefault="009F2CD6" w:rsidP="00970872">
            <w:pPr>
              <w:jc w:val="center"/>
              <w:rPr>
                <w:rFonts w:cs="Times New Roman"/>
                <w:sz w:val="24"/>
                <w:szCs w:val="24"/>
              </w:rPr>
            </w:pPr>
          </w:p>
        </w:tc>
        <w:tc>
          <w:tcPr>
            <w:tcW w:w="738" w:type="pct"/>
            <w:gridSpan w:val="2"/>
            <w:vMerge w:val="restart"/>
            <w:hideMark/>
          </w:tcPr>
          <w:p w14:paraId="5363E48E"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xml:space="preserve">Оказание помощи в трудовом и бытовом устройстве </w:t>
            </w:r>
            <w:r w:rsidRPr="00511793">
              <w:rPr>
                <w:rFonts w:cs="Times New Roman"/>
                <w:sz w:val="24"/>
                <w:szCs w:val="24"/>
              </w:rPr>
              <w:lastRenderedPageBreak/>
              <w:t xml:space="preserve">несовершеннолетних, освобожденных из </w:t>
            </w:r>
            <w:r>
              <w:rPr>
                <w:rFonts w:cs="Times New Roman"/>
                <w:sz w:val="24"/>
                <w:szCs w:val="24"/>
              </w:rPr>
              <w:t>у</w:t>
            </w:r>
            <w:r w:rsidRPr="00511793">
              <w:rPr>
                <w:rFonts w:cs="Times New Roman"/>
                <w:sz w:val="24"/>
                <w:szCs w:val="24"/>
              </w:rPr>
              <w:t>чреждений уголовно-исполнительной системы либо вернувшихся из специальных учебно-воспитательных учреждений</w:t>
            </w:r>
          </w:p>
        </w:tc>
        <w:tc>
          <w:tcPr>
            <w:tcW w:w="612" w:type="pct"/>
            <w:vMerge w:val="restart"/>
            <w:hideMark/>
          </w:tcPr>
          <w:p w14:paraId="3A43FF64"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помощь оказана, да/нет</w:t>
            </w:r>
          </w:p>
        </w:tc>
        <w:tc>
          <w:tcPr>
            <w:tcW w:w="424" w:type="pct"/>
            <w:hideMark/>
          </w:tcPr>
          <w:p w14:paraId="5DA9771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949BB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2CBAD9B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73E6BC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0B8F97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347646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hideMark/>
          </w:tcPr>
          <w:p w14:paraId="44E4C91F" w14:textId="73F18D9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ОМСУ МОО, </w:t>
            </w:r>
          </w:p>
        </w:tc>
      </w:tr>
      <w:tr w:rsidR="008773D5" w:rsidRPr="00511793" w14:paraId="2A4296FE" w14:textId="77777777" w:rsidTr="00C86416">
        <w:tc>
          <w:tcPr>
            <w:tcW w:w="498" w:type="pct"/>
            <w:vMerge/>
            <w:hideMark/>
          </w:tcPr>
          <w:p w14:paraId="7EA61E2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5DEA95C" w14:textId="77777777" w:rsidR="009F2CD6" w:rsidRPr="00511793" w:rsidRDefault="009F2CD6" w:rsidP="00970872">
            <w:pPr>
              <w:rPr>
                <w:rFonts w:cs="Times New Roman"/>
                <w:sz w:val="24"/>
                <w:szCs w:val="24"/>
              </w:rPr>
            </w:pPr>
          </w:p>
        </w:tc>
        <w:tc>
          <w:tcPr>
            <w:tcW w:w="612" w:type="pct"/>
            <w:vMerge/>
            <w:hideMark/>
          </w:tcPr>
          <w:p w14:paraId="0A14124E" w14:textId="77777777" w:rsidR="009F2CD6" w:rsidRPr="00511793" w:rsidRDefault="009F2CD6" w:rsidP="00970872">
            <w:pPr>
              <w:ind w:firstLine="0"/>
              <w:rPr>
                <w:rFonts w:cs="Times New Roman"/>
                <w:sz w:val="24"/>
                <w:szCs w:val="24"/>
              </w:rPr>
            </w:pPr>
          </w:p>
        </w:tc>
        <w:tc>
          <w:tcPr>
            <w:tcW w:w="424" w:type="pct"/>
            <w:hideMark/>
          </w:tcPr>
          <w:p w14:paraId="3F0EF2AF" w14:textId="4A993E2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B80EDD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5C30B81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412BDD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E09D47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A29DB7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02D60BAD" w14:textId="77777777" w:rsidR="009F2CD6" w:rsidRDefault="009F2CD6" w:rsidP="00970872">
            <w:pPr>
              <w:ind w:firstLine="0"/>
              <w:jc w:val="center"/>
              <w:rPr>
                <w:rFonts w:cs="Times New Roman"/>
                <w:sz w:val="24"/>
                <w:szCs w:val="24"/>
              </w:rPr>
            </w:pPr>
            <w:r w:rsidRPr="00511793">
              <w:rPr>
                <w:rFonts w:cs="Times New Roman"/>
                <w:sz w:val="24"/>
                <w:szCs w:val="24"/>
              </w:rPr>
              <w:t>ТКДНиЗП</w:t>
            </w:r>
          </w:p>
          <w:p w14:paraId="688AA757" w14:textId="6C927B83" w:rsidR="009F2CD6" w:rsidRPr="00511793" w:rsidRDefault="009F2CD6" w:rsidP="00970872">
            <w:pPr>
              <w:ind w:firstLine="0"/>
              <w:jc w:val="center"/>
              <w:rPr>
                <w:rFonts w:cs="Times New Roman"/>
                <w:sz w:val="24"/>
                <w:szCs w:val="24"/>
              </w:rPr>
            </w:pPr>
          </w:p>
        </w:tc>
      </w:tr>
      <w:tr w:rsidR="008773D5" w:rsidRPr="00511793" w14:paraId="374732E2" w14:textId="77777777" w:rsidTr="00C86416">
        <w:tc>
          <w:tcPr>
            <w:tcW w:w="498" w:type="pct"/>
            <w:vMerge/>
            <w:hideMark/>
          </w:tcPr>
          <w:p w14:paraId="57A74558"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71C2E37" w14:textId="77777777" w:rsidR="009F2CD6" w:rsidRPr="00511793" w:rsidRDefault="009F2CD6" w:rsidP="00970872">
            <w:pPr>
              <w:rPr>
                <w:rFonts w:cs="Times New Roman"/>
                <w:sz w:val="24"/>
                <w:szCs w:val="24"/>
              </w:rPr>
            </w:pPr>
          </w:p>
        </w:tc>
        <w:tc>
          <w:tcPr>
            <w:tcW w:w="612" w:type="pct"/>
            <w:vMerge/>
            <w:hideMark/>
          </w:tcPr>
          <w:p w14:paraId="1F25C761" w14:textId="77777777" w:rsidR="009F2CD6" w:rsidRPr="00511793" w:rsidRDefault="009F2CD6" w:rsidP="00970872">
            <w:pPr>
              <w:ind w:firstLine="0"/>
              <w:rPr>
                <w:rFonts w:cs="Times New Roman"/>
                <w:sz w:val="24"/>
                <w:szCs w:val="24"/>
              </w:rPr>
            </w:pPr>
          </w:p>
        </w:tc>
        <w:tc>
          <w:tcPr>
            <w:tcW w:w="424" w:type="pct"/>
            <w:hideMark/>
          </w:tcPr>
          <w:p w14:paraId="075E8E16" w14:textId="569350E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17D9E2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5B295F4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D387B6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AE33E7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AE03478" w14:textId="1BDF0A1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6649C63E" w14:textId="77777777" w:rsidR="009F2CD6" w:rsidRPr="00511793" w:rsidRDefault="009F2CD6" w:rsidP="00970872">
            <w:pPr>
              <w:ind w:firstLine="0"/>
              <w:rPr>
                <w:rFonts w:cs="Times New Roman"/>
                <w:sz w:val="24"/>
                <w:szCs w:val="24"/>
              </w:rPr>
            </w:pPr>
          </w:p>
        </w:tc>
      </w:tr>
      <w:tr w:rsidR="008773D5" w:rsidRPr="00511793" w14:paraId="1441ED91" w14:textId="77777777" w:rsidTr="00C86416">
        <w:tc>
          <w:tcPr>
            <w:tcW w:w="498" w:type="pct"/>
            <w:vMerge/>
            <w:hideMark/>
          </w:tcPr>
          <w:p w14:paraId="4177D35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CF32571" w14:textId="77777777" w:rsidR="009F2CD6" w:rsidRPr="00511793" w:rsidRDefault="009F2CD6" w:rsidP="00970872">
            <w:pPr>
              <w:rPr>
                <w:rFonts w:cs="Times New Roman"/>
                <w:sz w:val="24"/>
                <w:szCs w:val="24"/>
              </w:rPr>
            </w:pPr>
          </w:p>
        </w:tc>
        <w:tc>
          <w:tcPr>
            <w:tcW w:w="612" w:type="pct"/>
            <w:vMerge/>
            <w:hideMark/>
          </w:tcPr>
          <w:p w14:paraId="06F0376C" w14:textId="77777777" w:rsidR="009F2CD6" w:rsidRPr="00511793" w:rsidRDefault="009F2CD6" w:rsidP="00970872">
            <w:pPr>
              <w:ind w:firstLine="0"/>
              <w:rPr>
                <w:rFonts w:cs="Times New Roman"/>
                <w:sz w:val="24"/>
                <w:szCs w:val="24"/>
              </w:rPr>
            </w:pPr>
          </w:p>
        </w:tc>
        <w:tc>
          <w:tcPr>
            <w:tcW w:w="424" w:type="pct"/>
            <w:hideMark/>
          </w:tcPr>
          <w:p w14:paraId="488AD5C4" w14:textId="44AF806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137AE8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202E265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5828AA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C0E5D2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E192A69" w14:textId="7B674AD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67CFEA5" w14:textId="77777777" w:rsidR="009F2CD6" w:rsidRPr="00511793" w:rsidRDefault="009F2CD6" w:rsidP="00970872">
            <w:pPr>
              <w:ind w:firstLine="0"/>
              <w:rPr>
                <w:rFonts w:cs="Times New Roman"/>
                <w:sz w:val="24"/>
                <w:szCs w:val="24"/>
              </w:rPr>
            </w:pPr>
          </w:p>
        </w:tc>
      </w:tr>
      <w:tr w:rsidR="008773D5" w:rsidRPr="00511793" w14:paraId="0F2F412C" w14:textId="77777777" w:rsidTr="00C86416">
        <w:trPr>
          <w:trHeight w:val="283"/>
        </w:trPr>
        <w:tc>
          <w:tcPr>
            <w:tcW w:w="498" w:type="pct"/>
            <w:vMerge/>
            <w:hideMark/>
          </w:tcPr>
          <w:p w14:paraId="40437D3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8266609" w14:textId="77777777" w:rsidR="009F2CD6" w:rsidRPr="00511793" w:rsidRDefault="009F2CD6" w:rsidP="00970872">
            <w:pPr>
              <w:rPr>
                <w:rFonts w:cs="Times New Roman"/>
                <w:sz w:val="24"/>
                <w:szCs w:val="24"/>
              </w:rPr>
            </w:pPr>
          </w:p>
        </w:tc>
        <w:tc>
          <w:tcPr>
            <w:tcW w:w="612" w:type="pct"/>
            <w:vMerge/>
            <w:hideMark/>
          </w:tcPr>
          <w:p w14:paraId="74257209" w14:textId="77777777" w:rsidR="009F2CD6" w:rsidRPr="00511793" w:rsidRDefault="009F2CD6" w:rsidP="00970872">
            <w:pPr>
              <w:ind w:firstLine="0"/>
              <w:rPr>
                <w:rFonts w:cs="Times New Roman"/>
                <w:sz w:val="24"/>
                <w:szCs w:val="24"/>
              </w:rPr>
            </w:pPr>
          </w:p>
        </w:tc>
        <w:tc>
          <w:tcPr>
            <w:tcW w:w="424" w:type="pct"/>
            <w:hideMark/>
          </w:tcPr>
          <w:p w14:paraId="5B94AC64" w14:textId="2026611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1A6728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1984D56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7FC806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CD6C60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6782035" w14:textId="3AFD3D5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9788266" w14:textId="77777777" w:rsidR="009F2CD6" w:rsidRPr="00511793" w:rsidRDefault="009F2CD6" w:rsidP="00970872">
            <w:pPr>
              <w:ind w:firstLine="0"/>
              <w:rPr>
                <w:rFonts w:cs="Times New Roman"/>
                <w:sz w:val="24"/>
                <w:szCs w:val="24"/>
              </w:rPr>
            </w:pPr>
          </w:p>
        </w:tc>
      </w:tr>
      <w:tr w:rsidR="008773D5" w:rsidRPr="00511793" w14:paraId="5C67E80F" w14:textId="77777777" w:rsidTr="00C86416">
        <w:trPr>
          <w:trHeight w:val="937"/>
        </w:trPr>
        <w:tc>
          <w:tcPr>
            <w:tcW w:w="498" w:type="pct"/>
            <w:vMerge/>
          </w:tcPr>
          <w:p w14:paraId="22E3FEB7" w14:textId="77777777" w:rsidR="009F2CD6" w:rsidRPr="00511793" w:rsidRDefault="009F2CD6" w:rsidP="00970872">
            <w:pPr>
              <w:ind w:firstLine="0"/>
              <w:jc w:val="center"/>
              <w:rPr>
                <w:rFonts w:cs="Times New Roman"/>
                <w:sz w:val="24"/>
                <w:szCs w:val="24"/>
              </w:rPr>
            </w:pPr>
          </w:p>
        </w:tc>
        <w:tc>
          <w:tcPr>
            <w:tcW w:w="738" w:type="pct"/>
            <w:gridSpan w:val="2"/>
            <w:vMerge/>
          </w:tcPr>
          <w:p w14:paraId="1FAF8222" w14:textId="77777777" w:rsidR="009F2CD6" w:rsidRPr="00511793" w:rsidRDefault="009F2CD6" w:rsidP="00970872">
            <w:pPr>
              <w:ind w:firstLine="0"/>
              <w:rPr>
                <w:rFonts w:cs="Times New Roman"/>
                <w:sz w:val="24"/>
                <w:szCs w:val="24"/>
              </w:rPr>
            </w:pPr>
          </w:p>
        </w:tc>
        <w:tc>
          <w:tcPr>
            <w:tcW w:w="612" w:type="pct"/>
          </w:tcPr>
          <w:p w14:paraId="2B20090D" w14:textId="5FA0E850" w:rsidR="009F2CD6" w:rsidRPr="00511793" w:rsidRDefault="009F2CD6" w:rsidP="00970872">
            <w:pPr>
              <w:ind w:firstLine="0"/>
              <w:rPr>
                <w:rFonts w:cs="Times New Roman"/>
                <w:sz w:val="24"/>
                <w:szCs w:val="24"/>
              </w:rPr>
            </w:pPr>
          </w:p>
        </w:tc>
        <w:tc>
          <w:tcPr>
            <w:tcW w:w="424" w:type="pct"/>
          </w:tcPr>
          <w:p w14:paraId="0708022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59466DA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7DE8717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95589A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18E473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0A502098" w14:textId="22E8FF8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3EFF1F7E" w14:textId="77777777" w:rsidR="009F2CD6" w:rsidRPr="00511793" w:rsidRDefault="009F2CD6" w:rsidP="00970872">
            <w:pPr>
              <w:ind w:firstLine="0"/>
              <w:rPr>
                <w:rFonts w:cs="Times New Roman"/>
                <w:sz w:val="24"/>
                <w:szCs w:val="24"/>
              </w:rPr>
            </w:pPr>
          </w:p>
        </w:tc>
      </w:tr>
      <w:tr w:rsidR="008773D5" w:rsidRPr="00511793" w14:paraId="3CD9617D" w14:textId="77777777" w:rsidTr="00C86416">
        <w:tc>
          <w:tcPr>
            <w:tcW w:w="498" w:type="pct"/>
            <w:vMerge w:val="restart"/>
            <w:hideMark/>
          </w:tcPr>
          <w:p w14:paraId="193E65A3" w14:textId="516B780A"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3.14.</w:t>
            </w:r>
          </w:p>
          <w:p w14:paraId="09CDDE0F"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39CC8FA2"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xml:space="preserve">Проведение с несовершеннолетними, осужденными условно, мероприятий: </w:t>
            </w:r>
          </w:p>
          <w:p w14:paraId="77AF1DCE"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по патриотическому воспитанию;</w:t>
            </w:r>
          </w:p>
          <w:p w14:paraId="14174D84"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«Выбор за тобой»;</w:t>
            </w:r>
          </w:p>
          <w:p w14:paraId="5D058729"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в рамках дня профилактики заражения ВИЧ/СПИД и гепатитом</w:t>
            </w:r>
          </w:p>
        </w:tc>
        <w:tc>
          <w:tcPr>
            <w:tcW w:w="612" w:type="pct"/>
            <w:vMerge w:val="restart"/>
            <w:hideMark/>
          </w:tcPr>
          <w:p w14:paraId="381F114D"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количество проведенных мероприятий, единиц</w:t>
            </w:r>
          </w:p>
        </w:tc>
        <w:tc>
          <w:tcPr>
            <w:tcW w:w="424" w:type="pct"/>
            <w:hideMark/>
          </w:tcPr>
          <w:p w14:paraId="1AE795E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hideMark/>
          </w:tcPr>
          <w:p w14:paraId="416EC47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5172F0C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18ADD7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75E6D9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C9F8B3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1FAC3710"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УФСИН, УСДП</w:t>
            </w:r>
          </w:p>
          <w:p w14:paraId="2CC92D3E" w14:textId="169AF310" w:rsidR="009F2CD6" w:rsidRPr="00511793" w:rsidRDefault="009F2CD6" w:rsidP="00970872">
            <w:pPr>
              <w:autoSpaceDE w:val="0"/>
              <w:autoSpaceDN w:val="0"/>
              <w:adjustRightInd w:val="0"/>
              <w:ind w:firstLine="0"/>
              <w:jc w:val="center"/>
              <w:rPr>
                <w:rFonts w:cs="Times New Roman"/>
                <w:sz w:val="24"/>
                <w:szCs w:val="24"/>
              </w:rPr>
            </w:pPr>
          </w:p>
        </w:tc>
      </w:tr>
      <w:tr w:rsidR="008773D5" w:rsidRPr="00511793" w14:paraId="3674A470" w14:textId="77777777" w:rsidTr="00C86416">
        <w:tc>
          <w:tcPr>
            <w:tcW w:w="498" w:type="pct"/>
            <w:vMerge/>
            <w:hideMark/>
          </w:tcPr>
          <w:p w14:paraId="7A7DDA9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936C491" w14:textId="77777777" w:rsidR="009F2CD6" w:rsidRPr="00511793" w:rsidRDefault="009F2CD6" w:rsidP="00970872">
            <w:pPr>
              <w:ind w:firstLine="0"/>
              <w:rPr>
                <w:rFonts w:cs="Times New Roman"/>
                <w:sz w:val="24"/>
                <w:szCs w:val="24"/>
              </w:rPr>
            </w:pPr>
          </w:p>
        </w:tc>
        <w:tc>
          <w:tcPr>
            <w:tcW w:w="612" w:type="pct"/>
            <w:vMerge/>
            <w:hideMark/>
          </w:tcPr>
          <w:p w14:paraId="551FCB10" w14:textId="77777777" w:rsidR="009F2CD6" w:rsidRPr="00511793" w:rsidRDefault="009F2CD6" w:rsidP="00970872">
            <w:pPr>
              <w:ind w:firstLine="0"/>
              <w:rPr>
                <w:rFonts w:cs="Times New Roman"/>
                <w:sz w:val="24"/>
                <w:szCs w:val="24"/>
              </w:rPr>
            </w:pPr>
          </w:p>
        </w:tc>
        <w:tc>
          <w:tcPr>
            <w:tcW w:w="424" w:type="pct"/>
            <w:hideMark/>
          </w:tcPr>
          <w:p w14:paraId="3FBDFD3A" w14:textId="40C6684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hideMark/>
          </w:tcPr>
          <w:p w14:paraId="76A880C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3961ED1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CD0B90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E566A0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42E6264" w14:textId="654C723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28153B3" w14:textId="77777777" w:rsidR="009F2CD6" w:rsidRPr="00511793" w:rsidRDefault="009F2CD6" w:rsidP="00970872">
            <w:pPr>
              <w:ind w:firstLine="0"/>
              <w:rPr>
                <w:rFonts w:cs="Times New Roman"/>
                <w:sz w:val="24"/>
                <w:szCs w:val="24"/>
              </w:rPr>
            </w:pPr>
          </w:p>
        </w:tc>
      </w:tr>
      <w:tr w:rsidR="008773D5" w:rsidRPr="00511793" w14:paraId="7B2D790E" w14:textId="77777777" w:rsidTr="00C86416">
        <w:tc>
          <w:tcPr>
            <w:tcW w:w="498" w:type="pct"/>
            <w:vMerge/>
            <w:hideMark/>
          </w:tcPr>
          <w:p w14:paraId="33D52F3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4800E65" w14:textId="77777777" w:rsidR="009F2CD6" w:rsidRPr="00511793" w:rsidRDefault="009F2CD6" w:rsidP="00970872">
            <w:pPr>
              <w:ind w:firstLine="0"/>
              <w:rPr>
                <w:rFonts w:cs="Times New Roman"/>
                <w:sz w:val="24"/>
                <w:szCs w:val="24"/>
              </w:rPr>
            </w:pPr>
          </w:p>
        </w:tc>
        <w:tc>
          <w:tcPr>
            <w:tcW w:w="612" w:type="pct"/>
            <w:vMerge/>
            <w:hideMark/>
          </w:tcPr>
          <w:p w14:paraId="0FB4F6E3" w14:textId="77777777" w:rsidR="009F2CD6" w:rsidRPr="00511793" w:rsidRDefault="009F2CD6" w:rsidP="00970872">
            <w:pPr>
              <w:ind w:firstLine="0"/>
              <w:rPr>
                <w:rFonts w:cs="Times New Roman"/>
                <w:sz w:val="24"/>
                <w:szCs w:val="24"/>
              </w:rPr>
            </w:pPr>
          </w:p>
        </w:tc>
        <w:tc>
          <w:tcPr>
            <w:tcW w:w="424" w:type="pct"/>
            <w:hideMark/>
          </w:tcPr>
          <w:p w14:paraId="2C700CCD" w14:textId="23C55B4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hideMark/>
          </w:tcPr>
          <w:p w14:paraId="61A7E00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00493D7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4C6B89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6A38C7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B4F6CE6" w14:textId="0A98D23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61119928" w14:textId="77777777" w:rsidR="009F2CD6" w:rsidRPr="00511793" w:rsidRDefault="009F2CD6" w:rsidP="00970872">
            <w:pPr>
              <w:ind w:firstLine="0"/>
              <w:rPr>
                <w:rFonts w:cs="Times New Roman"/>
                <w:sz w:val="24"/>
                <w:szCs w:val="24"/>
              </w:rPr>
            </w:pPr>
          </w:p>
        </w:tc>
      </w:tr>
      <w:tr w:rsidR="008773D5" w:rsidRPr="00511793" w14:paraId="52664C93" w14:textId="77777777" w:rsidTr="00C86416">
        <w:tc>
          <w:tcPr>
            <w:tcW w:w="498" w:type="pct"/>
            <w:vMerge/>
            <w:hideMark/>
          </w:tcPr>
          <w:p w14:paraId="1A8A1303"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E081668" w14:textId="77777777" w:rsidR="009F2CD6" w:rsidRPr="00511793" w:rsidRDefault="009F2CD6" w:rsidP="00970872">
            <w:pPr>
              <w:ind w:firstLine="0"/>
              <w:rPr>
                <w:rFonts w:cs="Times New Roman"/>
                <w:sz w:val="24"/>
                <w:szCs w:val="24"/>
              </w:rPr>
            </w:pPr>
          </w:p>
        </w:tc>
        <w:tc>
          <w:tcPr>
            <w:tcW w:w="612" w:type="pct"/>
            <w:vMerge/>
            <w:hideMark/>
          </w:tcPr>
          <w:p w14:paraId="57507616" w14:textId="77777777" w:rsidR="009F2CD6" w:rsidRPr="00511793" w:rsidRDefault="009F2CD6" w:rsidP="00970872">
            <w:pPr>
              <w:ind w:firstLine="0"/>
              <w:rPr>
                <w:rFonts w:cs="Times New Roman"/>
                <w:sz w:val="24"/>
                <w:szCs w:val="24"/>
              </w:rPr>
            </w:pPr>
          </w:p>
        </w:tc>
        <w:tc>
          <w:tcPr>
            <w:tcW w:w="424" w:type="pct"/>
            <w:hideMark/>
          </w:tcPr>
          <w:p w14:paraId="44CF0FD2" w14:textId="085A486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hideMark/>
          </w:tcPr>
          <w:p w14:paraId="569EBF5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231FFE9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D77D73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987BDA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782BE3B" w14:textId="06F88D8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DC890C3" w14:textId="77777777" w:rsidR="009F2CD6" w:rsidRPr="00511793" w:rsidRDefault="009F2CD6" w:rsidP="00970872">
            <w:pPr>
              <w:ind w:firstLine="0"/>
              <w:rPr>
                <w:rFonts w:cs="Times New Roman"/>
                <w:sz w:val="24"/>
                <w:szCs w:val="24"/>
              </w:rPr>
            </w:pPr>
          </w:p>
        </w:tc>
      </w:tr>
      <w:tr w:rsidR="008773D5" w:rsidRPr="00511793" w14:paraId="517EEED0" w14:textId="77777777" w:rsidTr="00C86416">
        <w:trPr>
          <w:trHeight w:val="268"/>
        </w:trPr>
        <w:tc>
          <w:tcPr>
            <w:tcW w:w="498" w:type="pct"/>
            <w:vMerge/>
            <w:hideMark/>
          </w:tcPr>
          <w:p w14:paraId="39948509"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1C077C0" w14:textId="77777777" w:rsidR="009F2CD6" w:rsidRPr="00511793" w:rsidRDefault="009F2CD6" w:rsidP="00970872">
            <w:pPr>
              <w:ind w:firstLine="0"/>
              <w:rPr>
                <w:rFonts w:cs="Times New Roman"/>
                <w:sz w:val="24"/>
                <w:szCs w:val="24"/>
              </w:rPr>
            </w:pPr>
          </w:p>
        </w:tc>
        <w:tc>
          <w:tcPr>
            <w:tcW w:w="612" w:type="pct"/>
            <w:vMerge/>
            <w:hideMark/>
          </w:tcPr>
          <w:p w14:paraId="1FBEAD2F" w14:textId="77777777" w:rsidR="009F2CD6" w:rsidRPr="00511793" w:rsidRDefault="009F2CD6" w:rsidP="00970872">
            <w:pPr>
              <w:ind w:firstLine="0"/>
              <w:rPr>
                <w:rFonts w:cs="Times New Roman"/>
                <w:sz w:val="24"/>
                <w:szCs w:val="24"/>
              </w:rPr>
            </w:pPr>
          </w:p>
        </w:tc>
        <w:tc>
          <w:tcPr>
            <w:tcW w:w="424" w:type="pct"/>
            <w:hideMark/>
          </w:tcPr>
          <w:p w14:paraId="7106B2E5" w14:textId="3247C90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hideMark/>
          </w:tcPr>
          <w:p w14:paraId="2909FEB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7F7C9DB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ABC93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F693F6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3B18397" w14:textId="1C7792C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C1234C3" w14:textId="77777777" w:rsidR="009F2CD6" w:rsidRPr="00511793" w:rsidRDefault="009F2CD6" w:rsidP="00970872">
            <w:pPr>
              <w:ind w:firstLine="0"/>
              <w:rPr>
                <w:rFonts w:cs="Times New Roman"/>
                <w:sz w:val="24"/>
                <w:szCs w:val="24"/>
              </w:rPr>
            </w:pPr>
          </w:p>
        </w:tc>
      </w:tr>
      <w:tr w:rsidR="008773D5" w:rsidRPr="00511793" w14:paraId="78B63077" w14:textId="77777777" w:rsidTr="00C86416">
        <w:trPr>
          <w:trHeight w:val="413"/>
        </w:trPr>
        <w:tc>
          <w:tcPr>
            <w:tcW w:w="498" w:type="pct"/>
            <w:vMerge/>
          </w:tcPr>
          <w:p w14:paraId="0D9C7077" w14:textId="77777777" w:rsidR="009F2CD6" w:rsidRPr="00511793" w:rsidRDefault="009F2CD6" w:rsidP="00970872">
            <w:pPr>
              <w:ind w:firstLine="0"/>
              <w:jc w:val="center"/>
              <w:rPr>
                <w:rFonts w:cs="Times New Roman"/>
                <w:sz w:val="24"/>
                <w:szCs w:val="24"/>
              </w:rPr>
            </w:pPr>
          </w:p>
        </w:tc>
        <w:tc>
          <w:tcPr>
            <w:tcW w:w="738" w:type="pct"/>
            <w:gridSpan w:val="2"/>
            <w:vMerge/>
          </w:tcPr>
          <w:p w14:paraId="459342F9" w14:textId="77777777" w:rsidR="009F2CD6" w:rsidRPr="00511793" w:rsidRDefault="009F2CD6" w:rsidP="00970872">
            <w:pPr>
              <w:ind w:firstLine="0"/>
              <w:rPr>
                <w:rFonts w:cs="Times New Roman"/>
                <w:sz w:val="24"/>
                <w:szCs w:val="24"/>
              </w:rPr>
            </w:pPr>
          </w:p>
        </w:tc>
        <w:tc>
          <w:tcPr>
            <w:tcW w:w="612" w:type="pct"/>
            <w:vMerge/>
          </w:tcPr>
          <w:p w14:paraId="3D7D17B5" w14:textId="77777777" w:rsidR="009F2CD6" w:rsidRPr="00511793" w:rsidRDefault="009F2CD6" w:rsidP="00970872">
            <w:pPr>
              <w:ind w:firstLine="0"/>
              <w:rPr>
                <w:rFonts w:cs="Times New Roman"/>
                <w:sz w:val="24"/>
                <w:szCs w:val="24"/>
              </w:rPr>
            </w:pPr>
          </w:p>
        </w:tc>
        <w:tc>
          <w:tcPr>
            <w:tcW w:w="424" w:type="pct"/>
          </w:tcPr>
          <w:p w14:paraId="03035F03" w14:textId="48AFD47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3</w:t>
            </w:r>
          </w:p>
        </w:tc>
        <w:tc>
          <w:tcPr>
            <w:tcW w:w="376" w:type="pct"/>
          </w:tcPr>
          <w:p w14:paraId="3360AA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1E89AF0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30C45C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8DCEF6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3ED83627" w14:textId="2605D45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07A24ED0" w14:textId="77777777" w:rsidR="009F2CD6" w:rsidRPr="00511793" w:rsidRDefault="009F2CD6" w:rsidP="00970872">
            <w:pPr>
              <w:ind w:firstLine="0"/>
              <w:rPr>
                <w:rFonts w:cs="Times New Roman"/>
                <w:sz w:val="24"/>
                <w:szCs w:val="24"/>
              </w:rPr>
            </w:pPr>
          </w:p>
        </w:tc>
      </w:tr>
      <w:tr w:rsidR="008773D5" w:rsidRPr="00511793" w14:paraId="087B0CE8" w14:textId="77777777" w:rsidTr="00C86416">
        <w:tc>
          <w:tcPr>
            <w:tcW w:w="498" w:type="pct"/>
            <w:vMerge w:val="restart"/>
            <w:hideMark/>
          </w:tcPr>
          <w:p w14:paraId="006E3A33" w14:textId="2824C77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3.15.</w:t>
            </w:r>
          </w:p>
        </w:tc>
        <w:tc>
          <w:tcPr>
            <w:tcW w:w="738" w:type="pct"/>
            <w:gridSpan w:val="2"/>
            <w:vMerge w:val="restart"/>
            <w:hideMark/>
          </w:tcPr>
          <w:p w14:paraId="1FBB5879" w14:textId="77777777" w:rsidR="009F2CD6" w:rsidRPr="00511793" w:rsidRDefault="009F2CD6" w:rsidP="00970872">
            <w:pPr>
              <w:autoSpaceDN w:val="0"/>
              <w:ind w:firstLine="0"/>
              <w:rPr>
                <w:rFonts w:cs="Times New Roman"/>
                <w:sz w:val="24"/>
                <w:szCs w:val="24"/>
              </w:rPr>
            </w:pPr>
            <w:r w:rsidRPr="00511793">
              <w:rPr>
                <w:rFonts w:cs="Times New Roman"/>
                <w:sz w:val="24"/>
                <w:szCs w:val="24"/>
              </w:rPr>
              <w:t xml:space="preserve">Развитие детских отрядов правоохранительной направленности </w:t>
            </w:r>
          </w:p>
        </w:tc>
        <w:tc>
          <w:tcPr>
            <w:tcW w:w="612" w:type="pct"/>
            <w:vMerge w:val="restart"/>
            <w:hideMark/>
          </w:tcPr>
          <w:p w14:paraId="713DD84C"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отряды функционируют, да/нет</w:t>
            </w:r>
          </w:p>
        </w:tc>
        <w:tc>
          <w:tcPr>
            <w:tcW w:w="424" w:type="pct"/>
            <w:hideMark/>
          </w:tcPr>
          <w:p w14:paraId="6C9FC5B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872024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58CE728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30C6DE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EDFF32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07F212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8273EF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УМВД, ДО, </w:t>
            </w:r>
          </w:p>
          <w:p w14:paraId="44A852BE" w14:textId="02C3AF3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 МОО</w:t>
            </w:r>
          </w:p>
        </w:tc>
      </w:tr>
      <w:tr w:rsidR="008773D5" w:rsidRPr="00511793" w14:paraId="3F42C487" w14:textId="77777777" w:rsidTr="00C86416">
        <w:tc>
          <w:tcPr>
            <w:tcW w:w="498" w:type="pct"/>
            <w:vMerge/>
            <w:hideMark/>
          </w:tcPr>
          <w:p w14:paraId="73AAD78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C1A44AE" w14:textId="77777777" w:rsidR="009F2CD6" w:rsidRPr="00511793" w:rsidRDefault="009F2CD6" w:rsidP="00970872">
            <w:pPr>
              <w:ind w:firstLine="0"/>
              <w:rPr>
                <w:rFonts w:cs="Times New Roman"/>
                <w:sz w:val="24"/>
                <w:szCs w:val="24"/>
              </w:rPr>
            </w:pPr>
          </w:p>
        </w:tc>
        <w:tc>
          <w:tcPr>
            <w:tcW w:w="612" w:type="pct"/>
            <w:vMerge/>
            <w:hideMark/>
          </w:tcPr>
          <w:p w14:paraId="16C9B8BB" w14:textId="77777777" w:rsidR="009F2CD6" w:rsidRPr="00511793" w:rsidRDefault="009F2CD6" w:rsidP="00970872">
            <w:pPr>
              <w:ind w:firstLine="0"/>
              <w:rPr>
                <w:rFonts w:cs="Times New Roman"/>
                <w:sz w:val="24"/>
                <w:szCs w:val="24"/>
              </w:rPr>
            </w:pPr>
          </w:p>
        </w:tc>
        <w:tc>
          <w:tcPr>
            <w:tcW w:w="424" w:type="pct"/>
            <w:hideMark/>
          </w:tcPr>
          <w:p w14:paraId="53C0989A" w14:textId="7B583A5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EAB2E6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281FF2D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CB32E1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0FD07D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622C64D" w14:textId="06F18A6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F1E7A33" w14:textId="77777777" w:rsidR="009F2CD6" w:rsidRPr="00511793" w:rsidRDefault="009F2CD6" w:rsidP="00970872">
            <w:pPr>
              <w:ind w:firstLine="0"/>
              <w:rPr>
                <w:rFonts w:cs="Times New Roman"/>
                <w:sz w:val="24"/>
                <w:szCs w:val="24"/>
              </w:rPr>
            </w:pPr>
          </w:p>
        </w:tc>
      </w:tr>
      <w:tr w:rsidR="008773D5" w:rsidRPr="00511793" w14:paraId="098D409C" w14:textId="77777777" w:rsidTr="00C86416">
        <w:tc>
          <w:tcPr>
            <w:tcW w:w="498" w:type="pct"/>
            <w:vMerge/>
            <w:hideMark/>
          </w:tcPr>
          <w:p w14:paraId="7F7A4C4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1CC31F5" w14:textId="77777777" w:rsidR="009F2CD6" w:rsidRPr="00511793" w:rsidRDefault="009F2CD6" w:rsidP="00970872">
            <w:pPr>
              <w:ind w:firstLine="0"/>
              <w:rPr>
                <w:rFonts w:cs="Times New Roman"/>
                <w:sz w:val="24"/>
                <w:szCs w:val="24"/>
              </w:rPr>
            </w:pPr>
          </w:p>
        </w:tc>
        <w:tc>
          <w:tcPr>
            <w:tcW w:w="612" w:type="pct"/>
            <w:vMerge/>
            <w:hideMark/>
          </w:tcPr>
          <w:p w14:paraId="61A53D79" w14:textId="77777777" w:rsidR="009F2CD6" w:rsidRPr="00511793" w:rsidRDefault="009F2CD6" w:rsidP="00970872">
            <w:pPr>
              <w:ind w:firstLine="0"/>
              <w:rPr>
                <w:rFonts w:cs="Times New Roman"/>
                <w:sz w:val="24"/>
                <w:szCs w:val="24"/>
              </w:rPr>
            </w:pPr>
          </w:p>
        </w:tc>
        <w:tc>
          <w:tcPr>
            <w:tcW w:w="424" w:type="pct"/>
            <w:hideMark/>
          </w:tcPr>
          <w:p w14:paraId="1B343103" w14:textId="2E8A33C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C4902B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57F9793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8AC64A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89D8E6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F6C6F9D" w14:textId="384447F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E02B958" w14:textId="77777777" w:rsidR="009F2CD6" w:rsidRPr="00511793" w:rsidRDefault="009F2CD6" w:rsidP="00970872">
            <w:pPr>
              <w:ind w:firstLine="0"/>
              <w:rPr>
                <w:rFonts w:cs="Times New Roman"/>
                <w:sz w:val="24"/>
                <w:szCs w:val="24"/>
              </w:rPr>
            </w:pPr>
          </w:p>
        </w:tc>
      </w:tr>
      <w:tr w:rsidR="008773D5" w:rsidRPr="00511793" w14:paraId="6D421B74" w14:textId="77777777" w:rsidTr="00C86416">
        <w:tc>
          <w:tcPr>
            <w:tcW w:w="498" w:type="pct"/>
            <w:vMerge/>
            <w:hideMark/>
          </w:tcPr>
          <w:p w14:paraId="0AF459C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B249DC7" w14:textId="77777777" w:rsidR="009F2CD6" w:rsidRPr="00511793" w:rsidRDefault="009F2CD6" w:rsidP="00970872">
            <w:pPr>
              <w:ind w:firstLine="0"/>
              <w:rPr>
                <w:rFonts w:cs="Times New Roman"/>
                <w:sz w:val="24"/>
                <w:szCs w:val="24"/>
              </w:rPr>
            </w:pPr>
          </w:p>
        </w:tc>
        <w:tc>
          <w:tcPr>
            <w:tcW w:w="612" w:type="pct"/>
            <w:vMerge/>
            <w:hideMark/>
          </w:tcPr>
          <w:p w14:paraId="26C5B283" w14:textId="77777777" w:rsidR="009F2CD6" w:rsidRPr="00511793" w:rsidRDefault="009F2CD6" w:rsidP="00970872">
            <w:pPr>
              <w:ind w:firstLine="0"/>
              <w:rPr>
                <w:rFonts w:cs="Times New Roman"/>
                <w:sz w:val="24"/>
                <w:szCs w:val="24"/>
              </w:rPr>
            </w:pPr>
          </w:p>
        </w:tc>
        <w:tc>
          <w:tcPr>
            <w:tcW w:w="424" w:type="pct"/>
            <w:hideMark/>
          </w:tcPr>
          <w:p w14:paraId="095E0F8E" w14:textId="298040D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887646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7D235E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0E06B9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C8D57B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56A5CEB" w14:textId="2F6DFC9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C7B9CFB" w14:textId="77777777" w:rsidR="009F2CD6" w:rsidRPr="00511793" w:rsidRDefault="009F2CD6" w:rsidP="00970872">
            <w:pPr>
              <w:ind w:firstLine="0"/>
              <w:rPr>
                <w:rFonts w:cs="Times New Roman"/>
                <w:sz w:val="24"/>
                <w:szCs w:val="24"/>
              </w:rPr>
            </w:pPr>
          </w:p>
        </w:tc>
      </w:tr>
      <w:tr w:rsidR="008773D5" w:rsidRPr="00511793" w14:paraId="4A252CCE" w14:textId="77777777" w:rsidTr="00C86416">
        <w:trPr>
          <w:trHeight w:val="169"/>
        </w:trPr>
        <w:tc>
          <w:tcPr>
            <w:tcW w:w="498" w:type="pct"/>
            <w:vMerge/>
            <w:hideMark/>
          </w:tcPr>
          <w:p w14:paraId="1C241BEA"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04FB3B4" w14:textId="77777777" w:rsidR="009F2CD6" w:rsidRPr="00511793" w:rsidRDefault="009F2CD6" w:rsidP="00970872">
            <w:pPr>
              <w:ind w:firstLine="0"/>
              <w:rPr>
                <w:rFonts w:cs="Times New Roman"/>
                <w:sz w:val="24"/>
                <w:szCs w:val="24"/>
              </w:rPr>
            </w:pPr>
          </w:p>
        </w:tc>
        <w:tc>
          <w:tcPr>
            <w:tcW w:w="612" w:type="pct"/>
            <w:vMerge/>
            <w:hideMark/>
          </w:tcPr>
          <w:p w14:paraId="7CADD61B" w14:textId="77777777" w:rsidR="009F2CD6" w:rsidRPr="00511793" w:rsidRDefault="009F2CD6" w:rsidP="00970872">
            <w:pPr>
              <w:ind w:firstLine="0"/>
              <w:rPr>
                <w:rFonts w:cs="Times New Roman"/>
                <w:sz w:val="24"/>
                <w:szCs w:val="24"/>
              </w:rPr>
            </w:pPr>
          </w:p>
        </w:tc>
        <w:tc>
          <w:tcPr>
            <w:tcW w:w="424" w:type="pct"/>
            <w:hideMark/>
          </w:tcPr>
          <w:p w14:paraId="33FBC238" w14:textId="36B3EBE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C56B44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054F3B7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BA95A7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B0041F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13EFD6E2" w14:textId="1823F67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3136561" w14:textId="77777777" w:rsidR="009F2CD6" w:rsidRPr="00511793" w:rsidRDefault="009F2CD6" w:rsidP="00970872">
            <w:pPr>
              <w:ind w:firstLine="0"/>
              <w:rPr>
                <w:rFonts w:cs="Times New Roman"/>
                <w:sz w:val="24"/>
                <w:szCs w:val="24"/>
              </w:rPr>
            </w:pPr>
          </w:p>
        </w:tc>
      </w:tr>
      <w:tr w:rsidR="008773D5" w:rsidRPr="00511793" w14:paraId="36F2EEE5" w14:textId="77777777" w:rsidTr="00C86416">
        <w:trPr>
          <w:trHeight w:val="168"/>
        </w:trPr>
        <w:tc>
          <w:tcPr>
            <w:tcW w:w="498" w:type="pct"/>
            <w:vMerge/>
          </w:tcPr>
          <w:p w14:paraId="0F34AA57" w14:textId="77777777" w:rsidR="009F2CD6" w:rsidRPr="00511793" w:rsidRDefault="009F2CD6" w:rsidP="00970872">
            <w:pPr>
              <w:ind w:firstLine="0"/>
              <w:jc w:val="center"/>
              <w:rPr>
                <w:rFonts w:cs="Times New Roman"/>
                <w:sz w:val="24"/>
                <w:szCs w:val="24"/>
              </w:rPr>
            </w:pPr>
          </w:p>
        </w:tc>
        <w:tc>
          <w:tcPr>
            <w:tcW w:w="738" w:type="pct"/>
            <w:gridSpan w:val="2"/>
            <w:vMerge/>
          </w:tcPr>
          <w:p w14:paraId="7277745D" w14:textId="77777777" w:rsidR="009F2CD6" w:rsidRPr="00511793" w:rsidRDefault="009F2CD6" w:rsidP="00970872">
            <w:pPr>
              <w:ind w:firstLine="0"/>
              <w:rPr>
                <w:rFonts w:cs="Times New Roman"/>
                <w:sz w:val="24"/>
                <w:szCs w:val="24"/>
              </w:rPr>
            </w:pPr>
          </w:p>
        </w:tc>
        <w:tc>
          <w:tcPr>
            <w:tcW w:w="612" w:type="pct"/>
            <w:vMerge/>
          </w:tcPr>
          <w:p w14:paraId="6BB80CCB" w14:textId="77777777" w:rsidR="009F2CD6" w:rsidRPr="00511793" w:rsidRDefault="009F2CD6" w:rsidP="00970872">
            <w:pPr>
              <w:ind w:firstLine="0"/>
              <w:rPr>
                <w:rFonts w:cs="Times New Roman"/>
                <w:sz w:val="24"/>
                <w:szCs w:val="24"/>
              </w:rPr>
            </w:pPr>
          </w:p>
        </w:tc>
        <w:tc>
          <w:tcPr>
            <w:tcW w:w="424" w:type="pct"/>
          </w:tcPr>
          <w:p w14:paraId="0ECFAF13" w14:textId="2D8D132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507C31F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47957DD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D0961E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BFE52C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66BA9766" w14:textId="4002268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1F4F0EAE" w14:textId="77777777" w:rsidR="009F2CD6" w:rsidRPr="00511793" w:rsidRDefault="009F2CD6" w:rsidP="00970872">
            <w:pPr>
              <w:ind w:firstLine="0"/>
              <w:rPr>
                <w:rFonts w:cs="Times New Roman"/>
                <w:sz w:val="24"/>
                <w:szCs w:val="24"/>
              </w:rPr>
            </w:pPr>
          </w:p>
        </w:tc>
      </w:tr>
      <w:tr w:rsidR="008773D5" w:rsidRPr="00511793" w14:paraId="0B26878F" w14:textId="77777777" w:rsidTr="00C86416">
        <w:tc>
          <w:tcPr>
            <w:tcW w:w="498" w:type="pct"/>
            <w:vMerge w:val="restart"/>
          </w:tcPr>
          <w:p w14:paraId="20C39E2F" w14:textId="07040360" w:rsidR="009F2CD6" w:rsidRPr="00511793" w:rsidRDefault="009F2CD6" w:rsidP="00970872">
            <w:pPr>
              <w:ind w:firstLine="0"/>
              <w:jc w:val="center"/>
              <w:rPr>
                <w:rFonts w:cs="Times New Roman"/>
                <w:sz w:val="24"/>
                <w:szCs w:val="24"/>
              </w:rPr>
            </w:pPr>
            <w:r w:rsidRPr="00511793">
              <w:rPr>
                <w:rFonts w:cs="Times New Roman"/>
                <w:sz w:val="24"/>
                <w:szCs w:val="24"/>
              </w:rPr>
              <w:t>3.16.</w:t>
            </w:r>
          </w:p>
          <w:p w14:paraId="0B98467F" w14:textId="77777777" w:rsidR="009F2CD6" w:rsidRPr="00511793" w:rsidRDefault="009F2CD6" w:rsidP="00970872">
            <w:pPr>
              <w:ind w:firstLine="0"/>
              <w:jc w:val="center"/>
              <w:rPr>
                <w:rFonts w:cs="Times New Roman"/>
                <w:sz w:val="24"/>
                <w:szCs w:val="24"/>
              </w:rPr>
            </w:pPr>
          </w:p>
        </w:tc>
        <w:tc>
          <w:tcPr>
            <w:tcW w:w="738" w:type="pct"/>
            <w:gridSpan w:val="2"/>
            <w:vMerge w:val="restart"/>
          </w:tcPr>
          <w:p w14:paraId="6BD52C4F" w14:textId="77777777" w:rsidR="009F2CD6" w:rsidRPr="00511793" w:rsidRDefault="009F2CD6" w:rsidP="00970872">
            <w:pPr>
              <w:ind w:firstLine="0"/>
              <w:rPr>
                <w:rFonts w:cs="Times New Roman"/>
                <w:sz w:val="24"/>
                <w:szCs w:val="24"/>
              </w:rPr>
            </w:pPr>
            <w:r w:rsidRPr="00511793">
              <w:rPr>
                <w:rFonts w:cs="Times New Roman"/>
                <w:sz w:val="24"/>
                <w:szCs w:val="24"/>
              </w:rPr>
              <w:t>Перевозка несовершеннолетних, самовольно ушедших из семей и социально-реабилитационных центров для несовершеннолетних, в пределах территории области</w:t>
            </w:r>
          </w:p>
        </w:tc>
        <w:tc>
          <w:tcPr>
            <w:tcW w:w="612" w:type="pct"/>
            <w:vMerge w:val="restart"/>
          </w:tcPr>
          <w:p w14:paraId="6C11B90D" w14:textId="77777777" w:rsidR="009F2CD6" w:rsidRPr="00511793" w:rsidRDefault="009F2CD6" w:rsidP="00970872">
            <w:pPr>
              <w:ind w:firstLine="0"/>
              <w:rPr>
                <w:rFonts w:cs="Times New Roman"/>
                <w:sz w:val="24"/>
                <w:szCs w:val="24"/>
              </w:rPr>
            </w:pPr>
            <w:r w:rsidRPr="00511793">
              <w:rPr>
                <w:rFonts w:cs="Times New Roman"/>
                <w:sz w:val="24"/>
                <w:szCs w:val="24"/>
              </w:rPr>
              <w:t>количество детей, перевозка которых осуществлена, человек</w:t>
            </w:r>
          </w:p>
          <w:p w14:paraId="7EF50634" w14:textId="77777777" w:rsidR="009F2CD6" w:rsidRPr="00511793" w:rsidRDefault="009F2CD6" w:rsidP="00970872">
            <w:pPr>
              <w:ind w:firstLine="0"/>
              <w:rPr>
                <w:rFonts w:cs="Times New Roman"/>
                <w:sz w:val="24"/>
                <w:szCs w:val="24"/>
              </w:rPr>
            </w:pPr>
          </w:p>
        </w:tc>
        <w:tc>
          <w:tcPr>
            <w:tcW w:w="424" w:type="pct"/>
          </w:tcPr>
          <w:p w14:paraId="18FBFB0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12</w:t>
            </w:r>
          </w:p>
        </w:tc>
        <w:tc>
          <w:tcPr>
            <w:tcW w:w="376" w:type="pct"/>
          </w:tcPr>
          <w:p w14:paraId="15DA9C1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tcPr>
          <w:p w14:paraId="7EA379B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w:t>
            </w:r>
          </w:p>
        </w:tc>
        <w:tc>
          <w:tcPr>
            <w:tcW w:w="424" w:type="pct"/>
          </w:tcPr>
          <w:p w14:paraId="608268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5E5832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w:t>
            </w:r>
          </w:p>
        </w:tc>
        <w:tc>
          <w:tcPr>
            <w:tcW w:w="519" w:type="pct"/>
          </w:tcPr>
          <w:p w14:paraId="50E5B30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tcPr>
          <w:p w14:paraId="17120C68" w14:textId="77777777" w:rsidR="009F2CD6" w:rsidRPr="00511793" w:rsidRDefault="009F2CD6" w:rsidP="00970872">
            <w:pPr>
              <w:ind w:firstLine="0"/>
              <w:jc w:val="center"/>
              <w:rPr>
                <w:rFonts w:cs="Times New Roman"/>
                <w:sz w:val="24"/>
                <w:szCs w:val="24"/>
              </w:rPr>
            </w:pPr>
            <w:r w:rsidRPr="00511793">
              <w:rPr>
                <w:rFonts w:cs="Times New Roman"/>
                <w:sz w:val="24"/>
                <w:szCs w:val="24"/>
              </w:rPr>
              <w:t>ДТСПН</w:t>
            </w:r>
          </w:p>
          <w:p w14:paraId="2A72A4BC" w14:textId="43E017F6" w:rsidR="009F2CD6" w:rsidRPr="00511793" w:rsidRDefault="009F2CD6" w:rsidP="00970872">
            <w:pPr>
              <w:ind w:firstLine="0"/>
              <w:jc w:val="center"/>
              <w:rPr>
                <w:rFonts w:cs="Times New Roman"/>
                <w:sz w:val="24"/>
                <w:szCs w:val="24"/>
              </w:rPr>
            </w:pPr>
          </w:p>
        </w:tc>
      </w:tr>
      <w:tr w:rsidR="008773D5" w:rsidRPr="00511793" w14:paraId="378EBCBA" w14:textId="77777777" w:rsidTr="00C86416">
        <w:tc>
          <w:tcPr>
            <w:tcW w:w="498" w:type="pct"/>
            <w:vMerge/>
          </w:tcPr>
          <w:p w14:paraId="602B2275" w14:textId="77777777" w:rsidR="009F2CD6" w:rsidRPr="00511793" w:rsidRDefault="009F2CD6" w:rsidP="00970872">
            <w:pPr>
              <w:jc w:val="center"/>
              <w:rPr>
                <w:rFonts w:cs="Times New Roman"/>
                <w:sz w:val="24"/>
                <w:szCs w:val="24"/>
              </w:rPr>
            </w:pPr>
          </w:p>
        </w:tc>
        <w:tc>
          <w:tcPr>
            <w:tcW w:w="738" w:type="pct"/>
            <w:gridSpan w:val="2"/>
            <w:vMerge/>
          </w:tcPr>
          <w:p w14:paraId="71D5D478" w14:textId="77777777" w:rsidR="009F2CD6" w:rsidRPr="00511793" w:rsidRDefault="009F2CD6" w:rsidP="00970872">
            <w:pPr>
              <w:rPr>
                <w:rFonts w:cs="Times New Roman"/>
                <w:sz w:val="24"/>
                <w:szCs w:val="24"/>
              </w:rPr>
            </w:pPr>
          </w:p>
        </w:tc>
        <w:tc>
          <w:tcPr>
            <w:tcW w:w="612" w:type="pct"/>
            <w:vMerge/>
          </w:tcPr>
          <w:p w14:paraId="3344E400" w14:textId="77777777" w:rsidR="009F2CD6" w:rsidRPr="00511793" w:rsidRDefault="009F2CD6" w:rsidP="00970872">
            <w:pPr>
              <w:rPr>
                <w:rFonts w:cs="Times New Roman"/>
                <w:sz w:val="24"/>
                <w:szCs w:val="24"/>
              </w:rPr>
            </w:pPr>
          </w:p>
        </w:tc>
        <w:tc>
          <w:tcPr>
            <w:tcW w:w="424" w:type="pct"/>
          </w:tcPr>
          <w:p w14:paraId="74EB96C2" w14:textId="5B757396"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3</w:t>
            </w:r>
          </w:p>
        </w:tc>
        <w:tc>
          <w:tcPr>
            <w:tcW w:w="376" w:type="pct"/>
          </w:tcPr>
          <w:p w14:paraId="0D038A9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tcPr>
          <w:p w14:paraId="5BE95F5B"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4</w:t>
            </w:r>
            <w:r w:rsidRPr="00511793">
              <w:rPr>
                <w:rFonts w:cs="Times New Roman"/>
                <w:sz w:val="24"/>
                <w:szCs w:val="24"/>
              </w:rPr>
              <w:t>,0</w:t>
            </w:r>
          </w:p>
        </w:tc>
        <w:tc>
          <w:tcPr>
            <w:tcW w:w="424" w:type="pct"/>
          </w:tcPr>
          <w:p w14:paraId="22FC1A5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C8B9E93"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4</w:t>
            </w:r>
            <w:r w:rsidRPr="00511793">
              <w:rPr>
                <w:rFonts w:cs="Times New Roman"/>
                <w:sz w:val="24"/>
                <w:szCs w:val="24"/>
              </w:rPr>
              <w:t>,0</w:t>
            </w:r>
          </w:p>
        </w:tc>
        <w:tc>
          <w:tcPr>
            <w:tcW w:w="519" w:type="pct"/>
          </w:tcPr>
          <w:p w14:paraId="534F49DD" w14:textId="4930428A" w:rsidR="009F2CD6" w:rsidRPr="00511793" w:rsidRDefault="009F2CD6" w:rsidP="00970872">
            <w:pPr>
              <w:autoSpaceDE w:val="0"/>
              <w:autoSpaceDN w:val="0"/>
              <w:adjustRightInd w:val="0"/>
              <w:ind w:firstLine="0"/>
              <w:jc w:val="center"/>
              <w:rPr>
                <w:rFonts w:cs="Times New Roman"/>
                <w:sz w:val="24"/>
                <w:szCs w:val="24"/>
              </w:rPr>
            </w:pPr>
          </w:p>
        </w:tc>
        <w:tc>
          <w:tcPr>
            <w:tcW w:w="512" w:type="pct"/>
            <w:vMerge/>
          </w:tcPr>
          <w:p w14:paraId="23D182AC" w14:textId="77777777" w:rsidR="009F2CD6" w:rsidRPr="00511793" w:rsidRDefault="009F2CD6" w:rsidP="00970872">
            <w:pPr>
              <w:jc w:val="center"/>
              <w:rPr>
                <w:rFonts w:cs="Times New Roman"/>
                <w:sz w:val="24"/>
                <w:szCs w:val="24"/>
              </w:rPr>
            </w:pPr>
          </w:p>
        </w:tc>
      </w:tr>
      <w:tr w:rsidR="008773D5" w:rsidRPr="00511793" w14:paraId="188D3C4E" w14:textId="77777777" w:rsidTr="00C86416">
        <w:tc>
          <w:tcPr>
            <w:tcW w:w="498" w:type="pct"/>
            <w:vMerge/>
          </w:tcPr>
          <w:p w14:paraId="79EB06E8" w14:textId="77777777" w:rsidR="009F2CD6" w:rsidRPr="00511793" w:rsidRDefault="009F2CD6" w:rsidP="00970872">
            <w:pPr>
              <w:jc w:val="center"/>
              <w:rPr>
                <w:rFonts w:cs="Times New Roman"/>
                <w:sz w:val="24"/>
                <w:szCs w:val="24"/>
              </w:rPr>
            </w:pPr>
          </w:p>
        </w:tc>
        <w:tc>
          <w:tcPr>
            <w:tcW w:w="738" w:type="pct"/>
            <w:gridSpan w:val="2"/>
            <w:vMerge/>
          </w:tcPr>
          <w:p w14:paraId="4874DC3B" w14:textId="77777777" w:rsidR="009F2CD6" w:rsidRPr="00511793" w:rsidRDefault="009F2CD6" w:rsidP="00970872">
            <w:pPr>
              <w:rPr>
                <w:rFonts w:cs="Times New Roman"/>
                <w:sz w:val="24"/>
                <w:szCs w:val="24"/>
              </w:rPr>
            </w:pPr>
          </w:p>
        </w:tc>
        <w:tc>
          <w:tcPr>
            <w:tcW w:w="612" w:type="pct"/>
            <w:vMerge/>
          </w:tcPr>
          <w:p w14:paraId="46319721" w14:textId="77777777" w:rsidR="009F2CD6" w:rsidRPr="00511793" w:rsidRDefault="009F2CD6" w:rsidP="00970872">
            <w:pPr>
              <w:rPr>
                <w:rFonts w:cs="Times New Roman"/>
                <w:sz w:val="24"/>
                <w:szCs w:val="24"/>
              </w:rPr>
            </w:pPr>
          </w:p>
        </w:tc>
        <w:tc>
          <w:tcPr>
            <w:tcW w:w="424" w:type="pct"/>
          </w:tcPr>
          <w:p w14:paraId="777FA2B4" w14:textId="60FF9CD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12</w:t>
            </w:r>
          </w:p>
        </w:tc>
        <w:tc>
          <w:tcPr>
            <w:tcW w:w="376" w:type="pct"/>
          </w:tcPr>
          <w:p w14:paraId="7691CB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tcPr>
          <w:p w14:paraId="52444D6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15,0</w:t>
            </w:r>
          </w:p>
        </w:tc>
        <w:tc>
          <w:tcPr>
            <w:tcW w:w="424" w:type="pct"/>
          </w:tcPr>
          <w:p w14:paraId="215AC28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1E5D23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15,0</w:t>
            </w:r>
          </w:p>
        </w:tc>
        <w:tc>
          <w:tcPr>
            <w:tcW w:w="519" w:type="pct"/>
          </w:tcPr>
          <w:p w14:paraId="58BF7182" w14:textId="24B22344" w:rsidR="009F2CD6" w:rsidRPr="00511793" w:rsidRDefault="009F2CD6" w:rsidP="00970872">
            <w:pPr>
              <w:autoSpaceDE w:val="0"/>
              <w:autoSpaceDN w:val="0"/>
              <w:adjustRightInd w:val="0"/>
              <w:ind w:firstLine="0"/>
              <w:jc w:val="center"/>
              <w:rPr>
                <w:rFonts w:cs="Times New Roman"/>
                <w:sz w:val="24"/>
                <w:szCs w:val="24"/>
              </w:rPr>
            </w:pPr>
          </w:p>
        </w:tc>
        <w:tc>
          <w:tcPr>
            <w:tcW w:w="512" w:type="pct"/>
            <w:vMerge/>
          </w:tcPr>
          <w:p w14:paraId="43727207" w14:textId="77777777" w:rsidR="009F2CD6" w:rsidRPr="00511793" w:rsidRDefault="009F2CD6" w:rsidP="00970872">
            <w:pPr>
              <w:jc w:val="center"/>
              <w:rPr>
                <w:rFonts w:cs="Times New Roman"/>
                <w:sz w:val="24"/>
                <w:szCs w:val="24"/>
              </w:rPr>
            </w:pPr>
          </w:p>
        </w:tc>
      </w:tr>
      <w:tr w:rsidR="008773D5" w:rsidRPr="00511793" w14:paraId="04655C4A" w14:textId="77777777" w:rsidTr="00C86416">
        <w:tc>
          <w:tcPr>
            <w:tcW w:w="498" w:type="pct"/>
            <w:vMerge/>
          </w:tcPr>
          <w:p w14:paraId="7D4F33EE" w14:textId="77777777" w:rsidR="009F2CD6" w:rsidRPr="00511793" w:rsidRDefault="009F2CD6" w:rsidP="00970872">
            <w:pPr>
              <w:jc w:val="center"/>
              <w:rPr>
                <w:rFonts w:cs="Times New Roman"/>
                <w:sz w:val="24"/>
                <w:szCs w:val="24"/>
              </w:rPr>
            </w:pPr>
          </w:p>
        </w:tc>
        <w:tc>
          <w:tcPr>
            <w:tcW w:w="738" w:type="pct"/>
            <w:gridSpan w:val="2"/>
            <w:vMerge/>
          </w:tcPr>
          <w:p w14:paraId="6288291F" w14:textId="77777777" w:rsidR="009F2CD6" w:rsidRPr="00511793" w:rsidRDefault="009F2CD6" w:rsidP="00970872">
            <w:pPr>
              <w:rPr>
                <w:rFonts w:cs="Times New Roman"/>
                <w:sz w:val="24"/>
                <w:szCs w:val="24"/>
              </w:rPr>
            </w:pPr>
          </w:p>
        </w:tc>
        <w:tc>
          <w:tcPr>
            <w:tcW w:w="612" w:type="pct"/>
            <w:vMerge/>
          </w:tcPr>
          <w:p w14:paraId="1C9E6740" w14:textId="77777777" w:rsidR="009F2CD6" w:rsidRPr="00511793" w:rsidRDefault="009F2CD6" w:rsidP="00970872">
            <w:pPr>
              <w:rPr>
                <w:rFonts w:cs="Times New Roman"/>
                <w:sz w:val="24"/>
                <w:szCs w:val="24"/>
              </w:rPr>
            </w:pPr>
          </w:p>
        </w:tc>
        <w:tc>
          <w:tcPr>
            <w:tcW w:w="424" w:type="pct"/>
          </w:tcPr>
          <w:p w14:paraId="03EBC5B1" w14:textId="75F3CAA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12</w:t>
            </w:r>
          </w:p>
        </w:tc>
        <w:tc>
          <w:tcPr>
            <w:tcW w:w="376" w:type="pct"/>
          </w:tcPr>
          <w:p w14:paraId="070BB6B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tcPr>
          <w:p w14:paraId="676CA89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15,0</w:t>
            </w:r>
          </w:p>
        </w:tc>
        <w:tc>
          <w:tcPr>
            <w:tcW w:w="424" w:type="pct"/>
          </w:tcPr>
          <w:p w14:paraId="4E8DD36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1F4B32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15,0</w:t>
            </w:r>
          </w:p>
        </w:tc>
        <w:tc>
          <w:tcPr>
            <w:tcW w:w="519" w:type="pct"/>
          </w:tcPr>
          <w:p w14:paraId="13897546" w14:textId="2542278B" w:rsidR="009F2CD6" w:rsidRPr="00511793" w:rsidRDefault="009F2CD6" w:rsidP="00970872">
            <w:pPr>
              <w:autoSpaceDE w:val="0"/>
              <w:autoSpaceDN w:val="0"/>
              <w:adjustRightInd w:val="0"/>
              <w:ind w:firstLine="0"/>
              <w:jc w:val="center"/>
              <w:rPr>
                <w:rFonts w:cs="Times New Roman"/>
                <w:sz w:val="24"/>
                <w:szCs w:val="24"/>
              </w:rPr>
            </w:pPr>
          </w:p>
        </w:tc>
        <w:tc>
          <w:tcPr>
            <w:tcW w:w="512" w:type="pct"/>
            <w:vMerge/>
          </w:tcPr>
          <w:p w14:paraId="1B64C850" w14:textId="77777777" w:rsidR="009F2CD6" w:rsidRPr="00511793" w:rsidRDefault="009F2CD6" w:rsidP="00970872">
            <w:pPr>
              <w:jc w:val="center"/>
              <w:rPr>
                <w:rFonts w:cs="Times New Roman"/>
                <w:sz w:val="24"/>
                <w:szCs w:val="24"/>
              </w:rPr>
            </w:pPr>
          </w:p>
        </w:tc>
      </w:tr>
      <w:tr w:rsidR="008773D5" w:rsidRPr="00511793" w14:paraId="01649F3D" w14:textId="77777777" w:rsidTr="00C86416">
        <w:trPr>
          <w:trHeight w:val="111"/>
        </w:trPr>
        <w:tc>
          <w:tcPr>
            <w:tcW w:w="498" w:type="pct"/>
            <w:vMerge/>
          </w:tcPr>
          <w:p w14:paraId="3F923157" w14:textId="77777777" w:rsidR="009F2CD6" w:rsidRPr="00511793" w:rsidRDefault="009F2CD6" w:rsidP="00970872">
            <w:pPr>
              <w:ind w:firstLine="0"/>
              <w:jc w:val="center"/>
              <w:rPr>
                <w:rFonts w:cs="Times New Roman"/>
                <w:sz w:val="24"/>
                <w:szCs w:val="24"/>
              </w:rPr>
            </w:pPr>
          </w:p>
        </w:tc>
        <w:tc>
          <w:tcPr>
            <w:tcW w:w="738" w:type="pct"/>
            <w:gridSpan w:val="2"/>
            <w:vMerge/>
          </w:tcPr>
          <w:p w14:paraId="667BA1C2" w14:textId="77777777" w:rsidR="009F2CD6" w:rsidRPr="00511793" w:rsidRDefault="009F2CD6" w:rsidP="00970872">
            <w:pPr>
              <w:ind w:firstLine="0"/>
              <w:rPr>
                <w:rFonts w:cs="Times New Roman"/>
                <w:sz w:val="24"/>
                <w:szCs w:val="24"/>
              </w:rPr>
            </w:pPr>
          </w:p>
        </w:tc>
        <w:tc>
          <w:tcPr>
            <w:tcW w:w="612" w:type="pct"/>
            <w:vMerge/>
          </w:tcPr>
          <w:p w14:paraId="2FF9706F" w14:textId="77777777" w:rsidR="009F2CD6" w:rsidRPr="00511793" w:rsidRDefault="009F2CD6" w:rsidP="00970872">
            <w:pPr>
              <w:ind w:firstLine="0"/>
              <w:rPr>
                <w:rFonts w:cs="Times New Roman"/>
                <w:sz w:val="24"/>
                <w:szCs w:val="24"/>
              </w:rPr>
            </w:pPr>
          </w:p>
        </w:tc>
        <w:tc>
          <w:tcPr>
            <w:tcW w:w="424" w:type="pct"/>
          </w:tcPr>
          <w:p w14:paraId="0F5B2DD1" w14:textId="7D0AE00C"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12</w:t>
            </w:r>
          </w:p>
        </w:tc>
        <w:tc>
          <w:tcPr>
            <w:tcW w:w="376" w:type="pct"/>
          </w:tcPr>
          <w:p w14:paraId="37F95616"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2020</w:t>
            </w:r>
          </w:p>
        </w:tc>
        <w:tc>
          <w:tcPr>
            <w:tcW w:w="473" w:type="pct"/>
          </w:tcPr>
          <w:p w14:paraId="73685571"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15,0</w:t>
            </w:r>
          </w:p>
        </w:tc>
        <w:tc>
          <w:tcPr>
            <w:tcW w:w="424" w:type="pct"/>
          </w:tcPr>
          <w:p w14:paraId="04A2CCE3"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749AC51A" w14:textId="77777777"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15,0</w:t>
            </w:r>
          </w:p>
        </w:tc>
        <w:tc>
          <w:tcPr>
            <w:tcW w:w="519" w:type="pct"/>
          </w:tcPr>
          <w:p w14:paraId="70886FD4" w14:textId="4FD016E3" w:rsidR="009F2CD6" w:rsidRPr="00511793" w:rsidRDefault="009F2CD6" w:rsidP="00970872">
            <w:pPr>
              <w:autoSpaceDE w:val="0"/>
              <w:autoSpaceDN w:val="0"/>
              <w:adjustRightInd w:val="0"/>
              <w:ind w:firstLine="0"/>
              <w:jc w:val="center"/>
              <w:rPr>
                <w:rFonts w:cs="Times New Roman"/>
                <w:sz w:val="24"/>
                <w:szCs w:val="24"/>
              </w:rPr>
            </w:pPr>
          </w:p>
        </w:tc>
        <w:tc>
          <w:tcPr>
            <w:tcW w:w="512" w:type="pct"/>
            <w:vMerge/>
          </w:tcPr>
          <w:p w14:paraId="3D36FBBF" w14:textId="77777777" w:rsidR="009F2CD6" w:rsidRPr="00511793" w:rsidRDefault="009F2CD6" w:rsidP="00970872">
            <w:pPr>
              <w:ind w:firstLine="0"/>
              <w:jc w:val="center"/>
              <w:rPr>
                <w:rFonts w:cs="Times New Roman"/>
                <w:sz w:val="24"/>
                <w:szCs w:val="24"/>
              </w:rPr>
            </w:pPr>
          </w:p>
        </w:tc>
      </w:tr>
      <w:tr w:rsidR="008773D5" w:rsidRPr="00511793" w14:paraId="34FF278B" w14:textId="77777777" w:rsidTr="00C86416">
        <w:trPr>
          <w:trHeight w:val="508"/>
        </w:trPr>
        <w:tc>
          <w:tcPr>
            <w:tcW w:w="498" w:type="pct"/>
            <w:vMerge/>
          </w:tcPr>
          <w:p w14:paraId="0C3D9A44" w14:textId="77777777" w:rsidR="009F2CD6" w:rsidRPr="00511793" w:rsidRDefault="009F2CD6" w:rsidP="00970872">
            <w:pPr>
              <w:ind w:firstLine="0"/>
              <w:jc w:val="center"/>
              <w:rPr>
                <w:rFonts w:cs="Times New Roman"/>
                <w:sz w:val="24"/>
                <w:szCs w:val="24"/>
              </w:rPr>
            </w:pPr>
          </w:p>
        </w:tc>
        <w:tc>
          <w:tcPr>
            <w:tcW w:w="738" w:type="pct"/>
            <w:gridSpan w:val="2"/>
            <w:vMerge/>
          </w:tcPr>
          <w:p w14:paraId="3253D189" w14:textId="77777777" w:rsidR="009F2CD6" w:rsidRPr="00511793" w:rsidRDefault="009F2CD6" w:rsidP="00970872">
            <w:pPr>
              <w:ind w:firstLine="0"/>
              <w:rPr>
                <w:rFonts w:cs="Times New Roman"/>
                <w:sz w:val="24"/>
                <w:szCs w:val="24"/>
              </w:rPr>
            </w:pPr>
          </w:p>
        </w:tc>
        <w:tc>
          <w:tcPr>
            <w:tcW w:w="612" w:type="pct"/>
            <w:vMerge/>
          </w:tcPr>
          <w:p w14:paraId="549A47E7" w14:textId="77777777" w:rsidR="009F2CD6" w:rsidRPr="00511793" w:rsidRDefault="009F2CD6" w:rsidP="00970872">
            <w:pPr>
              <w:ind w:firstLine="0"/>
              <w:rPr>
                <w:rFonts w:cs="Times New Roman"/>
                <w:sz w:val="24"/>
                <w:szCs w:val="24"/>
              </w:rPr>
            </w:pPr>
          </w:p>
        </w:tc>
        <w:tc>
          <w:tcPr>
            <w:tcW w:w="424" w:type="pct"/>
          </w:tcPr>
          <w:p w14:paraId="3DC543EB" w14:textId="6D256CE9" w:rsidR="009F2CD6" w:rsidRDefault="009F2CD6" w:rsidP="00970872">
            <w:pPr>
              <w:autoSpaceDE w:val="0"/>
              <w:autoSpaceDN w:val="0"/>
              <w:adjustRightInd w:val="0"/>
              <w:ind w:firstLine="0"/>
              <w:jc w:val="center"/>
              <w:rPr>
                <w:rFonts w:cs="Times New Roman"/>
                <w:sz w:val="24"/>
                <w:szCs w:val="24"/>
              </w:rPr>
            </w:pPr>
            <w:r>
              <w:rPr>
                <w:rFonts w:cs="Times New Roman"/>
                <w:sz w:val="24"/>
                <w:szCs w:val="24"/>
              </w:rPr>
              <w:t>12</w:t>
            </w:r>
          </w:p>
        </w:tc>
        <w:tc>
          <w:tcPr>
            <w:tcW w:w="376" w:type="pct"/>
          </w:tcPr>
          <w:p w14:paraId="53CB6C2E" w14:textId="77777777" w:rsidR="009F2CD6" w:rsidRDefault="009F2CD6" w:rsidP="00970872">
            <w:pPr>
              <w:autoSpaceDE w:val="0"/>
              <w:autoSpaceDN w:val="0"/>
              <w:adjustRightInd w:val="0"/>
              <w:ind w:firstLine="0"/>
              <w:jc w:val="center"/>
              <w:rPr>
                <w:rFonts w:cs="Times New Roman"/>
                <w:sz w:val="24"/>
                <w:szCs w:val="24"/>
              </w:rPr>
            </w:pPr>
            <w:r>
              <w:rPr>
                <w:rFonts w:cs="Times New Roman"/>
                <w:sz w:val="24"/>
                <w:szCs w:val="24"/>
              </w:rPr>
              <w:t>2021</w:t>
            </w:r>
          </w:p>
        </w:tc>
        <w:tc>
          <w:tcPr>
            <w:tcW w:w="473" w:type="pct"/>
          </w:tcPr>
          <w:p w14:paraId="3E020A6F" w14:textId="77777777" w:rsidR="009F2CD6" w:rsidRDefault="009F2CD6" w:rsidP="00970872">
            <w:pPr>
              <w:autoSpaceDE w:val="0"/>
              <w:autoSpaceDN w:val="0"/>
              <w:adjustRightInd w:val="0"/>
              <w:ind w:firstLine="0"/>
              <w:jc w:val="center"/>
              <w:rPr>
                <w:rFonts w:cs="Times New Roman"/>
                <w:sz w:val="24"/>
                <w:szCs w:val="24"/>
              </w:rPr>
            </w:pPr>
            <w:r>
              <w:rPr>
                <w:rFonts w:cs="Times New Roman"/>
                <w:sz w:val="24"/>
                <w:szCs w:val="24"/>
              </w:rPr>
              <w:t>15,0</w:t>
            </w:r>
          </w:p>
        </w:tc>
        <w:tc>
          <w:tcPr>
            <w:tcW w:w="424" w:type="pct"/>
          </w:tcPr>
          <w:p w14:paraId="6F57297A" w14:textId="77777777" w:rsidR="009F2CD6" w:rsidRDefault="009F2CD6"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7DDF0F66" w14:textId="77777777" w:rsidR="009F2CD6" w:rsidRDefault="009F2CD6" w:rsidP="00970872">
            <w:pPr>
              <w:autoSpaceDE w:val="0"/>
              <w:autoSpaceDN w:val="0"/>
              <w:adjustRightInd w:val="0"/>
              <w:ind w:firstLine="0"/>
              <w:jc w:val="center"/>
              <w:rPr>
                <w:rFonts w:cs="Times New Roman"/>
                <w:sz w:val="24"/>
                <w:szCs w:val="24"/>
              </w:rPr>
            </w:pPr>
            <w:r>
              <w:rPr>
                <w:rFonts w:cs="Times New Roman"/>
                <w:sz w:val="24"/>
                <w:szCs w:val="24"/>
              </w:rPr>
              <w:t>15,0</w:t>
            </w:r>
          </w:p>
        </w:tc>
        <w:tc>
          <w:tcPr>
            <w:tcW w:w="519" w:type="pct"/>
          </w:tcPr>
          <w:p w14:paraId="715EB36A" w14:textId="68144845" w:rsidR="009F2CD6" w:rsidRPr="00511793" w:rsidRDefault="009F2CD6" w:rsidP="00970872">
            <w:pPr>
              <w:autoSpaceDE w:val="0"/>
              <w:autoSpaceDN w:val="0"/>
              <w:adjustRightInd w:val="0"/>
              <w:ind w:firstLine="0"/>
              <w:jc w:val="center"/>
              <w:rPr>
                <w:rFonts w:cs="Times New Roman"/>
                <w:sz w:val="24"/>
                <w:szCs w:val="24"/>
              </w:rPr>
            </w:pPr>
          </w:p>
        </w:tc>
        <w:tc>
          <w:tcPr>
            <w:tcW w:w="512" w:type="pct"/>
            <w:vMerge/>
          </w:tcPr>
          <w:p w14:paraId="5915D0FC" w14:textId="77777777" w:rsidR="009F2CD6" w:rsidRPr="00511793" w:rsidRDefault="009F2CD6" w:rsidP="00970872">
            <w:pPr>
              <w:ind w:firstLine="0"/>
              <w:jc w:val="center"/>
              <w:rPr>
                <w:rFonts w:cs="Times New Roman"/>
                <w:sz w:val="24"/>
                <w:szCs w:val="24"/>
              </w:rPr>
            </w:pPr>
          </w:p>
        </w:tc>
      </w:tr>
      <w:tr w:rsidR="008773D5" w:rsidRPr="001317EB" w14:paraId="18B88DEA" w14:textId="77777777" w:rsidTr="00C86416">
        <w:tc>
          <w:tcPr>
            <w:tcW w:w="498" w:type="pct"/>
            <w:vMerge w:val="restart"/>
          </w:tcPr>
          <w:p w14:paraId="3B9CCABA" w14:textId="00B98447" w:rsidR="009F2CD6" w:rsidRPr="00DC3207" w:rsidRDefault="009F2CD6" w:rsidP="00970872">
            <w:pPr>
              <w:ind w:firstLine="0"/>
              <w:jc w:val="center"/>
              <w:rPr>
                <w:rFonts w:cs="Times New Roman"/>
                <w:sz w:val="24"/>
                <w:szCs w:val="24"/>
              </w:rPr>
            </w:pPr>
            <w:r w:rsidRPr="00DC3207">
              <w:rPr>
                <w:rFonts w:cs="Times New Roman"/>
                <w:sz w:val="24"/>
                <w:szCs w:val="24"/>
              </w:rPr>
              <w:t>3.17.</w:t>
            </w:r>
          </w:p>
          <w:p w14:paraId="091A0323" w14:textId="77777777" w:rsidR="009F2CD6" w:rsidRPr="00DC3207" w:rsidRDefault="009F2CD6" w:rsidP="00970872">
            <w:pPr>
              <w:ind w:firstLine="0"/>
              <w:jc w:val="center"/>
              <w:rPr>
                <w:rFonts w:cs="Times New Roman"/>
                <w:sz w:val="24"/>
                <w:szCs w:val="24"/>
              </w:rPr>
            </w:pPr>
          </w:p>
        </w:tc>
        <w:tc>
          <w:tcPr>
            <w:tcW w:w="738" w:type="pct"/>
            <w:gridSpan w:val="2"/>
            <w:vMerge w:val="restart"/>
          </w:tcPr>
          <w:p w14:paraId="45F706B8" w14:textId="77777777" w:rsidR="009F2CD6" w:rsidRPr="00DC3207" w:rsidRDefault="009F2CD6" w:rsidP="00970872">
            <w:pPr>
              <w:ind w:firstLine="0"/>
              <w:rPr>
                <w:rFonts w:cs="Times New Roman"/>
                <w:sz w:val="24"/>
                <w:szCs w:val="24"/>
              </w:rPr>
            </w:pPr>
            <w:r w:rsidRPr="00DC3207">
              <w:rPr>
                <w:rFonts w:cs="Times New Roman"/>
                <w:sz w:val="24"/>
                <w:szCs w:val="24"/>
              </w:rPr>
              <w:t>Разработка методических материалов для специалистов органов и учреждений системы профилактики безнадзорности и правонарушений несовершеннолетних</w:t>
            </w:r>
          </w:p>
        </w:tc>
        <w:tc>
          <w:tcPr>
            <w:tcW w:w="612" w:type="pct"/>
            <w:vMerge w:val="restart"/>
          </w:tcPr>
          <w:p w14:paraId="30C992BE" w14:textId="77777777" w:rsidR="009F2CD6" w:rsidRPr="00DC3207" w:rsidRDefault="009F2CD6" w:rsidP="00970872">
            <w:pPr>
              <w:ind w:firstLine="0"/>
              <w:rPr>
                <w:rFonts w:cs="Times New Roman"/>
                <w:sz w:val="24"/>
                <w:szCs w:val="24"/>
              </w:rPr>
            </w:pPr>
            <w:r w:rsidRPr="00DC3207">
              <w:rPr>
                <w:rFonts w:cs="Times New Roman"/>
                <w:sz w:val="24"/>
                <w:szCs w:val="24"/>
              </w:rPr>
              <w:t>количество подготовленных материалов, единиц</w:t>
            </w:r>
          </w:p>
        </w:tc>
        <w:tc>
          <w:tcPr>
            <w:tcW w:w="424" w:type="pct"/>
          </w:tcPr>
          <w:p w14:paraId="400F4AF4"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w:t>
            </w:r>
          </w:p>
        </w:tc>
        <w:tc>
          <w:tcPr>
            <w:tcW w:w="376" w:type="pct"/>
          </w:tcPr>
          <w:p w14:paraId="25BB5ADE"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2016</w:t>
            </w:r>
          </w:p>
        </w:tc>
        <w:tc>
          <w:tcPr>
            <w:tcW w:w="473" w:type="pct"/>
          </w:tcPr>
          <w:p w14:paraId="1F99C387"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68EED374"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2D32F8EF"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1784C2F7"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val="restart"/>
          </w:tcPr>
          <w:p w14:paraId="5B3844E9" w14:textId="7D13EEB5" w:rsidR="009F2CD6" w:rsidRPr="00DC3207" w:rsidRDefault="009F2CD6" w:rsidP="00970872">
            <w:pPr>
              <w:ind w:firstLine="0"/>
              <w:jc w:val="center"/>
              <w:rPr>
                <w:rFonts w:cs="Times New Roman"/>
                <w:sz w:val="24"/>
                <w:szCs w:val="24"/>
              </w:rPr>
            </w:pPr>
            <w:r w:rsidRPr="00DC3207">
              <w:rPr>
                <w:rFonts w:cs="Times New Roman"/>
                <w:sz w:val="24"/>
                <w:szCs w:val="24"/>
              </w:rPr>
              <w:t>УСДП</w:t>
            </w:r>
          </w:p>
        </w:tc>
      </w:tr>
      <w:tr w:rsidR="008773D5" w:rsidRPr="001317EB" w14:paraId="0CBA9CBC" w14:textId="77777777" w:rsidTr="00C86416">
        <w:tc>
          <w:tcPr>
            <w:tcW w:w="498" w:type="pct"/>
            <w:vMerge/>
          </w:tcPr>
          <w:p w14:paraId="7B2919BA" w14:textId="77777777" w:rsidR="009F2CD6" w:rsidRPr="00DC3207" w:rsidRDefault="009F2CD6" w:rsidP="00970872">
            <w:pPr>
              <w:jc w:val="center"/>
              <w:rPr>
                <w:rFonts w:cs="Times New Roman"/>
                <w:sz w:val="24"/>
                <w:szCs w:val="24"/>
              </w:rPr>
            </w:pPr>
          </w:p>
        </w:tc>
        <w:tc>
          <w:tcPr>
            <w:tcW w:w="738" w:type="pct"/>
            <w:gridSpan w:val="2"/>
            <w:vMerge/>
          </w:tcPr>
          <w:p w14:paraId="72CCFEF6" w14:textId="77777777" w:rsidR="009F2CD6" w:rsidRPr="00DC3207" w:rsidRDefault="009F2CD6" w:rsidP="00970872">
            <w:pPr>
              <w:rPr>
                <w:rFonts w:cs="Times New Roman"/>
                <w:sz w:val="24"/>
                <w:szCs w:val="24"/>
              </w:rPr>
            </w:pPr>
          </w:p>
        </w:tc>
        <w:tc>
          <w:tcPr>
            <w:tcW w:w="612" w:type="pct"/>
            <w:vMerge/>
          </w:tcPr>
          <w:p w14:paraId="3D5E1017" w14:textId="77777777" w:rsidR="009F2CD6" w:rsidRPr="00DC3207" w:rsidRDefault="009F2CD6" w:rsidP="00970872">
            <w:pPr>
              <w:rPr>
                <w:rFonts w:cs="Times New Roman"/>
                <w:sz w:val="24"/>
                <w:szCs w:val="24"/>
              </w:rPr>
            </w:pPr>
          </w:p>
        </w:tc>
        <w:tc>
          <w:tcPr>
            <w:tcW w:w="424" w:type="pct"/>
          </w:tcPr>
          <w:p w14:paraId="5C9C0B69" w14:textId="7DD204ED"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w:t>
            </w:r>
          </w:p>
        </w:tc>
        <w:tc>
          <w:tcPr>
            <w:tcW w:w="376" w:type="pct"/>
          </w:tcPr>
          <w:p w14:paraId="696E98CD"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2017</w:t>
            </w:r>
          </w:p>
        </w:tc>
        <w:tc>
          <w:tcPr>
            <w:tcW w:w="473" w:type="pct"/>
          </w:tcPr>
          <w:p w14:paraId="52E8F29F"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4DB0AB28"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0DA2FEDE"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41183C40" w14:textId="74FF3646"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tcPr>
          <w:p w14:paraId="59CC4687" w14:textId="77777777" w:rsidR="009F2CD6" w:rsidRPr="00DC3207" w:rsidRDefault="009F2CD6" w:rsidP="00970872">
            <w:pPr>
              <w:rPr>
                <w:rFonts w:cs="Times New Roman"/>
                <w:sz w:val="24"/>
                <w:szCs w:val="24"/>
              </w:rPr>
            </w:pPr>
          </w:p>
        </w:tc>
      </w:tr>
      <w:tr w:rsidR="008773D5" w:rsidRPr="001317EB" w14:paraId="021B7D62" w14:textId="77777777" w:rsidTr="00C86416">
        <w:tc>
          <w:tcPr>
            <w:tcW w:w="498" w:type="pct"/>
            <w:vMerge/>
          </w:tcPr>
          <w:p w14:paraId="6E1B9D27" w14:textId="77777777" w:rsidR="009F2CD6" w:rsidRPr="00DC3207" w:rsidRDefault="009F2CD6" w:rsidP="00970872">
            <w:pPr>
              <w:jc w:val="center"/>
              <w:rPr>
                <w:rFonts w:cs="Times New Roman"/>
                <w:sz w:val="24"/>
                <w:szCs w:val="24"/>
              </w:rPr>
            </w:pPr>
          </w:p>
        </w:tc>
        <w:tc>
          <w:tcPr>
            <w:tcW w:w="738" w:type="pct"/>
            <w:gridSpan w:val="2"/>
            <w:vMerge/>
          </w:tcPr>
          <w:p w14:paraId="3468DE99" w14:textId="77777777" w:rsidR="009F2CD6" w:rsidRPr="00DC3207" w:rsidRDefault="009F2CD6" w:rsidP="00970872">
            <w:pPr>
              <w:rPr>
                <w:rFonts w:cs="Times New Roman"/>
                <w:sz w:val="24"/>
                <w:szCs w:val="24"/>
              </w:rPr>
            </w:pPr>
          </w:p>
        </w:tc>
        <w:tc>
          <w:tcPr>
            <w:tcW w:w="612" w:type="pct"/>
            <w:vMerge/>
          </w:tcPr>
          <w:p w14:paraId="36306FF8" w14:textId="77777777" w:rsidR="009F2CD6" w:rsidRPr="00DC3207" w:rsidRDefault="009F2CD6" w:rsidP="00970872">
            <w:pPr>
              <w:rPr>
                <w:rFonts w:cs="Times New Roman"/>
                <w:sz w:val="24"/>
                <w:szCs w:val="24"/>
              </w:rPr>
            </w:pPr>
          </w:p>
        </w:tc>
        <w:tc>
          <w:tcPr>
            <w:tcW w:w="424" w:type="pct"/>
          </w:tcPr>
          <w:p w14:paraId="7B445581" w14:textId="37669216"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1</w:t>
            </w:r>
          </w:p>
        </w:tc>
        <w:tc>
          <w:tcPr>
            <w:tcW w:w="376" w:type="pct"/>
          </w:tcPr>
          <w:p w14:paraId="079142F5"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2018</w:t>
            </w:r>
          </w:p>
        </w:tc>
        <w:tc>
          <w:tcPr>
            <w:tcW w:w="473" w:type="pct"/>
          </w:tcPr>
          <w:p w14:paraId="6AC265AD"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3EC39249"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6FCFDEB2"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149F4D40" w14:textId="3B3D3D54"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tcPr>
          <w:p w14:paraId="3E634A05" w14:textId="77777777" w:rsidR="009F2CD6" w:rsidRPr="00DC3207" w:rsidRDefault="009F2CD6" w:rsidP="00970872">
            <w:pPr>
              <w:rPr>
                <w:rFonts w:cs="Times New Roman"/>
                <w:sz w:val="24"/>
                <w:szCs w:val="24"/>
              </w:rPr>
            </w:pPr>
          </w:p>
        </w:tc>
      </w:tr>
      <w:tr w:rsidR="008773D5" w:rsidRPr="001317EB" w14:paraId="01A97288" w14:textId="77777777" w:rsidTr="00C86416">
        <w:tc>
          <w:tcPr>
            <w:tcW w:w="498" w:type="pct"/>
            <w:vMerge/>
          </w:tcPr>
          <w:p w14:paraId="73A5CABA" w14:textId="77777777" w:rsidR="009F2CD6" w:rsidRPr="00DC3207" w:rsidRDefault="009F2CD6" w:rsidP="00970872">
            <w:pPr>
              <w:jc w:val="center"/>
              <w:rPr>
                <w:rFonts w:cs="Times New Roman"/>
                <w:sz w:val="24"/>
                <w:szCs w:val="24"/>
              </w:rPr>
            </w:pPr>
          </w:p>
        </w:tc>
        <w:tc>
          <w:tcPr>
            <w:tcW w:w="738" w:type="pct"/>
            <w:gridSpan w:val="2"/>
            <w:vMerge/>
          </w:tcPr>
          <w:p w14:paraId="3A5F2F45" w14:textId="77777777" w:rsidR="009F2CD6" w:rsidRPr="00DC3207" w:rsidRDefault="009F2CD6" w:rsidP="00970872">
            <w:pPr>
              <w:rPr>
                <w:rFonts w:cs="Times New Roman"/>
                <w:sz w:val="24"/>
                <w:szCs w:val="24"/>
              </w:rPr>
            </w:pPr>
          </w:p>
        </w:tc>
        <w:tc>
          <w:tcPr>
            <w:tcW w:w="612" w:type="pct"/>
            <w:vMerge/>
          </w:tcPr>
          <w:p w14:paraId="70A53178" w14:textId="77777777" w:rsidR="009F2CD6" w:rsidRPr="00DC3207" w:rsidRDefault="009F2CD6" w:rsidP="00970872">
            <w:pPr>
              <w:rPr>
                <w:rFonts w:cs="Times New Roman"/>
                <w:sz w:val="24"/>
                <w:szCs w:val="24"/>
              </w:rPr>
            </w:pPr>
          </w:p>
        </w:tc>
        <w:tc>
          <w:tcPr>
            <w:tcW w:w="424" w:type="pct"/>
          </w:tcPr>
          <w:p w14:paraId="0C67CCC5" w14:textId="32066AD5"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w:t>
            </w:r>
          </w:p>
        </w:tc>
        <w:tc>
          <w:tcPr>
            <w:tcW w:w="376" w:type="pct"/>
          </w:tcPr>
          <w:p w14:paraId="052764EE"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2019</w:t>
            </w:r>
          </w:p>
        </w:tc>
        <w:tc>
          <w:tcPr>
            <w:tcW w:w="473" w:type="pct"/>
          </w:tcPr>
          <w:p w14:paraId="5357BD40"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68042254"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01A5E7CE"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54BA83E8" w14:textId="0F7C639E"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tcPr>
          <w:p w14:paraId="12632C5C" w14:textId="77777777" w:rsidR="009F2CD6" w:rsidRPr="00DC3207" w:rsidRDefault="009F2CD6" w:rsidP="00970872">
            <w:pPr>
              <w:rPr>
                <w:rFonts w:cs="Times New Roman"/>
                <w:sz w:val="24"/>
                <w:szCs w:val="24"/>
              </w:rPr>
            </w:pPr>
          </w:p>
        </w:tc>
      </w:tr>
      <w:tr w:rsidR="008773D5" w:rsidRPr="001317EB" w14:paraId="274415B2" w14:textId="77777777" w:rsidTr="00C86416">
        <w:trPr>
          <w:trHeight w:val="139"/>
        </w:trPr>
        <w:tc>
          <w:tcPr>
            <w:tcW w:w="498" w:type="pct"/>
            <w:vMerge/>
          </w:tcPr>
          <w:p w14:paraId="5C9B8C38" w14:textId="77777777" w:rsidR="009F2CD6" w:rsidRPr="00DC3207" w:rsidRDefault="009F2CD6" w:rsidP="00970872">
            <w:pPr>
              <w:ind w:firstLine="0"/>
              <w:jc w:val="center"/>
              <w:rPr>
                <w:rFonts w:cs="Times New Roman"/>
                <w:sz w:val="24"/>
                <w:szCs w:val="24"/>
              </w:rPr>
            </w:pPr>
          </w:p>
        </w:tc>
        <w:tc>
          <w:tcPr>
            <w:tcW w:w="738" w:type="pct"/>
            <w:gridSpan w:val="2"/>
            <w:vMerge/>
          </w:tcPr>
          <w:p w14:paraId="565F1EC1" w14:textId="77777777" w:rsidR="009F2CD6" w:rsidRPr="00DC3207" w:rsidRDefault="009F2CD6" w:rsidP="00970872">
            <w:pPr>
              <w:ind w:firstLine="0"/>
              <w:rPr>
                <w:rFonts w:cs="Times New Roman"/>
                <w:sz w:val="24"/>
                <w:szCs w:val="24"/>
              </w:rPr>
            </w:pPr>
          </w:p>
        </w:tc>
        <w:tc>
          <w:tcPr>
            <w:tcW w:w="612" w:type="pct"/>
            <w:vMerge/>
          </w:tcPr>
          <w:p w14:paraId="1A2BB253" w14:textId="77777777" w:rsidR="009F2CD6" w:rsidRPr="00DC3207" w:rsidRDefault="009F2CD6" w:rsidP="00970872">
            <w:pPr>
              <w:ind w:firstLine="0"/>
              <w:rPr>
                <w:rFonts w:cs="Times New Roman"/>
                <w:sz w:val="24"/>
                <w:szCs w:val="24"/>
              </w:rPr>
            </w:pPr>
          </w:p>
        </w:tc>
        <w:tc>
          <w:tcPr>
            <w:tcW w:w="424" w:type="pct"/>
          </w:tcPr>
          <w:p w14:paraId="1964D653" w14:textId="3B037A6C"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w:t>
            </w:r>
          </w:p>
        </w:tc>
        <w:tc>
          <w:tcPr>
            <w:tcW w:w="376" w:type="pct"/>
          </w:tcPr>
          <w:p w14:paraId="4C7EDC28"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2020</w:t>
            </w:r>
          </w:p>
        </w:tc>
        <w:tc>
          <w:tcPr>
            <w:tcW w:w="473" w:type="pct"/>
          </w:tcPr>
          <w:p w14:paraId="39D0D89A"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1C125F45"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07DD8CF2"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5974E034" w14:textId="6FFC3ED6"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tcPr>
          <w:p w14:paraId="73C9FEE2" w14:textId="77777777" w:rsidR="009F2CD6" w:rsidRPr="00DC3207" w:rsidRDefault="009F2CD6" w:rsidP="00970872">
            <w:pPr>
              <w:ind w:firstLine="0"/>
              <w:rPr>
                <w:rFonts w:cs="Times New Roman"/>
                <w:sz w:val="24"/>
                <w:szCs w:val="24"/>
              </w:rPr>
            </w:pPr>
          </w:p>
        </w:tc>
      </w:tr>
      <w:tr w:rsidR="008773D5" w:rsidRPr="001317EB" w14:paraId="0E374BC3" w14:textId="77777777" w:rsidTr="00C86416">
        <w:trPr>
          <w:trHeight w:val="495"/>
        </w:trPr>
        <w:tc>
          <w:tcPr>
            <w:tcW w:w="498" w:type="pct"/>
            <w:vMerge/>
          </w:tcPr>
          <w:p w14:paraId="7A010F39" w14:textId="77777777" w:rsidR="009F2CD6" w:rsidRPr="00DC3207" w:rsidRDefault="009F2CD6" w:rsidP="00970872">
            <w:pPr>
              <w:ind w:firstLine="0"/>
              <w:jc w:val="center"/>
              <w:rPr>
                <w:rFonts w:cs="Times New Roman"/>
                <w:sz w:val="24"/>
                <w:szCs w:val="24"/>
              </w:rPr>
            </w:pPr>
          </w:p>
        </w:tc>
        <w:tc>
          <w:tcPr>
            <w:tcW w:w="738" w:type="pct"/>
            <w:gridSpan w:val="2"/>
            <w:vMerge/>
          </w:tcPr>
          <w:p w14:paraId="15B1FB71" w14:textId="77777777" w:rsidR="009F2CD6" w:rsidRPr="00DC3207" w:rsidRDefault="009F2CD6" w:rsidP="00970872">
            <w:pPr>
              <w:ind w:firstLine="0"/>
              <w:rPr>
                <w:rFonts w:cs="Times New Roman"/>
                <w:sz w:val="24"/>
                <w:szCs w:val="24"/>
              </w:rPr>
            </w:pPr>
          </w:p>
        </w:tc>
        <w:tc>
          <w:tcPr>
            <w:tcW w:w="612" w:type="pct"/>
            <w:vMerge/>
          </w:tcPr>
          <w:p w14:paraId="6807C995" w14:textId="77777777" w:rsidR="009F2CD6" w:rsidRPr="00DC3207" w:rsidRDefault="009F2CD6" w:rsidP="00970872">
            <w:pPr>
              <w:ind w:firstLine="0"/>
              <w:rPr>
                <w:rFonts w:cs="Times New Roman"/>
                <w:sz w:val="24"/>
                <w:szCs w:val="24"/>
              </w:rPr>
            </w:pPr>
          </w:p>
        </w:tc>
        <w:tc>
          <w:tcPr>
            <w:tcW w:w="424" w:type="pct"/>
          </w:tcPr>
          <w:p w14:paraId="0DCD476D" w14:textId="129B6EF4"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w:t>
            </w:r>
          </w:p>
        </w:tc>
        <w:tc>
          <w:tcPr>
            <w:tcW w:w="376" w:type="pct"/>
          </w:tcPr>
          <w:p w14:paraId="1739E276"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202</w:t>
            </w:r>
            <w:r>
              <w:rPr>
                <w:rFonts w:cs="Times New Roman"/>
                <w:sz w:val="24"/>
                <w:szCs w:val="24"/>
              </w:rPr>
              <w:t>1</w:t>
            </w:r>
          </w:p>
        </w:tc>
        <w:tc>
          <w:tcPr>
            <w:tcW w:w="473" w:type="pct"/>
          </w:tcPr>
          <w:p w14:paraId="22B195BF"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11CA81CD"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424" w:type="pct"/>
          </w:tcPr>
          <w:p w14:paraId="20E25EE8" w14:textId="77777777"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9" w:type="pct"/>
          </w:tcPr>
          <w:p w14:paraId="275F9E0F" w14:textId="43F7C05C" w:rsidR="009F2CD6" w:rsidRPr="00DC3207" w:rsidRDefault="009F2CD6" w:rsidP="00970872">
            <w:pPr>
              <w:autoSpaceDE w:val="0"/>
              <w:autoSpaceDN w:val="0"/>
              <w:adjustRightInd w:val="0"/>
              <w:ind w:firstLine="0"/>
              <w:jc w:val="center"/>
              <w:rPr>
                <w:rFonts w:cs="Times New Roman"/>
                <w:sz w:val="24"/>
                <w:szCs w:val="24"/>
              </w:rPr>
            </w:pPr>
            <w:r w:rsidRPr="00DC3207">
              <w:rPr>
                <w:rFonts w:cs="Times New Roman"/>
                <w:sz w:val="24"/>
                <w:szCs w:val="24"/>
              </w:rPr>
              <w:t>-</w:t>
            </w:r>
          </w:p>
        </w:tc>
        <w:tc>
          <w:tcPr>
            <w:tcW w:w="512" w:type="pct"/>
            <w:vMerge/>
          </w:tcPr>
          <w:p w14:paraId="1A3F6CA2" w14:textId="77777777" w:rsidR="009F2CD6" w:rsidRPr="00DC3207" w:rsidRDefault="009F2CD6" w:rsidP="00970872">
            <w:pPr>
              <w:ind w:firstLine="0"/>
              <w:rPr>
                <w:rFonts w:cs="Times New Roman"/>
                <w:sz w:val="24"/>
                <w:szCs w:val="24"/>
              </w:rPr>
            </w:pPr>
          </w:p>
        </w:tc>
      </w:tr>
      <w:tr w:rsidR="008773D5" w:rsidRPr="00511793" w14:paraId="0E364231" w14:textId="77777777" w:rsidTr="00C86416">
        <w:tc>
          <w:tcPr>
            <w:tcW w:w="498" w:type="pct"/>
            <w:vMerge w:val="restart"/>
            <w:hideMark/>
          </w:tcPr>
          <w:p w14:paraId="7A622132" w14:textId="121ED5AB"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3.18.</w:t>
            </w:r>
          </w:p>
          <w:p w14:paraId="21A0858F"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2630854F" w14:textId="77777777" w:rsidR="009F2CD6" w:rsidRDefault="009F2CD6" w:rsidP="00970872">
            <w:pPr>
              <w:autoSpaceDE w:val="0"/>
              <w:autoSpaceDN w:val="0"/>
              <w:adjustRightInd w:val="0"/>
              <w:ind w:firstLine="0"/>
              <w:rPr>
                <w:rFonts w:cs="Times New Roman"/>
                <w:sz w:val="24"/>
                <w:szCs w:val="24"/>
              </w:rPr>
            </w:pPr>
            <w:r w:rsidRPr="00511793">
              <w:rPr>
                <w:rFonts w:cs="Times New Roman"/>
                <w:sz w:val="24"/>
                <w:szCs w:val="24"/>
              </w:rPr>
              <w:t xml:space="preserve">Разработка информационно-методических сборников в электронном виде для специалистов </w:t>
            </w:r>
            <w:r w:rsidRPr="00511793">
              <w:rPr>
                <w:rFonts w:cs="Times New Roman"/>
                <w:sz w:val="24"/>
                <w:szCs w:val="24"/>
              </w:rPr>
              <w:lastRenderedPageBreak/>
              <w:t xml:space="preserve">органов и учреждений системы профилактики безнадзорности и правонарушений несовершеннолетних </w:t>
            </w:r>
          </w:p>
          <w:p w14:paraId="2E76F0AE" w14:textId="77777777" w:rsidR="009F2CD6" w:rsidRPr="00511793" w:rsidRDefault="009F2CD6" w:rsidP="00970872">
            <w:pPr>
              <w:autoSpaceDE w:val="0"/>
              <w:autoSpaceDN w:val="0"/>
              <w:adjustRightInd w:val="0"/>
              <w:ind w:firstLine="0"/>
              <w:rPr>
                <w:rFonts w:cs="Times New Roman"/>
                <w:sz w:val="24"/>
                <w:szCs w:val="24"/>
              </w:rPr>
            </w:pPr>
          </w:p>
        </w:tc>
        <w:tc>
          <w:tcPr>
            <w:tcW w:w="612" w:type="pct"/>
            <w:vMerge w:val="restart"/>
            <w:hideMark/>
          </w:tcPr>
          <w:p w14:paraId="23FC19E8" w14:textId="77777777" w:rsidR="009F2CD6"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 xml:space="preserve">количество подготовленных сборников, единиц </w:t>
            </w:r>
          </w:p>
          <w:p w14:paraId="197A92D4" w14:textId="77777777" w:rsidR="009F2CD6" w:rsidRPr="00511793" w:rsidRDefault="009F2CD6" w:rsidP="00970872">
            <w:pPr>
              <w:autoSpaceDE w:val="0"/>
              <w:autoSpaceDN w:val="0"/>
              <w:adjustRightInd w:val="0"/>
              <w:ind w:firstLine="0"/>
              <w:rPr>
                <w:rFonts w:cs="Times New Roman"/>
                <w:sz w:val="24"/>
                <w:szCs w:val="24"/>
              </w:rPr>
            </w:pPr>
          </w:p>
        </w:tc>
        <w:tc>
          <w:tcPr>
            <w:tcW w:w="424" w:type="pct"/>
            <w:hideMark/>
          </w:tcPr>
          <w:p w14:paraId="0E5F95A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hideMark/>
          </w:tcPr>
          <w:p w14:paraId="03FDCC5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3A94EBD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E276BF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965E80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58333C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75662DF6"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p w14:paraId="6BFE19F2" w14:textId="41A2803F" w:rsidR="009F2CD6" w:rsidRPr="00511793" w:rsidRDefault="009F2CD6" w:rsidP="00970872">
            <w:pPr>
              <w:autoSpaceDE w:val="0"/>
              <w:autoSpaceDN w:val="0"/>
              <w:adjustRightInd w:val="0"/>
              <w:ind w:firstLine="0"/>
              <w:jc w:val="center"/>
              <w:rPr>
                <w:rFonts w:cs="Times New Roman"/>
                <w:sz w:val="24"/>
                <w:szCs w:val="24"/>
              </w:rPr>
            </w:pPr>
          </w:p>
        </w:tc>
      </w:tr>
      <w:tr w:rsidR="008773D5" w:rsidRPr="00511793" w14:paraId="4198CB89" w14:textId="77777777" w:rsidTr="00C86416">
        <w:tc>
          <w:tcPr>
            <w:tcW w:w="498" w:type="pct"/>
            <w:vMerge/>
            <w:hideMark/>
          </w:tcPr>
          <w:p w14:paraId="52960D38"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6185F8C1" w14:textId="77777777" w:rsidR="009F2CD6" w:rsidRPr="00511793" w:rsidRDefault="009F2CD6" w:rsidP="00970872">
            <w:pPr>
              <w:ind w:firstLine="0"/>
              <w:rPr>
                <w:rFonts w:cs="Times New Roman"/>
                <w:sz w:val="24"/>
                <w:szCs w:val="24"/>
              </w:rPr>
            </w:pPr>
          </w:p>
        </w:tc>
        <w:tc>
          <w:tcPr>
            <w:tcW w:w="612" w:type="pct"/>
            <w:vMerge/>
            <w:hideMark/>
          </w:tcPr>
          <w:p w14:paraId="6BA4F507" w14:textId="77777777" w:rsidR="009F2CD6" w:rsidRPr="00511793" w:rsidRDefault="009F2CD6" w:rsidP="00970872">
            <w:pPr>
              <w:ind w:firstLine="0"/>
              <w:rPr>
                <w:rFonts w:cs="Times New Roman"/>
                <w:sz w:val="24"/>
                <w:szCs w:val="24"/>
              </w:rPr>
            </w:pPr>
          </w:p>
        </w:tc>
        <w:tc>
          <w:tcPr>
            <w:tcW w:w="424" w:type="pct"/>
            <w:hideMark/>
          </w:tcPr>
          <w:p w14:paraId="3259037B" w14:textId="7AE516A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hideMark/>
          </w:tcPr>
          <w:p w14:paraId="1BE75BC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15B8AFD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93DCC8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2DD1F1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7FE24A5" w14:textId="7603627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6BD0BABD" w14:textId="77777777" w:rsidR="009F2CD6" w:rsidRPr="00511793" w:rsidRDefault="009F2CD6" w:rsidP="00970872">
            <w:pPr>
              <w:ind w:firstLine="0"/>
              <w:rPr>
                <w:rFonts w:cs="Times New Roman"/>
                <w:sz w:val="24"/>
                <w:szCs w:val="24"/>
              </w:rPr>
            </w:pPr>
          </w:p>
        </w:tc>
      </w:tr>
      <w:tr w:rsidR="008773D5" w:rsidRPr="00511793" w14:paraId="7F95FA0F" w14:textId="77777777" w:rsidTr="00C86416">
        <w:tc>
          <w:tcPr>
            <w:tcW w:w="498" w:type="pct"/>
            <w:vMerge/>
            <w:hideMark/>
          </w:tcPr>
          <w:p w14:paraId="1DC52FB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0C57839" w14:textId="77777777" w:rsidR="009F2CD6" w:rsidRPr="00511793" w:rsidRDefault="009F2CD6" w:rsidP="00970872">
            <w:pPr>
              <w:ind w:firstLine="0"/>
              <w:rPr>
                <w:rFonts w:cs="Times New Roman"/>
                <w:sz w:val="24"/>
                <w:szCs w:val="24"/>
              </w:rPr>
            </w:pPr>
          </w:p>
        </w:tc>
        <w:tc>
          <w:tcPr>
            <w:tcW w:w="612" w:type="pct"/>
            <w:vMerge/>
            <w:hideMark/>
          </w:tcPr>
          <w:p w14:paraId="22A1E146" w14:textId="77777777" w:rsidR="009F2CD6" w:rsidRPr="00511793" w:rsidRDefault="009F2CD6" w:rsidP="00970872">
            <w:pPr>
              <w:ind w:firstLine="0"/>
              <w:rPr>
                <w:rFonts w:cs="Times New Roman"/>
                <w:sz w:val="24"/>
                <w:szCs w:val="24"/>
              </w:rPr>
            </w:pPr>
          </w:p>
        </w:tc>
        <w:tc>
          <w:tcPr>
            <w:tcW w:w="424" w:type="pct"/>
            <w:hideMark/>
          </w:tcPr>
          <w:p w14:paraId="374C079B" w14:textId="5E1C12A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hideMark/>
          </w:tcPr>
          <w:p w14:paraId="7ACCA29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1786808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DFD96A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48A70A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E1139B1" w14:textId="1BEFEB2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5DF38E2" w14:textId="77777777" w:rsidR="009F2CD6" w:rsidRPr="00511793" w:rsidRDefault="009F2CD6" w:rsidP="00970872">
            <w:pPr>
              <w:ind w:firstLine="0"/>
              <w:rPr>
                <w:rFonts w:cs="Times New Roman"/>
                <w:sz w:val="24"/>
                <w:szCs w:val="24"/>
              </w:rPr>
            </w:pPr>
          </w:p>
        </w:tc>
      </w:tr>
      <w:tr w:rsidR="008773D5" w:rsidRPr="00511793" w14:paraId="6133339D" w14:textId="77777777" w:rsidTr="00C86416">
        <w:tc>
          <w:tcPr>
            <w:tcW w:w="498" w:type="pct"/>
            <w:vMerge/>
            <w:hideMark/>
          </w:tcPr>
          <w:p w14:paraId="37A707FD"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DEA3606" w14:textId="77777777" w:rsidR="009F2CD6" w:rsidRPr="00511793" w:rsidRDefault="009F2CD6" w:rsidP="00970872">
            <w:pPr>
              <w:ind w:firstLine="0"/>
              <w:rPr>
                <w:rFonts w:cs="Times New Roman"/>
                <w:sz w:val="24"/>
                <w:szCs w:val="24"/>
              </w:rPr>
            </w:pPr>
          </w:p>
        </w:tc>
        <w:tc>
          <w:tcPr>
            <w:tcW w:w="612" w:type="pct"/>
            <w:vMerge/>
            <w:hideMark/>
          </w:tcPr>
          <w:p w14:paraId="3D27581A" w14:textId="77777777" w:rsidR="009F2CD6" w:rsidRPr="00511793" w:rsidRDefault="009F2CD6" w:rsidP="00970872">
            <w:pPr>
              <w:ind w:firstLine="0"/>
              <w:rPr>
                <w:rFonts w:cs="Times New Roman"/>
                <w:sz w:val="24"/>
                <w:szCs w:val="24"/>
              </w:rPr>
            </w:pPr>
          </w:p>
        </w:tc>
        <w:tc>
          <w:tcPr>
            <w:tcW w:w="424" w:type="pct"/>
            <w:hideMark/>
          </w:tcPr>
          <w:p w14:paraId="296BA1B5" w14:textId="2A37060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hideMark/>
          </w:tcPr>
          <w:p w14:paraId="2127627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7EF839A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3C99DA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8B1060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A40FA87" w14:textId="7618A32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9D811E4" w14:textId="77777777" w:rsidR="009F2CD6" w:rsidRPr="00511793" w:rsidRDefault="009F2CD6" w:rsidP="00970872">
            <w:pPr>
              <w:ind w:firstLine="0"/>
              <w:rPr>
                <w:rFonts w:cs="Times New Roman"/>
                <w:sz w:val="24"/>
                <w:szCs w:val="24"/>
              </w:rPr>
            </w:pPr>
          </w:p>
        </w:tc>
      </w:tr>
      <w:tr w:rsidR="008773D5" w:rsidRPr="00511793" w14:paraId="457D9BAF" w14:textId="77777777" w:rsidTr="00C86416">
        <w:trPr>
          <w:trHeight w:val="405"/>
        </w:trPr>
        <w:tc>
          <w:tcPr>
            <w:tcW w:w="498" w:type="pct"/>
            <w:vMerge/>
            <w:hideMark/>
          </w:tcPr>
          <w:p w14:paraId="044FFB6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B6D8C4C" w14:textId="77777777" w:rsidR="009F2CD6" w:rsidRPr="00511793" w:rsidRDefault="009F2CD6" w:rsidP="00970872">
            <w:pPr>
              <w:ind w:firstLine="0"/>
              <w:rPr>
                <w:rFonts w:cs="Times New Roman"/>
                <w:sz w:val="24"/>
                <w:szCs w:val="24"/>
              </w:rPr>
            </w:pPr>
          </w:p>
        </w:tc>
        <w:tc>
          <w:tcPr>
            <w:tcW w:w="612" w:type="pct"/>
            <w:vMerge/>
            <w:hideMark/>
          </w:tcPr>
          <w:p w14:paraId="04ABF137" w14:textId="77777777" w:rsidR="009F2CD6" w:rsidRPr="00511793" w:rsidRDefault="009F2CD6" w:rsidP="00970872">
            <w:pPr>
              <w:ind w:firstLine="0"/>
              <w:rPr>
                <w:rFonts w:cs="Times New Roman"/>
                <w:sz w:val="24"/>
                <w:szCs w:val="24"/>
              </w:rPr>
            </w:pPr>
          </w:p>
        </w:tc>
        <w:tc>
          <w:tcPr>
            <w:tcW w:w="424" w:type="pct"/>
            <w:hideMark/>
          </w:tcPr>
          <w:p w14:paraId="535187E5" w14:textId="17FD93B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hideMark/>
          </w:tcPr>
          <w:p w14:paraId="79D74FE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542055F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78E958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40A7F9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11CD4B6D" w14:textId="2B4BDA2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BD35557" w14:textId="77777777" w:rsidR="009F2CD6" w:rsidRPr="00511793" w:rsidRDefault="009F2CD6" w:rsidP="00970872">
            <w:pPr>
              <w:ind w:firstLine="0"/>
              <w:rPr>
                <w:rFonts w:cs="Times New Roman"/>
                <w:sz w:val="24"/>
                <w:szCs w:val="24"/>
              </w:rPr>
            </w:pPr>
          </w:p>
        </w:tc>
      </w:tr>
      <w:tr w:rsidR="008773D5" w:rsidRPr="00511793" w14:paraId="0732A378" w14:textId="77777777" w:rsidTr="00C86416">
        <w:trPr>
          <w:trHeight w:val="560"/>
        </w:trPr>
        <w:tc>
          <w:tcPr>
            <w:tcW w:w="498" w:type="pct"/>
            <w:vMerge/>
          </w:tcPr>
          <w:p w14:paraId="7ECA6170" w14:textId="77777777" w:rsidR="009F2CD6" w:rsidRPr="00511793" w:rsidRDefault="009F2CD6" w:rsidP="00970872">
            <w:pPr>
              <w:ind w:firstLine="0"/>
              <w:jc w:val="center"/>
              <w:rPr>
                <w:rFonts w:cs="Times New Roman"/>
                <w:sz w:val="24"/>
                <w:szCs w:val="24"/>
              </w:rPr>
            </w:pPr>
          </w:p>
        </w:tc>
        <w:tc>
          <w:tcPr>
            <w:tcW w:w="738" w:type="pct"/>
            <w:gridSpan w:val="2"/>
            <w:vMerge/>
          </w:tcPr>
          <w:p w14:paraId="3508EFDD" w14:textId="77777777" w:rsidR="009F2CD6" w:rsidRPr="00511793" w:rsidRDefault="009F2CD6" w:rsidP="00970872">
            <w:pPr>
              <w:ind w:firstLine="0"/>
              <w:rPr>
                <w:rFonts w:cs="Times New Roman"/>
                <w:sz w:val="24"/>
                <w:szCs w:val="24"/>
              </w:rPr>
            </w:pPr>
          </w:p>
        </w:tc>
        <w:tc>
          <w:tcPr>
            <w:tcW w:w="612" w:type="pct"/>
            <w:vMerge/>
          </w:tcPr>
          <w:p w14:paraId="32E6B399" w14:textId="77777777" w:rsidR="009F2CD6" w:rsidRPr="00511793" w:rsidRDefault="009F2CD6" w:rsidP="00970872">
            <w:pPr>
              <w:ind w:firstLine="0"/>
              <w:rPr>
                <w:rFonts w:cs="Times New Roman"/>
                <w:sz w:val="24"/>
                <w:szCs w:val="24"/>
              </w:rPr>
            </w:pPr>
          </w:p>
        </w:tc>
        <w:tc>
          <w:tcPr>
            <w:tcW w:w="424" w:type="pct"/>
          </w:tcPr>
          <w:p w14:paraId="5784C4E7" w14:textId="39EBEF6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не менее 2</w:t>
            </w:r>
          </w:p>
        </w:tc>
        <w:tc>
          <w:tcPr>
            <w:tcW w:w="376" w:type="pct"/>
          </w:tcPr>
          <w:p w14:paraId="1B82C75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0325D38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D31D9F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C83710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399344E0" w14:textId="73DE804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61C61579" w14:textId="77777777" w:rsidR="009F2CD6" w:rsidRPr="00511793" w:rsidRDefault="009F2CD6" w:rsidP="00970872">
            <w:pPr>
              <w:ind w:firstLine="0"/>
              <w:rPr>
                <w:rFonts w:cs="Times New Roman"/>
                <w:sz w:val="24"/>
                <w:szCs w:val="24"/>
              </w:rPr>
            </w:pPr>
          </w:p>
        </w:tc>
      </w:tr>
      <w:tr w:rsidR="00C86416" w:rsidRPr="00621644" w14:paraId="35D97ABF" w14:textId="77777777" w:rsidTr="00C86416">
        <w:trPr>
          <w:trHeight w:val="132"/>
        </w:trPr>
        <w:tc>
          <w:tcPr>
            <w:tcW w:w="498" w:type="pct"/>
            <w:vMerge w:val="restart"/>
          </w:tcPr>
          <w:p w14:paraId="3CB5E446" w14:textId="757DBD92" w:rsidR="00C86416" w:rsidRPr="00693FDC" w:rsidRDefault="00C86416" w:rsidP="00C86416">
            <w:pPr>
              <w:autoSpaceDE w:val="0"/>
              <w:autoSpaceDN w:val="0"/>
              <w:adjustRightInd w:val="0"/>
              <w:spacing w:line="230" w:lineRule="auto"/>
              <w:ind w:firstLine="0"/>
              <w:jc w:val="center"/>
              <w:rPr>
                <w:rFonts w:cs="Arial"/>
                <w:sz w:val="24"/>
                <w:szCs w:val="24"/>
              </w:rPr>
            </w:pPr>
            <w:r w:rsidRPr="00693FDC">
              <w:rPr>
                <w:rFonts w:cs="Arial"/>
                <w:sz w:val="24"/>
                <w:szCs w:val="24"/>
              </w:rPr>
              <w:t>3.19.</w:t>
            </w:r>
          </w:p>
          <w:p w14:paraId="29031551"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val="restart"/>
          </w:tcPr>
          <w:p w14:paraId="76558DA1" w14:textId="0FF292C1" w:rsidR="00C86416" w:rsidRPr="00154CAD" w:rsidRDefault="00C86416" w:rsidP="00C86416">
            <w:pPr>
              <w:autoSpaceDE w:val="0"/>
              <w:autoSpaceDN w:val="0"/>
              <w:adjustRightInd w:val="0"/>
              <w:ind w:firstLine="0"/>
              <w:rPr>
                <w:rFonts w:eastAsia="Calibri" w:cs="Times New Roman"/>
                <w:sz w:val="24"/>
                <w:szCs w:val="24"/>
              </w:rPr>
            </w:pPr>
            <w:r w:rsidRPr="00693FDC">
              <w:rPr>
                <w:rFonts w:eastAsia="Calibri" w:cs="Times New Roman"/>
                <w:sz w:val="24"/>
                <w:szCs w:val="24"/>
              </w:rPr>
              <w:t>Проведение областных межведомственных конференций, семинаров, совещаний, круглых столов, мастер-классов, тренингов для специалистов органов и учреждений системы профилактики безнадзорности и правонарушений несовершеннолетних</w:t>
            </w:r>
          </w:p>
        </w:tc>
        <w:tc>
          <w:tcPr>
            <w:tcW w:w="612" w:type="pct"/>
            <w:vMerge w:val="restart"/>
          </w:tcPr>
          <w:p w14:paraId="4B274516" w14:textId="77777777" w:rsidR="00C86416" w:rsidRPr="00693FDC" w:rsidRDefault="00C86416" w:rsidP="00C86416">
            <w:pPr>
              <w:autoSpaceDE w:val="0"/>
              <w:autoSpaceDN w:val="0"/>
              <w:adjustRightInd w:val="0"/>
              <w:spacing w:line="230" w:lineRule="auto"/>
              <w:ind w:firstLine="0"/>
              <w:rPr>
                <w:rFonts w:cs="Times New Roman"/>
                <w:sz w:val="24"/>
                <w:szCs w:val="24"/>
              </w:rPr>
            </w:pPr>
            <w:r w:rsidRPr="00693FDC">
              <w:rPr>
                <w:rFonts w:cs="Times New Roman"/>
                <w:sz w:val="24"/>
                <w:szCs w:val="24"/>
              </w:rPr>
              <w:t>количество проведенных конференций, семинаров, совещаний, круглых столов, мастер-классов, тренингов, единиц</w:t>
            </w:r>
          </w:p>
          <w:p w14:paraId="3C92308A"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4F5CE5EA"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w:t>
            </w:r>
          </w:p>
        </w:tc>
        <w:tc>
          <w:tcPr>
            <w:tcW w:w="376" w:type="pct"/>
          </w:tcPr>
          <w:p w14:paraId="39ED1C4C"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2016</w:t>
            </w:r>
          </w:p>
        </w:tc>
        <w:tc>
          <w:tcPr>
            <w:tcW w:w="473" w:type="pct"/>
          </w:tcPr>
          <w:p w14:paraId="586364BA"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105,0</w:t>
            </w:r>
          </w:p>
        </w:tc>
        <w:tc>
          <w:tcPr>
            <w:tcW w:w="424" w:type="pct"/>
          </w:tcPr>
          <w:p w14:paraId="781C1A98"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6935300E"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105,0</w:t>
            </w:r>
          </w:p>
        </w:tc>
        <w:tc>
          <w:tcPr>
            <w:tcW w:w="519" w:type="pct"/>
          </w:tcPr>
          <w:p w14:paraId="38816613"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val="restart"/>
          </w:tcPr>
          <w:p w14:paraId="5735AA56" w14:textId="77777777" w:rsidR="00C86416" w:rsidRPr="00693FDC" w:rsidRDefault="00C86416" w:rsidP="00C86416">
            <w:pPr>
              <w:autoSpaceDE w:val="0"/>
              <w:autoSpaceDN w:val="0"/>
              <w:adjustRightInd w:val="0"/>
              <w:spacing w:line="230" w:lineRule="auto"/>
              <w:ind w:firstLine="0"/>
              <w:jc w:val="center"/>
              <w:rPr>
                <w:rFonts w:cs="Times New Roman"/>
                <w:sz w:val="24"/>
                <w:szCs w:val="24"/>
              </w:rPr>
            </w:pPr>
            <w:r w:rsidRPr="00693FDC">
              <w:rPr>
                <w:rFonts w:cs="Times New Roman"/>
                <w:sz w:val="24"/>
                <w:szCs w:val="24"/>
              </w:rPr>
              <w:t>УСДП</w:t>
            </w:r>
          </w:p>
          <w:p w14:paraId="40D4915D" w14:textId="52F0A884"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3C7D27BD" w14:textId="77777777" w:rsidTr="00C86416">
        <w:trPr>
          <w:trHeight w:val="199"/>
        </w:trPr>
        <w:tc>
          <w:tcPr>
            <w:tcW w:w="498" w:type="pct"/>
            <w:vMerge/>
          </w:tcPr>
          <w:p w14:paraId="7346C2AE"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tcPr>
          <w:p w14:paraId="7CA7907B" w14:textId="77777777" w:rsidR="00C86416" w:rsidRPr="00154CAD" w:rsidRDefault="00C86416" w:rsidP="00C86416">
            <w:pPr>
              <w:autoSpaceDE w:val="0"/>
              <w:autoSpaceDN w:val="0"/>
              <w:adjustRightInd w:val="0"/>
              <w:ind w:firstLine="0"/>
              <w:rPr>
                <w:rFonts w:eastAsia="Calibri" w:cs="Times New Roman"/>
                <w:sz w:val="24"/>
                <w:szCs w:val="24"/>
              </w:rPr>
            </w:pPr>
          </w:p>
        </w:tc>
        <w:tc>
          <w:tcPr>
            <w:tcW w:w="612" w:type="pct"/>
            <w:vMerge/>
          </w:tcPr>
          <w:p w14:paraId="435EC7E1"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2626CCB2" w14:textId="744D422D"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w:t>
            </w:r>
          </w:p>
        </w:tc>
        <w:tc>
          <w:tcPr>
            <w:tcW w:w="376" w:type="pct"/>
          </w:tcPr>
          <w:p w14:paraId="398786DB"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2017</w:t>
            </w:r>
          </w:p>
        </w:tc>
        <w:tc>
          <w:tcPr>
            <w:tcW w:w="473" w:type="pct"/>
          </w:tcPr>
          <w:p w14:paraId="1F4D5042"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40,0</w:t>
            </w:r>
          </w:p>
        </w:tc>
        <w:tc>
          <w:tcPr>
            <w:tcW w:w="424" w:type="pct"/>
          </w:tcPr>
          <w:p w14:paraId="740CBF80"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281B954D"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40,0</w:t>
            </w:r>
          </w:p>
        </w:tc>
        <w:tc>
          <w:tcPr>
            <w:tcW w:w="519" w:type="pct"/>
          </w:tcPr>
          <w:p w14:paraId="453B71EE" w14:textId="01FA243F"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148E91D4" w14:textId="77777777"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57A9803C" w14:textId="77777777" w:rsidTr="00C86416">
        <w:trPr>
          <w:trHeight w:val="207"/>
        </w:trPr>
        <w:tc>
          <w:tcPr>
            <w:tcW w:w="498" w:type="pct"/>
            <w:vMerge/>
          </w:tcPr>
          <w:p w14:paraId="286A6091"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tcPr>
          <w:p w14:paraId="14076B87" w14:textId="77777777" w:rsidR="00C86416" w:rsidRPr="00154CAD" w:rsidRDefault="00C86416" w:rsidP="00C86416">
            <w:pPr>
              <w:autoSpaceDE w:val="0"/>
              <w:autoSpaceDN w:val="0"/>
              <w:adjustRightInd w:val="0"/>
              <w:ind w:firstLine="0"/>
              <w:rPr>
                <w:rFonts w:eastAsia="Calibri" w:cs="Times New Roman"/>
                <w:sz w:val="24"/>
                <w:szCs w:val="24"/>
              </w:rPr>
            </w:pPr>
          </w:p>
        </w:tc>
        <w:tc>
          <w:tcPr>
            <w:tcW w:w="612" w:type="pct"/>
            <w:vMerge/>
          </w:tcPr>
          <w:p w14:paraId="7BB4CD24"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622ED9A2" w14:textId="1B2BFF9F"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w:t>
            </w:r>
          </w:p>
        </w:tc>
        <w:tc>
          <w:tcPr>
            <w:tcW w:w="376" w:type="pct"/>
          </w:tcPr>
          <w:p w14:paraId="3A6009EC"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2018</w:t>
            </w:r>
          </w:p>
        </w:tc>
        <w:tc>
          <w:tcPr>
            <w:tcW w:w="473" w:type="pct"/>
          </w:tcPr>
          <w:p w14:paraId="1169760F"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160,0</w:t>
            </w:r>
          </w:p>
        </w:tc>
        <w:tc>
          <w:tcPr>
            <w:tcW w:w="424" w:type="pct"/>
          </w:tcPr>
          <w:p w14:paraId="15E2D054"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395EE6CE"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160,0</w:t>
            </w:r>
          </w:p>
        </w:tc>
        <w:tc>
          <w:tcPr>
            <w:tcW w:w="519" w:type="pct"/>
          </w:tcPr>
          <w:p w14:paraId="08C940D6" w14:textId="36133D86"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2BC8F69C" w14:textId="77777777"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5C717C7D" w14:textId="77777777" w:rsidTr="00C86416">
        <w:trPr>
          <w:trHeight w:val="271"/>
        </w:trPr>
        <w:tc>
          <w:tcPr>
            <w:tcW w:w="498" w:type="pct"/>
            <w:vMerge/>
          </w:tcPr>
          <w:p w14:paraId="1CA9552A"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tcPr>
          <w:p w14:paraId="2734FE28" w14:textId="77777777" w:rsidR="00C86416" w:rsidRPr="00154CAD" w:rsidRDefault="00C86416" w:rsidP="00C86416">
            <w:pPr>
              <w:autoSpaceDE w:val="0"/>
              <w:autoSpaceDN w:val="0"/>
              <w:adjustRightInd w:val="0"/>
              <w:ind w:firstLine="0"/>
              <w:rPr>
                <w:rFonts w:eastAsia="Calibri" w:cs="Times New Roman"/>
                <w:sz w:val="24"/>
                <w:szCs w:val="24"/>
              </w:rPr>
            </w:pPr>
          </w:p>
        </w:tc>
        <w:tc>
          <w:tcPr>
            <w:tcW w:w="612" w:type="pct"/>
            <w:vMerge/>
          </w:tcPr>
          <w:p w14:paraId="37070C77"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2475F318" w14:textId="6292D571"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w:t>
            </w:r>
          </w:p>
        </w:tc>
        <w:tc>
          <w:tcPr>
            <w:tcW w:w="376" w:type="pct"/>
          </w:tcPr>
          <w:p w14:paraId="5BFBAC98"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2019</w:t>
            </w:r>
          </w:p>
        </w:tc>
        <w:tc>
          <w:tcPr>
            <w:tcW w:w="473" w:type="pct"/>
          </w:tcPr>
          <w:p w14:paraId="61192AFE"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95,0</w:t>
            </w:r>
          </w:p>
        </w:tc>
        <w:tc>
          <w:tcPr>
            <w:tcW w:w="424" w:type="pct"/>
          </w:tcPr>
          <w:p w14:paraId="1D934212"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355A6051"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95,0</w:t>
            </w:r>
          </w:p>
        </w:tc>
        <w:tc>
          <w:tcPr>
            <w:tcW w:w="519" w:type="pct"/>
          </w:tcPr>
          <w:p w14:paraId="672DCA9B" w14:textId="238FE6B8"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62C28B93" w14:textId="77777777"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672B2035" w14:textId="77777777" w:rsidTr="00C86416">
        <w:trPr>
          <w:trHeight w:val="275"/>
        </w:trPr>
        <w:tc>
          <w:tcPr>
            <w:tcW w:w="498" w:type="pct"/>
            <w:vMerge/>
          </w:tcPr>
          <w:p w14:paraId="08C1AB71"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tcPr>
          <w:p w14:paraId="08DAD456" w14:textId="77777777" w:rsidR="00C86416" w:rsidRPr="00154CAD" w:rsidRDefault="00C86416" w:rsidP="00C86416">
            <w:pPr>
              <w:autoSpaceDE w:val="0"/>
              <w:autoSpaceDN w:val="0"/>
              <w:adjustRightInd w:val="0"/>
              <w:ind w:firstLine="0"/>
              <w:rPr>
                <w:rFonts w:eastAsia="Calibri" w:cs="Times New Roman"/>
                <w:sz w:val="24"/>
                <w:szCs w:val="24"/>
              </w:rPr>
            </w:pPr>
          </w:p>
        </w:tc>
        <w:tc>
          <w:tcPr>
            <w:tcW w:w="612" w:type="pct"/>
            <w:vMerge/>
          </w:tcPr>
          <w:p w14:paraId="4E10A941"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7039FD6C" w14:textId="78891836"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w:t>
            </w:r>
          </w:p>
        </w:tc>
        <w:tc>
          <w:tcPr>
            <w:tcW w:w="376" w:type="pct"/>
          </w:tcPr>
          <w:p w14:paraId="7BBC1E21"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2020</w:t>
            </w:r>
          </w:p>
        </w:tc>
        <w:tc>
          <w:tcPr>
            <w:tcW w:w="473" w:type="pct"/>
          </w:tcPr>
          <w:p w14:paraId="7ADCC89A" w14:textId="5F957538"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0308BC74"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01324F0A" w14:textId="78972B7A"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9" w:type="pct"/>
          </w:tcPr>
          <w:p w14:paraId="020EDC26" w14:textId="67519B22"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0F205A0B" w14:textId="77777777"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47789275" w14:textId="77777777" w:rsidTr="00C86416">
        <w:trPr>
          <w:trHeight w:val="692"/>
        </w:trPr>
        <w:tc>
          <w:tcPr>
            <w:tcW w:w="498" w:type="pct"/>
            <w:vMerge/>
          </w:tcPr>
          <w:p w14:paraId="7C7F76D6"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vMerge/>
          </w:tcPr>
          <w:p w14:paraId="40FEDD23" w14:textId="77777777" w:rsidR="00C86416" w:rsidRPr="00154CAD" w:rsidRDefault="00C86416" w:rsidP="00C86416">
            <w:pPr>
              <w:autoSpaceDE w:val="0"/>
              <w:autoSpaceDN w:val="0"/>
              <w:adjustRightInd w:val="0"/>
              <w:ind w:firstLine="0"/>
              <w:rPr>
                <w:rFonts w:eastAsia="Calibri" w:cs="Times New Roman"/>
                <w:sz w:val="24"/>
                <w:szCs w:val="24"/>
              </w:rPr>
            </w:pPr>
          </w:p>
        </w:tc>
        <w:tc>
          <w:tcPr>
            <w:tcW w:w="612" w:type="pct"/>
            <w:vMerge/>
          </w:tcPr>
          <w:p w14:paraId="0C76690D" w14:textId="77777777" w:rsidR="00C86416" w:rsidRPr="00621644" w:rsidRDefault="00C86416" w:rsidP="00C86416">
            <w:pPr>
              <w:autoSpaceDE w:val="0"/>
              <w:autoSpaceDN w:val="0"/>
              <w:adjustRightInd w:val="0"/>
              <w:ind w:firstLine="0"/>
              <w:rPr>
                <w:rFonts w:cs="Times New Roman"/>
                <w:sz w:val="24"/>
                <w:szCs w:val="24"/>
              </w:rPr>
            </w:pPr>
          </w:p>
        </w:tc>
        <w:tc>
          <w:tcPr>
            <w:tcW w:w="424" w:type="pct"/>
          </w:tcPr>
          <w:p w14:paraId="35A8C953" w14:textId="3D364DC0"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w:t>
            </w:r>
          </w:p>
        </w:tc>
        <w:tc>
          <w:tcPr>
            <w:tcW w:w="376" w:type="pct"/>
          </w:tcPr>
          <w:p w14:paraId="2740586F"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2021</w:t>
            </w:r>
          </w:p>
        </w:tc>
        <w:tc>
          <w:tcPr>
            <w:tcW w:w="473" w:type="pct"/>
          </w:tcPr>
          <w:p w14:paraId="6A8D67A6"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120,0</w:t>
            </w:r>
          </w:p>
        </w:tc>
        <w:tc>
          <w:tcPr>
            <w:tcW w:w="424" w:type="pct"/>
          </w:tcPr>
          <w:p w14:paraId="4DCE3687"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7B0EB01B"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120,0</w:t>
            </w:r>
          </w:p>
        </w:tc>
        <w:tc>
          <w:tcPr>
            <w:tcW w:w="519" w:type="pct"/>
          </w:tcPr>
          <w:p w14:paraId="7D86FE8E" w14:textId="09F2A87C"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vMerge/>
          </w:tcPr>
          <w:p w14:paraId="3EE08C71" w14:textId="77777777" w:rsidR="00C86416" w:rsidRPr="00621644" w:rsidRDefault="00C86416" w:rsidP="00C86416">
            <w:pPr>
              <w:autoSpaceDE w:val="0"/>
              <w:autoSpaceDN w:val="0"/>
              <w:adjustRightInd w:val="0"/>
              <w:ind w:firstLine="0"/>
              <w:jc w:val="center"/>
              <w:rPr>
                <w:rFonts w:cs="Times New Roman"/>
                <w:sz w:val="24"/>
                <w:szCs w:val="24"/>
              </w:rPr>
            </w:pPr>
          </w:p>
        </w:tc>
      </w:tr>
      <w:tr w:rsidR="00C86416" w:rsidRPr="00621644" w14:paraId="17D775ED" w14:textId="77777777" w:rsidTr="00C86416">
        <w:trPr>
          <w:trHeight w:val="277"/>
        </w:trPr>
        <w:tc>
          <w:tcPr>
            <w:tcW w:w="498" w:type="pct"/>
            <w:vMerge/>
          </w:tcPr>
          <w:p w14:paraId="77977050" w14:textId="77777777" w:rsidR="00C86416" w:rsidRPr="00154CAD" w:rsidRDefault="00C86416" w:rsidP="00C86416">
            <w:pPr>
              <w:autoSpaceDE w:val="0"/>
              <w:autoSpaceDN w:val="0"/>
              <w:adjustRightInd w:val="0"/>
              <w:ind w:firstLine="0"/>
              <w:jc w:val="center"/>
              <w:rPr>
                <w:rFonts w:cs="Arial"/>
                <w:sz w:val="24"/>
                <w:szCs w:val="24"/>
              </w:rPr>
            </w:pPr>
          </w:p>
        </w:tc>
        <w:tc>
          <w:tcPr>
            <w:tcW w:w="738" w:type="pct"/>
            <w:gridSpan w:val="2"/>
          </w:tcPr>
          <w:p w14:paraId="07BC96CA" w14:textId="33421A2B" w:rsidR="00C86416" w:rsidRPr="00154CAD" w:rsidRDefault="00C86416" w:rsidP="00C86416">
            <w:pPr>
              <w:autoSpaceDE w:val="0"/>
              <w:autoSpaceDN w:val="0"/>
              <w:adjustRightInd w:val="0"/>
              <w:ind w:firstLine="0"/>
              <w:rPr>
                <w:rFonts w:eastAsia="Calibri" w:cs="Times New Roman"/>
                <w:sz w:val="24"/>
                <w:szCs w:val="24"/>
              </w:rPr>
            </w:pPr>
            <w:r w:rsidRPr="00693FDC">
              <w:rPr>
                <w:rFonts w:eastAsia="Calibri" w:cs="Times New Roman"/>
                <w:sz w:val="24"/>
                <w:szCs w:val="24"/>
              </w:rPr>
              <w:t xml:space="preserve">в том числе погашение кредиторской задолженности за </w:t>
            </w:r>
            <w:r w:rsidRPr="00693FDC">
              <w:rPr>
                <w:rFonts w:eastAsia="Calibri" w:cs="Times New Roman"/>
                <w:sz w:val="24"/>
                <w:szCs w:val="24"/>
              </w:rPr>
              <w:lastRenderedPageBreak/>
              <w:t>2017 год</w:t>
            </w:r>
          </w:p>
        </w:tc>
        <w:tc>
          <w:tcPr>
            <w:tcW w:w="612" w:type="pct"/>
          </w:tcPr>
          <w:p w14:paraId="68F1823F" w14:textId="77777777" w:rsidR="00C86416" w:rsidRPr="00621644" w:rsidRDefault="00C86416" w:rsidP="00C86416">
            <w:pPr>
              <w:autoSpaceDE w:val="0"/>
              <w:autoSpaceDN w:val="0"/>
              <w:adjustRightInd w:val="0"/>
              <w:ind w:firstLine="0"/>
              <w:rPr>
                <w:rFonts w:cs="Times New Roman"/>
                <w:sz w:val="24"/>
                <w:szCs w:val="24"/>
              </w:rPr>
            </w:pPr>
            <w:r w:rsidRPr="00693FDC">
              <w:rPr>
                <w:rFonts w:cs="Times New Roman"/>
                <w:sz w:val="24"/>
                <w:szCs w:val="24"/>
              </w:rPr>
              <w:lastRenderedPageBreak/>
              <w:t>-</w:t>
            </w:r>
          </w:p>
        </w:tc>
        <w:tc>
          <w:tcPr>
            <w:tcW w:w="424" w:type="pct"/>
          </w:tcPr>
          <w:p w14:paraId="141E93F0"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376" w:type="pct"/>
          </w:tcPr>
          <w:p w14:paraId="741E2AFC"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2018</w:t>
            </w:r>
          </w:p>
        </w:tc>
        <w:tc>
          <w:tcPr>
            <w:tcW w:w="473" w:type="pct"/>
          </w:tcPr>
          <w:p w14:paraId="44640CB8"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40,0</w:t>
            </w:r>
          </w:p>
        </w:tc>
        <w:tc>
          <w:tcPr>
            <w:tcW w:w="424" w:type="pct"/>
          </w:tcPr>
          <w:p w14:paraId="4D48BC65"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424" w:type="pct"/>
          </w:tcPr>
          <w:p w14:paraId="7A704874"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40,0</w:t>
            </w:r>
          </w:p>
        </w:tc>
        <w:tc>
          <w:tcPr>
            <w:tcW w:w="519" w:type="pct"/>
          </w:tcPr>
          <w:p w14:paraId="40987B35" w14:textId="77777777"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w:t>
            </w:r>
          </w:p>
        </w:tc>
        <w:tc>
          <w:tcPr>
            <w:tcW w:w="512" w:type="pct"/>
          </w:tcPr>
          <w:p w14:paraId="34BB7DD7" w14:textId="7DE41D39" w:rsidR="00C86416" w:rsidRPr="00621644" w:rsidRDefault="00C86416" w:rsidP="00C86416">
            <w:pPr>
              <w:autoSpaceDE w:val="0"/>
              <w:autoSpaceDN w:val="0"/>
              <w:adjustRightInd w:val="0"/>
              <w:ind w:firstLine="0"/>
              <w:jc w:val="center"/>
              <w:rPr>
                <w:rFonts w:cs="Times New Roman"/>
                <w:sz w:val="24"/>
                <w:szCs w:val="24"/>
              </w:rPr>
            </w:pPr>
            <w:r w:rsidRPr="00693FDC">
              <w:rPr>
                <w:rFonts w:cs="Times New Roman"/>
                <w:sz w:val="24"/>
                <w:szCs w:val="24"/>
              </w:rPr>
              <w:t>УСДП</w:t>
            </w:r>
          </w:p>
        </w:tc>
      </w:tr>
      <w:tr w:rsidR="008773D5" w:rsidRPr="00511793" w14:paraId="45622DD1" w14:textId="77777777" w:rsidTr="00C86416">
        <w:trPr>
          <w:trHeight w:val="277"/>
        </w:trPr>
        <w:tc>
          <w:tcPr>
            <w:tcW w:w="498" w:type="pct"/>
            <w:vMerge w:val="restart"/>
          </w:tcPr>
          <w:p w14:paraId="3FD3D040" w14:textId="1B96A928" w:rsidR="007F7DD1" w:rsidRPr="009F286B" w:rsidRDefault="007F7DD1" w:rsidP="007F7DD1">
            <w:pPr>
              <w:autoSpaceDE w:val="0"/>
              <w:autoSpaceDN w:val="0"/>
              <w:adjustRightInd w:val="0"/>
              <w:ind w:firstLine="0"/>
              <w:jc w:val="center"/>
              <w:rPr>
                <w:rFonts w:cs="Arial"/>
                <w:sz w:val="24"/>
                <w:szCs w:val="24"/>
              </w:rPr>
            </w:pPr>
            <w:r w:rsidRPr="009F286B">
              <w:rPr>
                <w:rFonts w:cs="Arial"/>
                <w:sz w:val="24"/>
                <w:szCs w:val="24"/>
              </w:rPr>
              <w:lastRenderedPageBreak/>
              <w:t>3.20.</w:t>
            </w:r>
          </w:p>
          <w:p w14:paraId="3BE90835" w14:textId="77777777" w:rsidR="007F7DD1" w:rsidRPr="006F5851" w:rsidRDefault="007F7DD1" w:rsidP="007F7DD1">
            <w:pPr>
              <w:autoSpaceDE w:val="0"/>
              <w:autoSpaceDN w:val="0"/>
              <w:adjustRightInd w:val="0"/>
              <w:ind w:firstLine="0"/>
              <w:jc w:val="center"/>
              <w:rPr>
                <w:rFonts w:cs="Arial"/>
                <w:sz w:val="24"/>
                <w:szCs w:val="24"/>
              </w:rPr>
            </w:pPr>
          </w:p>
        </w:tc>
        <w:tc>
          <w:tcPr>
            <w:tcW w:w="738" w:type="pct"/>
            <w:gridSpan w:val="2"/>
            <w:vMerge w:val="restart"/>
          </w:tcPr>
          <w:p w14:paraId="75ECB4BD" w14:textId="77777777" w:rsidR="007F7DD1" w:rsidRPr="00511793" w:rsidRDefault="007F7DD1" w:rsidP="007F7DD1">
            <w:pPr>
              <w:autoSpaceDE w:val="0"/>
              <w:autoSpaceDN w:val="0"/>
              <w:adjustRightInd w:val="0"/>
              <w:ind w:firstLine="0"/>
              <w:rPr>
                <w:rFonts w:eastAsia="Calibri" w:cs="Times New Roman"/>
                <w:sz w:val="24"/>
                <w:szCs w:val="24"/>
              </w:rPr>
            </w:pPr>
            <w:r w:rsidRPr="009F286B">
              <w:rPr>
                <w:rFonts w:eastAsia="Calibri" w:cs="Times New Roman"/>
                <w:sz w:val="24"/>
                <w:szCs w:val="24"/>
              </w:rPr>
              <w:t>Проведение мероприятия, направленного на оздоровление, развитие духовной и физической культуры, воспитание чувства патриотизма, организацию подготовки несовершеннолетних «группы риска» к прохождению военной службы по призыву</w:t>
            </w:r>
          </w:p>
        </w:tc>
        <w:tc>
          <w:tcPr>
            <w:tcW w:w="612" w:type="pct"/>
            <w:vMerge w:val="restart"/>
          </w:tcPr>
          <w:p w14:paraId="14DEAE8C" w14:textId="77777777" w:rsidR="007F7DD1" w:rsidRPr="009F286B" w:rsidRDefault="007F7DD1" w:rsidP="007F7DD1">
            <w:pPr>
              <w:autoSpaceDE w:val="0"/>
              <w:autoSpaceDN w:val="0"/>
              <w:adjustRightInd w:val="0"/>
              <w:ind w:firstLine="0"/>
              <w:rPr>
                <w:rFonts w:cs="Times New Roman"/>
                <w:sz w:val="24"/>
                <w:szCs w:val="24"/>
              </w:rPr>
            </w:pPr>
            <w:r w:rsidRPr="009F286B">
              <w:rPr>
                <w:rFonts w:cs="Times New Roman"/>
                <w:sz w:val="24"/>
                <w:szCs w:val="24"/>
              </w:rPr>
              <w:t>мероприятие проведено, да/нет</w:t>
            </w:r>
          </w:p>
          <w:p w14:paraId="3DDAFC50" w14:textId="77777777" w:rsidR="007F7DD1" w:rsidRPr="006F5851" w:rsidRDefault="007F7DD1" w:rsidP="007F7DD1">
            <w:pPr>
              <w:autoSpaceDE w:val="0"/>
              <w:autoSpaceDN w:val="0"/>
              <w:adjustRightInd w:val="0"/>
              <w:ind w:firstLine="0"/>
              <w:rPr>
                <w:rFonts w:cs="Times New Roman"/>
                <w:sz w:val="24"/>
                <w:szCs w:val="24"/>
              </w:rPr>
            </w:pPr>
          </w:p>
        </w:tc>
        <w:tc>
          <w:tcPr>
            <w:tcW w:w="424" w:type="pct"/>
          </w:tcPr>
          <w:p w14:paraId="150E5F88"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да</w:t>
            </w:r>
          </w:p>
        </w:tc>
        <w:tc>
          <w:tcPr>
            <w:tcW w:w="376" w:type="pct"/>
          </w:tcPr>
          <w:p w14:paraId="6373AF68"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2016</w:t>
            </w:r>
          </w:p>
        </w:tc>
        <w:tc>
          <w:tcPr>
            <w:tcW w:w="473" w:type="pct"/>
          </w:tcPr>
          <w:p w14:paraId="681D222A"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424" w:type="pct"/>
          </w:tcPr>
          <w:p w14:paraId="40B488FD"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424" w:type="pct"/>
          </w:tcPr>
          <w:p w14:paraId="68F822AE"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519" w:type="pct"/>
          </w:tcPr>
          <w:p w14:paraId="12576613"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512" w:type="pct"/>
          </w:tcPr>
          <w:p w14:paraId="3DF399DB" w14:textId="00A02ACD" w:rsidR="007F7DD1" w:rsidRPr="00511793" w:rsidRDefault="007F7DD1" w:rsidP="00970872">
            <w:pPr>
              <w:autoSpaceDE w:val="0"/>
              <w:autoSpaceDN w:val="0"/>
              <w:adjustRightInd w:val="0"/>
              <w:ind w:firstLine="0"/>
              <w:jc w:val="center"/>
              <w:rPr>
                <w:rFonts w:cs="Times New Roman"/>
                <w:sz w:val="24"/>
                <w:szCs w:val="24"/>
              </w:rPr>
            </w:pPr>
            <w:r w:rsidRPr="009F286B">
              <w:rPr>
                <w:rFonts w:cs="Times New Roman"/>
                <w:sz w:val="24"/>
                <w:szCs w:val="24"/>
              </w:rPr>
              <w:t>АДМ, УСДП</w:t>
            </w:r>
          </w:p>
        </w:tc>
      </w:tr>
      <w:tr w:rsidR="008773D5" w:rsidRPr="00511793" w14:paraId="735EB05A" w14:textId="77777777" w:rsidTr="00C86416">
        <w:trPr>
          <w:trHeight w:val="277"/>
        </w:trPr>
        <w:tc>
          <w:tcPr>
            <w:tcW w:w="498" w:type="pct"/>
            <w:vMerge/>
          </w:tcPr>
          <w:p w14:paraId="62847ACC" w14:textId="77777777" w:rsidR="007F7DD1" w:rsidRPr="00511793" w:rsidRDefault="007F7DD1" w:rsidP="007F7DD1">
            <w:pPr>
              <w:autoSpaceDE w:val="0"/>
              <w:autoSpaceDN w:val="0"/>
              <w:adjustRightInd w:val="0"/>
              <w:ind w:firstLine="0"/>
              <w:jc w:val="center"/>
              <w:rPr>
                <w:rFonts w:cs="Arial"/>
                <w:sz w:val="24"/>
                <w:szCs w:val="24"/>
              </w:rPr>
            </w:pPr>
          </w:p>
        </w:tc>
        <w:tc>
          <w:tcPr>
            <w:tcW w:w="738" w:type="pct"/>
            <w:gridSpan w:val="2"/>
            <w:vMerge/>
          </w:tcPr>
          <w:p w14:paraId="0F67D614" w14:textId="77777777" w:rsidR="007F7DD1" w:rsidRPr="00511793" w:rsidRDefault="007F7DD1" w:rsidP="007F7DD1">
            <w:pPr>
              <w:autoSpaceDE w:val="0"/>
              <w:autoSpaceDN w:val="0"/>
              <w:adjustRightInd w:val="0"/>
              <w:ind w:firstLine="0"/>
              <w:rPr>
                <w:rFonts w:eastAsia="Calibri" w:cs="Times New Roman"/>
                <w:sz w:val="24"/>
                <w:szCs w:val="24"/>
              </w:rPr>
            </w:pPr>
          </w:p>
        </w:tc>
        <w:tc>
          <w:tcPr>
            <w:tcW w:w="612" w:type="pct"/>
            <w:vMerge/>
          </w:tcPr>
          <w:p w14:paraId="1D8C7B4F" w14:textId="77777777" w:rsidR="007F7DD1" w:rsidRPr="00511793" w:rsidRDefault="007F7DD1" w:rsidP="007F7DD1">
            <w:pPr>
              <w:autoSpaceDE w:val="0"/>
              <w:autoSpaceDN w:val="0"/>
              <w:adjustRightInd w:val="0"/>
              <w:ind w:firstLine="0"/>
              <w:rPr>
                <w:rFonts w:cs="Times New Roman"/>
                <w:sz w:val="24"/>
                <w:szCs w:val="24"/>
              </w:rPr>
            </w:pPr>
          </w:p>
        </w:tc>
        <w:tc>
          <w:tcPr>
            <w:tcW w:w="424" w:type="pct"/>
          </w:tcPr>
          <w:p w14:paraId="31634876" w14:textId="2794557C"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да</w:t>
            </w:r>
          </w:p>
        </w:tc>
        <w:tc>
          <w:tcPr>
            <w:tcW w:w="376" w:type="pct"/>
          </w:tcPr>
          <w:p w14:paraId="48DFAAA3"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2017</w:t>
            </w:r>
          </w:p>
        </w:tc>
        <w:tc>
          <w:tcPr>
            <w:tcW w:w="473" w:type="pct"/>
          </w:tcPr>
          <w:p w14:paraId="47A20BE7"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250,0</w:t>
            </w:r>
          </w:p>
        </w:tc>
        <w:tc>
          <w:tcPr>
            <w:tcW w:w="424" w:type="pct"/>
          </w:tcPr>
          <w:p w14:paraId="2EAF6AD8"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424" w:type="pct"/>
          </w:tcPr>
          <w:p w14:paraId="1AA2B6B7"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250,0</w:t>
            </w:r>
          </w:p>
        </w:tc>
        <w:tc>
          <w:tcPr>
            <w:tcW w:w="519" w:type="pct"/>
          </w:tcPr>
          <w:p w14:paraId="6F484093"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512" w:type="pct"/>
            <w:vMerge w:val="restart"/>
          </w:tcPr>
          <w:p w14:paraId="41E24D26" w14:textId="77777777" w:rsidR="007F7DD1" w:rsidRPr="009F286B"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ДФКСиМП, УСДП</w:t>
            </w:r>
          </w:p>
          <w:p w14:paraId="21B68D7D" w14:textId="192E7D94" w:rsidR="007F7DD1" w:rsidRPr="00511793" w:rsidRDefault="007F7DD1" w:rsidP="00970872">
            <w:pPr>
              <w:autoSpaceDE w:val="0"/>
              <w:autoSpaceDN w:val="0"/>
              <w:adjustRightInd w:val="0"/>
              <w:ind w:firstLine="0"/>
              <w:jc w:val="center"/>
              <w:rPr>
                <w:rFonts w:cs="Times New Roman"/>
                <w:sz w:val="24"/>
                <w:szCs w:val="24"/>
              </w:rPr>
            </w:pPr>
          </w:p>
        </w:tc>
      </w:tr>
      <w:tr w:rsidR="008773D5" w:rsidRPr="00511793" w14:paraId="21DBAAEF" w14:textId="77777777" w:rsidTr="00C86416">
        <w:trPr>
          <w:trHeight w:val="277"/>
        </w:trPr>
        <w:tc>
          <w:tcPr>
            <w:tcW w:w="498" w:type="pct"/>
            <w:vMerge/>
          </w:tcPr>
          <w:p w14:paraId="12A05287" w14:textId="77777777" w:rsidR="007F7DD1" w:rsidRPr="00511793" w:rsidRDefault="007F7DD1" w:rsidP="007F7DD1">
            <w:pPr>
              <w:autoSpaceDE w:val="0"/>
              <w:autoSpaceDN w:val="0"/>
              <w:adjustRightInd w:val="0"/>
              <w:ind w:firstLine="0"/>
              <w:jc w:val="center"/>
              <w:rPr>
                <w:rFonts w:cs="Arial"/>
                <w:sz w:val="24"/>
                <w:szCs w:val="24"/>
              </w:rPr>
            </w:pPr>
          </w:p>
        </w:tc>
        <w:tc>
          <w:tcPr>
            <w:tcW w:w="738" w:type="pct"/>
            <w:gridSpan w:val="2"/>
            <w:vMerge/>
          </w:tcPr>
          <w:p w14:paraId="2B8AB2D3" w14:textId="77777777" w:rsidR="007F7DD1" w:rsidRPr="00511793" w:rsidRDefault="007F7DD1" w:rsidP="007F7DD1">
            <w:pPr>
              <w:autoSpaceDE w:val="0"/>
              <w:autoSpaceDN w:val="0"/>
              <w:adjustRightInd w:val="0"/>
              <w:ind w:firstLine="0"/>
              <w:rPr>
                <w:rFonts w:eastAsia="Calibri" w:cs="Times New Roman"/>
                <w:sz w:val="24"/>
                <w:szCs w:val="24"/>
              </w:rPr>
            </w:pPr>
          </w:p>
        </w:tc>
        <w:tc>
          <w:tcPr>
            <w:tcW w:w="612" w:type="pct"/>
            <w:vMerge/>
          </w:tcPr>
          <w:p w14:paraId="02FB21D2" w14:textId="77777777" w:rsidR="007F7DD1" w:rsidRPr="00511793" w:rsidRDefault="007F7DD1" w:rsidP="007F7DD1">
            <w:pPr>
              <w:autoSpaceDE w:val="0"/>
              <w:autoSpaceDN w:val="0"/>
              <w:adjustRightInd w:val="0"/>
              <w:ind w:firstLine="0"/>
              <w:rPr>
                <w:rFonts w:cs="Times New Roman"/>
                <w:sz w:val="24"/>
                <w:szCs w:val="24"/>
              </w:rPr>
            </w:pPr>
          </w:p>
        </w:tc>
        <w:tc>
          <w:tcPr>
            <w:tcW w:w="424" w:type="pct"/>
          </w:tcPr>
          <w:p w14:paraId="774D2E9B" w14:textId="3035C0B4"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да</w:t>
            </w:r>
          </w:p>
        </w:tc>
        <w:tc>
          <w:tcPr>
            <w:tcW w:w="376" w:type="pct"/>
          </w:tcPr>
          <w:p w14:paraId="6701EECA"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2018</w:t>
            </w:r>
          </w:p>
        </w:tc>
        <w:tc>
          <w:tcPr>
            <w:tcW w:w="473" w:type="pct"/>
          </w:tcPr>
          <w:p w14:paraId="50329D2A"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250,0</w:t>
            </w:r>
          </w:p>
        </w:tc>
        <w:tc>
          <w:tcPr>
            <w:tcW w:w="424" w:type="pct"/>
          </w:tcPr>
          <w:p w14:paraId="40C42FAC"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424" w:type="pct"/>
          </w:tcPr>
          <w:p w14:paraId="4165A40A"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250,0</w:t>
            </w:r>
          </w:p>
        </w:tc>
        <w:tc>
          <w:tcPr>
            <w:tcW w:w="519" w:type="pct"/>
          </w:tcPr>
          <w:p w14:paraId="7352E334" w14:textId="65315278"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512" w:type="pct"/>
            <w:vMerge/>
          </w:tcPr>
          <w:p w14:paraId="4DE33E59" w14:textId="77777777" w:rsidR="007F7DD1" w:rsidRPr="00511793" w:rsidRDefault="007F7DD1" w:rsidP="00970872">
            <w:pPr>
              <w:autoSpaceDE w:val="0"/>
              <w:autoSpaceDN w:val="0"/>
              <w:adjustRightInd w:val="0"/>
              <w:jc w:val="center"/>
              <w:rPr>
                <w:rFonts w:cs="Times New Roman"/>
                <w:sz w:val="24"/>
                <w:szCs w:val="24"/>
              </w:rPr>
            </w:pPr>
          </w:p>
        </w:tc>
      </w:tr>
      <w:tr w:rsidR="008773D5" w:rsidRPr="00511793" w14:paraId="43F2C562" w14:textId="77777777" w:rsidTr="00C86416">
        <w:trPr>
          <w:trHeight w:val="277"/>
        </w:trPr>
        <w:tc>
          <w:tcPr>
            <w:tcW w:w="498" w:type="pct"/>
            <w:vMerge/>
          </w:tcPr>
          <w:p w14:paraId="03395B0F" w14:textId="77777777" w:rsidR="007F7DD1" w:rsidRPr="00511793" w:rsidRDefault="007F7DD1" w:rsidP="007F7DD1">
            <w:pPr>
              <w:autoSpaceDE w:val="0"/>
              <w:autoSpaceDN w:val="0"/>
              <w:adjustRightInd w:val="0"/>
              <w:ind w:firstLine="0"/>
              <w:jc w:val="center"/>
              <w:rPr>
                <w:rFonts w:cs="Arial"/>
                <w:sz w:val="24"/>
                <w:szCs w:val="24"/>
              </w:rPr>
            </w:pPr>
          </w:p>
        </w:tc>
        <w:tc>
          <w:tcPr>
            <w:tcW w:w="738" w:type="pct"/>
            <w:gridSpan w:val="2"/>
            <w:vMerge/>
          </w:tcPr>
          <w:p w14:paraId="4A6705D2" w14:textId="77777777" w:rsidR="007F7DD1" w:rsidRPr="00511793" w:rsidRDefault="007F7DD1" w:rsidP="007F7DD1">
            <w:pPr>
              <w:autoSpaceDE w:val="0"/>
              <w:autoSpaceDN w:val="0"/>
              <w:adjustRightInd w:val="0"/>
              <w:ind w:firstLine="0"/>
              <w:rPr>
                <w:rFonts w:eastAsia="Calibri" w:cs="Times New Roman"/>
                <w:sz w:val="24"/>
                <w:szCs w:val="24"/>
              </w:rPr>
            </w:pPr>
          </w:p>
        </w:tc>
        <w:tc>
          <w:tcPr>
            <w:tcW w:w="612" w:type="pct"/>
            <w:vMerge/>
          </w:tcPr>
          <w:p w14:paraId="6D572C0B" w14:textId="77777777" w:rsidR="007F7DD1" w:rsidRPr="00511793" w:rsidRDefault="007F7DD1" w:rsidP="007F7DD1">
            <w:pPr>
              <w:autoSpaceDE w:val="0"/>
              <w:autoSpaceDN w:val="0"/>
              <w:adjustRightInd w:val="0"/>
              <w:ind w:firstLine="0"/>
              <w:rPr>
                <w:rFonts w:cs="Times New Roman"/>
                <w:sz w:val="24"/>
                <w:szCs w:val="24"/>
              </w:rPr>
            </w:pPr>
          </w:p>
        </w:tc>
        <w:tc>
          <w:tcPr>
            <w:tcW w:w="424" w:type="pct"/>
          </w:tcPr>
          <w:p w14:paraId="4441A246" w14:textId="1F24E351"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да</w:t>
            </w:r>
          </w:p>
        </w:tc>
        <w:tc>
          <w:tcPr>
            <w:tcW w:w="376" w:type="pct"/>
          </w:tcPr>
          <w:p w14:paraId="24FB3012"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2019</w:t>
            </w:r>
          </w:p>
        </w:tc>
        <w:tc>
          <w:tcPr>
            <w:tcW w:w="473" w:type="pct"/>
          </w:tcPr>
          <w:p w14:paraId="536FF7CE"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424" w:type="pct"/>
          </w:tcPr>
          <w:p w14:paraId="09828ECD"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424" w:type="pct"/>
          </w:tcPr>
          <w:p w14:paraId="70AD16B3"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519" w:type="pct"/>
          </w:tcPr>
          <w:p w14:paraId="3B4CD520" w14:textId="13618480"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512" w:type="pct"/>
            <w:vMerge/>
          </w:tcPr>
          <w:p w14:paraId="0D990F75" w14:textId="77777777" w:rsidR="007F7DD1" w:rsidRPr="00511793" w:rsidRDefault="007F7DD1" w:rsidP="00970872">
            <w:pPr>
              <w:autoSpaceDE w:val="0"/>
              <w:autoSpaceDN w:val="0"/>
              <w:adjustRightInd w:val="0"/>
              <w:jc w:val="center"/>
              <w:rPr>
                <w:rFonts w:cs="Times New Roman"/>
                <w:sz w:val="24"/>
                <w:szCs w:val="24"/>
              </w:rPr>
            </w:pPr>
          </w:p>
        </w:tc>
      </w:tr>
      <w:tr w:rsidR="008773D5" w:rsidRPr="00511793" w14:paraId="4CE9C87E" w14:textId="77777777" w:rsidTr="00C86416">
        <w:trPr>
          <w:trHeight w:val="1464"/>
        </w:trPr>
        <w:tc>
          <w:tcPr>
            <w:tcW w:w="498" w:type="pct"/>
            <w:vMerge/>
          </w:tcPr>
          <w:p w14:paraId="538B1E30" w14:textId="77777777" w:rsidR="007F7DD1" w:rsidRPr="00511793" w:rsidRDefault="007F7DD1" w:rsidP="007F7DD1">
            <w:pPr>
              <w:autoSpaceDE w:val="0"/>
              <w:autoSpaceDN w:val="0"/>
              <w:adjustRightInd w:val="0"/>
              <w:ind w:firstLine="0"/>
              <w:jc w:val="center"/>
              <w:rPr>
                <w:rFonts w:cs="Arial"/>
                <w:sz w:val="24"/>
                <w:szCs w:val="24"/>
              </w:rPr>
            </w:pPr>
          </w:p>
        </w:tc>
        <w:tc>
          <w:tcPr>
            <w:tcW w:w="738" w:type="pct"/>
            <w:gridSpan w:val="2"/>
            <w:vMerge/>
          </w:tcPr>
          <w:p w14:paraId="1B11EC42" w14:textId="77777777" w:rsidR="007F7DD1" w:rsidRPr="00511793" w:rsidRDefault="007F7DD1" w:rsidP="007F7DD1">
            <w:pPr>
              <w:autoSpaceDE w:val="0"/>
              <w:autoSpaceDN w:val="0"/>
              <w:adjustRightInd w:val="0"/>
              <w:ind w:firstLine="0"/>
              <w:rPr>
                <w:rFonts w:eastAsia="Calibri" w:cs="Times New Roman"/>
                <w:sz w:val="24"/>
                <w:szCs w:val="24"/>
              </w:rPr>
            </w:pPr>
          </w:p>
        </w:tc>
        <w:tc>
          <w:tcPr>
            <w:tcW w:w="612" w:type="pct"/>
            <w:vMerge/>
          </w:tcPr>
          <w:p w14:paraId="19A16B22" w14:textId="77777777" w:rsidR="007F7DD1" w:rsidRPr="00511793" w:rsidRDefault="007F7DD1" w:rsidP="007F7DD1">
            <w:pPr>
              <w:autoSpaceDE w:val="0"/>
              <w:autoSpaceDN w:val="0"/>
              <w:adjustRightInd w:val="0"/>
              <w:ind w:firstLine="0"/>
              <w:rPr>
                <w:rFonts w:cs="Times New Roman"/>
                <w:sz w:val="24"/>
                <w:szCs w:val="24"/>
              </w:rPr>
            </w:pPr>
          </w:p>
        </w:tc>
        <w:tc>
          <w:tcPr>
            <w:tcW w:w="424" w:type="pct"/>
          </w:tcPr>
          <w:p w14:paraId="6097B1F2" w14:textId="7EDD85C3"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да</w:t>
            </w:r>
          </w:p>
        </w:tc>
        <w:tc>
          <w:tcPr>
            <w:tcW w:w="376" w:type="pct"/>
          </w:tcPr>
          <w:p w14:paraId="36926C67" w14:textId="54BF9528"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2021</w:t>
            </w:r>
          </w:p>
        </w:tc>
        <w:tc>
          <w:tcPr>
            <w:tcW w:w="473" w:type="pct"/>
          </w:tcPr>
          <w:p w14:paraId="2A557CF1"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424" w:type="pct"/>
          </w:tcPr>
          <w:p w14:paraId="2CA6F501"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424" w:type="pct"/>
          </w:tcPr>
          <w:p w14:paraId="1C11FDD5" w14:textId="77777777"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225,0</w:t>
            </w:r>
          </w:p>
        </w:tc>
        <w:tc>
          <w:tcPr>
            <w:tcW w:w="519" w:type="pct"/>
          </w:tcPr>
          <w:p w14:paraId="79439F61" w14:textId="6C29137D" w:rsidR="007F7DD1" w:rsidRPr="00511793" w:rsidRDefault="007F7DD1" w:rsidP="007F7DD1">
            <w:pPr>
              <w:autoSpaceDE w:val="0"/>
              <w:autoSpaceDN w:val="0"/>
              <w:adjustRightInd w:val="0"/>
              <w:ind w:firstLine="0"/>
              <w:jc w:val="center"/>
              <w:rPr>
                <w:rFonts w:cs="Times New Roman"/>
                <w:sz w:val="24"/>
                <w:szCs w:val="24"/>
              </w:rPr>
            </w:pPr>
            <w:r w:rsidRPr="009F286B">
              <w:rPr>
                <w:rFonts w:cs="Times New Roman"/>
                <w:sz w:val="24"/>
                <w:szCs w:val="24"/>
              </w:rPr>
              <w:t>-</w:t>
            </w:r>
          </w:p>
        </w:tc>
        <w:tc>
          <w:tcPr>
            <w:tcW w:w="512" w:type="pct"/>
            <w:vMerge/>
          </w:tcPr>
          <w:p w14:paraId="324645A0" w14:textId="77777777" w:rsidR="007F7DD1" w:rsidRPr="00511793" w:rsidRDefault="007F7DD1" w:rsidP="00970872">
            <w:pPr>
              <w:autoSpaceDE w:val="0"/>
              <w:autoSpaceDN w:val="0"/>
              <w:adjustRightInd w:val="0"/>
              <w:ind w:firstLine="0"/>
              <w:jc w:val="center"/>
              <w:rPr>
                <w:rFonts w:cs="Times New Roman"/>
                <w:sz w:val="24"/>
                <w:szCs w:val="24"/>
              </w:rPr>
            </w:pPr>
          </w:p>
        </w:tc>
      </w:tr>
      <w:tr w:rsidR="008773D5" w:rsidRPr="00511793" w14:paraId="3FA17F80" w14:textId="77777777" w:rsidTr="00C86416">
        <w:tc>
          <w:tcPr>
            <w:tcW w:w="498" w:type="pct"/>
            <w:vMerge w:val="restart"/>
            <w:hideMark/>
          </w:tcPr>
          <w:p w14:paraId="209CAD9A" w14:textId="2C3795E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1</w:t>
            </w:r>
            <w:r w:rsidRPr="00511793">
              <w:rPr>
                <w:rFonts w:cs="Times New Roman"/>
                <w:sz w:val="24"/>
                <w:szCs w:val="24"/>
              </w:rPr>
              <w:t>.</w:t>
            </w:r>
          </w:p>
        </w:tc>
        <w:tc>
          <w:tcPr>
            <w:tcW w:w="738" w:type="pct"/>
            <w:gridSpan w:val="2"/>
            <w:vMerge w:val="restart"/>
            <w:hideMark/>
          </w:tcPr>
          <w:p w14:paraId="35BCBFBE"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xml:space="preserve">Формирование и ведение банка данных об органах и учреждениях системы профилактики безнадзорности и правонарушений несовершеннолетних в Ярославской области </w:t>
            </w:r>
          </w:p>
        </w:tc>
        <w:tc>
          <w:tcPr>
            <w:tcW w:w="612" w:type="pct"/>
            <w:vMerge w:val="restart"/>
            <w:hideMark/>
          </w:tcPr>
          <w:p w14:paraId="2514AADA"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банк сформирован и ведется, да/нет</w:t>
            </w:r>
          </w:p>
        </w:tc>
        <w:tc>
          <w:tcPr>
            <w:tcW w:w="424" w:type="pct"/>
            <w:hideMark/>
          </w:tcPr>
          <w:p w14:paraId="24EB23F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6BCFB27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19FE631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F2D07F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D9713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7C96E0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058E500C" w14:textId="2D0B794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tc>
      </w:tr>
      <w:tr w:rsidR="008773D5" w:rsidRPr="00511793" w14:paraId="48A2601E" w14:textId="77777777" w:rsidTr="00C86416">
        <w:tc>
          <w:tcPr>
            <w:tcW w:w="498" w:type="pct"/>
            <w:vMerge/>
            <w:hideMark/>
          </w:tcPr>
          <w:p w14:paraId="31A5329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9934DBC" w14:textId="77777777" w:rsidR="009F2CD6" w:rsidRPr="00511793" w:rsidRDefault="009F2CD6" w:rsidP="00970872">
            <w:pPr>
              <w:ind w:firstLine="0"/>
              <w:rPr>
                <w:rFonts w:cs="Times New Roman"/>
                <w:sz w:val="24"/>
                <w:szCs w:val="24"/>
              </w:rPr>
            </w:pPr>
          </w:p>
        </w:tc>
        <w:tc>
          <w:tcPr>
            <w:tcW w:w="612" w:type="pct"/>
            <w:vMerge/>
            <w:hideMark/>
          </w:tcPr>
          <w:p w14:paraId="1319EE94" w14:textId="77777777" w:rsidR="009F2CD6" w:rsidRPr="00511793" w:rsidRDefault="009F2CD6" w:rsidP="00970872">
            <w:pPr>
              <w:ind w:firstLine="0"/>
              <w:rPr>
                <w:rFonts w:cs="Times New Roman"/>
                <w:sz w:val="24"/>
                <w:szCs w:val="24"/>
              </w:rPr>
            </w:pPr>
          </w:p>
        </w:tc>
        <w:tc>
          <w:tcPr>
            <w:tcW w:w="424" w:type="pct"/>
            <w:hideMark/>
          </w:tcPr>
          <w:p w14:paraId="64E26FF7" w14:textId="49F73DD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DEE4C8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19FA527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33AC2B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04D1A1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8EE8087" w14:textId="08FF6CA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0C5A045" w14:textId="77777777" w:rsidR="009F2CD6" w:rsidRPr="00511793" w:rsidRDefault="009F2CD6" w:rsidP="00970872">
            <w:pPr>
              <w:ind w:firstLine="0"/>
              <w:rPr>
                <w:rFonts w:cs="Times New Roman"/>
                <w:sz w:val="24"/>
                <w:szCs w:val="24"/>
              </w:rPr>
            </w:pPr>
          </w:p>
        </w:tc>
      </w:tr>
      <w:tr w:rsidR="008773D5" w:rsidRPr="00511793" w14:paraId="3AE5784A" w14:textId="77777777" w:rsidTr="00C86416">
        <w:tc>
          <w:tcPr>
            <w:tcW w:w="498" w:type="pct"/>
            <w:vMerge/>
            <w:hideMark/>
          </w:tcPr>
          <w:p w14:paraId="184E2BB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9EF52D7" w14:textId="77777777" w:rsidR="009F2CD6" w:rsidRPr="00511793" w:rsidRDefault="009F2CD6" w:rsidP="00970872">
            <w:pPr>
              <w:ind w:firstLine="0"/>
              <w:rPr>
                <w:rFonts w:cs="Times New Roman"/>
                <w:sz w:val="24"/>
                <w:szCs w:val="24"/>
              </w:rPr>
            </w:pPr>
          </w:p>
        </w:tc>
        <w:tc>
          <w:tcPr>
            <w:tcW w:w="612" w:type="pct"/>
            <w:vMerge/>
            <w:hideMark/>
          </w:tcPr>
          <w:p w14:paraId="3D49A94B" w14:textId="77777777" w:rsidR="009F2CD6" w:rsidRPr="00511793" w:rsidRDefault="009F2CD6" w:rsidP="00970872">
            <w:pPr>
              <w:ind w:firstLine="0"/>
              <w:rPr>
                <w:rFonts w:cs="Times New Roman"/>
                <w:sz w:val="24"/>
                <w:szCs w:val="24"/>
              </w:rPr>
            </w:pPr>
          </w:p>
        </w:tc>
        <w:tc>
          <w:tcPr>
            <w:tcW w:w="424" w:type="pct"/>
            <w:hideMark/>
          </w:tcPr>
          <w:p w14:paraId="4DF07C02" w14:textId="2D5AA1D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DD249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2765CE4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7A687D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AB59F4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4ACBA77" w14:textId="01EAF23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17A463E" w14:textId="77777777" w:rsidR="009F2CD6" w:rsidRPr="00511793" w:rsidRDefault="009F2CD6" w:rsidP="00970872">
            <w:pPr>
              <w:ind w:firstLine="0"/>
              <w:rPr>
                <w:rFonts w:cs="Times New Roman"/>
                <w:sz w:val="24"/>
                <w:szCs w:val="24"/>
              </w:rPr>
            </w:pPr>
          </w:p>
        </w:tc>
      </w:tr>
      <w:tr w:rsidR="008773D5" w:rsidRPr="00511793" w14:paraId="48D88762" w14:textId="77777777" w:rsidTr="00C86416">
        <w:tc>
          <w:tcPr>
            <w:tcW w:w="498" w:type="pct"/>
            <w:vMerge/>
            <w:hideMark/>
          </w:tcPr>
          <w:p w14:paraId="10447877"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DCE2EF2" w14:textId="77777777" w:rsidR="009F2CD6" w:rsidRPr="00511793" w:rsidRDefault="009F2CD6" w:rsidP="00970872">
            <w:pPr>
              <w:ind w:firstLine="0"/>
              <w:rPr>
                <w:rFonts w:cs="Times New Roman"/>
                <w:sz w:val="24"/>
                <w:szCs w:val="24"/>
              </w:rPr>
            </w:pPr>
          </w:p>
        </w:tc>
        <w:tc>
          <w:tcPr>
            <w:tcW w:w="612" w:type="pct"/>
            <w:vMerge/>
            <w:hideMark/>
          </w:tcPr>
          <w:p w14:paraId="59EBB8DA" w14:textId="77777777" w:rsidR="009F2CD6" w:rsidRPr="00511793" w:rsidRDefault="009F2CD6" w:rsidP="00970872">
            <w:pPr>
              <w:ind w:firstLine="0"/>
              <w:rPr>
                <w:rFonts w:cs="Times New Roman"/>
                <w:sz w:val="24"/>
                <w:szCs w:val="24"/>
              </w:rPr>
            </w:pPr>
          </w:p>
        </w:tc>
        <w:tc>
          <w:tcPr>
            <w:tcW w:w="424" w:type="pct"/>
            <w:hideMark/>
          </w:tcPr>
          <w:p w14:paraId="431F7337" w14:textId="3DF52DC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893CDA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4945AD9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120D0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2F6E74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5130EA5" w14:textId="7ECDF32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7259BD9" w14:textId="77777777" w:rsidR="009F2CD6" w:rsidRPr="00511793" w:rsidRDefault="009F2CD6" w:rsidP="00970872">
            <w:pPr>
              <w:ind w:firstLine="0"/>
              <w:rPr>
                <w:rFonts w:cs="Times New Roman"/>
                <w:sz w:val="24"/>
                <w:szCs w:val="24"/>
              </w:rPr>
            </w:pPr>
          </w:p>
        </w:tc>
      </w:tr>
      <w:tr w:rsidR="008773D5" w:rsidRPr="00511793" w14:paraId="7F743049" w14:textId="77777777" w:rsidTr="00C86416">
        <w:trPr>
          <w:trHeight w:val="231"/>
        </w:trPr>
        <w:tc>
          <w:tcPr>
            <w:tcW w:w="498" w:type="pct"/>
            <w:vMerge/>
            <w:hideMark/>
          </w:tcPr>
          <w:p w14:paraId="35CE933E"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0F386CB" w14:textId="77777777" w:rsidR="009F2CD6" w:rsidRPr="00511793" w:rsidRDefault="009F2CD6" w:rsidP="00970872">
            <w:pPr>
              <w:ind w:firstLine="0"/>
              <w:rPr>
                <w:rFonts w:cs="Times New Roman"/>
                <w:sz w:val="24"/>
                <w:szCs w:val="24"/>
              </w:rPr>
            </w:pPr>
          </w:p>
        </w:tc>
        <w:tc>
          <w:tcPr>
            <w:tcW w:w="612" w:type="pct"/>
            <w:vMerge/>
            <w:hideMark/>
          </w:tcPr>
          <w:p w14:paraId="2986E859" w14:textId="77777777" w:rsidR="009F2CD6" w:rsidRPr="00511793" w:rsidRDefault="009F2CD6" w:rsidP="00970872">
            <w:pPr>
              <w:ind w:firstLine="0"/>
              <w:rPr>
                <w:rFonts w:cs="Times New Roman"/>
                <w:sz w:val="24"/>
                <w:szCs w:val="24"/>
              </w:rPr>
            </w:pPr>
          </w:p>
        </w:tc>
        <w:tc>
          <w:tcPr>
            <w:tcW w:w="424" w:type="pct"/>
            <w:hideMark/>
          </w:tcPr>
          <w:p w14:paraId="378C6690" w14:textId="23368D0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047800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72082F1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F0454C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4366A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6B2FA98" w14:textId="02A230C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B448A23" w14:textId="77777777" w:rsidR="009F2CD6" w:rsidRPr="00511793" w:rsidRDefault="009F2CD6" w:rsidP="00970872">
            <w:pPr>
              <w:ind w:firstLine="0"/>
              <w:rPr>
                <w:rFonts w:cs="Times New Roman"/>
                <w:sz w:val="24"/>
                <w:szCs w:val="24"/>
              </w:rPr>
            </w:pPr>
          </w:p>
        </w:tc>
      </w:tr>
      <w:tr w:rsidR="008773D5" w:rsidRPr="00511793" w14:paraId="03FBFBE3" w14:textId="77777777" w:rsidTr="00C86416">
        <w:trPr>
          <w:trHeight w:val="546"/>
        </w:trPr>
        <w:tc>
          <w:tcPr>
            <w:tcW w:w="498" w:type="pct"/>
            <w:vMerge/>
          </w:tcPr>
          <w:p w14:paraId="276D5CFA" w14:textId="77777777" w:rsidR="009F2CD6" w:rsidRPr="00511793" w:rsidRDefault="009F2CD6" w:rsidP="00970872">
            <w:pPr>
              <w:ind w:firstLine="0"/>
              <w:jc w:val="center"/>
              <w:rPr>
                <w:rFonts w:cs="Times New Roman"/>
                <w:sz w:val="24"/>
                <w:szCs w:val="24"/>
              </w:rPr>
            </w:pPr>
          </w:p>
        </w:tc>
        <w:tc>
          <w:tcPr>
            <w:tcW w:w="738" w:type="pct"/>
            <w:gridSpan w:val="2"/>
            <w:vMerge/>
          </w:tcPr>
          <w:p w14:paraId="2994B16C" w14:textId="77777777" w:rsidR="009F2CD6" w:rsidRPr="00511793" w:rsidRDefault="009F2CD6" w:rsidP="00970872">
            <w:pPr>
              <w:ind w:firstLine="0"/>
              <w:rPr>
                <w:rFonts w:cs="Times New Roman"/>
                <w:sz w:val="24"/>
                <w:szCs w:val="24"/>
              </w:rPr>
            </w:pPr>
          </w:p>
        </w:tc>
        <w:tc>
          <w:tcPr>
            <w:tcW w:w="612" w:type="pct"/>
            <w:vMerge/>
          </w:tcPr>
          <w:p w14:paraId="48674477" w14:textId="77777777" w:rsidR="009F2CD6" w:rsidRPr="00511793" w:rsidRDefault="009F2CD6" w:rsidP="00970872">
            <w:pPr>
              <w:ind w:firstLine="0"/>
              <w:rPr>
                <w:rFonts w:cs="Times New Roman"/>
                <w:sz w:val="24"/>
                <w:szCs w:val="24"/>
              </w:rPr>
            </w:pPr>
          </w:p>
        </w:tc>
        <w:tc>
          <w:tcPr>
            <w:tcW w:w="424" w:type="pct"/>
          </w:tcPr>
          <w:p w14:paraId="3CBA66F7" w14:textId="3FAA483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560CF47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4A0C225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E8D857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6472D9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13AC7BCF" w14:textId="4D11D1C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B165D09" w14:textId="77777777" w:rsidR="009F2CD6" w:rsidRPr="00511793" w:rsidRDefault="009F2CD6" w:rsidP="00970872">
            <w:pPr>
              <w:ind w:firstLine="0"/>
              <w:rPr>
                <w:rFonts w:cs="Times New Roman"/>
                <w:sz w:val="24"/>
                <w:szCs w:val="24"/>
              </w:rPr>
            </w:pPr>
          </w:p>
        </w:tc>
      </w:tr>
      <w:tr w:rsidR="008773D5" w:rsidRPr="00511793" w14:paraId="63B9E372" w14:textId="77777777" w:rsidTr="00C86416">
        <w:tc>
          <w:tcPr>
            <w:tcW w:w="498" w:type="pct"/>
            <w:vMerge w:val="restart"/>
            <w:hideMark/>
          </w:tcPr>
          <w:p w14:paraId="74FAF03B" w14:textId="5D77840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2</w:t>
            </w:r>
            <w:r w:rsidRPr="00511793">
              <w:rPr>
                <w:rFonts w:cs="Times New Roman"/>
                <w:sz w:val="24"/>
                <w:szCs w:val="24"/>
              </w:rPr>
              <w:t>.</w:t>
            </w:r>
          </w:p>
        </w:tc>
        <w:tc>
          <w:tcPr>
            <w:tcW w:w="738" w:type="pct"/>
            <w:gridSpan w:val="2"/>
            <w:vMerge w:val="restart"/>
            <w:hideMark/>
          </w:tcPr>
          <w:p w14:paraId="59DEED2F"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 xml:space="preserve">Формирование банка </w:t>
            </w:r>
            <w:r w:rsidRPr="00511793">
              <w:rPr>
                <w:rFonts w:cs="Times New Roman"/>
                <w:sz w:val="24"/>
                <w:szCs w:val="24"/>
              </w:rPr>
              <w:lastRenderedPageBreak/>
              <w:t>инновационных программ, методов и технологий работы в сфере профилактики безнадзорности и правонарушений несовершеннолетних, защиты их прав</w:t>
            </w:r>
          </w:p>
        </w:tc>
        <w:tc>
          <w:tcPr>
            <w:tcW w:w="612" w:type="pct"/>
            <w:vMerge w:val="restart"/>
            <w:hideMark/>
          </w:tcPr>
          <w:p w14:paraId="583E178A"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 xml:space="preserve">банк сформирован и </w:t>
            </w:r>
            <w:r w:rsidRPr="00511793">
              <w:rPr>
                <w:rFonts w:cs="Times New Roman"/>
                <w:sz w:val="24"/>
                <w:szCs w:val="24"/>
              </w:rPr>
              <w:lastRenderedPageBreak/>
              <w:t>ведется, да/нет</w:t>
            </w:r>
          </w:p>
        </w:tc>
        <w:tc>
          <w:tcPr>
            <w:tcW w:w="424" w:type="pct"/>
            <w:hideMark/>
          </w:tcPr>
          <w:p w14:paraId="6119DF7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да</w:t>
            </w:r>
          </w:p>
        </w:tc>
        <w:tc>
          <w:tcPr>
            <w:tcW w:w="376" w:type="pct"/>
            <w:hideMark/>
          </w:tcPr>
          <w:p w14:paraId="389E223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2593268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93978F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4CE140A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879A8E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E523B4D" w14:textId="5105902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ДО, УСДП</w:t>
            </w:r>
          </w:p>
        </w:tc>
      </w:tr>
      <w:tr w:rsidR="008773D5" w:rsidRPr="00511793" w14:paraId="3AC618DB" w14:textId="77777777" w:rsidTr="00C86416">
        <w:tc>
          <w:tcPr>
            <w:tcW w:w="498" w:type="pct"/>
            <w:vMerge/>
            <w:hideMark/>
          </w:tcPr>
          <w:p w14:paraId="6D576A99"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DA155C9" w14:textId="77777777" w:rsidR="009F2CD6" w:rsidRPr="00511793" w:rsidRDefault="009F2CD6" w:rsidP="00970872">
            <w:pPr>
              <w:ind w:firstLine="0"/>
              <w:rPr>
                <w:rFonts w:cs="Times New Roman"/>
                <w:sz w:val="24"/>
                <w:szCs w:val="24"/>
              </w:rPr>
            </w:pPr>
          </w:p>
        </w:tc>
        <w:tc>
          <w:tcPr>
            <w:tcW w:w="612" w:type="pct"/>
            <w:vMerge/>
            <w:hideMark/>
          </w:tcPr>
          <w:p w14:paraId="4164D091" w14:textId="77777777" w:rsidR="009F2CD6" w:rsidRPr="00511793" w:rsidRDefault="009F2CD6" w:rsidP="00970872">
            <w:pPr>
              <w:ind w:firstLine="0"/>
              <w:rPr>
                <w:rFonts w:cs="Times New Roman"/>
                <w:sz w:val="24"/>
                <w:szCs w:val="24"/>
              </w:rPr>
            </w:pPr>
          </w:p>
        </w:tc>
        <w:tc>
          <w:tcPr>
            <w:tcW w:w="424" w:type="pct"/>
            <w:hideMark/>
          </w:tcPr>
          <w:p w14:paraId="53A22EA1" w14:textId="1B2E0F1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0FE3BC2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2EB683C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AE95D8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5B6CD4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0EDFB93" w14:textId="6ACED0D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4D92DFD" w14:textId="77777777" w:rsidR="009F2CD6" w:rsidRPr="00511793" w:rsidRDefault="009F2CD6" w:rsidP="00970872">
            <w:pPr>
              <w:ind w:firstLine="0"/>
              <w:rPr>
                <w:rFonts w:cs="Times New Roman"/>
                <w:sz w:val="24"/>
                <w:szCs w:val="24"/>
              </w:rPr>
            </w:pPr>
          </w:p>
        </w:tc>
      </w:tr>
      <w:tr w:rsidR="008773D5" w:rsidRPr="00511793" w14:paraId="70F1B69A" w14:textId="77777777" w:rsidTr="00C86416">
        <w:tc>
          <w:tcPr>
            <w:tcW w:w="498" w:type="pct"/>
            <w:vMerge/>
            <w:hideMark/>
          </w:tcPr>
          <w:p w14:paraId="5CB44A25"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B8D5D50" w14:textId="77777777" w:rsidR="009F2CD6" w:rsidRPr="00511793" w:rsidRDefault="009F2CD6" w:rsidP="00970872">
            <w:pPr>
              <w:ind w:firstLine="0"/>
              <w:rPr>
                <w:rFonts w:cs="Times New Roman"/>
                <w:sz w:val="24"/>
                <w:szCs w:val="24"/>
              </w:rPr>
            </w:pPr>
          </w:p>
        </w:tc>
        <w:tc>
          <w:tcPr>
            <w:tcW w:w="612" w:type="pct"/>
            <w:vMerge/>
            <w:hideMark/>
          </w:tcPr>
          <w:p w14:paraId="494180CE" w14:textId="77777777" w:rsidR="009F2CD6" w:rsidRPr="00511793" w:rsidRDefault="009F2CD6" w:rsidP="00970872">
            <w:pPr>
              <w:ind w:firstLine="0"/>
              <w:rPr>
                <w:rFonts w:cs="Times New Roman"/>
                <w:sz w:val="24"/>
                <w:szCs w:val="24"/>
              </w:rPr>
            </w:pPr>
          </w:p>
        </w:tc>
        <w:tc>
          <w:tcPr>
            <w:tcW w:w="424" w:type="pct"/>
            <w:hideMark/>
          </w:tcPr>
          <w:p w14:paraId="70F74842" w14:textId="7A71622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99BFB9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5010CEF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FE0A92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8C62BB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586D5B4" w14:textId="7AB7DB9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60C14144" w14:textId="77777777" w:rsidR="009F2CD6" w:rsidRPr="00511793" w:rsidRDefault="009F2CD6" w:rsidP="00970872">
            <w:pPr>
              <w:ind w:firstLine="0"/>
              <w:rPr>
                <w:rFonts w:cs="Times New Roman"/>
                <w:sz w:val="24"/>
                <w:szCs w:val="24"/>
              </w:rPr>
            </w:pPr>
          </w:p>
        </w:tc>
      </w:tr>
      <w:tr w:rsidR="008773D5" w:rsidRPr="00511793" w14:paraId="1C78680F" w14:textId="77777777" w:rsidTr="00C86416">
        <w:tc>
          <w:tcPr>
            <w:tcW w:w="498" w:type="pct"/>
            <w:vMerge/>
            <w:hideMark/>
          </w:tcPr>
          <w:p w14:paraId="03F7172D"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940DC1C" w14:textId="77777777" w:rsidR="009F2CD6" w:rsidRPr="00511793" w:rsidRDefault="009F2CD6" w:rsidP="00970872">
            <w:pPr>
              <w:ind w:firstLine="0"/>
              <w:rPr>
                <w:rFonts w:cs="Times New Roman"/>
                <w:sz w:val="24"/>
                <w:szCs w:val="24"/>
              </w:rPr>
            </w:pPr>
          </w:p>
        </w:tc>
        <w:tc>
          <w:tcPr>
            <w:tcW w:w="612" w:type="pct"/>
            <w:vMerge/>
            <w:hideMark/>
          </w:tcPr>
          <w:p w14:paraId="0848F1F2" w14:textId="77777777" w:rsidR="009F2CD6" w:rsidRPr="00511793" w:rsidRDefault="009F2CD6" w:rsidP="00970872">
            <w:pPr>
              <w:ind w:firstLine="0"/>
              <w:rPr>
                <w:rFonts w:cs="Times New Roman"/>
                <w:sz w:val="24"/>
                <w:szCs w:val="24"/>
              </w:rPr>
            </w:pPr>
          </w:p>
        </w:tc>
        <w:tc>
          <w:tcPr>
            <w:tcW w:w="424" w:type="pct"/>
            <w:hideMark/>
          </w:tcPr>
          <w:p w14:paraId="7176873C" w14:textId="61EA75D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6B2EFD1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04B00B3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0ABD95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BBD783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EBA4DEA" w14:textId="7388CB4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C4C0C15" w14:textId="77777777" w:rsidR="009F2CD6" w:rsidRPr="00511793" w:rsidRDefault="009F2CD6" w:rsidP="00970872">
            <w:pPr>
              <w:ind w:firstLine="0"/>
              <w:rPr>
                <w:rFonts w:cs="Times New Roman"/>
                <w:sz w:val="24"/>
                <w:szCs w:val="24"/>
              </w:rPr>
            </w:pPr>
          </w:p>
        </w:tc>
      </w:tr>
      <w:tr w:rsidR="008773D5" w:rsidRPr="00511793" w14:paraId="310B7464" w14:textId="77777777" w:rsidTr="00C86416">
        <w:trPr>
          <w:trHeight w:val="274"/>
        </w:trPr>
        <w:tc>
          <w:tcPr>
            <w:tcW w:w="498" w:type="pct"/>
            <w:vMerge/>
            <w:hideMark/>
          </w:tcPr>
          <w:p w14:paraId="523CC68A"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09973BA" w14:textId="77777777" w:rsidR="009F2CD6" w:rsidRPr="00511793" w:rsidRDefault="009F2CD6" w:rsidP="00970872">
            <w:pPr>
              <w:ind w:firstLine="0"/>
              <w:rPr>
                <w:rFonts w:cs="Times New Roman"/>
                <w:sz w:val="24"/>
                <w:szCs w:val="24"/>
              </w:rPr>
            </w:pPr>
          </w:p>
        </w:tc>
        <w:tc>
          <w:tcPr>
            <w:tcW w:w="612" w:type="pct"/>
            <w:vMerge/>
            <w:hideMark/>
          </w:tcPr>
          <w:p w14:paraId="19F96703" w14:textId="77777777" w:rsidR="009F2CD6" w:rsidRPr="00511793" w:rsidRDefault="009F2CD6" w:rsidP="00970872">
            <w:pPr>
              <w:ind w:firstLine="0"/>
              <w:rPr>
                <w:rFonts w:cs="Times New Roman"/>
                <w:sz w:val="24"/>
                <w:szCs w:val="24"/>
              </w:rPr>
            </w:pPr>
          </w:p>
        </w:tc>
        <w:tc>
          <w:tcPr>
            <w:tcW w:w="424" w:type="pct"/>
            <w:hideMark/>
          </w:tcPr>
          <w:p w14:paraId="0FF199AA" w14:textId="40B1795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2A0B6E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2A94CD1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98BAF9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EDBDF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42CC63B" w14:textId="1FC416F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4BD6654" w14:textId="77777777" w:rsidR="009F2CD6" w:rsidRPr="00511793" w:rsidRDefault="009F2CD6" w:rsidP="00970872">
            <w:pPr>
              <w:ind w:firstLine="0"/>
              <w:rPr>
                <w:rFonts w:cs="Times New Roman"/>
                <w:sz w:val="24"/>
                <w:szCs w:val="24"/>
              </w:rPr>
            </w:pPr>
          </w:p>
        </w:tc>
      </w:tr>
      <w:tr w:rsidR="008773D5" w:rsidRPr="00511793" w14:paraId="16C8A84F" w14:textId="77777777" w:rsidTr="00C86416">
        <w:trPr>
          <w:trHeight w:val="403"/>
        </w:trPr>
        <w:tc>
          <w:tcPr>
            <w:tcW w:w="498" w:type="pct"/>
            <w:vMerge/>
          </w:tcPr>
          <w:p w14:paraId="1F7CEBEF" w14:textId="77777777" w:rsidR="009F2CD6" w:rsidRPr="00511793" w:rsidRDefault="009F2CD6" w:rsidP="00970872">
            <w:pPr>
              <w:ind w:firstLine="0"/>
              <w:jc w:val="center"/>
              <w:rPr>
                <w:rFonts w:cs="Times New Roman"/>
                <w:sz w:val="24"/>
                <w:szCs w:val="24"/>
              </w:rPr>
            </w:pPr>
          </w:p>
        </w:tc>
        <w:tc>
          <w:tcPr>
            <w:tcW w:w="738" w:type="pct"/>
            <w:gridSpan w:val="2"/>
            <w:vMerge/>
          </w:tcPr>
          <w:p w14:paraId="1673EDDE" w14:textId="77777777" w:rsidR="009F2CD6" w:rsidRPr="00511793" w:rsidRDefault="009F2CD6" w:rsidP="00970872">
            <w:pPr>
              <w:ind w:firstLine="0"/>
              <w:rPr>
                <w:rFonts w:cs="Times New Roman"/>
                <w:sz w:val="24"/>
                <w:szCs w:val="24"/>
              </w:rPr>
            </w:pPr>
          </w:p>
        </w:tc>
        <w:tc>
          <w:tcPr>
            <w:tcW w:w="612" w:type="pct"/>
            <w:vMerge/>
          </w:tcPr>
          <w:p w14:paraId="78792068" w14:textId="77777777" w:rsidR="009F2CD6" w:rsidRPr="00511793" w:rsidRDefault="009F2CD6" w:rsidP="00970872">
            <w:pPr>
              <w:ind w:firstLine="0"/>
              <w:rPr>
                <w:rFonts w:cs="Times New Roman"/>
                <w:sz w:val="24"/>
                <w:szCs w:val="24"/>
              </w:rPr>
            </w:pPr>
          </w:p>
        </w:tc>
        <w:tc>
          <w:tcPr>
            <w:tcW w:w="424" w:type="pct"/>
          </w:tcPr>
          <w:p w14:paraId="59DD2FEA" w14:textId="3154DD8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158400B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041B7A9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D3AC91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341A08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7B8D3E1" w14:textId="0B50AEF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18A54159" w14:textId="77777777" w:rsidR="009F2CD6" w:rsidRPr="00511793" w:rsidRDefault="009F2CD6" w:rsidP="00970872">
            <w:pPr>
              <w:ind w:firstLine="0"/>
              <w:rPr>
                <w:rFonts w:cs="Times New Roman"/>
                <w:sz w:val="24"/>
                <w:szCs w:val="24"/>
              </w:rPr>
            </w:pPr>
          </w:p>
        </w:tc>
      </w:tr>
      <w:tr w:rsidR="008773D5" w:rsidRPr="00511793" w14:paraId="56C176C4" w14:textId="77777777" w:rsidTr="00C86416">
        <w:trPr>
          <w:trHeight w:val="64"/>
        </w:trPr>
        <w:tc>
          <w:tcPr>
            <w:tcW w:w="498" w:type="pct"/>
            <w:vMerge w:val="restart"/>
            <w:hideMark/>
          </w:tcPr>
          <w:p w14:paraId="2AEDA249" w14:textId="20C39C5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3</w:t>
            </w:r>
            <w:r w:rsidRPr="00511793">
              <w:rPr>
                <w:rFonts w:cs="Times New Roman"/>
                <w:sz w:val="24"/>
                <w:szCs w:val="24"/>
              </w:rPr>
              <w:t>.</w:t>
            </w:r>
          </w:p>
        </w:tc>
        <w:tc>
          <w:tcPr>
            <w:tcW w:w="738" w:type="pct"/>
            <w:gridSpan w:val="2"/>
            <w:vMerge w:val="restart"/>
            <w:hideMark/>
          </w:tcPr>
          <w:p w14:paraId="79779E36" w14:textId="77777777" w:rsidR="009F2CD6" w:rsidRPr="00511793" w:rsidRDefault="009F2CD6" w:rsidP="00970872">
            <w:pPr>
              <w:autoSpaceDN w:val="0"/>
              <w:ind w:firstLine="0"/>
              <w:rPr>
                <w:rFonts w:cs="Times New Roman"/>
                <w:bCs/>
                <w:iCs/>
                <w:sz w:val="24"/>
                <w:szCs w:val="24"/>
              </w:rPr>
            </w:pPr>
            <w:r w:rsidRPr="00511793">
              <w:rPr>
                <w:rFonts w:cs="Times New Roman"/>
                <w:bCs/>
                <w:iCs/>
                <w:sz w:val="24"/>
                <w:szCs w:val="24"/>
              </w:rPr>
              <w:t>Формирование интернет-</w:t>
            </w:r>
            <w:r>
              <w:rPr>
                <w:rFonts w:cs="Times New Roman"/>
                <w:bCs/>
                <w:iCs/>
                <w:sz w:val="24"/>
                <w:szCs w:val="24"/>
              </w:rPr>
              <w:t xml:space="preserve">страницы </w:t>
            </w:r>
            <w:r w:rsidRPr="00511793">
              <w:rPr>
                <w:rFonts w:cs="Times New Roman"/>
                <w:bCs/>
                <w:iCs/>
                <w:sz w:val="24"/>
                <w:szCs w:val="24"/>
              </w:rPr>
              <w:t xml:space="preserve">«Комиссия по делам несовершеннолетних и защите их прав» </w:t>
            </w:r>
            <w:r>
              <w:rPr>
                <w:rFonts w:cs="Times New Roman"/>
                <w:bCs/>
                <w:iCs/>
                <w:sz w:val="24"/>
                <w:szCs w:val="24"/>
              </w:rPr>
              <w:t>на</w:t>
            </w:r>
            <w:r w:rsidRPr="00511793">
              <w:rPr>
                <w:rFonts w:cs="Times New Roman"/>
                <w:bCs/>
                <w:iCs/>
                <w:sz w:val="24"/>
                <w:szCs w:val="24"/>
              </w:rPr>
              <w:t xml:space="preserve"> портал</w:t>
            </w:r>
            <w:r>
              <w:rPr>
                <w:rFonts w:cs="Times New Roman"/>
                <w:bCs/>
                <w:iCs/>
                <w:sz w:val="24"/>
                <w:szCs w:val="24"/>
              </w:rPr>
              <w:t xml:space="preserve">е </w:t>
            </w:r>
            <w:r w:rsidRPr="00511793">
              <w:rPr>
                <w:rFonts w:cs="Times New Roman"/>
                <w:bCs/>
                <w:iCs/>
                <w:sz w:val="24"/>
                <w:szCs w:val="24"/>
              </w:rPr>
              <w:t>органов государственной власти Ярославской области</w:t>
            </w:r>
          </w:p>
        </w:tc>
        <w:tc>
          <w:tcPr>
            <w:tcW w:w="612" w:type="pct"/>
            <w:vMerge w:val="restart"/>
            <w:hideMark/>
          </w:tcPr>
          <w:p w14:paraId="7CFD79B2"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bCs/>
                <w:iCs/>
                <w:sz w:val="24"/>
                <w:szCs w:val="24"/>
              </w:rPr>
              <w:t>интернет-сайт функционирует</w:t>
            </w:r>
            <w:r w:rsidRPr="00511793">
              <w:rPr>
                <w:rFonts w:cs="Times New Roman"/>
                <w:sz w:val="24"/>
                <w:szCs w:val="24"/>
              </w:rPr>
              <w:t>, да/нет</w:t>
            </w:r>
          </w:p>
        </w:tc>
        <w:tc>
          <w:tcPr>
            <w:tcW w:w="424" w:type="pct"/>
            <w:hideMark/>
          </w:tcPr>
          <w:p w14:paraId="23329A1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674DA0D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2820656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DDFA9B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87F98C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21480A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079769C6" w14:textId="7F2A9C8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tc>
      </w:tr>
      <w:tr w:rsidR="008773D5" w:rsidRPr="00511793" w14:paraId="48CADEA4" w14:textId="77777777" w:rsidTr="00C86416">
        <w:tc>
          <w:tcPr>
            <w:tcW w:w="498" w:type="pct"/>
            <w:vMerge/>
            <w:hideMark/>
          </w:tcPr>
          <w:p w14:paraId="56F632FD"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E0F026E" w14:textId="77777777" w:rsidR="009F2CD6" w:rsidRPr="00511793" w:rsidRDefault="009F2CD6" w:rsidP="00970872">
            <w:pPr>
              <w:ind w:firstLine="0"/>
              <w:rPr>
                <w:rFonts w:cs="Times New Roman"/>
                <w:bCs/>
                <w:iCs/>
                <w:sz w:val="24"/>
                <w:szCs w:val="24"/>
              </w:rPr>
            </w:pPr>
          </w:p>
        </w:tc>
        <w:tc>
          <w:tcPr>
            <w:tcW w:w="612" w:type="pct"/>
            <w:vMerge/>
            <w:hideMark/>
          </w:tcPr>
          <w:p w14:paraId="60DD0CBA" w14:textId="77777777" w:rsidR="009F2CD6" w:rsidRPr="00511793" w:rsidRDefault="009F2CD6" w:rsidP="00970872">
            <w:pPr>
              <w:ind w:firstLine="0"/>
              <w:rPr>
                <w:rFonts w:cs="Times New Roman"/>
                <w:sz w:val="24"/>
                <w:szCs w:val="24"/>
              </w:rPr>
            </w:pPr>
          </w:p>
        </w:tc>
        <w:tc>
          <w:tcPr>
            <w:tcW w:w="424" w:type="pct"/>
            <w:hideMark/>
          </w:tcPr>
          <w:p w14:paraId="1B3E2273" w14:textId="1F2590A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9BC585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0994DA4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E8731E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3936AA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196E5CEF" w14:textId="0E92572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9F00A60" w14:textId="77777777" w:rsidR="009F2CD6" w:rsidRPr="00511793" w:rsidRDefault="009F2CD6" w:rsidP="00970872">
            <w:pPr>
              <w:ind w:firstLine="0"/>
              <w:rPr>
                <w:rFonts w:cs="Times New Roman"/>
                <w:sz w:val="24"/>
                <w:szCs w:val="24"/>
              </w:rPr>
            </w:pPr>
          </w:p>
        </w:tc>
      </w:tr>
      <w:tr w:rsidR="008773D5" w:rsidRPr="00511793" w14:paraId="43EA4EF0" w14:textId="77777777" w:rsidTr="00C86416">
        <w:tc>
          <w:tcPr>
            <w:tcW w:w="498" w:type="pct"/>
            <w:vMerge/>
            <w:hideMark/>
          </w:tcPr>
          <w:p w14:paraId="29CC0449"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2CD1BAB" w14:textId="77777777" w:rsidR="009F2CD6" w:rsidRPr="00511793" w:rsidRDefault="009F2CD6" w:rsidP="00970872">
            <w:pPr>
              <w:ind w:firstLine="0"/>
              <w:rPr>
                <w:rFonts w:cs="Times New Roman"/>
                <w:bCs/>
                <w:iCs/>
                <w:sz w:val="24"/>
                <w:szCs w:val="24"/>
              </w:rPr>
            </w:pPr>
          </w:p>
        </w:tc>
        <w:tc>
          <w:tcPr>
            <w:tcW w:w="612" w:type="pct"/>
            <w:vMerge/>
            <w:hideMark/>
          </w:tcPr>
          <w:p w14:paraId="61AB3CF8" w14:textId="77777777" w:rsidR="009F2CD6" w:rsidRPr="00511793" w:rsidRDefault="009F2CD6" w:rsidP="00970872">
            <w:pPr>
              <w:ind w:firstLine="0"/>
              <w:rPr>
                <w:rFonts w:cs="Times New Roman"/>
                <w:sz w:val="24"/>
                <w:szCs w:val="24"/>
              </w:rPr>
            </w:pPr>
          </w:p>
        </w:tc>
        <w:tc>
          <w:tcPr>
            <w:tcW w:w="424" w:type="pct"/>
            <w:hideMark/>
          </w:tcPr>
          <w:p w14:paraId="014EEBBC" w14:textId="063A887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BB6458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2A95B7F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CBF49F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18523E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BC038D4" w14:textId="4707830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850EEEA" w14:textId="77777777" w:rsidR="009F2CD6" w:rsidRPr="00511793" w:rsidRDefault="009F2CD6" w:rsidP="00970872">
            <w:pPr>
              <w:ind w:firstLine="0"/>
              <w:rPr>
                <w:rFonts w:cs="Times New Roman"/>
                <w:sz w:val="24"/>
                <w:szCs w:val="24"/>
              </w:rPr>
            </w:pPr>
          </w:p>
        </w:tc>
      </w:tr>
      <w:tr w:rsidR="008773D5" w:rsidRPr="00511793" w14:paraId="2984B2E3" w14:textId="77777777" w:rsidTr="00C86416">
        <w:tc>
          <w:tcPr>
            <w:tcW w:w="498" w:type="pct"/>
            <w:vMerge/>
            <w:hideMark/>
          </w:tcPr>
          <w:p w14:paraId="0EE3356B"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D84F062" w14:textId="77777777" w:rsidR="009F2CD6" w:rsidRPr="00511793" w:rsidRDefault="009F2CD6" w:rsidP="00970872">
            <w:pPr>
              <w:ind w:firstLine="0"/>
              <w:rPr>
                <w:rFonts w:cs="Times New Roman"/>
                <w:bCs/>
                <w:iCs/>
                <w:sz w:val="24"/>
                <w:szCs w:val="24"/>
              </w:rPr>
            </w:pPr>
          </w:p>
        </w:tc>
        <w:tc>
          <w:tcPr>
            <w:tcW w:w="612" w:type="pct"/>
            <w:vMerge/>
            <w:hideMark/>
          </w:tcPr>
          <w:p w14:paraId="3006C761" w14:textId="77777777" w:rsidR="009F2CD6" w:rsidRPr="00511793" w:rsidRDefault="009F2CD6" w:rsidP="00970872">
            <w:pPr>
              <w:ind w:firstLine="0"/>
              <w:rPr>
                <w:rFonts w:cs="Times New Roman"/>
                <w:sz w:val="24"/>
                <w:szCs w:val="24"/>
              </w:rPr>
            </w:pPr>
          </w:p>
        </w:tc>
        <w:tc>
          <w:tcPr>
            <w:tcW w:w="424" w:type="pct"/>
            <w:hideMark/>
          </w:tcPr>
          <w:p w14:paraId="0F1B9DAC" w14:textId="0B3D3AD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17C834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10C4688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9EAA59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9DF3B3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3EF9103" w14:textId="2ACCBB6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89AE660" w14:textId="77777777" w:rsidR="009F2CD6" w:rsidRPr="00511793" w:rsidRDefault="009F2CD6" w:rsidP="00970872">
            <w:pPr>
              <w:ind w:firstLine="0"/>
              <w:rPr>
                <w:rFonts w:cs="Times New Roman"/>
                <w:sz w:val="24"/>
                <w:szCs w:val="24"/>
              </w:rPr>
            </w:pPr>
          </w:p>
        </w:tc>
      </w:tr>
      <w:tr w:rsidR="008773D5" w:rsidRPr="00511793" w14:paraId="0B2761F0" w14:textId="77777777" w:rsidTr="00C86416">
        <w:trPr>
          <w:trHeight w:val="318"/>
        </w:trPr>
        <w:tc>
          <w:tcPr>
            <w:tcW w:w="498" w:type="pct"/>
            <w:vMerge/>
            <w:hideMark/>
          </w:tcPr>
          <w:p w14:paraId="62CF8947"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4ED24853" w14:textId="77777777" w:rsidR="009F2CD6" w:rsidRPr="00511793" w:rsidRDefault="009F2CD6" w:rsidP="00970872">
            <w:pPr>
              <w:ind w:firstLine="0"/>
              <w:rPr>
                <w:rFonts w:cs="Times New Roman"/>
                <w:bCs/>
                <w:iCs/>
                <w:sz w:val="24"/>
                <w:szCs w:val="24"/>
              </w:rPr>
            </w:pPr>
          </w:p>
        </w:tc>
        <w:tc>
          <w:tcPr>
            <w:tcW w:w="612" w:type="pct"/>
            <w:vMerge/>
            <w:hideMark/>
          </w:tcPr>
          <w:p w14:paraId="742D88B1" w14:textId="77777777" w:rsidR="009F2CD6" w:rsidRPr="00511793" w:rsidRDefault="009F2CD6" w:rsidP="00970872">
            <w:pPr>
              <w:ind w:firstLine="0"/>
              <w:rPr>
                <w:rFonts w:cs="Times New Roman"/>
                <w:sz w:val="24"/>
                <w:szCs w:val="24"/>
              </w:rPr>
            </w:pPr>
          </w:p>
        </w:tc>
        <w:tc>
          <w:tcPr>
            <w:tcW w:w="424" w:type="pct"/>
            <w:hideMark/>
          </w:tcPr>
          <w:p w14:paraId="11E1E7C3" w14:textId="7188DE8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2284E84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5FCEB2D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7B0E3C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81E860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607D038" w14:textId="179CB2E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34CBD7ED" w14:textId="77777777" w:rsidR="009F2CD6" w:rsidRPr="00511793" w:rsidRDefault="009F2CD6" w:rsidP="00970872">
            <w:pPr>
              <w:ind w:firstLine="0"/>
              <w:rPr>
                <w:rFonts w:cs="Times New Roman"/>
                <w:sz w:val="24"/>
                <w:szCs w:val="24"/>
              </w:rPr>
            </w:pPr>
          </w:p>
        </w:tc>
      </w:tr>
      <w:tr w:rsidR="008773D5" w:rsidRPr="00511793" w14:paraId="4EC40A3D" w14:textId="77777777" w:rsidTr="00C86416">
        <w:trPr>
          <w:trHeight w:val="318"/>
        </w:trPr>
        <w:tc>
          <w:tcPr>
            <w:tcW w:w="498" w:type="pct"/>
            <w:vMerge/>
          </w:tcPr>
          <w:p w14:paraId="00E4E891" w14:textId="77777777" w:rsidR="009F2CD6" w:rsidRPr="00511793" w:rsidRDefault="009F2CD6" w:rsidP="00970872">
            <w:pPr>
              <w:ind w:firstLine="0"/>
              <w:jc w:val="center"/>
              <w:rPr>
                <w:rFonts w:cs="Times New Roman"/>
                <w:sz w:val="24"/>
                <w:szCs w:val="24"/>
              </w:rPr>
            </w:pPr>
          </w:p>
        </w:tc>
        <w:tc>
          <w:tcPr>
            <w:tcW w:w="738" w:type="pct"/>
            <w:gridSpan w:val="2"/>
            <w:vMerge/>
          </w:tcPr>
          <w:p w14:paraId="68BAB4E0" w14:textId="77777777" w:rsidR="009F2CD6" w:rsidRPr="00511793" w:rsidRDefault="009F2CD6" w:rsidP="00970872">
            <w:pPr>
              <w:ind w:firstLine="0"/>
              <w:rPr>
                <w:rFonts w:cs="Times New Roman"/>
                <w:bCs/>
                <w:iCs/>
                <w:sz w:val="24"/>
                <w:szCs w:val="24"/>
              </w:rPr>
            </w:pPr>
          </w:p>
        </w:tc>
        <w:tc>
          <w:tcPr>
            <w:tcW w:w="612" w:type="pct"/>
            <w:vMerge/>
          </w:tcPr>
          <w:p w14:paraId="5DB9EA0A" w14:textId="77777777" w:rsidR="009F2CD6" w:rsidRPr="00511793" w:rsidRDefault="009F2CD6" w:rsidP="00970872">
            <w:pPr>
              <w:ind w:firstLine="0"/>
              <w:rPr>
                <w:rFonts w:cs="Times New Roman"/>
                <w:sz w:val="24"/>
                <w:szCs w:val="24"/>
              </w:rPr>
            </w:pPr>
          </w:p>
        </w:tc>
        <w:tc>
          <w:tcPr>
            <w:tcW w:w="424" w:type="pct"/>
          </w:tcPr>
          <w:p w14:paraId="40545FD1" w14:textId="55AAE19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FECBB2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37D3B18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F4EB8C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A1456C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1951127E" w14:textId="283A0A5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63F2039" w14:textId="77777777" w:rsidR="009F2CD6" w:rsidRPr="00511793" w:rsidRDefault="009F2CD6" w:rsidP="00970872">
            <w:pPr>
              <w:ind w:firstLine="0"/>
              <w:rPr>
                <w:rFonts w:cs="Times New Roman"/>
                <w:sz w:val="24"/>
                <w:szCs w:val="24"/>
              </w:rPr>
            </w:pPr>
          </w:p>
        </w:tc>
      </w:tr>
      <w:tr w:rsidR="008773D5" w:rsidRPr="00511793" w14:paraId="30FC43C6" w14:textId="77777777" w:rsidTr="00C86416">
        <w:tc>
          <w:tcPr>
            <w:tcW w:w="498" w:type="pct"/>
            <w:vMerge w:val="restart"/>
            <w:hideMark/>
          </w:tcPr>
          <w:p w14:paraId="51C9B6B4" w14:textId="512C36A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4</w:t>
            </w:r>
            <w:r w:rsidRPr="00511793">
              <w:rPr>
                <w:rFonts w:cs="Times New Roman"/>
                <w:sz w:val="24"/>
                <w:szCs w:val="24"/>
              </w:rPr>
              <w:t>.</w:t>
            </w:r>
          </w:p>
        </w:tc>
        <w:tc>
          <w:tcPr>
            <w:tcW w:w="738" w:type="pct"/>
            <w:gridSpan w:val="2"/>
            <w:vMerge w:val="restart"/>
            <w:hideMark/>
          </w:tcPr>
          <w:p w14:paraId="4272EA7C" w14:textId="77777777" w:rsidR="009F2CD6" w:rsidRPr="00511793" w:rsidRDefault="009F2CD6" w:rsidP="00970872">
            <w:pPr>
              <w:autoSpaceDN w:val="0"/>
              <w:ind w:firstLine="0"/>
              <w:rPr>
                <w:rFonts w:cs="Times New Roman"/>
                <w:bCs/>
                <w:iCs/>
                <w:sz w:val="24"/>
                <w:szCs w:val="24"/>
              </w:rPr>
            </w:pPr>
            <w:r w:rsidRPr="00511793">
              <w:rPr>
                <w:rFonts w:cs="Times New Roman"/>
                <w:bCs/>
                <w:iCs/>
                <w:sz w:val="24"/>
                <w:szCs w:val="24"/>
              </w:rPr>
              <w:t xml:space="preserve">Организация правового просвещения и распространения информации о правах ребенка посредством интернет-сайта для несовершеннолетних «Подросток и </w:t>
            </w:r>
            <w:r w:rsidRPr="00511793">
              <w:rPr>
                <w:rFonts w:cs="Times New Roman"/>
                <w:bCs/>
                <w:iCs/>
                <w:sz w:val="24"/>
                <w:szCs w:val="24"/>
              </w:rPr>
              <w:lastRenderedPageBreak/>
              <w:t>закон»</w:t>
            </w:r>
          </w:p>
        </w:tc>
        <w:tc>
          <w:tcPr>
            <w:tcW w:w="612" w:type="pct"/>
            <w:vMerge w:val="restart"/>
            <w:hideMark/>
          </w:tcPr>
          <w:p w14:paraId="4D9A81BF"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bCs/>
                <w:iCs/>
                <w:sz w:val="24"/>
                <w:szCs w:val="24"/>
              </w:rPr>
              <w:lastRenderedPageBreak/>
              <w:t>интернет-сайт функционирует</w:t>
            </w:r>
            <w:r w:rsidRPr="00511793">
              <w:rPr>
                <w:rFonts w:cs="Times New Roman"/>
                <w:sz w:val="24"/>
                <w:szCs w:val="24"/>
              </w:rPr>
              <w:t>, да/нет</w:t>
            </w:r>
          </w:p>
        </w:tc>
        <w:tc>
          <w:tcPr>
            <w:tcW w:w="424" w:type="pct"/>
            <w:hideMark/>
          </w:tcPr>
          <w:p w14:paraId="3B70490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DAED78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178E45A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813170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F67F91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2CC61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25B878BA" w14:textId="2A8526BF"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ДО, УСДП</w:t>
            </w:r>
          </w:p>
        </w:tc>
      </w:tr>
      <w:tr w:rsidR="008773D5" w:rsidRPr="00511793" w14:paraId="746382C8" w14:textId="77777777" w:rsidTr="00C86416">
        <w:tc>
          <w:tcPr>
            <w:tcW w:w="498" w:type="pct"/>
            <w:vMerge/>
            <w:hideMark/>
          </w:tcPr>
          <w:p w14:paraId="58C0D25A"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7852B536" w14:textId="77777777" w:rsidR="009F2CD6" w:rsidRPr="00511793" w:rsidRDefault="009F2CD6" w:rsidP="00970872">
            <w:pPr>
              <w:ind w:firstLine="0"/>
              <w:rPr>
                <w:rFonts w:cs="Times New Roman"/>
                <w:bCs/>
                <w:iCs/>
                <w:sz w:val="24"/>
                <w:szCs w:val="24"/>
              </w:rPr>
            </w:pPr>
          </w:p>
        </w:tc>
        <w:tc>
          <w:tcPr>
            <w:tcW w:w="612" w:type="pct"/>
            <w:vMerge/>
            <w:hideMark/>
          </w:tcPr>
          <w:p w14:paraId="17FED5C0" w14:textId="77777777" w:rsidR="009F2CD6" w:rsidRPr="00511793" w:rsidRDefault="009F2CD6" w:rsidP="00970872">
            <w:pPr>
              <w:ind w:firstLine="0"/>
              <w:rPr>
                <w:rFonts w:cs="Times New Roman"/>
                <w:sz w:val="24"/>
                <w:szCs w:val="24"/>
              </w:rPr>
            </w:pPr>
          </w:p>
        </w:tc>
        <w:tc>
          <w:tcPr>
            <w:tcW w:w="424" w:type="pct"/>
            <w:hideMark/>
          </w:tcPr>
          <w:p w14:paraId="265AE744" w14:textId="1614797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0866DE3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6D68AF6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41D520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3E0304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AA80E6B" w14:textId="054DD5E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7C3E12C8" w14:textId="77777777" w:rsidR="009F2CD6" w:rsidRPr="00511793" w:rsidRDefault="009F2CD6" w:rsidP="00970872">
            <w:pPr>
              <w:ind w:firstLine="0"/>
              <w:rPr>
                <w:rFonts w:cs="Times New Roman"/>
                <w:sz w:val="24"/>
                <w:szCs w:val="24"/>
              </w:rPr>
            </w:pPr>
          </w:p>
        </w:tc>
      </w:tr>
      <w:tr w:rsidR="008773D5" w:rsidRPr="00511793" w14:paraId="5AF87CA9" w14:textId="77777777" w:rsidTr="00C86416">
        <w:tc>
          <w:tcPr>
            <w:tcW w:w="498" w:type="pct"/>
            <w:vMerge/>
            <w:hideMark/>
          </w:tcPr>
          <w:p w14:paraId="289D23BA"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F704DCB" w14:textId="77777777" w:rsidR="009F2CD6" w:rsidRPr="00511793" w:rsidRDefault="009F2CD6" w:rsidP="00970872">
            <w:pPr>
              <w:ind w:firstLine="0"/>
              <w:rPr>
                <w:rFonts w:cs="Times New Roman"/>
                <w:bCs/>
                <w:iCs/>
                <w:sz w:val="24"/>
                <w:szCs w:val="24"/>
              </w:rPr>
            </w:pPr>
          </w:p>
        </w:tc>
        <w:tc>
          <w:tcPr>
            <w:tcW w:w="612" w:type="pct"/>
            <w:vMerge/>
            <w:hideMark/>
          </w:tcPr>
          <w:p w14:paraId="02653992" w14:textId="77777777" w:rsidR="009F2CD6" w:rsidRPr="00511793" w:rsidRDefault="009F2CD6" w:rsidP="00970872">
            <w:pPr>
              <w:ind w:firstLine="0"/>
              <w:rPr>
                <w:rFonts w:cs="Times New Roman"/>
                <w:sz w:val="24"/>
                <w:szCs w:val="24"/>
              </w:rPr>
            </w:pPr>
          </w:p>
        </w:tc>
        <w:tc>
          <w:tcPr>
            <w:tcW w:w="424" w:type="pct"/>
            <w:hideMark/>
          </w:tcPr>
          <w:p w14:paraId="005E3AD5" w14:textId="4C521DC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A03B7F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3BB5BDF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644A51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27F05D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E105E80" w14:textId="0C058F2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5063A55" w14:textId="77777777" w:rsidR="009F2CD6" w:rsidRPr="00511793" w:rsidRDefault="009F2CD6" w:rsidP="00970872">
            <w:pPr>
              <w:ind w:firstLine="0"/>
              <w:rPr>
                <w:rFonts w:cs="Times New Roman"/>
                <w:sz w:val="24"/>
                <w:szCs w:val="24"/>
              </w:rPr>
            </w:pPr>
          </w:p>
        </w:tc>
      </w:tr>
      <w:tr w:rsidR="008773D5" w:rsidRPr="00511793" w14:paraId="25E69A74" w14:textId="77777777" w:rsidTr="00C86416">
        <w:tc>
          <w:tcPr>
            <w:tcW w:w="498" w:type="pct"/>
            <w:vMerge/>
            <w:hideMark/>
          </w:tcPr>
          <w:p w14:paraId="09D33890"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72DA5A3" w14:textId="77777777" w:rsidR="009F2CD6" w:rsidRPr="00511793" w:rsidRDefault="009F2CD6" w:rsidP="00970872">
            <w:pPr>
              <w:ind w:firstLine="0"/>
              <w:rPr>
                <w:rFonts w:cs="Times New Roman"/>
                <w:bCs/>
                <w:iCs/>
                <w:sz w:val="24"/>
                <w:szCs w:val="24"/>
              </w:rPr>
            </w:pPr>
          </w:p>
        </w:tc>
        <w:tc>
          <w:tcPr>
            <w:tcW w:w="612" w:type="pct"/>
            <w:vMerge/>
            <w:hideMark/>
          </w:tcPr>
          <w:p w14:paraId="7D380FF7" w14:textId="77777777" w:rsidR="009F2CD6" w:rsidRPr="00511793" w:rsidRDefault="009F2CD6" w:rsidP="00970872">
            <w:pPr>
              <w:ind w:firstLine="0"/>
              <w:rPr>
                <w:rFonts w:cs="Times New Roman"/>
                <w:sz w:val="24"/>
                <w:szCs w:val="24"/>
              </w:rPr>
            </w:pPr>
          </w:p>
        </w:tc>
        <w:tc>
          <w:tcPr>
            <w:tcW w:w="424" w:type="pct"/>
            <w:hideMark/>
          </w:tcPr>
          <w:p w14:paraId="6AC967F2" w14:textId="02D04C23"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4BA59A7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2B22875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6AEE77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EF3091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2CB1768D" w14:textId="0E9EF2A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F1DD0F9" w14:textId="77777777" w:rsidR="009F2CD6" w:rsidRPr="00511793" w:rsidRDefault="009F2CD6" w:rsidP="00970872">
            <w:pPr>
              <w:ind w:firstLine="0"/>
              <w:rPr>
                <w:rFonts w:cs="Times New Roman"/>
                <w:sz w:val="24"/>
                <w:szCs w:val="24"/>
              </w:rPr>
            </w:pPr>
          </w:p>
        </w:tc>
      </w:tr>
      <w:tr w:rsidR="008773D5" w:rsidRPr="00511793" w14:paraId="1B6AA768" w14:textId="77777777" w:rsidTr="00C86416">
        <w:trPr>
          <w:trHeight w:val="301"/>
        </w:trPr>
        <w:tc>
          <w:tcPr>
            <w:tcW w:w="498" w:type="pct"/>
            <w:vMerge/>
            <w:hideMark/>
          </w:tcPr>
          <w:p w14:paraId="1AC01E3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57552303" w14:textId="77777777" w:rsidR="009F2CD6" w:rsidRPr="00511793" w:rsidRDefault="009F2CD6" w:rsidP="00970872">
            <w:pPr>
              <w:ind w:firstLine="0"/>
              <w:rPr>
                <w:rFonts w:cs="Times New Roman"/>
                <w:bCs/>
                <w:iCs/>
                <w:sz w:val="24"/>
                <w:szCs w:val="24"/>
              </w:rPr>
            </w:pPr>
          </w:p>
        </w:tc>
        <w:tc>
          <w:tcPr>
            <w:tcW w:w="612" w:type="pct"/>
            <w:vMerge/>
            <w:hideMark/>
          </w:tcPr>
          <w:p w14:paraId="782D18E8" w14:textId="77777777" w:rsidR="009F2CD6" w:rsidRPr="00511793" w:rsidRDefault="009F2CD6" w:rsidP="00970872">
            <w:pPr>
              <w:ind w:firstLine="0"/>
              <w:rPr>
                <w:rFonts w:cs="Times New Roman"/>
                <w:sz w:val="24"/>
                <w:szCs w:val="24"/>
              </w:rPr>
            </w:pPr>
          </w:p>
        </w:tc>
        <w:tc>
          <w:tcPr>
            <w:tcW w:w="424" w:type="pct"/>
            <w:hideMark/>
          </w:tcPr>
          <w:p w14:paraId="75216EEB" w14:textId="135713CA"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1EA92A2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5AC1F81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E57B53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65CEF80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00E45F0" w14:textId="09BC2EA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4E9DEBC4" w14:textId="77777777" w:rsidR="009F2CD6" w:rsidRPr="00511793" w:rsidRDefault="009F2CD6" w:rsidP="00970872">
            <w:pPr>
              <w:ind w:firstLine="0"/>
              <w:rPr>
                <w:rFonts w:cs="Times New Roman"/>
                <w:sz w:val="24"/>
                <w:szCs w:val="24"/>
              </w:rPr>
            </w:pPr>
          </w:p>
        </w:tc>
      </w:tr>
      <w:tr w:rsidR="008773D5" w:rsidRPr="00511793" w14:paraId="2CBE4BFB" w14:textId="77777777" w:rsidTr="00C86416">
        <w:trPr>
          <w:trHeight w:val="495"/>
        </w:trPr>
        <w:tc>
          <w:tcPr>
            <w:tcW w:w="498" w:type="pct"/>
            <w:vMerge/>
          </w:tcPr>
          <w:p w14:paraId="65A4F527" w14:textId="77777777" w:rsidR="009F2CD6" w:rsidRPr="00511793" w:rsidRDefault="009F2CD6" w:rsidP="00970872">
            <w:pPr>
              <w:ind w:firstLine="0"/>
              <w:jc w:val="center"/>
              <w:rPr>
                <w:rFonts w:cs="Times New Roman"/>
                <w:sz w:val="24"/>
                <w:szCs w:val="24"/>
              </w:rPr>
            </w:pPr>
          </w:p>
        </w:tc>
        <w:tc>
          <w:tcPr>
            <w:tcW w:w="738" w:type="pct"/>
            <w:gridSpan w:val="2"/>
            <w:vMerge/>
          </w:tcPr>
          <w:p w14:paraId="045DD81A" w14:textId="77777777" w:rsidR="009F2CD6" w:rsidRPr="00511793" w:rsidRDefault="009F2CD6" w:rsidP="00970872">
            <w:pPr>
              <w:ind w:firstLine="0"/>
              <w:rPr>
                <w:rFonts w:cs="Times New Roman"/>
                <w:bCs/>
                <w:iCs/>
                <w:sz w:val="24"/>
                <w:szCs w:val="24"/>
              </w:rPr>
            </w:pPr>
          </w:p>
        </w:tc>
        <w:tc>
          <w:tcPr>
            <w:tcW w:w="612" w:type="pct"/>
            <w:vMerge/>
          </w:tcPr>
          <w:p w14:paraId="1F380562" w14:textId="77777777" w:rsidR="009F2CD6" w:rsidRPr="00511793" w:rsidRDefault="009F2CD6" w:rsidP="00970872">
            <w:pPr>
              <w:ind w:firstLine="0"/>
              <w:rPr>
                <w:rFonts w:cs="Times New Roman"/>
                <w:sz w:val="24"/>
                <w:szCs w:val="24"/>
              </w:rPr>
            </w:pPr>
          </w:p>
        </w:tc>
        <w:tc>
          <w:tcPr>
            <w:tcW w:w="424" w:type="pct"/>
          </w:tcPr>
          <w:p w14:paraId="43335353" w14:textId="679CE9A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23105F0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4619B0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2A7848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F94AFE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162CD782" w14:textId="3B3E7F0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51545E9B" w14:textId="77777777" w:rsidR="009F2CD6" w:rsidRPr="00511793" w:rsidRDefault="009F2CD6" w:rsidP="00970872">
            <w:pPr>
              <w:ind w:firstLine="0"/>
              <w:rPr>
                <w:rFonts w:cs="Times New Roman"/>
                <w:sz w:val="24"/>
                <w:szCs w:val="24"/>
              </w:rPr>
            </w:pPr>
          </w:p>
        </w:tc>
      </w:tr>
      <w:tr w:rsidR="008773D5" w:rsidRPr="00511793" w14:paraId="58FC930E" w14:textId="77777777" w:rsidTr="00C86416">
        <w:tc>
          <w:tcPr>
            <w:tcW w:w="498" w:type="pct"/>
            <w:vMerge w:val="restart"/>
            <w:hideMark/>
          </w:tcPr>
          <w:p w14:paraId="1B75B6B3" w14:textId="0082F6B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3.2</w:t>
            </w:r>
            <w:r>
              <w:rPr>
                <w:rFonts w:cs="Times New Roman"/>
                <w:sz w:val="24"/>
                <w:szCs w:val="24"/>
              </w:rPr>
              <w:t>5</w:t>
            </w:r>
            <w:r w:rsidRPr="00511793">
              <w:rPr>
                <w:rFonts w:cs="Times New Roman"/>
                <w:sz w:val="24"/>
                <w:szCs w:val="24"/>
              </w:rPr>
              <w:t>.</w:t>
            </w:r>
          </w:p>
        </w:tc>
        <w:tc>
          <w:tcPr>
            <w:tcW w:w="738" w:type="pct"/>
            <w:gridSpan w:val="2"/>
            <w:vMerge w:val="restart"/>
            <w:hideMark/>
          </w:tcPr>
          <w:p w14:paraId="0DEEB4B1" w14:textId="77777777" w:rsidR="009F2CD6" w:rsidRPr="00511793" w:rsidRDefault="009F2CD6" w:rsidP="00970872">
            <w:pPr>
              <w:autoSpaceDN w:val="0"/>
              <w:snapToGrid w:val="0"/>
              <w:ind w:firstLine="0"/>
              <w:rPr>
                <w:rFonts w:cs="Times New Roman"/>
                <w:sz w:val="24"/>
                <w:szCs w:val="24"/>
              </w:rPr>
            </w:pPr>
            <w:r w:rsidRPr="00511793">
              <w:rPr>
                <w:rFonts w:cs="Times New Roman"/>
                <w:sz w:val="24"/>
                <w:szCs w:val="24"/>
              </w:rPr>
              <w:t>Формирование и актуализация областных баз данных несовершеннолетних и семей, находящихся в социально опасном положении</w:t>
            </w:r>
          </w:p>
        </w:tc>
        <w:tc>
          <w:tcPr>
            <w:tcW w:w="612" w:type="pct"/>
            <w:vMerge w:val="restart"/>
            <w:hideMark/>
          </w:tcPr>
          <w:p w14:paraId="19969E9A"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базы данных сформированы и актуализируются, да/нет</w:t>
            </w:r>
          </w:p>
        </w:tc>
        <w:tc>
          <w:tcPr>
            <w:tcW w:w="424" w:type="pct"/>
            <w:hideMark/>
          </w:tcPr>
          <w:p w14:paraId="424F4B8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711E5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04AE3AB9"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B0F704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A53EA1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047CC4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6D744616"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 xml:space="preserve">УСДП, </w:t>
            </w:r>
          </w:p>
          <w:p w14:paraId="20B19DB9" w14:textId="6B74F25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ОМСУ МОО, ТКДНиЗП</w:t>
            </w:r>
          </w:p>
        </w:tc>
      </w:tr>
      <w:tr w:rsidR="008773D5" w:rsidRPr="00511793" w14:paraId="73108FB7" w14:textId="77777777" w:rsidTr="00C86416">
        <w:tc>
          <w:tcPr>
            <w:tcW w:w="498" w:type="pct"/>
            <w:vMerge/>
            <w:hideMark/>
          </w:tcPr>
          <w:p w14:paraId="6CA2598C"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2B524B6B" w14:textId="77777777" w:rsidR="009F2CD6" w:rsidRPr="00511793" w:rsidRDefault="009F2CD6" w:rsidP="00970872">
            <w:pPr>
              <w:ind w:firstLine="0"/>
              <w:rPr>
                <w:rFonts w:cs="Times New Roman"/>
                <w:sz w:val="24"/>
                <w:szCs w:val="24"/>
              </w:rPr>
            </w:pPr>
          </w:p>
        </w:tc>
        <w:tc>
          <w:tcPr>
            <w:tcW w:w="612" w:type="pct"/>
            <w:vMerge/>
            <w:hideMark/>
          </w:tcPr>
          <w:p w14:paraId="0F240F95" w14:textId="77777777" w:rsidR="009F2CD6" w:rsidRPr="00511793" w:rsidRDefault="009F2CD6" w:rsidP="00970872">
            <w:pPr>
              <w:ind w:firstLine="0"/>
              <w:rPr>
                <w:rFonts w:cs="Times New Roman"/>
                <w:sz w:val="24"/>
                <w:szCs w:val="24"/>
              </w:rPr>
            </w:pPr>
          </w:p>
        </w:tc>
        <w:tc>
          <w:tcPr>
            <w:tcW w:w="424" w:type="pct"/>
            <w:hideMark/>
          </w:tcPr>
          <w:p w14:paraId="75767415" w14:textId="390E0F7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C50493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0F16432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41B56D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7DFFD0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36FADDD8" w14:textId="75397A1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511D7B50" w14:textId="77777777" w:rsidR="009F2CD6" w:rsidRPr="00511793" w:rsidRDefault="009F2CD6" w:rsidP="00970872">
            <w:pPr>
              <w:ind w:firstLine="0"/>
              <w:rPr>
                <w:rFonts w:cs="Times New Roman"/>
                <w:sz w:val="24"/>
                <w:szCs w:val="24"/>
              </w:rPr>
            </w:pPr>
          </w:p>
        </w:tc>
      </w:tr>
      <w:tr w:rsidR="008773D5" w:rsidRPr="00511793" w14:paraId="204B0BDA" w14:textId="77777777" w:rsidTr="00C86416">
        <w:tc>
          <w:tcPr>
            <w:tcW w:w="498" w:type="pct"/>
            <w:vMerge/>
            <w:hideMark/>
          </w:tcPr>
          <w:p w14:paraId="5D664FA6"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90A69FF" w14:textId="77777777" w:rsidR="009F2CD6" w:rsidRPr="00511793" w:rsidRDefault="009F2CD6" w:rsidP="00970872">
            <w:pPr>
              <w:ind w:firstLine="0"/>
              <w:rPr>
                <w:rFonts w:cs="Times New Roman"/>
                <w:sz w:val="24"/>
                <w:szCs w:val="24"/>
              </w:rPr>
            </w:pPr>
          </w:p>
        </w:tc>
        <w:tc>
          <w:tcPr>
            <w:tcW w:w="612" w:type="pct"/>
            <w:vMerge/>
            <w:hideMark/>
          </w:tcPr>
          <w:p w14:paraId="5F913B8B" w14:textId="77777777" w:rsidR="009F2CD6" w:rsidRPr="00511793" w:rsidRDefault="009F2CD6" w:rsidP="00970872">
            <w:pPr>
              <w:ind w:firstLine="0"/>
              <w:rPr>
                <w:rFonts w:cs="Times New Roman"/>
                <w:sz w:val="24"/>
                <w:szCs w:val="24"/>
              </w:rPr>
            </w:pPr>
          </w:p>
        </w:tc>
        <w:tc>
          <w:tcPr>
            <w:tcW w:w="424" w:type="pct"/>
            <w:hideMark/>
          </w:tcPr>
          <w:p w14:paraId="61A63084" w14:textId="13DF367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FA01CC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7C7DF76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789323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35573A5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6E672DAB" w14:textId="0A3AFBE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74FED30" w14:textId="77777777" w:rsidR="009F2CD6" w:rsidRPr="00511793" w:rsidRDefault="009F2CD6" w:rsidP="00970872">
            <w:pPr>
              <w:ind w:firstLine="0"/>
              <w:rPr>
                <w:rFonts w:cs="Times New Roman"/>
                <w:sz w:val="24"/>
                <w:szCs w:val="24"/>
              </w:rPr>
            </w:pPr>
          </w:p>
        </w:tc>
      </w:tr>
      <w:tr w:rsidR="008773D5" w:rsidRPr="00511793" w14:paraId="6557BEFB" w14:textId="77777777" w:rsidTr="00C86416">
        <w:tc>
          <w:tcPr>
            <w:tcW w:w="498" w:type="pct"/>
            <w:vMerge/>
            <w:hideMark/>
          </w:tcPr>
          <w:p w14:paraId="7A12739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0EA9B44" w14:textId="77777777" w:rsidR="009F2CD6" w:rsidRPr="00511793" w:rsidRDefault="009F2CD6" w:rsidP="00970872">
            <w:pPr>
              <w:ind w:firstLine="0"/>
              <w:rPr>
                <w:rFonts w:cs="Times New Roman"/>
                <w:sz w:val="24"/>
                <w:szCs w:val="24"/>
              </w:rPr>
            </w:pPr>
          </w:p>
        </w:tc>
        <w:tc>
          <w:tcPr>
            <w:tcW w:w="612" w:type="pct"/>
            <w:vMerge/>
            <w:hideMark/>
          </w:tcPr>
          <w:p w14:paraId="335346F6" w14:textId="77777777" w:rsidR="009F2CD6" w:rsidRPr="00511793" w:rsidRDefault="009F2CD6" w:rsidP="00970872">
            <w:pPr>
              <w:ind w:firstLine="0"/>
              <w:rPr>
                <w:rFonts w:cs="Times New Roman"/>
                <w:sz w:val="24"/>
                <w:szCs w:val="24"/>
              </w:rPr>
            </w:pPr>
          </w:p>
        </w:tc>
        <w:tc>
          <w:tcPr>
            <w:tcW w:w="424" w:type="pct"/>
            <w:hideMark/>
          </w:tcPr>
          <w:p w14:paraId="1CD61B3E" w14:textId="47B51D89"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CDFE52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1465E10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376B2A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BB11DE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4D49083" w14:textId="689F70B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19B8E5E2" w14:textId="77777777" w:rsidR="009F2CD6" w:rsidRPr="00511793" w:rsidRDefault="009F2CD6" w:rsidP="00970872">
            <w:pPr>
              <w:ind w:firstLine="0"/>
              <w:rPr>
                <w:rFonts w:cs="Times New Roman"/>
                <w:sz w:val="24"/>
                <w:szCs w:val="24"/>
              </w:rPr>
            </w:pPr>
          </w:p>
        </w:tc>
      </w:tr>
      <w:tr w:rsidR="008773D5" w:rsidRPr="00511793" w14:paraId="1E2E352F" w14:textId="77777777" w:rsidTr="00C86416">
        <w:trPr>
          <w:trHeight w:val="169"/>
        </w:trPr>
        <w:tc>
          <w:tcPr>
            <w:tcW w:w="498" w:type="pct"/>
            <w:vMerge/>
            <w:hideMark/>
          </w:tcPr>
          <w:p w14:paraId="72467FA4"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159BBC54" w14:textId="77777777" w:rsidR="009F2CD6" w:rsidRPr="00511793" w:rsidRDefault="009F2CD6" w:rsidP="00970872">
            <w:pPr>
              <w:ind w:firstLine="0"/>
              <w:rPr>
                <w:rFonts w:cs="Times New Roman"/>
                <w:sz w:val="24"/>
                <w:szCs w:val="24"/>
              </w:rPr>
            </w:pPr>
          </w:p>
        </w:tc>
        <w:tc>
          <w:tcPr>
            <w:tcW w:w="612" w:type="pct"/>
            <w:vMerge/>
            <w:hideMark/>
          </w:tcPr>
          <w:p w14:paraId="12949ED6" w14:textId="77777777" w:rsidR="009F2CD6" w:rsidRPr="00511793" w:rsidRDefault="009F2CD6" w:rsidP="00970872">
            <w:pPr>
              <w:ind w:firstLine="0"/>
              <w:rPr>
                <w:rFonts w:cs="Times New Roman"/>
                <w:sz w:val="24"/>
                <w:szCs w:val="24"/>
              </w:rPr>
            </w:pPr>
          </w:p>
        </w:tc>
        <w:tc>
          <w:tcPr>
            <w:tcW w:w="424" w:type="pct"/>
            <w:hideMark/>
          </w:tcPr>
          <w:p w14:paraId="6A9E33AF" w14:textId="2EC5782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231A66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55C9917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30DF3A9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7ED8301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6BAA047" w14:textId="5139BAF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00A3923F" w14:textId="77777777" w:rsidR="009F2CD6" w:rsidRPr="00511793" w:rsidRDefault="009F2CD6" w:rsidP="00970872">
            <w:pPr>
              <w:ind w:firstLine="0"/>
              <w:rPr>
                <w:rFonts w:cs="Times New Roman"/>
                <w:sz w:val="24"/>
                <w:szCs w:val="24"/>
              </w:rPr>
            </w:pPr>
          </w:p>
        </w:tc>
      </w:tr>
      <w:tr w:rsidR="008773D5" w:rsidRPr="00511793" w14:paraId="0098D38B" w14:textId="77777777" w:rsidTr="00C86416">
        <w:trPr>
          <w:trHeight w:val="168"/>
        </w:trPr>
        <w:tc>
          <w:tcPr>
            <w:tcW w:w="498" w:type="pct"/>
            <w:vMerge/>
          </w:tcPr>
          <w:p w14:paraId="6DBB0BB0" w14:textId="77777777" w:rsidR="009F2CD6" w:rsidRPr="00511793" w:rsidRDefault="009F2CD6" w:rsidP="00970872">
            <w:pPr>
              <w:ind w:firstLine="0"/>
              <w:jc w:val="center"/>
              <w:rPr>
                <w:rFonts w:cs="Times New Roman"/>
                <w:sz w:val="24"/>
                <w:szCs w:val="24"/>
              </w:rPr>
            </w:pPr>
          </w:p>
        </w:tc>
        <w:tc>
          <w:tcPr>
            <w:tcW w:w="738" w:type="pct"/>
            <w:gridSpan w:val="2"/>
            <w:vMerge/>
          </w:tcPr>
          <w:p w14:paraId="3BBC4C72" w14:textId="77777777" w:rsidR="009F2CD6" w:rsidRPr="00511793" w:rsidRDefault="009F2CD6" w:rsidP="00970872">
            <w:pPr>
              <w:ind w:firstLine="0"/>
              <w:rPr>
                <w:rFonts w:cs="Times New Roman"/>
                <w:sz w:val="24"/>
                <w:szCs w:val="24"/>
              </w:rPr>
            </w:pPr>
          </w:p>
        </w:tc>
        <w:tc>
          <w:tcPr>
            <w:tcW w:w="612" w:type="pct"/>
            <w:vMerge/>
          </w:tcPr>
          <w:p w14:paraId="41CD8A0E" w14:textId="77777777" w:rsidR="009F2CD6" w:rsidRPr="00511793" w:rsidRDefault="009F2CD6" w:rsidP="00970872">
            <w:pPr>
              <w:ind w:firstLine="0"/>
              <w:rPr>
                <w:rFonts w:cs="Times New Roman"/>
                <w:sz w:val="24"/>
                <w:szCs w:val="24"/>
              </w:rPr>
            </w:pPr>
          </w:p>
        </w:tc>
        <w:tc>
          <w:tcPr>
            <w:tcW w:w="424" w:type="pct"/>
          </w:tcPr>
          <w:p w14:paraId="0536105C" w14:textId="3E4DFEEE"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061E41A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51C9B8A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2BCAFD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BB36DA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0D836F20" w14:textId="58DA0065"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064AD9F9" w14:textId="77777777" w:rsidR="009F2CD6" w:rsidRPr="00511793" w:rsidRDefault="009F2CD6" w:rsidP="00970872">
            <w:pPr>
              <w:ind w:firstLine="0"/>
              <w:rPr>
                <w:rFonts w:cs="Times New Roman"/>
                <w:sz w:val="24"/>
                <w:szCs w:val="24"/>
              </w:rPr>
            </w:pPr>
          </w:p>
        </w:tc>
      </w:tr>
      <w:tr w:rsidR="008773D5" w:rsidRPr="00511793" w14:paraId="685F8B9C" w14:textId="77777777" w:rsidTr="00C86416">
        <w:tc>
          <w:tcPr>
            <w:tcW w:w="498" w:type="pct"/>
            <w:vMerge w:val="restart"/>
            <w:hideMark/>
          </w:tcPr>
          <w:p w14:paraId="01F823D0" w14:textId="0A862F8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6</w:t>
            </w:r>
            <w:r w:rsidRPr="00511793">
              <w:rPr>
                <w:rFonts w:cs="Times New Roman"/>
                <w:sz w:val="24"/>
                <w:szCs w:val="24"/>
              </w:rPr>
              <w:t>.</w:t>
            </w:r>
          </w:p>
          <w:p w14:paraId="27828B67"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val="restart"/>
            <w:hideMark/>
          </w:tcPr>
          <w:p w14:paraId="562AAD2B"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Проведение мониторинга реализации правозащитной, координирующей и профилактической функций ТКДНиЗП</w:t>
            </w:r>
          </w:p>
        </w:tc>
        <w:tc>
          <w:tcPr>
            <w:tcW w:w="612" w:type="pct"/>
            <w:vMerge w:val="restart"/>
            <w:hideMark/>
          </w:tcPr>
          <w:p w14:paraId="3E422566"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t>мониторинг проведен, да/нет</w:t>
            </w:r>
          </w:p>
        </w:tc>
        <w:tc>
          <w:tcPr>
            <w:tcW w:w="424" w:type="pct"/>
            <w:hideMark/>
          </w:tcPr>
          <w:p w14:paraId="0AA182F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129E71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6F93416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F40395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DE3EE3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C3644F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val="restart"/>
            <w:hideMark/>
          </w:tcPr>
          <w:p w14:paraId="190180AB"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p w14:paraId="69B1E308" w14:textId="634C8B3B" w:rsidR="009F2CD6" w:rsidRPr="00511793" w:rsidRDefault="009F2CD6" w:rsidP="00970872">
            <w:pPr>
              <w:autoSpaceDE w:val="0"/>
              <w:autoSpaceDN w:val="0"/>
              <w:adjustRightInd w:val="0"/>
              <w:ind w:firstLine="0"/>
              <w:jc w:val="center"/>
              <w:rPr>
                <w:rFonts w:cs="Times New Roman"/>
                <w:sz w:val="24"/>
                <w:szCs w:val="24"/>
              </w:rPr>
            </w:pPr>
          </w:p>
        </w:tc>
      </w:tr>
      <w:tr w:rsidR="008773D5" w:rsidRPr="00511793" w14:paraId="7F82B544" w14:textId="77777777" w:rsidTr="00C86416">
        <w:tc>
          <w:tcPr>
            <w:tcW w:w="498" w:type="pct"/>
            <w:vMerge/>
            <w:hideMark/>
          </w:tcPr>
          <w:p w14:paraId="347BDA7B"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E796F5D" w14:textId="77777777" w:rsidR="009F2CD6" w:rsidRPr="00511793" w:rsidRDefault="009F2CD6" w:rsidP="00970872">
            <w:pPr>
              <w:ind w:firstLine="0"/>
              <w:rPr>
                <w:rFonts w:cs="Times New Roman"/>
                <w:sz w:val="24"/>
                <w:szCs w:val="24"/>
              </w:rPr>
            </w:pPr>
          </w:p>
        </w:tc>
        <w:tc>
          <w:tcPr>
            <w:tcW w:w="612" w:type="pct"/>
            <w:vMerge/>
            <w:hideMark/>
          </w:tcPr>
          <w:p w14:paraId="63B1EB9F" w14:textId="77777777" w:rsidR="009F2CD6" w:rsidRPr="00511793" w:rsidRDefault="009F2CD6" w:rsidP="00970872">
            <w:pPr>
              <w:ind w:firstLine="0"/>
              <w:rPr>
                <w:rFonts w:cs="Times New Roman"/>
                <w:sz w:val="24"/>
                <w:szCs w:val="24"/>
              </w:rPr>
            </w:pPr>
          </w:p>
        </w:tc>
        <w:tc>
          <w:tcPr>
            <w:tcW w:w="424" w:type="pct"/>
            <w:hideMark/>
          </w:tcPr>
          <w:p w14:paraId="3BA90C60" w14:textId="0F34452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F4CA20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hideMark/>
          </w:tcPr>
          <w:p w14:paraId="19EFE61E"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235BDA0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5C7085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0F96EEDC" w14:textId="5ED43CFB"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C5622D3" w14:textId="77777777" w:rsidR="009F2CD6" w:rsidRPr="00511793" w:rsidRDefault="009F2CD6" w:rsidP="00970872">
            <w:pPr>
              <w:ind w:firstLine="0"/>
              <w:rPr>
                <w:rFonts w:cs="Times New Roman"/>
                <w:sz w:val="24"/>
                <w:szCs w:val="24"/>
              </w:rPr>
            </w:pPr>
          </w:p>
        </w:tc>
      </w:tr>
      <w:tr w:rsidR="008773D5" w:rsidRPr="00511793" w14:paraId="0BEB57E8" w14:textId="77777777" w:rsidTr="00C86416">
        <w:tc>
          <w:tcPr>
            <w:tcW w:w="498" w:type="pct"/>
            <w:vMerge/>
            <w:hideMark/>
          </w:tcPr>
          <w:p w14:paraId="5470EFE2"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BAF8673" w14:textId="77777777" w:rsidR="009F2CD6" w:rsidRPr="00511793" w:rsidRDefault="009F2CD6" w:rsidP="00970872">
            <w:pPr>
              <w:ind w:firstLine="0"/>
              <w:rPr>
                <w:rFonts w:cs="Times New Roman"/>
                <w:sz w:val="24"/>
                <w:szCs w:val="24"/>
              </w:rPr>
            </w:pPr>
          </w:p>
        </w:tc>
        <w:tc>
          <w:tcPr>
            <w:tcW w:w="612" w:type="pct"/>
            <w:vMerge/>
            <w:hideMark/>
          </w:tcPr>
          <w:p w14:paraId="67C598FB" w14:textId="77777777" w:rsidR="009F2CD6" w:rsidRPr="00511793" w:rsidRDefault="009F2CD6" w:rsidP="00970872">
            <w:pPr>
              <w:ind w:firstLine="0"/>
              <w:rPr>
                <w:rFonts w:cs="Times New Roman"/>
                <w:sz w:val="24"/>
                <w:szCs w:val="24"/>
              </w:rPr>
            </w:pPr>
          </w:p>
        </w:tc>
        <w:tc>
          <w:tcPr>
            <w:tcW w:w="424" w:type="pct"/>
            <w:hideMark/>
          </w:tcPr>
          <w:p w14:paraId="228ABFA9" w14:textId="7B53F46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FE76E2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2018</w:t>
            </w:r>
          </w:p>
        </w:tc>
        <w:tc>
          <w:tcPr>
            <w:tcW w:w="473" w:type="pct"/>
            <w:hideMark/>
          </w:tcPr>
          <w:p w14:paraId="2C793A5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1BEE3B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5333608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50A6AC9" w14:textId="2DB7B2D2"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BAFA21F" w14:textId="77777777" w:rsidR="009F2CD6" w:rsidRPr="00511793" w:rsidRDefault="009F2CD6" w:rsidP="00970872">
            <w:pPr>
              <w:ind w:firstLine="0"/>
              <w:rPr>
                <w:rFonts w:cs="Times New Roman"/>
                <w:sz w:val="24"/>
                <w:szCs w:val="24"/>
              </w:rPr>
            </w:pPr>
          </w:p>
        </w:tc>
      </w:tr>
      <w:tr w:rsidR="008773D5" w:rsidRPr="00511793" w14:paraId="6B0B56EC" w14:textId="77777777" w:rsidTr="00C86416">
        <w:tc>
          <w:tcPr>
            <w:tcW w:w="498" w:type="pct"/>
            <w:vMerge/>
            <w:hideMark/>
          </w:tcPr>
          <w:p w14:paraId="5E980E2F"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0A65160A" w14:textId="77777777" w:rsidR="009F2CD6" w:rsidRPr="00511793" w:rsidRDefault="009F2CD6" w:rsidP="00970872">
            <w:pPr>
              <w:ind w:firstLine="0"/>
              <w:rPr>
                <w:rFonts w:cs="Times New Roman"/>
                <w:sz w:val="24"/>
                <w:szCs w:val="24"/>
              </w:rPr>
            </w:pPr>
          </w:p>
        </w:tc>
        <w:tc>
          <w:tcPr>
            <w:tcW w:w="612" w:type="pct"/>
            <w:vMerge/>
            <w:hideMark/>
          </w:tcPr>
          <w:p w14:paraId="630B45DD" w14:textId="77777777" w:rsidR="009F2CD6" w:rsidRPr="00511793" w:rsidRDefault="009F2CD6" w:rsidP="00970872">
            <w:pPr>
              <w:ind w:firstLine="0"/>
              <w:rPr>
                <w:rFonts w:cs="Times New Roman"/>
                <w:sz w:val="24"/>
                <w:szCs w:val="24"/>
              </w:rPr>
            </w:pPr>
          </w:p>
        </w:tc>
        <w:tc>
          <w:tcPr>
            <w:tcW w:w="424" w:type="pct"/>
            <w:hideMark/>
          </w:tcPr>
          <w:p w14:paraId="42840D05" w14:textId="4368FCD1"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5EF45B9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2019</w:t>
            </w:r>
          </w:p>
        </w:tc>
        <w:tc>
          <w:tcPr>
            <w:tcW w:w="473" w:type="pct"/>
            <w:hideMark/>
          </w:tcPr>
          <w:p w14:paraId="5F69D950"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7AC2B3C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1A776103"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70D17ED6" w14:textId="5E24C366"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FFBD446" w14:textId="77777777" w:rsidR="009F2CD6" w:rsidRPr="00511793" w:rsidRDefault="009F2CD6" w:rsidP="00970872">
            <w:pPr>
              <w:ind w:firstLine="0"/>
              <w:rPr>
                <w:rFonts w:cs="Times New Roman"/>
                <w:sz w:val="24"/>
                <w:szCs w:val="24"/>
              </w:rPr>
            </w:pPr>
          </w:p>
        </w:tc>
      </w:tr>
      <w:tr w:rsidR="008773D5" w:rsidRPr="00511793" w14:paraId="569A2333" w14:textId="77777777" w:rsidTr="00C86416">
        <w:trPr>
          <w:trHeight w:val="169"/>
        </w:trPr>
        <w:tc>
          <w:tcPr>
            <w:tcW w:w="498" w:type="pct"/>
            <w:vMerge/>
            <w:hideMark/>
          </w:tcPr>
          <w:p w14:paraId="2D127F3E" w14:textId="77777777" w:rsidR="009F2CD6" w:rsidRPr="00511793" w:rsidRDefault="009F2CD6" w:rsidP="00970872">
            <w:pPr>
              <w:ind w:firstLine="0"/>
              <w:jc w:val="center"/>
              <w:rPr>
                <w:rFonts w:cs="Times New Roman"/>
                <w:sz w:val="24"/>
                <w:szCs w:val="24"/>
              </w:rPr>
            </w:pPr>
          </w:p>
        </w:tc>
        <w:tc>
          <w:tcPr>
            <w:tcW w:w="738" w:type="pct"/>
            <w:gridSpan w:val="2"/>
            <w:vMerge/>
            <w:hideMark/>
          </w:tcPr>
          <w:p w14:paraId="39A82964" w14:textId="77777777" w:rsidR="009F2CD6" w:rsidRPr="00511793" w:rsidRDefault="009F2CD6" w:rsidP="00970872">
            <w:pPr>
              <w:ind w:firstLine="0"/>
              <w:rPr>
                <w:rFonts w:cs="Times New Roman"/>
                <w:sz w:val="24"/>
                <w:szCs w:val="24"/>
              </w:rPr>
            </w:pPr>
          </w:p>
        </w:tc>
        <w:tc>
          <w:tcPr>
            <w:tcW w:w="612" w:type="pct"/>
            <w:vMerge/>
            <w:hideMark/>
          </w:tcPr>
          <w:p w14:paraId="0348C031" w14:textId="77777777" w:rsidR="009F2CD6" w:rsidRPr="00511793" w:rsidRDefault="009F2CD6" w:rsidP="00970872">
            <w:pPr>
              <w:ind w:firstLine="0"/>
              <w:rPr>
                <w:rFonts w:cs="Times New Roman"/>
                <w:sz w:val="24"/>
                <w:szCs w:val="24"/>
              </w:rPr>
            </w:pPr>
          </w:p>
        </w:tc>
        <w:tc>
          <w:tcPr>
            <w:tcW w:w="424" w:type="pct"/>
            <w:hideMark/>
          </w:tcPr>
          <w:p w14:paraId="1901C9A1" w14:textId="52714304"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74A0F74F"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2020</w:t>
            </w:r>
          </w:p>
        </w:tc>
        <w:tc>
          <w:tcPr>
            <w:tcW w:w="473" w:type="pct"/>
            <w:hideMark/>
          </w:tcPr>
          <w:p w14:paraId="5E3C9007"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546E3FD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24934EF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4249B80B" w14:textId="0F3A80F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hideMark/>
          </w:tcPr>
          <w:p w14:paraId="21265511" w14:textId="77777777" w:rsidR="009F2CD6" w:rsidRPr="00511793" w:rsidRDefault="009F2CD6" w:rsidP="00970872">
            <w:pPr>
              <w:ind w:firstLine="0"/>
              <w:rPr>
                <w:rFonts w:cs="Times New Roman"/>
                <w:sz w:val="24"/>
                <w:szCs w:val="24"/>
              </w:rPr>
            </w:pPr>
          </w:p>
        </w:tc>
      </w:tr>
      <w:tr w:rsidR="008773D5" w:rsidRPr="00511793" w14:paraId="7E0BB312" w14:textId="77777777" w:rsidTr="00C86416">
        <w:trPr>
          <w:trHeight w:val="168"/>
        </w:trPr>
        <w:tc>
          <w:tcPr>
            <w:tcW w:w="498" w:type="pct"/>
            <w:vMerge/>
          </w:tcPr>
          <w:p w14:paraId="724533F1" w14:textId="77777777" w:rsidR="009F2CD6" w:rsidRPr="00511793" w:rsidRDefault="009F2CD6" w:rsidP="00970872">
            <w:pPr>
              <w:ind w:firstLine="0"/>
              <w:jc w:val="center"/>
              <w:rPr>
                <w:rFonts w:cs="Times New Roman"/>
                <w:sz w:val="24"/>
                <w:szCs w:val="24"/>
              </w:rPr>
            </w:pPr>
          </w:p>
        </w:tc>
        <w:tc>
          <w:tcPr>
            <w:tcW w:w="738" w:type="pct"/>
            <w:gridSpan w:val="2"/>
            <w:vMerge/>
          </w:tcPr>
          <w:p w14:paraId="63E68B47" w14:textId="77777777" w:rsidR="009F2CD6" w:rsidRPr="00511793" w:rsidRDefault="009F2CD6" w:rsidP="00970872">
            <w:pPr>
              <w:ind w:firstLine="0"/>
              <w:rPr>
                <w:rFonts w:cs="Times New Roman"/>
                <w:sz w:val="24"/>
                <w:szCs w:val="24"/>
              </w:rPr>
            </w:pPr>
          </w:p>
        </w:tc>
        <w:tc>
          <w:tcPr>
            <w:tcW w:w="612" w:type="pct"/>
            <w:vMerge/>
          </w:tcPr>
          <w:p w14:paraId="1E79FDD5" w14:textId="77777777" w:rsidR="009F2CD6" w:rsidRPr="00511793" w:rsidRDefault="009F2CD6" w:rsidP="00970872">
            <w:pPr>
              <w:ind w:firstLine="0"/>
              <w:rPr>
                <w:rFonts w:cs="Times New Roman"/>
                <w:sz w:val="24"/>
                <w:szCs w:val="24"/>
              </w:rPr>
            </w:pPr>
          </w:p>
        </w:tc>
        <w:tc>
          <w:tcPr>
            <w:tcW w:w="424" w:type="pct"/>
          </w:tcPr>
          <w:p w14:paraId="490BA274" w14:textId="5A23171C"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5E642051"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202</w:t>
            </w:r>
            <w:r>
              <w:rPr>
                <w:rFonts w:cs="Times New Roman"/>
                <w:sz w:val="24"/>
                <w:szCs w:val="24"/>
              </w:rPr>
              <w:t>1</w:t>
            </w:r>
          </w:p>
        </w:tc>
        <w:tc>
          <w:tcPr>
            <w:tcW w:w="473" w:type="pct"/>
          </w:tcPr>
          <w:p w14:paraId="4238BE02"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15DE32D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0851FD7D"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tcPr>
          <w:p w14:paraId="4C765689" w14:textId="4B5D6CC8"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vMerge/>
          </w:tcPr>
          <w:p w14:paraId="72E2B376" w14:textId="77777777" w:rsidR="009F2CD6" w:rsidRPr="00511793" w:rsidRDefault="009F2CD6" w:rsidP="00970872">
            <w:pPr>
              <w:ind w:firstLine="0"/>
              <w:rPr>
                <w:rFonts w:cs="Times New Roman"/>
                <w:sz w:val="24"/>
                <w:szCs w:val="24"/>
              </w:rPr>
            </w:pPr>
          </w:p>
        </w:tc>
      </w:tr>
      <w:tr w:rsidR="008773D5" w:rsidRPr="00511793" w14:paraId="25B3C72E" w14:textId="77777777" w:rsidTr="00C86416">
        <w:tc>
          <w:tcPr>
            <w:tcW w:w="498" w:type="pct"/>
            <w:hideMark/>
          </w:tcPr>
          <w:p w14:paraId="21E1A776" w14:textId="597A7EC0"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3.2</w:t>
            </w:r>
            <w:r>
              <w:rPr>
                <w:rFonts w:cs="Times New Roman"/>
                <w:sz w:val="24"/>
                <w:szCs w:val="24"/>
              </w:rPr>
              <w:t>7</w:t>
            </w:r>
            <w:r w:rsidRPr="00511793">
              <w:rPr>
                <w:rFonts w:cs="Times New Roman"/>
                <w:sz w:val="24"/>
                <w:szCs w:val="24"/>
              </w:rPr>
              <w:t>.</w:t>
            </w:r>
          </w:p>
        </w:tc>
        <w:tc>
          <w:tcPr>
            <w:tcW w:w="738" w:type="pct"/>
            <w:gridSpan w:val="2"/>
            <w:hideMark/>
          </w:tcPr>
          <w:p w14:paraId="68E21F53" w14:textId="77777777" w:rsidR="009F2CD6" w:rsidRPr="00511793" w:rsidRDefault="009F2CD6" w:rsidP="00970872">
            <w:pPr>
              <w:overflowPunct w:val="0"/>
              <w:autoSpaceDE w:val="0"/>
              <w:autoSpaceDN w:val="0"/>
              <w:adjustRightInd w:val="0"/>
              <w:ind w:firstLine="0"/>
              <w:textAlignment w:val="baseline"/>
              <w:rPr>
                <w:rFonts w:cs="Times New Roman"/>
                <w:sz w:val="24"/>
                <w:szCs w:val="24"/>
              </w:rPr>
            </w:pPr>
            <w:r w:rsidRPr="00511793">
              <w:rPr>
                <w:rFonts w:cs="Times New Roman"/>
                <w:sz w:val="24"/>
                <w:szCs w:val="24"/>
              </w:rPr>
              <w:t xml:space="preserve">Проведение мониторинга правоприменения «Деятельность комиссий по делам несовершеннолетних и защите их прав по обеспечению осуществления мер по защите и </w:t>
            </w:r>
            <w:r w:rsidRPr="00511793">
              <w:rPr>
                <w:rFonts w:cs="Times New Roman"/>
                <w:sz w:val="24"/>
                <w:szCs w:val="24"/>
              </w:rPr>
              <w:lastRenderedPageBreak/>
              <w:t>восстановлению прав и законных интересов несовершеннолетних</w:t>
            </w:r>
            <w:r w:rsidRPr="00511793" w:rsidDel="004F2249">
              <w:rPr>
                <w:rFonts w:cs="Times New Roman"/>
                <w:sz w:val="24"/>
                <w:szCs w:val="24"/>
              </w:rPr>
              <w:t xml:space="preserve"> </w:t>
            </w:r>
            <w:r w:rsidRPr="00511793">
              <w:rPr>
                <w:rFonts w:cs="Times New Roman"/>
                <w:sz w:val="24"/>
                <w:szCs w:val="24"/>
              </w:rPr>
              <w:t>(в части действия Федерального закона от 24</w:t>
            </w:r>
            <w:r>
              <w:rPr>
                <w:rFonts w:cs="Times New Roman"/>
                <w:sz w:val="24"/>
                <w:szCs w:val="24"/>
              </w:rPr>
              <w:t> </w:t>
            </w:r>
            <w:r w:rsidRPr="00511793">
              <w:rPr>
                <w:rFonts w:cs="Times New Roman"/>
                <w:sz w:val="24"/>
                <w:szCs w:val="24"/>
              </w:rPr>
              <w:t>июня 1999</w:t>
            </w:r>
            <w:r>
              <w:rPr>
                <w:rFonts w:cs="Times New Roman"/>
                <w:sz w:val="24"/>
                <w:szCs w:val="24"/>
              </w:rPr>
              <w:t> </w:t>
            </w:r>
            <w:r w:rsidRPr="00511793">
              <w:rPr>
                <w:rFonts w:cs="Times New Roman"/>
                <w:sz w:val="24"/>
                <w:szCs w:val="24"/>
              </w:rPr>
              <w:t>года №</w:t>
            </w:r>
            <w:r>
              <w:rPr>
                <w:rFonts w:cs="Times New Roman"/>
                <w:sz w:val="24"/>
                <w:szCs w:val="24"/>
              </w:rPr>
              <w:t> </w:t>
            </w:r>
            <w:r w:rsidRPr="00511793">
              <w:rPr>
                <w:rFonts w:cs="Times New Roman"/>
                <w:sz w:val="24"/>
                <w:szCs w:val="24"/>
              </w:rPr>
              <w:t>120</w:t>
            </w:r>
            <w:r>
              <w:rPr>
                <w:rFonts w:cs="Times New Roman"/>
                <w:sz w:val="24"/>
                <w:szCs w:val="24"/>
              </w:rPr>
              <w:noBreakHyphen/>
            </w:r>
            <w:r w:rsidRPr="00511793">
              <w:rPr>
                <w:rFonts w:cs="Times New Roman"/>
                <w:sz w:val="24"/>
                <w:szCs w:val="24"/>
              </w:rPr>
              <w:t>ФЗ "Об основах системы профилактики безнадзорности и правонарушений несовершеннолетних")»</w:t>
            </w:r>
          </w:p>
        </w:tc>
        <w:tc>
          <w:tcPr>
            <w:tcW w:w="612" w:type="pct"/>
            <w:hideMark/>
          </w:tcPr>
          <w:p w14:paraId="45D89B9A" w14:textId="77777777"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rPr>
              <w:lastRenderedPageBreak/>
              <w:t>мониторинг проведен, да/нет</w:t>
            </w:r>
          </w:p>
        </w:tc>
        <w:tc>
          <w:tcPr>
            <w:tcW w:w="424" w:type="pct"/>
            <w:hideMark/>
          </w:tcPr>
          <w:p w14:paraId="21D644B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hideMark/>
          </w:tcPr>
          <w:p w14:paraId="34176EF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2016</w:t>
            </w:r>
          </w:p>
        </w:tc>
        <w:tc>
          <w:tcPr>
            <w:tcW w:w="473" w:type="pct"/>
            <w:hideMark/>
          </w:tcPr>
          <w:p w14:paraId="0209841B"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421DA90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hideMark/>
          </w:tcPr>
          <w:p w14:paraId="06E9FA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9" w:type="pct"/>
            <w:hideMark/>
          </w:tcPr>
          <w:p w14:paraId="594BA22C"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hideMark/>
          </w:tcPr>
          <w:p w14:paraId="4599508B" w14:textId="0AAAE75D" w:rsidR="009F2CD6" w:rsidRPr="00511793"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УСДП</w:t>
            </w:r>
          </w:p>
        </w:tc>
      </w:tr>
      <w:tr w:rsidR="008773D5" w:rsidRPr="00511793" w14:paraId="0FFA3905" w14:textId="77777777" w:rsidTr="00C86416">
        <w:trPr>
          <w:trHeight w:val="555"/>
        </w:trPr>
        <w:tc>
          <w:tcPr>
            <w:tcW w:w="498" w:type="pct"/>
            <w:vMerge w:val="restart"/>
          </w:tcPr>
          <w:p w14:paraId="7CECEBA6" w14:textId="4EC585CD"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lastRenderedPageBreak/>
              <w:t>3.2</w:t>
            </w:r>
            <w:r>
              <w:rPr>
                <w:rFonts w:cs="Times New Roman"/>
                <w:sz w:val="24"/>
                <w:szCs w:val="24"/>
              </w:rPr>
              <w:t>8</w:t>
            </w:r>
            <w:r w:rsidRPr="00511793">
              <w:rPr>
                <w:rFonts w:cs="Times New Roman"/>
                <w:sz w:val="24"/>
                <w:szCs w:val="24"/>
              </w:rPr>
              <w:t>.</w:t>
            </w:r>
          </w:p>
        </w:tc>
        <w:tc>
          <w:tcPr>
            <w:tcW w:w="738" w:type="pct"/>
            <w:gridSpan w:val="2"/>
            <w:vMerge w:val="restart"/>
          </w:tcPr>
          <w:p w14:paraId="093F36BE" w14:textId="77777777" w:rsidR="00022EE3" w:rsidRPr="00511793" w:rsidRDefault="00022EE3" w:rsidP="00970872">
            <w:pPr>
              <w:autoSpaceDE w:val="0"/>
              <w:autoSpaceDN w:val="0"/>
              <w:adjustRightInd w:val="0"/>
              <w:ind w:firstLine="0"/>
              <w:rPr>
                <w:rFonts w:cs="Times New Roman"/>
                <w:sz w:val="24"/>
                <w:szCs w:val="24"/>
              </w:rPr>
            </w:pPr>
            <w:r w:rsidRPr="00511793">
              <w:rPr>
                <w:rFonts w:cs="Times New Roman"/>
                <w:sz w:val="24"/>
                <w:szCs w:val="24"/>
              </w:rPr>
              <w:t>Проведение фестиваля детских служб медиации (примирения) Ярославской области</w:t>
            </w:r>
          </w:p>
          <w:p w14:paraId="28194B7F" w14:textId="420B0BDD" w:rsidR="00022EE3" w:rsidRPr="00511793" w:rsidRDefault="00022EE3" w:rsidP="00970872">
            <w:pPr>
              <w:autoSpaceDE w:val="0"/>
              <w:autoSpaceDN w:val="0"/>
              <w:adjustRightInd w:val="0"/>
              <w:rPr>
                <w:rFonts w:cs="Times New Roman"/>
                <w:sz w:val="24"/>
                <w:szCs w:val="24"/>
              </w:rPr>
            </w:pPr>
          </w:p>
        </w:tc>
        <w:tc>
          <w:tcPr>
            <w:tcW w:w="612" w:type="pct"/>
            <w:vMerge w:val="restart"/>
          </w:tcPr>
          <w:p w14:paraId="3513BD3F" w14:textId="77777777" w:rsidR="00022EE3" w:rsidRPr="00511793" w:rsidRDefault="00022EE3" w:rsidP="00970872">
            <w:pPr>
              <w:autoSpaceDE w:val="0"/>
              <w:autoSpaceDN w:val="0"/>
              <w:adjustRightInd w:val="0"/>
              <w:ind w:firstLine="0"/>
              <w:rPr>
                <w:rFonts w:cs="Times New Roman"/>
                <w:sz w:val="24"/>
                <w:szCs w:val="24"/>
              </w:rPr>
            </w:pPr>
            <w:r w:rsidRPr="00511793">
              <w:rPr>
                <w:rFonts w:cs="Times New Roman"/>
                <w:sz w:val="24"/>
                <w:szCs w:val="24"/>
              </w:rPr>
              <w:t>фестиваль проведен, да/нет</w:t>
            </w:r>
          </w:p>
          <w:p w14:paraId="6D721B47" w14:textId="762ED329" w:rsidR="00022EE3" w:rsidRPr="00511793" w:rsidRDefault="00022EE3" w:rsidP="00970872">
            <w:pPr>
              <w:autoSpaceDE w:val="0"/>
              <w:autoSpaceDN w:val="0"/>
              <w:adjustRightInd w:val="0"/>
              <w:rPr>
                <w:rFonts w:cs="Times New Roman"/>
                <w:sz w:val="24"/>
                <w:szCs w:val="24"/>
              </w:rPr>
            </w:pPr>
          </w:p>
        </w:tc>
        <w:tc>
          <w:tcPr>
            <w:tcW w:w="424" w:type="pct"/>
          </w:tcPr>
          <w:p w14:paraId="4D8D7252"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46679379"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2017</w:t>
            </w:r>
          </w:p>
        </w:tc>
        <w:tc>
          <w:tcPr>
            <w:tcW w:w="473" w:type="pct"/>
          </w:tcPr>
          <w:p w14:paraId="0E916113"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20,0</w:t>
            </w:r>
          </w:p>
        </w:tc>
        <w:tc>
          <w:tcPr>
            <w:tcW w:w="424" w:type="pct"/>
          </w:tcPr>
          <w:p w14:paraId="7A45E0C1"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424" w:type="pct"/>
          </w:tcPr>
          <w:p w14:paraId="65CC378F"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20,0</w:t>
            </w:r>
          </w:p>
        </w:tc>
        <w:tc>
          <w:tcPr>
            <w:tcW w:w="519" w:type="pct"/>
          </w:tcPr>
          <w:p w14:paraId="667C54EB" w14:textId="77777777"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w:t>
            </w:r>
          </w:p>
        </w:tc>
        <w:tc>
          <w:tcPr>
            <w:tcW w:w="512" w:type="pct"/>
          </w:tcPr>
          <w:p w14:paraId="4AD2B1C2" w14:textId="351A5898" w:rsidR="00022EE3" w:rsidRPr="00511793" w:rsidRDefault="00022EE3" w:rsidP="00970872">
            <w:pPr>
              <w:autoSpaceDE w:val="0"/>
              <w:autoSpaceDN w:val="0"/>
              <w:adjustRightInd w:val="0"/>
              <w:ind w:firstLine="0"/>
              <w:jc w:val="center"/>
              <w:rPr>
                <w:rFonts w:cs="Times New Roman"/>
                <w:sz w:val="24"/>
                <w:szCs w:val="24"/>
              </w:rPr>
            </w:pPr>
            <w:r w:rsidRPr="00511793">
              <w:rPr>
                <w:rFonts w:cs="Times New Roman"/>
                <w:sz w:val="24"/>
                <w:szCs w:val="24"/>
              </w:rPr>
              <w:t>УСДП, ФИУ</w:t>
            </w:r>
          </w:p>
        </w:tc>
      </w:tr>
      <w:tr w:rsidR="008773D5" w:rsidRPr="00511793" w14:paraId="6A2CC9DC" w14:textId="77777777" w:rsidTr="00C86416">
        <w:trPr>
          <w:trHeight w:val="278"/>
        </w:trPr>
        <w:tc>
          <w:tcPr>
            <w:tcW w:w="498" w:type="pct"/>
            <w:vMerge/>
          </w:tcPr>
          <w:p w14:paraId="0D6A2A9E" w14:textId="77777777" w:rsidR="00022EE3" w:rsidRPr="00511793" w:rsidRDefault="00022EE3" w:rsidP="00970872">
            <w:pPr>
              <w:autoSpaceDE w:val="0"/>
              <w:autoSpaceDN w:val="0"/>
              <w:adjustRightInd w:val="0"/>
              <w:ind w:firstLine="0"/>
              <w:jc w:val="center"/>
              <w:rPr>
                <w:rFonts w:cs="Times New Roman"/>
                <w:sz w:val="24"/>
                <w:szCs w:val="24"/>
              </w:rPr>
            </w:pPr>
          </w:p>
        </w:tc>
        <w:tc>
          <w:tcPr>
            <w:tcW w:w="738" w:type="pct"/>
            <w:gridSpan w:val="2"/>
            <w:vMerge/>
          </w:tcPr>
          <w:p w14:paraId="3CF1B2E9" w14:textId="27E75AB8" w:rsidR="00022EE3" w:rsidRPr="00511793" w:rsidRDefault="00022EE3" w:rsidP="00970872">
            <w:pPr>
              <w:autoSpaceDE w:val="0"/>
              <w:autoSpaceDN w:val="0"/>
              <w:adjustRightInd w:val="0"/>
              <w:rPr>
                <w:rFonts w:cs="Times New Roman"/>
                <w:sz w:val="24"/>
                <w:szCs w:val="24"/>
              </w:rPr>
            </w:pPr>
          </w:p>
        </w:tc>
        <w:tc>
          <w:tcPr>
            <w:tcW w:w="612" w:type="pct"/>
            <w:vMerge/>
          </w:tcPr>
          <w:p w14:paraId="1F696160" w14:textId="587E6599" w:rsidR="00022EE3" w:rsidRPr="00511793" w:rsidRDefault="00022EE3" w:rsidP="00970872">
            <w:pPr>
              <w:autoSpaceDE w:val="0"/>
              <w:autoSpaceDN w:val="0"/>
              <w:adjustRightInd w:val="0"/>
              <w:rPr>
                <w:rFonts w:cs="Times New Roman"/>
                <w:sz w:val="24"/>
                <w:szCs w:val="24"/>
              </w:rPr>
            </w:pPr>
          </w:p>
        </w:tc>
        <w:tc>
          <w:tcPr>
            <w:tcW w:w="424" w:type="pct"/>
          </w:tcPr>
          <w:p w14:paraId="28C9535A" w14:textId="3BB8A18C"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376" w:type="pct"/>
          </w:tcPr>
          <w:p w14:paraId="4E8F755E" w14:textId="77777777"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2018</w:t>
            </w:r>
          </w:p>
        </w:tc>
        <w:tc>
          <w:tcPr>
            <w:tcW w:w="473" w:type="pct"/>
          </w:tcPr>
          <w:p w14:paraId="70967089" w14:textId="77777777"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20,0</w:t>
            </w:r>
          </w:p>
        </w:tc>
        <w:tc>
          <w:tcPr>
            <w:tcW w:w="424" w:type="pct"/>
          </w:tcPr>
          <w:p w14:paraId="56682C5B" w14:textId="77777777"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757A912C" w14:textId="77777777"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20,0</w:t>
            </w:r>
          </w:p>
        </w:tc>
        <w:tc>
          <w:tcPr>
            <w:tcW w:w="519" w:type="pct"/>
          </w:tcPr>
          <w:p w14:paraId="7A203752" w14:textId="77777777"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512" w:type="pct"/>
            <w:vMerge w:val="restart"/>
          </w:tcPr>
          <w:p w14:paraId="0C0BB23D" w14:textId="07B1213E"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УСДП</w:t>
            </w:r>
          </w:p>
          <w:p w14:paraId="40F74C09" w14:textId="3154FE26" w:rsidR="00022EE3" w:rsidRPr="00511793" w:rsidRDefault="00022EE3" w:rsidP="00970872">
            <w:pPr>
              <w:autoSpaceDE w:val="0"/>
              <w:autoSpaceDN w:val="0"/>
              <w:adjustRightInd w:val="0"/>
              <w:jc w:val="center"/>
              <w:rPr>
                <w:rFonts w:cs="Times New Roman"/>
                <w:sz w:val="24"/>
                <w:szCs w:val="24"/>
              </w:rPr>
            </w:pPr>
          </w:p>
        </w:tc>
      </w:tr>
      <w:tr w:rsidR="008773D5" w:rsidRPr="00511793" w14:paraId="23445A31" w14:textId="77777777" w:rsidTr="00C86416">
        <w:trPr>
          <w:trHeight w:val="277"/>
        </w:trPr>
        <w:tc>
          <w:tcPr>
            <w:tcW w:w="498" w:type="pct"/>
            <w:vMerge/>
          </w:tcPr>
          <w:p w14:paraId="5348FFE5" w14:textId="77777777" w:rsidR="00022EE3" w:rsidRPr="00511793" w:rsidRDefault="00022EE3" w:rsidP="00970872">
            <w:pPr>
              <w:autoSpaceDE w:val="0"/>
              <w:autoSpaceDN w:val="0"/>
              <w:adjustRightInd w:val="0"/>
              <w:ind w:firstLine="0"/>
              <w:jc w:val="center"/>
              <w:rPr>
                <w:rFonts w:cs="Times New Roman"/>
                <w:sz w:val="24"/>
                <w:szCs w:val="24"/>
              </w:rPr>
            </w:pPr>
          </w:p>
        </w:tc>
        <w:tc>
          <w:tcPr>
            <w:tcW w:w="738" w:type="pct"/>
            <w:gridSpan w:val="2"/>
            <w:vMerge/>
          </w:tcPr>
          <w:p w14:paraId="328DE183" w14:textId="1B6FDE17" w:rsidR="00022EE3" w:rsidRPr="00511793" w:rsidRDefault="00022EE3" w:rsidP="00970872">
            <w:pPr>
              <w:autoSpaceDE w:val="0"/>
              <w:autoSpaceDN w:val="0"/>
              <w:adjustRightInd w:val="0"/>
              <w:rPr>
                <w:rFonts w:cs="Times New Roman"/>
                <w:sz w:val="24"/>
                <w:szCs w:val="24"/>
              </w:rPr>
            </w:pPr>
          </w:p>
        </w:tc>
        <w:tc>
          <w:tcPr>
            <w:tcW w:w="612" w:type="pct"/>
            <w:vMerge/>
          </w:tcPr>
          <w:p w14:paraId="081138F5" w14:textId="717360EC" w:rsidR="00022EE3" w:rsidRPr="00511793" w:rsidRDefault="00022EE3" w:rsidP="00970872">
            <w:pPr>
              <w:autoSpaceDE w:val="0"/>
              <w:autoSpaceDN w:val="0"/>
              <w:adjustRightInd w:val="0"/>
              <w:rPr>
                <w:rFonts w:cs="Times New Roman"/>
                <w:sz w:val="24"/>
                <w:szCs w:val="24"/>
              </w:rPr>
            </w:pPr>
          </w:p>
        </w:tc>
        <w:tc>
          <w:tcPr>
            <w:tcW w:w="424" w:type="pct"/>
          </w:tcPr>
          <w:p w14:paraId="17C2C4BB" w14:textId="4161D260"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да</w:t>
            </w:r>
          </w:p>
        </w:tc>
        <w:tc>
          <w:tcPr>
            <w:tcW w:w="376" w:type="pct"/>
          </w:tcPr>
          <w:p w14:paraId="2601F67A" w14:textId="77777777"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2019</w:t>
            </w:r>
          </w:p>
        </w:tc>
        <w:tc>
          <w:tcPr>
            <w:tcW w:w="473" w:type="pct"/>
          </w:tcPr>
          <w:p w14:paraId="3459772B" w14:textId="77777777"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25,0</w:t>
            </w:r>
          </w:p>
        </w:tc>
        <w:tc>
          <w:tcPr>
            <w:tcW w:w="424" w:type="pct"/>
          </w:tcPr>
          <w:p w14:paraId="673D8615" w14:textId="77777777"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3E4DCF30" w14:textId="77777777"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25,0</w:t>
            </w:r>
          </w:p>
        </w:tc>
        <w:tc>
          <w:tcPr>
            <w:tcW w:w="519" w:type="pct"/>
          </w:tcPr>
          <w:p w14:paraId="4A122C12" w14:textId="7E69F17A" w:rsidR="00022EE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512" w:type="pct"/>
            <w:vMerge/>
          </w:tcPr>
          <w:p w14:paraId="36317AE4" w14:textId="0FC49CB4" w:rsidR="00022EE3" w:rsidRDefault="00022EE3" w:rsidP="00970872">
            <w:pPr>
              <w:autoSpaceDE w:val="0"/>
              <w:autoSpaceDN w:val="0"/>
              <w:adjustRightInd w:val="0"/>
              <w:jc w:val="center"/>
              <w:rPr>
                <w:rFonts w:cs="Times New Roman"/>
                <w:sz w:val="24"/>
                <w:szCs w:val="24"/>
              </w:rPr>
            </w:pPr>
          </w:p>
        </w:tc>
      </w:tr>
      <w:tr w:rsidR="008773D5" w:rsidRPr="00511793" w14:paraId="5B55AB56" w14:textId="77777777" w:rsidTr="00C86416">
        <w:tc>
          <w:tcPr>
            <w:tcW w:w="498" w:type="pct"/>
            <w:vMerge/>
          </w:tcPr>
          <w:p w14:paraId="05D5FE91" w14:textId="77777777" w:rsidR="00022EE3" w:rsidRPr="00511793" w:rsidRDefault="00022EE3" w:rsidP="00970872">
            <w:pPr>
              <w:autoSpaceDE w:val="0"/>
              <w:autoSpaceDN w:val="0"/>
              <w:adjustRightInd w:val="0"/>
              <w:ind w:firstLine="0"/>
              <w:jc w:val="center"/>
              <w:rPr>
                <w:rFonts w:cs="Times New Roman"/>
                <w:sz w:val="24"/>
                <w:szCs w:val="24"/>
              </w:rPr>
            </w:pPr>
          </w:p>
        </w:tc>
        <w:tc>
          <w:tcPr>
            <w:tcW w:w="738" w:type="pct"/>
            <w:gridSpan w:val="2"/>
            <w:vMerge/>
          </w:tcPr>
          <w:p w14:paraId="7D93A264" w14:textId="48644387" w:rsidR="00022EE3" w:rsidRDefault="00022EE3" w:rsidP="00970872">
            <w:pPr>
              <w:autoSpaceDE w:val="0"/>
              <w:autoSpaceDN w:val="0"/>
              <w:adjustRightInd w:val="0"/>
              <w:ind w:firstLine="0"/>
              <w:rPr>
                <w:rFonts w:cs="Times New Roman"/>
                <w:sz w:val="24"/>
                <w:szCs w:val="24"/>
                <w:lang w:eastAsia="ru-RU"/>
              </w:rPr>
            </w:pPr>
          </w:p>
        </w:tc>
        <w:tc>
          <w:tcPr>
            <w:tcW w:w="612" w:type="pct"/>
            <w:vMerge/>
          </w:tcPr>
          <w:p w14:paraId="23C9CC7E" w14:textId="723DA5F7" w:rsidR="00022EE3" w:rsidRPr="00511793" w:rsidRDefault="00022EE3" w:rsidP="00970872">
            <w:pPr>
              <w:autoSpaceDE w:val="0"/>
              <w:autoSpaceDN w:val="0"/>
              <w:adjustRightInd w:val="0"/>
              <w:ind w:firstLine="0"/>
              <w:rPr>
                <w:rFonts w:cs="Times New Roman"/>
                <w:sz w:val="24"/>
                <w:szCs w:val="24"/>
              </w:rPr>
            </w:pPr>
          </w:p>
        </w:tc>
        <w:tc>
          <w:tcPr>
            <w:tcW w:w="424" w:type="pct"/>
          </w:tcPr>
          <w:p w14:paraId="0FB6C27C" w14:textId="2BD977C8"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376" w:type="pct"/>
          </w:tcPr>
          <w:p w14:paraId="714FD82D" w14:textId="4F1B67BB"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73" w:type="pct"/>
          </w:tcPr>
          <w:p w14:paraId="1F251AFB" w14:textId="430E1C95" w:rsidR="00022EE3" w:rsidRPr="00511793" w:rsidRDefault="00022EE3" w:rsidP="00970872">
            <w:pPr>
              <w:autoSpaceDE w:val="0"/>
              <w:autoSpaceDN w:val="0"/>
              <w:adjustRightInd w:val="0"/>
              <w:ind w:firstLine="0"/>
              <w:jc w:val="center"/>
              <w:rPr>
                <w:rFonts w:eastAsia="Calibri" w:cs="Times New Roman"/>
                <w:sz w:val="24"/>
                <w:szCs w:val="24"/>
              </w:rPr>
            </w:pPr>
            <w:r w:rsidRPr="00022EE3">
              <w:rPr>
                <w:rFonts w:eastAsia="Calibri" w:cs="Times New Roman"/>
                <w:sz w:val="24"/>
                <w:szCs w:val="24"/>
              </w:rPr>
              <w:t>25,0</w:t>
            </w:r>
          </w:p>
        </w:tc>
        <w:tc>
          <w:tcPr>
            <w:tcW w:w="424" w:type="pct"/>
          </w:tcPr>
          <w:p w14:paraId="6D88C08F" w14:textId="221FCB05"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325022B0" w14:textId="38BC50CA"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25,0</w:t>
            </w:r>
          </w:p>
        </w:tc>
        <w:tc>
          <w:tcPr>
            <w:tcW w:w="519" w:type="pct"/>
          </w:tcPr>
          <w:p w14:paraId="474F93A0" w14:textId="2B742449"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vMerge/>
          </w:tcPr>
          <w:p w14:paraId="52DF4B39" w14:textId="339A054F" w:rsidR="00022EE3" w:rsidRDefault="00022EE3" w:rsidP="00970872">
            <w:pPr>
              <w:autoSpaceDE w:val="0"/>
              <w:autoSpaceDN w:val="0"/>
              <w:adjustRightInd w:val="0"/>
              <w:ind w:firstLine="0"/>
              <w:jc w:val="center"/>
              <w:rPr>
                <w:rFonts w:eastAsia="Calibri" w:cs="Times New Roman"/>
                <w:sz w:val="24"/>
                <w:szCs w:val="24"/>
              </w:rPr>
            </w:pPr>
          </w:p>
        </w:tc>
      </w:tr>
      <w:tr w:rsidR="008773D5" w:rsidRPr="00511793" w14:paraId="1FF1F59C" w14:textId="77777777" w:rsidTr="00C86416">
        <w:tc>
          <w:tcPr>
            <w:tcW w:w="498" w:type="pct"/>
            <w:vMerge/>
          </w:tcPr>
          <w:p w14:paraId="0DC39E67" w14:textId="77777777" w:rsidR="00EF5429" w:rsidRPr="00511793" w:rsidRDefault="00EF5429" w:rsidP="00970872">
            <w:pPr>
              <w:autoSpaceDE w:val="0"/>
              <w:autoSpaceDN w:val="0"/>
              <w:adjustRightInd w:val="0"/>
              <w:ind w:firstLine="0"/>
              <w:jc w:val="center"/>
              <w:rPr>
                <w:rFonts w:cs="Times New Roman"/>
                <w:sz w:val="24"/>
                <w:szCs w:val="24"/>
              </w:rPr>
            </w:pPr>
          </w:p>
        </w:tc>
        <w:tc>
          <w:tcPr>
            <w:tcW w:w="738" w:type="pct"/>
            <w:gridSpan w:val="2"/>
          </w:tcPr>
          <w:p w14:paraId="24A08AFF" w14:textId="45BC443C" w:rsidR="00EF5429" w:rsidRDefault="00022EE3" w:rsidP="00970872">
            <w:pPr>
              <w:autoSpaceDE w:val="0"/>
              <w:autoSpaceDN w:val="0"/>
              <w:adjustRightInd w:val="0"/>
              <w:ind w:firstLine="0"/>
              <w:rPr>
                <w:rFonts w:cs="Times New Roman"/>
                <w:sz w:val="24"/>
                <w:szCs w:val="24"/>
                <w:lang w:eastAsia="ru-RU"/>
              </w:rPr>
            </w:pPr>
            <w:r w:rsidRPr="00022EE3">
              <w:rPr>
                <w:rFonts w:cs="Times New Roman"/>
                <w:sz w:val="24"/>
                <w:szCs w:val="24"/>
                <w:lang w:eastAsia="ru-RU"/>
              </w:rPr>
              <w:t>в том числе погашение кредиторской задолженности за 2017 год</w:t>
            </w:r>
          </w:p>
        </w:tc>
        <w:tc>
          <w:tcPr>
            <w:tcW w:w="612" w:type="pct"/>
          </w:tcPr>
          <w:p w14:paraId="3E0112BE" w14:textId="2D0C067B" w:rsidR="00EF5429" w:rsidRPr="00511793" w:rsidRDefault="00022EE3" w:rsidP="00022EE3">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4A38EAC3" w14:textId="41616511" w:rsidR="00EF5429"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376" w:type="pct"/>
          </w:tcPr>
          <w:p w14:paraId="04931402" w14:textId="506F027C" w:rsidR="00EF5429"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2018</w:t>
            </w:r>
          </w:p>
        </w:tc>
        <w:tc>
          <w:tcPr>
            <w:tcW w:w="473" w:type="pct"/>
          </w:tcPr>
          <w:p w14:paraId="19734A0D" w14:textId="4DBF298F" w:rsidR="00EF5429"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20,0</w:t>
            </w:r>
          </w:p>
        </w:tc>
        <w:tc>
          <w:tcPr>
            <w:tcW w:w="424" w:type="pct"/>
          </w:tcPr>
          <w:p w14:paraId="76EC8679" w14:textId="39AA3CF9" w:rsidR="00EF5429"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6AEFC12C" w14:textId="52F1F71F" w:rsidR="00EF5429"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20,0</w:t>
            </w:r>
          </w:p>
        </w:tc>
        <w:tc>
          <w:tcPr>
            <w:tcW w:w="519" w:type="pct"/>
          </w:tcPr>
          <w:p w14:paraId="0AD2A083" w14:textId="27A231DC" w:rsidR="00EF5429"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tcPr>
          <w:p w14:paraId="4D6467E1" w14:textId="58B38ED3" w:rsidR="00EF5429" w:rsidRPr="00511793" w:rsidRDefault="00022EE3" w:rsidP="00022EE3">
            <w:pPr>
              <w:tabs>
                <w:tab w:val="left" w:pos="0"/>
                <w:tab w:val="center" w:pos="91"/>
              </w:tabs>
              <w:autoSpaceDE w:val="0"/>
              <w:autoSpaceDN w:val="0"/>
              <w:adjustRightInd w:val="0"/>
              <w:ind w:firstLine="0"/>
              <w:jc w:val="center"/>
              <w:rPr>
                <w:rFonts w:eastAsia="Calibri" w:cs="Times New Roman"/>
                <w:sz w:val="24"/>
                <w:szCs w:val="24"/>
              </w:rPr>
            </w:pPr>
            <w:r w:rsidRPr="00022EE3">
              <w:rPr>
                <w:rFonts w:eastAsia="Calibri" w:cs="Times New Roman"/>
                <w:sz w:val="24"/>
                <w:szCs w:val="24"/>
              </w:rPr>
              <w:t>УСДП</w:t>
            </w:r>
            <w:r>
              <w:rPr>
                <w:rFonts w:eastAsia="Calibri" w:cs="Times New Roman"/>
                <w:sz w:val="24"/>
                <w:szCs w:val="24"/>
              </w:rPr>
              <w:tab/>
            </w:r>
          </w:p>
        </w:tc>
      </w:tr>
      <w:tr w:rsidR="008773D5" w:rsidRPr="00511793" w14:paraId="1B077B16" w14:textId="77777777" w:rsidTr="00C86416">
        <w:tc>
          <w:tcPr>
            <w:tcW w:w="498" w:type="pct"/>
            <w:vMerge/>
          </w:tcPr>
          <w:p w14:paraId="10F78DFE" w14:textId="77777777" w:rsidR="00022EE3" w:rsidRPr="00511793" w:rsidRDefault="00022EE3" w:rsidP="00970872">
            <w:pPr>
              <w:autoSpaceDE w:val="0"/>
              <w:autoSpaceDN w:val="0"/>
              <w:adjustRightInd w:val="0"/>
              <w:ind w:firstLine="0"/>
              <w:jc w:val="center"/>
              <w:rPr>
                <w:rFonts w:cs="Times New Roman"/>
                <w:sz w:val="24"/>
                <w:szCs w:val="24"/>
              </w:rPr>
            </w:pPr>
          </w:p>
        </w:tc>
        <w:tc>
          <w:tcPr>
            <w:tcW w:w="738" w:type="pct"/>
            <w:gridSpan w:val="2"/>
          </w:tcPr>
          <w:p w14:paraId="040EF4A9" w14:textId="46EFC55C" w:rsidR="00022EE3" w:rsidRDefault="00022EE3" w:rsidP="00970872">
            <w:pPr>
              <w:autoSpaceDE w:val="0"/>
              <w:autoSpaceDN w:val="0"/>
              <w:adjustRightInd w:val="0"/>
              <w:ind w:firstLine="0"/>
              <w:rPr>
                <w:rFonts w:cs="Times New Roman"/>
                <w:sz w:val="24"/>
                <w:szCs w:val="24"/>
                <w:lang w:eastAsia="ru-RU"/>
              </w:rPr>
            </w:pPr>
            <w:r w:rsidRPr="00022EE3">
              <w:rPr>
                <w:rFonts w:cs="Times New Roman"/>
                <w:sz w:val="24"/>
                <w:szCs w:val="24"/>
                <w:lang w:eastAsia="ru-RU"/>
              </w:rPr>
              <w:t xml:space="preserve">в том числе погашение кредиторской </w:t>
            </w:r>
            <w:r w:rsidRPr="00022EE3">
              <w:rPr>
                <w:rFonts w:cs="Times New Roman"/>
                <w:sz w:val="24"/>
                <w:szCs w:val="24"/>
                <w:lang w:eastAsia="ru-RU"/>
              </w:rPr>
              <w:lastRenderedPageBreak/>
              <w:t>задолженности за 2019 год</w:t>
            </w:r>
          </w:p>
        </w:tc>
        <w:tc>
          <w:tcPr>
            <w:tcW w:w="612" w:type="pct"/>
          </w:tcPr>
          <w:p w14:paraId="4CCCB163" w14:textId="1BDF0689" w:rsidR="00022EE3" w:rsidRPr="00511793" w:rsidRDefault="00022EE3" w:rsidP="00022EE3">
            <w:pPr>
              <w:autoSpaceDE w:val="0"/>
              <w:autoSpaceDN w:val="0"/>
              <w:adjustRightInd w:val="0"/>
              <w:ind w:firstLine="0"/>
              <w:jc w:val="center"/>
              <w:rPr>
                <w:rFonts w:cs="Times New Roman"/>
                <w:sz w:val="24"/>
                <w:szCs w:val="24"/>
              </w:rPr>
            </w:pPr>
            <w:r>
              <w:rPr>
                <w:rFonts w:cs="Times New Roman"/>
                <w:sz w:val="24"/>
                <w:szCs w:val="24"/>
              </w:rPr>
              <w:lastRenderedPageBreak/>
              <w:t>-</w:t>
            </w:r>
          </w:p>
        </w:tc>
        <w:tc>
          <w:tcPr>
            <w:tcW w:w="424" w:type="pct"/>
          </w:tcPr>
          <w:p w14:paraId="63BE136E" w14:textId="560A8904" w:rsidR="00022EE3" w:rsidRPr="00511793" w:rsidRDefault="00022EE3" w:rsidP="00970872">
            <w:pPr>
              <w:autoSpaceDE w:val="0"/>
              <w:autoSpaceDN w:val="0"/>
              <w:adjustRightInd w:val="0"/>
              <w:ind w:firstLine="0"/>
              <w:jc w:val="center"/>
              <w:rPr>
                <w:rFonts w:cs="Times New Roman"/>
                <w:sz w:val="24"/>
                <w:szCs w:val="24"/>
              </w:rPr>
            </w:pPr>
            <w:r>
              <w:rPr>
                <w:rFonts w:cs="Times New Roman"/>
                <w:sz w:val="24"/>
                <w:szCs w:val="24"/>
              </w:rPr>
              <w:t>-</w:t>
            </w:r>
          </w:p>
        </w:tc>
        <w:tc>
          <w:tcPr>
            <w:tcW w:w="376" w:type="pct"/>
          </w:tcPr>
          <w:p w14:paraId="0DFC5574" w14:textId="6D3730B9"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73" w:type="pct"/>
          </w:tcPr>
          <w:p w14:paraId="24670B99" w14:textId="795513FA"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25,0</w:t>
            </w:r>
          </w:p>
        </w:tc>
        <w:tc>
          <w:tcPr>
            <w:tcW w:w="424" w:type="pct"/>
          </w:tcPr>
          <w:p w14:paraId="2034B8DC" w14:textId="4FEC57E1"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21A4A651" w14:textId="38F42888"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25,0</w:t>
            </w:r>
          </w:p>
        </w:tc>
        <w:tc>
          <w:tcPr>
            <w:tcW w:w="519" w:type="pct"/>
          </w:tcPr>
          <w:p w14:paraId="448D3576" w14:textId="09C3C26D" w:rsidR="00022EE3" w:rsidRPr="00511793" w:rsidRDefault="00022EE3"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tcPr>
          <w:p w14:paraId="7848C701" w14:textId="342ED19A" w:rsidR="00022EE3" w:rsidRPr="00511793" w:rsidRDefault="00022EE3" w:rsidP="00970872">
            <w:pPr>
              <w:autoSpaceDE w:val="0"/>
              <w:autoSpaceDN w:val="0"/>
              <w:adjustRightInd w:val="0"/>
              <w:ind w:firstLine="0"/>
              <w:jc w:val="center"/>
              <w:rPr>
                <w:rFonts w:eastAsia="Calibri" w:cs="Times New Roman"/>
                <w:sz w:val="24"/>
                <w:szCs w:val="24"/>
              </w:rPr>
            </w:pPr>
            <w:r w:rsidRPr="00022EE3">
              <w:rPr>
                <w:rFonts w:eastAsia="Calibri" w:cs="Times New Roman"/>
                <w:sz w:val="24"/>
                <w:szCs w:val="24"/>
              </w:rPr>
              <w:t>УСДП</w:t>
            </w:r>
          </w:p>
        </w:tc>
      </w:tr>
      <w:tr w:rsidR="008773D5" w:rsidRPr="00511793" w14:paraId="56F308FA" w14:textId="77777777" w:rsidTr="00C86416">
        <w:tc>
          <w:tcPr>
            <w:tcW w:w="498" w:type="pct"/>
            <w:vMerge/>
          </w:tcPr>
          <w:p w14:paraId="1044C9B8"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tcPr>
          <w:p w14:paraId="39FB48FF" w14:textId="79745190" w:rsidR="009F2CD6" w:rsidRPr="00511793" w:rsidRDefault="009F2CD6" w:rsidP="00970872">
            <w:pPr>
              <w:autoSpaceDE w:val="0"/>
              <w:autoSpaceDN w:val="0"/>
              <w:adjustRightInd w:val="0"/>
              <w:ind w:firstLine="0"/>
              <w:rPr>
                <w:rFonts w:cs="Times New Roman"/>
                <w:sz w:val="24"/>
                <w:szCs w:val="24"/>
              </w:rPr>
            </w:pPr>
            <w:r w:rsidRPr="00511793">
              <w:rPr>
                <w:rFonts w:cs="Times New Roman"/>
                <w:sz w:val="24"/>
                <w:szCs w:val="24"/>
                <w:lang w:eastAsia="ru-RU"/>
              </w:rPr>
              <w:t>Погашение кредиторской задолженности за 2015 год*</w:t>
            </w:r>
            <w:r w:rsidRPr="00511793">
              <w:rPr>
                <w:rFonts w:eastAsia="Calibri" w:cs="Times New Roman"/>
                <w:sz w:val="24"/>
                <w:szCs w:val="24"/>
              </w:rPr>
              <w:t xml:space="preserve"> (подготовка, размещение и опубликование в печатных СМИ материалов по вопросам профилактики безнадзорности, правонарушений и защиты прав несовершеннолетних)</w:t>
            </w:r>
          </w:p>
        </w:tc>
        <w:tc>
          <w:tcPr>
            <w:tcW w:w="612" w:type="pct"/>
          </w:tcPr>
          <w:p w14:paraId="782C3E78" w14:textId="77777777" w:rsidR="009F2CD6" w:rsidRPr="00511793" w:rsidRDefault="009F2CD6" w:rsidP="00970872">
            <w:pPr>
              <w:autoSpaceDE w:val="0"/>
              <w:autoSpaceDN w:val="0"/>
              <w:adjustRightInd w:val="0"/>
              <w:ind w:firstLine="0"/>
              <w:rPr>
                <w:rFonts w:cs="Times New Roman"/>
                <w:sz w:val="24"/>
                <w:szCs w:val="24"/>
              </w:rPr>
            </w:pPr>
          </w:p>
        </w:tc>
        <w:tc>
          <w:tcPr>
            <w:tcW w:w="424" w:type="pct"/>
          </w:tcPr>
          <w:p w14:paraId="546567A5" w14:textId="77777777" w:rsidR="009F2CD6" w:rsidRPr="00511793" w:rsidRDefault="009F2CD6" w:rsidP="00970872">
            <w:pPr>
              <w:autoSpaceDE w:val="0"/>
              <w:autoSpaceDN w:val="0"/>
              <w:adjustRightInd w:val="0"/>
              <w:ind w:firstLine="0"/>
              <w:jc w:val="center"/>
              <w:rPr>
                <w:rFonts w:cs="Times New Roman"/>
                <w:sz w:val="24"/>
                <w:szCs w:val="24"/>
              </w:rPr>
            </w:pPr>
          </w:p>
        </w:tc>
        <w:tc>
          <w:tcPr>
            <w:tcW w:w="376" w:type="pct"/>
          </w:tcPr>
          <w:p w14:paraId="51460DEA"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eastAsia="Calibri" w:cs="Times New Roman"/>
                <w:sz w:val="24"/>
                <w:szCs w:val="24"/>
              </w:rPr>
              <w:t>2016</w:t>
            </w:r>
          </w:p>
        </w:tc>
        <w:tc>
          <w:tcPr>
            <w:tcW w:w="473" w:type="pct"/>
          </w:tcPr>
          <w:p w14:paraId="0790B635"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eastAsia="Calibri" w:cs="Times New Roman"/>
                <w:sz w:val="24"/>
                <w:szCs w:val="24"/>
              </w:rPr>
              <w:t>57,502</w:t>
            </w:r>
          </w:p>
        </w:tc>
        <w:tc>
          <w:tcPr>
            <w:tcW w:w="424" w:type="pct"/>
          </w:tcPr>
          <w:p w14:paraId="55AACDD1" w14:textId="77777777" w:rsidR="009F2CD6" w:rsidRPr="00511793" w:rsidRDefault="009F2CD6" w:rsidP="00970872">
            <w:pPr>
              <w:autoSpaceDE w:val="0"/>
              <w:autoSpaceDN w:val="0"/>
              <w:adjustRightInd w:val="0"/>
              <w:ind w:firstLine="0"/>
              <w:jc w:val="center"/>
              <w:rPr>
                <w:rFonts w:eastAsia="Calibri" w:cs="Times New Roman"/>
                <w:sz w:val="24"/>
                <w:szCs w:val="24"/>
              </w:rPr>
            </w:pPr>
            <w:r w:rsidRPr="00511793">
              <w:rPr>
                <w:rFonts w:eastAsia="Calibri" w:cs="Times New Roman"/>
                <w:sz w:val="24"/>
                <w:szCs w:val="24"/>
              </w:rPr>
              <w:t>-</w:t>
            </w:r>
          </w:p>
        </w:tc>
        <w:tc>
          <w:tcPr>
            <w:tcW w:w="424" w:type="pct"/>
          </w:tcPr>
          <w:p w14:paraId="14A6BE78"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eastAsia="Calibri" w:cs="Times New Roman"/>
                <w:sz w:val="24"/>
                <w:szCs w:val="24"/>
              </w:rPr>
              <w:t>57,502</w:t>
            </w:r>
          </w:p>
        </w:tc>
        <w:tc>
          <w:tcPr>
            <w:tcW w:w="519" w:type="pct"/>
          </w:tcPr>
          <w:p w14:paraId="5BE5B884" w14:textId="77777777" w:rsidR="009F2CD6" w:rsidRPr="00511793" w:rsidRDefault="009F2CD6" w:rsidP="00970872">
            <w:pPr>
              <w:autoSpaceDE w:val="0"/>
              <w:autoSpaceDN w:val="0"/>
              <w:adjustRightInd w:val="0"/>
              <w:ind w:firstLine="0"/>
              <w:jc w:val="center"/>
              <w:rPr>
                <w:rFonts w:cs="Times New Roman"/>
                <w:sz w:val="24"/>
                <w:szCs w:val="24"/>
              </w:rPr>
            </w:pPr>
            <w:r w:rsidRPr="00511793">
              <w:rPr>
                <w:rFonts w:eastAsia="Calibri" w:cs="Times New Roman"/>
                <w:sz w:val="24"/>
                <w:szCs w:val="24"/>
              </w:rPr>
              <w:t>-</w:t>
            </w:r>
          </w:p>
        </w:tc>
        <w:tc>
          <w:tcPr>
            <w:tcW w:w="512" w:type="pct"/>
          </w:tcPr>
          <w:p w14:paraId="16E47F44" w14:textId="47A754FD" w:rsidR="009F2CD6" w:rsidRPr="00511793" w:rsidRDefault="009F2CD6" w:rsidP="00970872">
            <w:pPr>
              <w:autoSpaceDE w:val="0"/>
              <w:autoSpaceDN w:val="0"/>
              <w:adjustRightInd w:val="0"/>
              <w:ind w:firstLine="0"/>
              <w:jc w:val="center"/>
              <w:rPr>
                <w:rFonts w:cs="Times New Roman"/>
                <w:sz w:val="24"/>
                <w:szCs w:val="24"/>
              </w:rPr>
            </w:pPr>
            <w:r w:rsidRPr="00511793">
              <w:rPr>
                <w:rFonts w:eastAsia="Calibri" w:cs="Times New Roman"/>
                <w:sz w:val="24"/>
                <w:szCs w:val="24"/>
              </w:rPr>
              <w:t>УСДП, ФИУ</w:t>
            </w:r>
          </w:p>
        </w:tc>
      </w:tr>
      <w:tr w:rsidR="008773D5" w14:paraId="4FB1400F" w14:textId="77777777" w:rsidTr="00C86416">
        <w:trPr>
          <w:trHeight w:val="277"/>
        </w:trPr>
        <w:tc>
          <w:tcPr>
            <w:tcW w:w="498" w:type="pct"/>
            <w:vMerge w:val="restart"/>
          </w:tcPr>
          <w:p w14:paraId="64C0E1C6" w14:textId="4C141A64" w:rsidR="009F2CD6" w:rsidRPr="00511793" w:rsidRDefault="009F2CD6" w:rsidP="00970872">
            <w:pPr>
              <w:autoSpaceDE w:val="0"/>
              <w:autoSpaceDN w:val="0"/>
              <w:adjustRightInd w:val="0"/>
              <w:ind w:firstLine="0"/>
              <w:jc w:val="center"/>
              <w:rPr>
                <w:rFonts w:cs="Times New Roman"/>
                <w:sz w:val="24"/>
                <w:szCs w:val="24"/>
              </w:rPr>
            </w:pPr>
            <w:r>
              <w:rPr>
                <w:rFonts w:cs="Times New Roman"/>
                <w:sz w:val="24"/>
                <w:szCs w:val="24"/>
              </w:rPr>
              <w:t>3.29.</w:t>
            </w:r>
          </w:p>
          <w:p w14:paraId="56A24BC2" w14:textId="77777777" w:rsidR="009F2CD6" w:rsidRPr="00511793" w:rsidRDefault="009F2CD6" w:rsidP="00970872">
            <w:pPr>
              <w:autoSpaceDE w:val="0"/>
              <w:autoSpaceDN w:val="0"/>
              <w:adjustRightInd w:val="0"/>
              <w:jc w:val="center"/>
              <w:rPr>
                <w:rFonts w:cs="Times New Roman"/>
                <w:sz w:val="24"/>
                <w:szCs w:val="24"/>
              </w:rPr>
            </w:pPr>
          </w:p>
        </w:tc>
        <w:tc>
          <w:tcPr>
            <w:tcW w:w="738" w:type="pct"/>
            <w:gridSpan w:val="2"/>
            <w:vMerge w:val="restart"/>
          </w:tcPr>
          <w:p w14:paraId="2B4141B9" w14:textId="77777777" w:rsidR="009F2CD6" w:rsidRDefault="009F2CD6" w:rsidP="00970872">
            <w:pPr>
              <w:autoSpaceDE w:val="0"/>
              <w:autoSpaceDN w:val="0"/>
              <w:adjustRightInd w:val="0"/>
              <w:ind w:firstLine="0"/>
              <w:rPr>
                <w:rFonts w:cs="Times New Roman"/>
                <w:sz w:val="24"/>
                <w:szCs w:val="24"/>
                <w:lang w:eastAsia="ru-RU"/>
              </w:rPr>
            </w:pPr>
            <w:r w:rsidRPr="00511793">
              <w:rPr>
                <w:rFonts w:cs="Times New Roman"/>
                <w:sz w:val="24"/>
                <w:szCs w:val="24"/>
                <w:lang w:eastAsia="ru-RU"/>
              </w:rPr>
              <w:t xml:space="preserve">Разработка и реализация комплексного плана </w:t>
            </w:r>
            <w:r w:rsidRPr="008D072F">
              <w:rPr>
                <w:rFonts w:cs="Times New Roman"/>
                <w:sz w:val="24"/>
                <w:szCs w:val="24"/>
                <w:lang w:eastAsia="ru-RU"/>
              </w:rPr>
              <w:t>мероприятий по профилактике безнадзорности</w:t>
            </w:r>
            <w:r>
              <w:rPr>
                <w:rFonts w:cs="Times New Roman"/>
                <w:sz w:val="24"/>
                <w:szCs w:val="24"/>
                <w:lang w:eastAsia="ru-RU"/>
              </w:rPr>
              <w:t xml:space="preserve"> </w:t>
            </w:r>
            <w:r w:rsidRPr="008D072F">
              <w:rPr>
                <w:rFonts w:cs="Times New Roman"/>
                <w:sz w:val="24"/>
                <w:szCs w:val="24"/>
                <w:lang w:eastAsia="ru-RU"/>
              </w:rPr>
              <w:t>и правонарушений несовершеннолетних, защите их прав в Ярославской области</w:t>
            </w:r>
            <w:r>
              <w:rPr>
                <w:rFonts w:cs="Times New Roman"/>
                <w:sz w:val="24"/>
                <w:szCs w:val="24"/>
                <w:lang w:eastAsia="ru-RU"/>
              </w:rPr>
              <w:t xml:space="preserve"> на 2018 – 2020 годы</w:t>
            </w:r>
          </w:p>
        </w:tc>
        <w:tc>
          <w:tcPr>
            <w:tcW w:w="612" w:type="pct"/>
            <w:vMerge w:val="restart"/>
          </w:tcPr>
          <w:p w14:paraId="01830D6F"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комплексный план разработан и реализован, да/нет</w:t>
            </w:r>
          </w:p>
        </w:tc>
        <w:tc>
          <w:tcPr>
            <w:tcW w:w="424" w:type="pct"/>
          </w:tcPr>
          <w:p w14:paraId="1BA709C8" w14:textId="77777777"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722F08CF"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2018</w:t>
            </w:r>
          </w:p>
        </w:tc>
        <w:tc>
          <w:tcPr>
            <w:tcW w:w="473" w:type="pct"/>
          </w:tcPr>
          <w:p w14:paraId="1171D9A9"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57B7EC34"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45ED6F7E"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9" w:type="pct"/>
          </w:tcPr>
          <w:p w14:paraId="40DAFE21"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vMerge w:val="restart"/>
          </w:tcPr>
          <w:p w14:paraId="2C540B29" w14:textId="77777777" w:rsidR="009F2CD6" w:rsidRPr="006F5851" w:rsidRDefault="009F2CD6" w:rsidP="00970872">
            <w:pPr>
              <w:autoSpaceDE w:val="0"/>
              <w:autoSpaceDN w:val="0"/>
              <w:adjustRightInd w:val="0"/>
              <w:ind w:firstLine="0"/>
              <w:jc w:val="center"/>
              <w:rPr>
                <w:rFonts w:eastAsia="Calibri" w:cs="Times New Roman"/>
                <w:sz w:val="24"/>
                <w:szCs w:val="24"/>
              </w:rPr>
            </w:pPr>
            <w:r w:rsidRPr="006F5851">
              <w:rPr>
                <w:rFonts w:eastAsia="Calibri" w:cs="Times New Roman"/>
                <w:sz w:val="24"/>
                <w:szCs w:val="24"/>
              </w:rPr>
              <w:t xml:space="preserve">УСДП, </w:t>
            </w:r>
            <w:r w:rsidRPr="00511793">
              <w:rPr>
                <w:rFonts w:eastAsia="Calibri" w:cs="Times New Roman"/>
                <w:sz w:val="24"/>
                <w:szCs w:val="24"/>
              </w:rPr>
              <w:t>ДФКСиМП</w:t>
            </w:r>
            <w:r w:rsidRPr="006F5851">
              <w:rPr>
                <w:rFonts w:eastAsia="Calibri" w:cs="Times New Roman"/>
                <w:sz w:val="24"/>
                <w:szCs w:val="24"/>
              </w:rPr>
              <w:t xml:space="preserve">, ДГСЗН, ДЗиФ, ДО, ДТСПН, ДК, УМВД, </w:t>
            </w:r>
          </w:p>
          <w:p w14:paraId="37DB12A6" w14:textId="77777777" w:rsidR="00022EE3" w:rsidRDefault="009F2CD6" w:rsidP="00970872">
            <w:pPr>
              <w:autoSpaceDE w:val="0"/>
              <w:autoSpaceDN w:val="0"/>
              <w:adjustRightInd w:val="0"/>
              <w:ind w:firstLine="0"/>
              <w:jc w:val="center"/>
              <w:rPr>
                <w:rFonts w:eastAsia="Calibri" w:cs="Times New Roman"/>
                <w:sz w:val="24"/>
                <w:szCs w:val="24"/>
              </w:rPr>
            </w:pPr>
            <w:r w:rsidRPr="006F5851">
              <w:rPr>
                <w:rFonts w:eastAsia="Calibri" w:cs="Times New Roman"/>
                <w:sz w:val="24"/>
                <w:szCs w:val="24"/>
              </w:rPr>
              <w:t>УФСИН</w:t>
            </w:r>
          </w:p>
          <w:p w14:paraId="2F3CEF33" w14:textId="6A673A53" w:rsidR="009F2CD6" w:rsidRDefault="009F2CD6" w:rsidP="00970872">
            <w:pPr>
              <w:autoSpaceDE w:val="0"/>
              <w:autoSpaceDN w:val="0"/>
              <w:adjustRightInd w:val="0"/>
              <w:ind w:firstLine="0"/>
              <w:jc w:val="center"/>
              <w:rPr>
                <w:rFonts w:eastAsia="Calibri" w:cs="Times New Roman"/>
                <w:sz w:val="24"/>
                <w:szCs w:val="24"/>
              </w:rPr>
            </w:pPr>
          </w:p>
        </w:tc>
      </w:tr>
      <w:tr w:rsidR="008773D5" w14:paraId="537D8FA6" w14:textId="77777777" w:rsidTr="00C86416">
        <w:tc>
          <w:tcPr>
            <w:tcW w:w="498" w:type="pct"/>
            <w:vMerge/>
          </w:tcPr>
          <w:p w14:paraId="5DF352B1" w14:textId="77777777" w:rsidR="009F2CD6" w:rsidRPr="00511793" w:rsidRDefault="009F2CD6" w:rsidP="00970872">
            <w:pPr>
              <w:autoSpaceDE w:val="0"/>
              <w:autoSpaceDN w:val="0"/>
              <w:adjustRightInd w:val="0"/>
              <w:jc w:val="center"/>
              <w:rPr>
                <w:rFonts w:cs="Times New Roman"/>
                <w:sz w:val="24"/>
                <w:szCs w:val="24"/>
              </w:rPr>
            </w:pPr>
          </w:p>
        </w:tc>
        <w:tc>
          <w:tcPr>
            <w:tcW w:w="738" w:type="pct"/>
            <w:gridSpan w:val="2"/>
            <w:vMerge/>
          </w:tcPr>
          <w:p w14:paraId="5AB848EF" w14:textId="77777777" w:rsidR="009F2CD6" w:rsidRDefault="009F2CD6" w:rsidP="00970872">
            <w:pPr>
              <w:autoSpaceDE w:val="0"/>
              <w:autoSpaceDN w:val="0"/>
              <w:adjustRightInd w:val="0"/>
              <w:rPr>
                <w:rFonts w:cs="Times New Roman"/>
                <w:sz w:val="24"/>
                <w:szCs w:val="24"/>
                <w:lang w:eastAsia="ru-RU"/>
              </w:rPr>
            </w:pPr>
          </w:p>
        </w:tc>
        <w:tc>
          <w:tcPr>
            <w:tcW w:w="612" w:type="pct"/>
            <w:vMerge/>
          </w:tcPr>
          <w:p w14:paraId="6AD2E398" w14:textId="77777777" w:rsidR="009F2CD6" w:rsidRDefault="009F2CD6" w:rsidP="00970872">
            <w:pPr>
              <w:autoSpaceDE w:val="0"/>
              <w:autoSpaceDN w:val="0"/>
              <w:adjustRightInd w:val="0"/>
              <w:jc w:val="center"/>
              <w:rPr>
                <w:rFonts w:cs="Times New Roman"/>
                <w:sz w:val="24"/>
                <w:szCs w:val="24"/>
              </w:rPr>
            </w:pPr>
          </w:p>
        </w:tc>
        <w:tc>
          <w:tcPr>
            <w:tcW w:w="424" w:type="pct"/>
          </w:tcPr>
          <w:p w14:paraId="37723834" w14:textId="301100FD"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33E2F1A4"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2019</w:t>
            </w:r>
          </w:p>
        </w:tc>
        <w:tc>
          <w:tcPr>
            <w:tcW w:w="473" w:type="pct"/>
          </w:tcPr>
          <w:p w14:paraId="245CF6BF"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1D72D2E2"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5910E53E"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9" w:type="pct"/>
          </w:tcPr>
          <w:p w14:paraId="78375DC0" w14:textId="3252DDBA"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vMerge/>
          </w:tcPr>
          <w:p w14:paraId="7F1493F8" w14:textId="77777777" w:rsidR="009F2CD6" w:rsidRDefault="009F2CD6" w:rsidP="00970872">
            <w:pPr>
              <w:autoSpaceDE w:val="0"/>
              <w:autoSpaceDN w:val="0"/>
              <w:adjustRightInd w:val="0"/>
              <w:jc w:val="center"/>
              <w:rPr>
                <w:rFonts w:eastAsia="Calibri" w:cs="Times New Roman"/>
                <w:sz w:val="24"/>
                <w:szCs w:val="24"/>
              </w:rPr>
            </w:pPr>
          </w:p>
        </w:tc>
      </w:tr>
      <w:tr w:rsidR="008773D5" w14:paraId="549736C1" w14:textId="77777777" w:rsidTr="00C86416">
        <w:trPr>
          <w:trHeight w:val="237"/>
        </w:trPr>
        <w:tc>
          <w:tcPr>
            <w:tcW w:w="498" w:type="pct"/>
            <w:vMerge/>
          </w:tcPr>
          <w:p w14:paraId="12FCA534" w14:textId="77777777" w:rsidR="009F2CD6" w:rsidRPr="00511793" w:rsidRDefault="009F2CD6" w:rsidP="00970872">
            <w:pPr>
              <w:autoSpaceDE w:val="0"/>
              <w:autoSpaceDN w:val="0"/>
              <w:adjustRightInd w:val="0"/>
              <w:ind w:firstLine="0"/>
              <w:jc w:val="center"/>
              <w:rPr>
                <w:rFonts w:cs="Times New Roman"/>
                <w:sz w:val="24"/>
                <w:szCs w:val="24"/>
              </w:rPr>
            </w:pPr>
          </w:p>
        </w:tc>
        <w:tc>
          <w:tcPr>
            <w:tcW w:w="738" w:type="pct"/>
            <w:gridSpan w:val="2"/>
            <w:vMerge/>
          </w:tcPr>
          <w:p w14:paraId="015A83D3" w14:textId="77777777" w:rsidR="009F2CD6" w:rsidRDefault="009F2CD6" w:rsidP="00970872">
            <w:pPr>
              <w:autoSpaceDE w:val="0"/>
              <w:autoSpaceDN w:val="0"/>
              <w:adjustRightInd w:val="0"/>
              <w:ind w:firstLine="0"/>
              <w:rPr>
                <w:rFonts w:cs="Times New Roman"/>
                <w:sz w:val="24"/>
                <w:szCs w:val="24"/>
                <w:lang w:eastAsia="ru-RU"/>
              </w:rPr>
            </w:pPr>
          </w:p>
        </w:tc>
        <w:tc>
          <w:tcPr>
            <w:tcW w:w="612" w:type="pct"/>
            <w:vMerge/>
          </w:tcPr>
          <w:p w14:paraId="087FF785" w14:textId="77777777" w:rsidR="009F2CD6" w:rsidRDefault="009F2CD6" w:rsidP="00970872">
            <w:pPr>
              <w:autoSpaceDE w:val="0"/>
              <w:autoSpaceDN w:val="0"/>
              <w:adjustRightInd w:val="0"/>
              <w:ind w:firstLine="0"/>
              <w:jc w:val="center"/>
              <w:rPr>
                <w:rFonts w:cs="Times New Roman"/>
                <w:sz w:val="24"/>
                <w:szCs w:val="24"/>
              </w:rPr>
            </w:pPr>
          </w:p>
        </w:tc>
        <w:tc>
          <w:tcPr>
            <w:tcW w:w="424" w:type="pct"/>
          </w:tcPr>
          <w:p w14:paraId="30474FD5" w14:textId="179E6344" w:rsidR="009F2CD6" w:rsidRDefault="009F2CD6" w:rsidP="00970872">
            <w:pPr>
              <w:autoSpaceDE w:val="0"/>
              <w:autoSpaceDN w:val="0"/>
              <w:adjustRightInd w:val="0"/>
              <w:ind w:firstLine="0"/>
              <w:jc w:val="center"/>
              <w:rPr>
                <w:rFonts w:cs="Times New Roman"/>
                <w:sz w:val="24"/>
                <w:szCs w:val="24"/>
              </w:rPr>
            </w:pPr>
            <w:r w:rsidRPr="00511793">
              <w:rPr>
                <w:rFonts w:cs="Times New Roman"/>
                <w:sz w:val="24"/>
                <w:szCs w:val="24"/>
              </w:rPr>
              <w:t>да</w:t>
            </w:r>
          </w:p>
        </w:tc>
        <w:tc>
          <w:tcPr>
            <w:tcW w:w="376" w:type="pct"/>
          </w:tcPr>
          <w:p w14:paraId="3ACE6B4B"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73" w:type="pct"/>
          </w:tcPr>
          <w:p w14:paraId="1BF6F454"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6C07EEBD"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424" w:type="pct"/>
          </w:tcPr>
          <w:p w14:paraId="075EB9A8" w14:textId="77777777"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9" w:type="pct"/>
          </w:tcPr>
          <w:p w14:paraId="58051236" w14:textId="4B4455DA" w:rsidR="009F2CD6" w:rsidRDefault="009F2CD6" w:rsidP="00970872">
            <w:pPr>
              <w:autoSpaceDE w:val="0"/>
              <w:autoSpaceDN w:val="0"/>
              <w:adjustRightInd w:val="0"/>
              <w:ind w:firstLine="0"/>
              <w:jc w:val="center"/>
              <w:rPr>
                <w:rFonts w:eastAsia="Calibri" w:cs="Times New Roman"/>
                <w:sz w:val="24"/>
                <w:szCs w:val="24"/>
              </w:rPr>
            </w:pPr>
            <w:r>
              <w:rPr>
                <w:rFonts w:eastAsia="Calibri" w:cs="Times New Roman"/>
                <w:sz w:val="24"/>
                <w:szCs w:val="24"/>
              </w:rPr>
              <w:t>-</w:t>
            </w:r>
          </w:p>
        </w:tc>
        <w:tc>
          <w:tcPr>
            <w:tcW w:w="512" w:type="pct"/>
            <w:vMerge/>
          </w:tcPr>
          <w:p w14:paraId="55987396" w14:textId="77777777" w:rsidR="009F2CD6" w:rsidRDefault="009F2CD6" w:rsidP="00970872">
            <w:pPr>
              <w:autoSpaceDE w:val="0"/>
              <w:autoSpaceDN w:val="0"/>
              <w:adjustRightInd w:val="0"/>
              <w:ind w:firstLine="0"/>
              <w:jc w:val="center"/>
              <w:rPr>
                <w:rFonts w:eastAsia="Calibri" w:cs="Times New Roman"/>
                <w:sz w:val="24"/>
                <w:szCs w:val="24"/>
              </w:rPr>
            </w:pPr>
          </w:p>
        </w:tc>
      </w:tr>
      <w:tr w:rsidR="008773D5" w:rsidRPr="00621644" w14:paraId="6175FB65" w14:textId="77777777" w:rsidTr="00C86416">
        <w:tc>
          <w:tcPr>
            <w:tcW w:w="516" w:type="pct"/>
            <w:gridSpan w:val="2"/>
          </w:tcPr>
          <w:p w14:paraId="6BB2F89A" w14:textId="70CF0986" w:rsidR="00380B59" w:rsidRDefault="00380B59" w:rsidP="00380B59">
            <w:pPr>
              <w:tabs>
                <w:tab w:val="left" w:pos="1105"/>
              </w:tabs>
              <w:overflowPunct w:val="0"/>
              <w:autoSpaceDE w:val="0"/>
              <w:autoSpaceDN w:val="0"/>
              <w:adjustRightInd w:val="0"/>
              <w:ind w:firstLine="0"/>
              <w:textAlignment w:val="baseline"/>
              <w:rPr>
                <w:rFonts w:cs="Times New Roman"/>
                <w:sz w:val="24"/>
                <w:szCs w:val="24"/>
              </w:rPr>
            </w:pPr>
            <w:r>
              <w:rPr>
                <w:rFonts w:cs="Times New Roman"/>
                <w:sz w:val="24"/>
                <w:szCs w:val="24"/>
              </w:rPr>
              <w:t>3.30</w:t>
            </w:r>
            <w:r>
              <w:rPr>
                <w:rFonts w:cs="Times New Roman"/>
                <w:sz w:val="24"/>
                <w:szCs w:val="24"/>
              </w:rPr>
              <w:tab/>
            </w:r>
          </w:p>
        </w:tc>
        <w:tc>
          <w:tcPr>
            <w:tcW w:w="720" w:type="pct"/>
          </w:tcPr>
          <w:p w14:paraId="2EF8D689" w14:textId="7FC042E7" w:rsidR="00380B59" w:rsidRDefault="00380B59" w:rsidP="00380B59">
            <w:pPr>
              <w:tabs>
                <w:tab w:val="left" w:pos="1105"/>
              </w:tabs>
              <w:overflowPunct w:val="0"/>
              <w:autoSpaceDE w:val="0"/>
              <w:autoSpaceDN w:val="0"/>
              <w:adjustRightInd w:val="0"/>
              <w:ind w:firstLine="0"/>
              <w:textAlignment w:val="baseline"/>
              <w:rPr>
                <w:rFonts w:cs="Times New Roman"/>
                <w:sz w:val="24"/>
                <w:szCs w:val="24"/>
              </w:rPr>
            </w:pPr>
            <w:r w:rsidRPr="00380B59">
              <w:rPr>
                <w:rFonts w:cs="Times New Roman"/>
                <w:sz w:val="24"/>
                <w:szCs w:val="24"/>
              </w:rPr>
              <w:t xml:space="preserve">Проведение </w:t>
            </w:r>
            <w:r w:rsidRPr="00380B59">
              <w:rPr>
                <w:rFonts w:cs="Times New Roman"/>
                <w:sz w:val="24"/>
                <w:szCs w:val="24"/>
              </w:rPr>
              <w:lastRenderedPageBreak/>
              <w:t>областного конкурса программ родительского просвещения</w:t>
            </w:r>
          </w:p>
        </w:tc>
        <w:tc>
          <w:tcPr>
            <w:tcW w:w="612" w:type="pct"/>
          </w:tcPr>
          <w:p w14:paraId="1B4B19C4" w14:textId="61F92F6F" w:rsidR="00380B59" w:rsidRPr="00621644" w:rsidRDefault="00380B59" w:rsidP="00970872">
            <w:pPr>
              <w:autoSpaceDE w:val="0"/>
              <w:autoSpaceDN w:val="0"/>
              <w:adjustRightInd w:val="0"/>
              <w:ind w:firstLine="0"/>
              <w:rPr>
                <w:rFonts w:cs="Times New Roman"/>
                <w:sz w:val="24"/>
                <w:szCs w:val="24"/>
              </w:rPr>
            </w:pPr>
            <w:r w:rsidRPr="00380B59">
              <w:rPr>
                <w:rFonts w:cs="Times New Roman"/>
                <w:sz w:val="24"/>
                <w:szCs w:val="24"/>
              </w:rPr>
              <w:lastRenderedPageBreak/>
              <w:t xml:space="preserve">конкурс </w:t>
            </w:r>
            <w:r w:rsidRPr="00380B59">
              <w:rPr>
                <w:rFonts w:cs="Times New Roman"/>
                <w:sz w:val="24"/>
                <w:szCs w:val="24"/>
              </w:rPr>
              <w:lastRenderedPageBreak/>
              <w:t>проведен, да/нет</w:t>
            </w:r>
          </w:p>
        </w:tc>
        <w:tc>
          <w:tcPr>
            <w:tcW w:w="424" w:type="pct"/>
          </w:tcPr>
          <w:p w14:paraId="2B283F6F" w14:textId="4CD195AD" w:rsidR="00380B59" w:rsidRPr="00621644" w:rsidRDefault="00380B59" w:rsidP="00970872">
            <w:pPr>
              <w:autoSpaceDE w:val="0"/>
              <w:autoSpaceDN w:val="0"/>
              <w:adjustRightInd w:val="0"/>
              <w:ind w:firstLine="0"/>
              <w:jc w:val="center"/>
              <w:rPr>
                <w:rFonts w:cs="Times New Roman"/>
                <w:sz w:val="24"/>
                <w:szCs w:val="24"/>
              </w:rPr>
            </w:pPr>
            <w:r>
              <w:rPr>
                <w:rFonts w:cs="Times New Roman"/>
                <w:sz w:val="24"/>
                <w:szCs w:val="24"/>
              </w:rPr>
              <w:lastRenderedPageBreak/>
              <w:t>да</w:t>
            </w:r>
          </w:p>
        </w:tc>
        <w:tc>
          <w:tcPr>
            <w:tcW w:w="376" w:type="pct"/>
          </w:tcPr>
          <w:p w14:paraId="421646E3" w14:textId="1F67EEA8" w:rsidR="00380B59" w:rsidRPr="00621644" w:rsidRDefault="00380B59" w:rsidP="00970872">
            <w:pPr>
              <w:autoSpaceDE w:val="0"/>
              <w:autoSpaceDN w:val="0"/>
              <w:adjustRightInd w:val="0"/>
              <w:ind w:firstLine="0"/>
              <w:jc w:val="center"/>
              <w:rPr>
                <w:rFonts w:cs="Times New Roman"/>
                <w:sz w:val="24"/>
                <w:szCs w:val="24"/>
              </w:rPr>
            </w:pPr>
            <w:r>
              <w:rPr>
                <w:rFonts w:cs="Times New Roman"/>
                <w:sz w:val="24"/>
                <w:szCs w:val="24"/>
              </w:rPr>
              <w:t>2020</w:t>
            </w:r>
          </w:p>
        </w:tc>
        <w:tc>
          <w:tcPr>
            <w:tcW w:w="473" w:type="pct"/>
          </w:tcPr>
          <w:p w14:paraId="6BAA49D4" w14:textId="08FF64E6" w:rsidR="00380B59" w:rsidRPr="00E008F5" w:rsidRDefault="00380B59" w:rsidP="00970872">
            <w:pPr>
              <w:autoSpaceDE w:val="0"/>
              <w:autoSpaceDN w:val="0"/>
              <w:adjustRightInd w:val="0"/>
              <w:ind w:firstLine="0"/>
              <w:jc w:val="center"/>
              <w:rPr>
                <w:rFonts w:cs="Times New Roman"/>
                <w:spacing w:val="-8"/>
                <w:sz w:val="24"/>
                <w:szCs w:val="24"/>
              </w:rPr>
            </w:pPr>
            <w:r w:rsidRPr="00380B59">
              <w:rPr>
                <w:rFonts w:cs="Times New Roman"/>
                <w:spacing w:val="-8"/>
                <w:sz w:val="24"/>
                <w:szCs w:val="24"/>
              </w:rPr>
              <w:t>25,0</w:t>
            </w:r>
          </w:p>
        </w:tc>
        <w:tc>
          <w:tcPr>
            <w:tcW w:w="424" w:type="pct"/>
          </w:tcPr>
          <w:p w14:paraId="7EDF4246" w14:textId="7E3176CB" w:rsidR="00380B59" w:rsidRPr="00621644" w:rsidRDefault="00380B59" w:rsidP="00970872">
            <w:pPr>
              <w:autoSpaceDE w:val="0"/>
              <w:autoSpaceDN w:val="0"/>
              <w:adjustRightInd w:val="0"/>
              <w:ind w:firstLine="0"/>
              <w:jc w:val="center"/>
              <w:rPr>
                <w:rFonts w:cs="Times New Roman"/>
                <w:sz w:val="24"/>
                <w:szCs w:val="24"/>
              </w:rPr>
            </w:pPr>
            <w:r>
              <w:rPr>
                <w:rFonts w:cs="Times New Roman"/>
                <w:sz w:val="24"/>
                <w:szCs w:val="24"/>
              </w:rPr>
              <w:t>-</w:t>
            </w:r>
          </w:p>
        </w:tc>
        <w:tc>
          <w:tcPr>
            <w:tcW w:w="424" w:type="pct"/>
          </w:tcPr>
          <w:p w14:paraId="55FE65CC" w14:textId="4AA750B1" w:rsidR="00380B59" w:rsidRPr="00154CAD" w:rsidRDefault="00380B59" w:rsidP="00970872">
            <w:pPr>
              <w:autoSpaceDE w:val="0"/>
              <w:autoSpaceDN w:val="0"/>
              <w:adjustRightInd w:val="0"/>
              <w:ind w:firstLine="0"/>
              <w:jc w:val="center"/>
              <w:rPr>
                <w:rFonts w:cs="Times New Roman"/>
                <w:sz w:val="24"/>
                <w:szCs w:val="24"/>
              </w:rPr>
            </w:pPr>
            <w:r w:rsidRPr="00380B59">
              <w:rPr>
                <w:rFonts w:cs="Times New Roman"/>
                <w:sz w:val="24"/>
                <w:szCs w:val="24"/>
              </w:rPr>
              <w:t>25,0</w:t>
            </w:r>
          </w:p>
        </w:tc>
        <w:tc>
          <w:tcPr>
            <w:tcW w:w="519" w:type="pct"/>
          </w:tcPr>
          <w:p w14:paraId="1B943261" w14:textId="45483BEB" w:rsidR="00380B59" w:rsidRDefault="00380B59" w:rsidP="00970872">
            <w:pPr>
              <w:autoSpaceDE w:val="0"/>
              <w:autoSpaceDN w:val="0"/>
              <w:adjustRightInd w:val="0"/>
              <w:ind w:firstLine="0"/>
              <w:jc w:val="center"/>
              <w:rPr>
                <w:rFonts w:cs="Times New Roman"/>
                <w:sz w:val="24"/>
                <w:szCs w:val="24"/>
              </w:rPr>
            </w:pPr>
            <w:r>
              <w:rPr>
                <w:rFonts w:cs="Times New Roman"/>
                <w:sz w:val="24"/>
                <w:szCs w:val="24"/>
              </w:rPr>
              <w:t>-</w:t>
            </w:r>
          </w:p>
          <w:p w14:paraId="39607A7F" w14:textId="77777777" w:rsidR="00380B59" w:rsidRPr="00380B59" w:rsidRDefault="00380B59" w:rsidP="00380B59">
            <w:pPr>
              <w:rPr>
                <w:rFonts w:cs="Times New Roman"/>
                <w:sz w:val="24"/>
                <w:szCs w:val="24"/>
              </w:rPr>
            </w:pPr>
          </w:p>
        </w:tc>
        <w:tc>
          <w:tcPr>
            <w:tcW w:w="512" w:type="pct"/>
          </w:tcPr>
          <w:p w14:paraId="1F5D82F7" w14:textId="05D8C50E" w:rsidR="00380B59" w:rsidRDefault="00380B59" w:rsidP="00970872">
            <w:pPr>
              <w:autoSpaceDE w:val="0"/>
              <w:autoSpaceDN w:val="0"/>
              <w:adjustRightInd w:val="0"/>
              <w:ind w:firstLine="0"/>
              <w:jc w:val="center"/>
              <w:rPr>
                <w:rFonts w:cs="Times New Roman"/>
                <w:sz w:val="24"/>
                <w:szCs w:val="24"/>
              </w:rPr>
            </w:pPr>
            <w:r w:rsidRPr="00380B59">
              <w:rPr>
                <w:rFonts w:cs="Times New Roman"/>
                <w:sz w:val="24"/>
                <w:szCs w:val="24"/>
              </w:rPr>
              <w:lastRenderedPageBreak/>
              <w:t>УСДП, ФИУ</w:t>
            </w:r>
          </w:p>
        </w:tc>
      </w:tr>
    </w:tbl>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8"/>
        <w:gridCol w:w="1842"/>
        <w:gridCol w:w="1415"/>
        <w:gridCol w:w="1139"/>
        <w:gridCol w:w="1274"/>
        <w:gridCol w:w="1274"/>
        <w:gridCol w:w="1277"/>
        <w:gridCol w:w="1557"/>
        <w:gridCol w:w="1560"/>
      </w:tblGrid>
      <w:tr w:rsidR="00C86416" w:rsidRPr="00693FDC" w14:paraId="3020B304" w14:textId="77777777" w:rsidTr="00C86416">
        <w:trPr>
          <w:trHeight w:val="237"/>
        </w:trPr>
        <w:tc>
          <w:tcPr>
            <w:tcW w:w="519" w:type="pct"/>
            <w:tcBorders>
              <w:left w:val="single" w:sz="4" w:space="0" w:color="auto"/>
              <w:right w:val="single" w:sz="4" w:space="0" w:color="auto"/>
            </w:tcBorders>
          </w:tcPr>
          <w:p w14:paraId="01BD76B8" w14:textId="77777777" w:rsidR="00C86416" w:rsidRPr="00693FDC" w:rsidRDefault="00C86416" w:rsidP="00C86416">
            <w:pPr>
              <w:autoSpaceDE w:val="0"/>
              <w:autoSpaceDN w:val="0"/>
              <w:adjustRightInd w:val="0"/>
              <w:spacing w:line="230" w:lineRule="auto"/>
              <w:ind w:firstLine="0"/>
              <w:jc w:val="center"/>
              <w:rPr>
                <w:rFonts w:cs="Times New Roman"/>
                <w:sz w:val="24"/>
                <w:szCs w:val="24"/>
              </w:rPr>
            </w:pPr>
            <w:r w:rsidRPr="00693FDC">
              <w:rPr>
                <w:rFonts w:cs="Times New Roman"/>
                <w:sz w:val="24"/>
                <w:szCs w:val="24"/>
              </w:rPr>
              <w:lastRenderedPageBreak/>
              <w:t>3.31.</w:t>
            </w:r>
          </w:p>
        </w:tc>
        <w:tc>
          <w:tcPr>
            <w:tcW w:w="708" w:type="pct"/>
            <w:tcBorders>
              <w:left w:val="single" w:sz="4" w:space="0" w:color="auto"/>
              <w:right w:val="single" w:sz="4" w:space="0" w:color="auto"/>
            </w:tcBorders>
          </w:tcPr>
          <w:p w14:paraId="5C801F99" w14:textId="77777777" w:rsidR="00C86416" w:rsidRPr="00693FDC" w:rsidRDefault="00C86416" w:rsidP="00C86416">
            <w:pPr>
              <w:autoSpaceDE w:val="0"/>
              <w:autoSpaceDN w:val="0"/>
              <w:adjustRightInd w:val="0"/>
              <w:spacing w:line="230" w:lineRule="auto"/>
              <w:ind w:firstLine="0"/>
              <w:rPr>
                <w:rFonts w:cs="Times New Roman"/>
                <w:sz w:val="24"/>
                <w:szCs w:val="24"/>
                <w:lang w:eastAsia="ru-RU"/>
              </w:rPr>
            </w:pPr>
            <w:r w:rsidRPr="00693FDC">
              <w:rPr>
                <w:rFonts w:eastAsia="Calibri" w:cs="Times New Roman"/>
                <w:sz w:val="24"/>
                <w:szCs w:val="24"/>
              </w:rPr>
              <w:t>Проведение курсов повышения квалификации для специалистов органов и учреждений системы профилактики безнадзорности и правонарушений несовершеннолетних</w:t>
            </w:r>
          </w:p>
        </w:tc>
        <w:tc>
          <w:tcPr>
            <w:tcW w:w="613" w:type="pct"/>
            <w:tcBorders>
              <w:left w:val="single" w:sz="4" w:space="0" w:color="auto"/>
              <w:right w:val="single" w:sz="4" w:space="0" w:color="auto"/>
            </w:tcBorders>
          </w:tcPr>
          <w:p w14:paraId="3A49179D" w14:textId="77777777" w:rsidR="00C86416" w:rsidRPr="00693FDC" w:rsidRDefault="00C86416" w:rsidP="00C86416">
            <w:pPr>
              <w:autoSpaceDE w:val="0"/>
              <w:autoSpaceDN w:val="0"/>
              <w:adjustRightInd w:val="0"/>
              <w:spacing w:line="230" w:lineRule="auto"/>
              <w:ind w:firstLine="0"/>
              <w:rPr>
                <w:rFonts w:cs="Times New Roman"/>
                <w:sz w:val="24"/>
                <w:szCs w:val="24"/>
              </w:rPr>
            </w:pPr>
            <w:r w:rsidRPr="00693FDC">
              <w:rPr>
                <w:rFonts w:cs="Times New Roman"/>
                <w:sz w:val="24"/>
                <w:szCs w:val="24"/>
              </w:rPr>
              <w:t xml:space="preserve">количество проведенных </w:t>
            </w:r>
            <w:r w:rsidRPr="00693FDC">
              <w:rPr>
                <w:rFonts w:eastAsia="Calibri" w:cs="Times New Roman"/>
                <w:sz w:val="24"/>
                <w:szCs w:val="24"/>
              </w:rPr>
              <w:t>курсов повышения квалификации</w:t>
            </w:r>
            <w:r w:rsidRPr="00693FDC">
              <w:rPr>
                <w:rFonts w:cs="Times New Roman"/>
                <w:sz w:val="24"/>
                <w:szCs w:val="24"/>
              </w:rPr>
              <w:t>, единиц</w:t>
            </w:r>
          </w:p>
          <w:p w14:paraId="211BA326" w14:textId="77777777" w:rsidR="00C86416" w:rsidRPr="00693FDC" w:rsidRDefault="00C86416" w:rsidP="00C86416">
            <w:pPr>
              <w:autoSpaceDE w:val="0"/>
              <w:autoSpaceDN w:val="0"/>
              <w:adjustRightInd w:val="0"/>
              <w:spacing w:line="230" w:lineRule="auto"/>
              <w:ind w:firstLine="0"/>
              <w:jc w:val="center"/>
              <w:rPr>
                <w:rFonts w:cs="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14:paraId="3C4EBCBA" w14:textId="77777777" w:rsidR="00C86416" w:rsidRPr="00693FDC" w:rsidRDefault="00C86416" w:rsidP="00C86416">
            <w:pPr>
              <w:autoSpaceDE w:val="0"/>
              <w:autoSpaceDN w:val="0"/>
              <w:adjustRightInd w:val="0"/>
              <w:spacing w:line="230" w:lineRule="auto"/>
              <w:ind w:firstLine="0"/>
              <w:jc w:val="center"/>
              <w:rPr>
                <w:rFonts w:cs="Times New Roman"/>
                <w:sz w:val="24"/>
                <w:szCs w:val="24"/>
              </w:rPr>
            </w:pPr>
            <w:r w:rsidRPr="00693FDC">
              <w:rPr>
                <w:rFonts w:cs="Times New Roman"/>
                <w:sz w:val="24"/>
                <w:szCs w:val="24"/>
              </w:rPr>
              <w:t>1</w:t>
            </w:r>
          </w:p>
        </w:tc>
        <w:tc>
          <w:tcPr>
            <w:tcW w:w="379" w:type="pct"/>
            <w:tcBorders>
              <w:top w:val="single" w:sz="4" w:space="0" w:color="auto"/>
              <w:left w:val="single" w:sz="4" w:space="0" w:color="auto"/>
              <w:right w:val="single" w:sz="4" w:space="0" w:color="auto"/>
            </w:tcBorders>
          </w:tcPr>
          <w:p w14:paraId="33AAEFD5"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2020</w:t>
            </w:r>
          </w:p>
        </w:tc>
        <w:tc>
          <w:tcPr>
            <w:tcW w:w="424" w:type="pct"/>
            <w:tcBorders>
              <w:top w:val="single" w:sz="4" w:space="0" w:color="auto"/>
              <w:left w:val="single" w:sz="4" w:space="0" w:color="auto"/>
              <w:right w:val="single" w:sz="4" w:space="0" w:color="auto"/>
            </w:tcBorders>
          </w:tcPr>
          <w:p w14:paraId="3FBF8410"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95,0</w:t>
            </w:r>
          </w:p>
        </w:tc>
        <w:tc>
          <w:tcPr>
            <w:tcW w:w="424" w:type="pct"/>
            <w:tcBorders>
              <w:top w:val="single" w:sz="4" w:space="0" w:color="auto"/>
              <w:left w:val="single" w:sz="4" w:space="0" w:color="auto"/>
              <w:right w:val="single" w:sz="4" w:space="0" w:color="auto"/>
            </w:tcBorders>
          </w:tcPr>
          <w:p w14:paraId="313A30CE"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w:t>
            </w:r>
          </w:p>
        </w:tc>
        <w:tc>
          <w:tcPr>
            <w:tcW w:w="425" w:type="pct"/>
            <w:tcBorders>
              <w:top w:val="single" w:sz="4" w:space="0" w:color="auto"/>
              <w:left w:val="single" w:sz="4" w:space="0" w:color="auto"/>
              <w:right w:val="single" w:sz="4" w:space="0" w:color="auto"/>
            </w:tcBorders>
          </w:tcPr>
          <w:p w14:paraId="206F2442"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95,0</w:t>
            </w:r>
          </w:p>
        </w:tc>
        <w:tc>
          <w:tcPr>
            <w:tcW w:w="518" w:type="pct"/>
            <w:tcBorders>
              <w:top w:val="single" w:sz="4" w:space="0" w:color="auto"/>
              <w:left w:val="single" w:sz="4" w:space="0" w:color="auto"/>
              <w:right w:val="single" w:sz="4" w:space="0" w:color="auto"/>
            </w:tcBorders>
          </w:tcPr>
          <w:p w14:paraId="62CEAE26"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w:t>
            </w:r>
          </w:p>
        </w:tc>
        <w:tc>
          <w:tcPr>
            <w:tcW w:w="519" w:type="pct"/>
            <w:tcBorders>
              <w:left w:val="single" w:sz="4" w:space="0" w:color="auto"/>
              <w:right w:val="single" w:sz="4" w:space="0" w:color="auto"/>
            </w:tcBorders>
          </w:tcPr>
          <w:p w14:paraId="2DFBCE28" w14:textId="77777777" w:rsidR="00C86416" w:rsidRPr="00693FDC" w:rsidRDefault="00C86416" w:rsidP="00C86416">
            <w:pPr>
              <w:autoSpaceDE w:val="0"/>
              <w:autoSpaceDN w:val="0"/>
              <w:adjustRightInd w:val="0"/>
              <w:spacing w:line="230" w:lineRule="auto"/>
              <w:ind w:firstLine="0"/>
              <w:jc w:val="center"/>
              <w:rPr>
                <w:rFonts w:eastAsia="Calibri" w:cs="Times New Roman"/>
                <w:sz w:val="24"/>
                <w:szCs w:val="24"/>
              </w:rPr>
            </w:pPr>
            <w:r w:rsidRPr="00693FDC">
              <w:rPr>
                <w:rFonts w:eastAsia="Calibri" w:cs="Times New Roman"/>
                <w:sz w:val="24"/>
                <w:szCs w:val="24"/>
              </w:rPr>
              <w:t>ДО, УСДП</w:t>
            </w:r>
          </w:p>
        </w:tc>
      </w:tr>
    </w:tbl>
    <w:tbl>
      <w:tblPr>
        <w:tblStyle w:val="114"/>
        <w:tblW w:w="5081" w:type="pct"/>
        <w:tblInd w:w="-34" w:type="dxa"/>
        <w:tblLayout w:type="fixed"/>
        <w:tblLook w:val="04A0" w:firstRow="1" w:lastRow="0" w:firstColumn="1" w:lastColumn="0" w:noHBand="0" w:noVBand="1"/>
      </w:tblPr>
      <w:tblGrid>
        <w:gridCol w:w="3715"/>
        <w:gridCol w:w="1839"/>
        <w:gridCol w:w="1391"/>
        <w:gridCol w:w="1277"/>
        <w:gridCol w:w="1157"/>
        <w:gridCol w:w="1274"/>
        <w:gridCol w:w="1274"/>
        <w:gridCol w:w="1560"/>
        <w:gridCol w:w="1539"/>
      </w:tblGrid>
      <w:tr w:rsidR="008773D5" w:rsidRPr="00621644" w14:paraId="1565CE0A" w14:textId="77777777" w:rsidTr="00C86416">
        <w:tc>
          <w:tcPr>
            <w:tcW w:w="1236" w:type="pct"/>
            <w:vMerge w:val="restart"/>
          </w:tcPr>
          <w:p w14:paraId="13E15260" w14:textId="66970915" w:rsidR="00F50D8D" w:rsidRPr="00621644" w:rsidRDefault="00F50D8D" w:rsidP="00AA07B1">
            <w:pPr>
              <w:overflowPunct w:val="0"/>
              <w:autoSpaceDE w:val="0"/>
              <w:autoSpaceDN w:val="0"/>
              <w:adjustRightInd w:val="0"/>
              <w:ind w:firstLine="0"/>
              <w:textAlignment w:val="baseline"/>
              <w:rPr>
                <w:rFonts w:cs="Times New Roman"/>
                <w:sz w:val="24"/>
                <w:szCs w:val="24"/>
              </w:rPr>
            </w:pPr>
            <w:r w:rsidRPr="00621644">
              <w:rPr>
                <w:rFonts w:cs="Times New Roman"/>
                <w:sz w:val="24"/>
                <w:szCs w:val="24"/>
              </w:rPr>
              <w:t>Итого по ОЦП</w:t>
            </w:r>
          </w:p>
          <w:p w14:paraId="05BD2799" w14:textId="77777777" w:rsidR="00F50D8D" w:rsidRPr="00621644" w:rsidRDefault="00F50D8D" w:rsidP="00970872">
            <w:pPr>
              <w:overflowPunct w:val="0"/>
              <w:autoSpaceDE w:val="0"/>
              <w:autoSpaceDN w:val="0"/>
              <w:adjustRightInd w:val="0"/>
              <w:ind w:firstLine="0"/>
              <w:textAlignment w:val="baseline"/>
              <w:rPr>
                <w:rFonts w:cs="Times New Roman"/>
                <w:sz w:val="24"/>
                <w:szCs w:val="24"/>
              </w:rPr>
            </w:pPr>
          </w:p>
        </w:tc>
        <w:tc>
          <w:tcPr>
            <w:tcW w:w="612" w:type="pct"/>
            <w:vMerge w:val="restart"/>
          </w:tcPr>
          <w:p w14:paraId="44A4D679" w14:textId="77777777" w:rsidR="00F50D8D" w:rsidRPr="00621644" w:rsidRDefault="00F50D8D" w:rsidP="00970872">
            <w:pPr>
              <w:autoSpaceDE w:val="0"/>
              <w:autoSpaceDN w:val="0"/>
              <w:adjustRightInd w:val="0"/>
              <w:ind w:firstLine="0"/>
              <w:rPr>
                <w:rFonts w:cs="Times New Roman"/>
                <w:sz w:val="24"/>
                <w:szCs w:val="24"/>
              </w:rPr>
            </w:pPr>
          </w:p>
        </w:tc>
        <w:tc>
          <w:tcPr>
            <w:tcW w:w="463" w:type="pct"/>
            <w:vMerge w:val="restart"/>
          </w:tcPr>
          <w:p w14:paraId="02C4BB26" w14:textId="77777777" w:rsidR="00F50D8D" w:rsidRPr="00621644" w:rsidRDefault="00F50D8D" w:rsidP="00970872">
            <w:pPr>
              <w:autoSpaceDE w:val="0"/>
              <w:autoSpaceDN w:val="0"/>
              <w:adjustRightInd w:val="0"/>
              <w:ind w:firstLine="0"/>
              <w:jc w:val="center"/>
              <w:rPr>
                <w:rFonts w:cs="Times New Roman"/>
                <w:sz w:val="24"/>
                <w:szCs w:val="24"/>
              </w:rPr>
            </w:pPr>
          </w:p>
        </w:tc>
        <w:tc>
          <w:tcPr>
            <w:tcW w:w="425" w:type="pct"/>
          </w:tcPr>
          <w:p w14:paraId="504C5674" w14:textId="1CA8AE5F"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2016</w:t>
            </w:r>
          </w:p>
        </w:tc>
        <w:tc>
          <w:tcPr>
            <w:tcW w:w="385" w:type="pct"/>
          </w:tcPr>
          <w:p w14:paraId="1B9D7C15" w14:textId="4E4AED5B"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8"/>
                <w:sz w:val="24"/>
                <w:szCs w:val="24"/>
              </w:rPr>
              <w:t>215613,444</w:t>
            </w:r>
          </w:p>
        </w:tc>
        <w:tc>
          <w:tcPr>
            <w:tcW w:w="424" w:type="pct"/>
          </w:tcPr>
          <w:p w14:paraId="03ADF73E" w14:textId="02A6C054"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24561,0</w:t>
            </w:r>
          </w:p>
        </w:tc>
        <w:tc>
          <w:tcPr>
            <w:tcW w:w="424" w:type="pct"/>
          </w:tcPr>
          <w:p w14:paraId="43F2AF2F" w14:textId="25F35ACB" w:rsidR="00F50D8D" w:rsidRPr="00154CAD" w:rsidRDefault="00F50D8D" w:rsidP="00970872">
            <w:pPr>
              <w:autoSpaceDE w:val="0"/>
              <w:autoSpaceDN w:val="0"/>
              <w:adjustRightInd w:val="0"/>
              <w:ind w:firstLine="0"/>
              <w:jc w:val="center"/>
              <w:rPr>
                <w:rFonts w:cs="Times New Roman"/>
                <w:sz w:val="24"/>
                <w:szCs w:val="24"/>
              </w:rPr>
            </w:pPr>
            <w:r w:rsidRPr="00A76985">
              <w:rPr>
                <w:rFonts w:cs="Times New Roman"/>
                <w:spacing w:val="-20"/>
                <w:sz w:val="24"/>
                <w:szCs w:val="24"/>
              </w:rPr>
              <w:t>187736,044</w:t>
            </w:r>
          </w:p>
        </w:tc>
        <w:tc>
          <w:tcPr>
            <w:tcW w:w="519" w:type="pct"/>
          </w:tcPr>
          <w:p w14:paraId="5037779D" w14:textId="7EAEC8EA"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z w:val="24"/>
                <w:szCs w:val="24"/>
              </w:rPr>
              <w:t>3316,4</w:t>
            </w:r>
          </w:p>
        </w:tc>
        <w:tc>
          <w:tcPr>
            <w:tcW w:w="512" w:type="pct"/>
            <w:vMerge w:val="restart"/>
          </w:tcPr>
          <w:p w14:paraId="7AF49E32" w14:textId="0C63AAAB" w:rsidR="00F50D8D" w:rsidRPr="00621644" w:rsidRDefault="00F50D8D" w:rsidP="00970872">
            <w:pPr>
              <w:autoSpaceDE w:val="0"/>
              <w:autoSpaceDN w:val="0"/>
              <w:adjustRightInd w:val="0"/>
              <w:ind w:firstLine="0"/>
              <w:jc w:val="center"/>
              <w:rPr>
                <w:rFonts w:cs="Times New Roman"/>
                <w:sz w:val="24"/>
                <w:szCs w:val="24"/>
              </w:rPr>
            </w:pPr>
          </w:p>
        </w:tc>
      </w:tr>
      <w:tr w:rsidR="008773D5" w:rsidRPr="00621644" w14:paraId="2DBA3768" w14:textId="77777777" w:rsidTr="00C86416">
        <w:tc>
          <w:tcPr>
            <w:tcW w:w="1236" w:type="pct"/>
            <w:vMerge/>
          </w:tcPr>
          <w:p w14:paraId="7D9E226E" w14:textId="77777777" w:rsidR="00F50D8D" w:rsidRPr="00621644" w:rsidRDefault="00F50D8D" w:rsidP="00970872">
            <w:pPr>
              <w:overflowPunct w:val="0"/>
              <w:autoSpaceDE w:val="0"/>
              <w:autoSpaceDN w:val="0"/>
              <w:adjustRightInd w:val="0"/>
              <w:textAlignment w:val="baseline"/>
              <w:rPr>
                <w:rFonts w:cs="Times New Roman"/>
                <w:sz w:val="24"/>
                <w:szCs w:val="24"/>
              </w:rPr>
            </w:pPr>
          </w:p>
        </w:tc>
        <w:tc>
          <w:tcPr>
            <w:tcW w:w="612" w:type="pct"/>
            <w:vMerge/>
          </w:tcPr>
          <w:p w14:paraId="369BDD22" w14:textId="77777777" w:rsidR="00F50D8D" w:rsidRPr="00621644" w:rsidRDefault="00F50D8D" w:rsidP="00970872">
            <w:pPr>
              <w:autoSpaceDE w:val="0"/>
              <w:autoSpaceDN w:val="0"/>
              <w:adjustRightInd w:val="0"/>
              <w:rPr>
                <w:rFonts w:cs="Times New Roman"/>
                <w:sz w:val="24"/>
                <w:szCs w:val="24"/>
              </w:rPr>
            </w:pPr>
          </w:p>
        </w:tc>
        <w:tc>
          <w:tcPr>
            <w:tcW w:w="463" w:type="pct"/>
            <w:vMerge/>
          </w:tcPr>
          <w:p w14:paraId="147F2EE8" w14:textId="77777777" w:rsidR="00F50D8D" w:rsidRPr="00621644" w:rsidRDefault="00F50D8D" w:rsidP="00970872">
            <w:pPr>
              <w:autoSpaceDE w:val="0"/>
              <w:autoSpaceDN w:val="0"/>
              <w:adjustRightInd w:val="0"/>
              <w:jc w:val="center"/>
              <w:rPr>
                <w:rFonts w:cs="Times New Roman"/>
                <w:sz w:val="24"/>
                <w:szCs w:val="24"/>
              </w:rPr>
            </w:pPr>
          </w:p>
        </w:tc>
        <w:tc>
          <w:tcPr>
            <w:tcW w:w="425" w:type="pct"/>
          </w:tcPr>
          <w:p w14:paraId="6E372DAE" w14:textId="654E6ACA"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2017</w:t>
            </w:r>
          </w:p>
        </w:tc>
        <w:tc>
          <w:tcPr>
            <w:tcW w:w="385" w:type="pct"/>
          </w:tcPr>
          <w:p w14:paraId="55E05D47" w14:textId="0D1B1C4B"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8"/>
                <w:sz w:val="24"/>
                <w:szCs w:val="24"/>
              </w:rPr>
              <w:t>195266,166</w:t>
            </w:r>
          </w:p>
        </w:tc>
        <w:tc>
          <w:tcPr>
            <w:tcW w:w="424" w:type="pct"/>
          </w:tcPr>
          <w:p w14:paraId="1B674A62" w14:textId="77777777" w:rsidR="00F50D8D" w:rsidRPr="00621644" w:rsidRDefault="00F50D8D" w:rsidP="00970872">
            <w:pPr>
              <w:autoSpaceDE w:val="0"/>
              <w:autoSpaceDN w:val="0"/>
              <w:adjustRightInd w:val="0"/>
              <w:ind w:firstLine="0"/>
              <w:jc w:val="center"/>
              <w:rPr>
                <w:rFonts w:cs="Times New Roman"/>
                <w:sz w:val="24"/>
                <w:szCs w:val="24"/>
              </w:rPr>
            </w:pPr>
          </w:p>
        </w:tc>
        <w:tc>
          <w:tcPr>
            <w:tcW w:w="424" w:type="pct"/>
          </w:tcPr>
          <w:p w14:paraId="649D400E" w14:textId="34F679C8"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20"/>
                <w:sz w:val="24"/>
                <w:szCs w:val="24"/>
              </w:rPr>
              <w:t>190056,432</w:t>
            </w:r>
          </w:p>
        </w:tc>
        <w:tc>
          <w:tcPr>
            <w:tcW w:w="519" w:type="pct"/>
          </w:tcPr>
          <w:p w14:paraId="7FAF4A99" w14:textId="20F4AAF0"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z w:val="24"/>
                <w:szCs w:val="24"/>
              </w:rPr>
              <w:t>5209,734</w:t>
            </w:r>
          </w:p>
        </w:tc>
        <w:tc>
          <w:tcPr>
            <w:tcW w:w="512" w:type="pct"/>
            <w:vMerge/>
          </w:tcPr>
          <w:p w14:paraId="02CDD6E8" w14:textId="77777777" w:rsidR="00F50D8D" w:rsidRPr="00621644" w:rsidRDefault="00F50D8D" w:rsidP="00970872">
            <w:pPr>
              <w:autoSpaceDE w:val="0"/>
              <w:autoSpaceDN w:val="0"/>
              <w:adjustRightInd w:val="0"/>
              <w:ind w:firstLine="0"/>
              <w:jc w:val="center"/>
              <w:rPr>
                <w:rFonts w:cs="Times New Roman"/>
                <w:sz w:val="24"/>
                <w:szCs w:val="24"/>
              </w:rPr>
            </w:pPr>
          </w:p>
        </w:tc>
      </w:tr>
      <w:tr w:rsidR="008773D5" w:rsidRPr="00621644" w14:paraId="063F48F1" w14:textId="77777777" w:rsidTr="00C86416">
        <w:tc>
          <w:tcPr>
            <w:tcW w:w="1236" w:type="pct"/>
            <w:vMerge/>
          </w:tcPr>
          <w:p w14:paraId="5BEC624E" w14:textId="77777777" w:rsidR="00F50D8D" w:rsidRPr="00621644" w:rsidRDefault="00F50D8D" w:rsidP="00970872">
            <w:pPr>
              <w:overflowPunct w:val="0"/>
              <w:autoSpaceDE w:val="0"/>
              <w:autoSpaceDN w:val="0"/>
              <w:adjustRightInd w:val="0"/>
              <w:textAlignment w:val="baseline"/>
              <w:rPr>
                <w:rFonts w:cs="Times New Roman"/>
                <w:sz w:val="24"/>
                <w:szCs w:val="24"/>
              </w:rPr>
            </w:pPr>
          </w:p>
        </w:tc>
        <w:tc>
          <w:tcPr>
            <w:tcW w:w="612" w:type="pct"/>
            <w:vMerge/>
          </w:tcPr>
          <w:p w14:paraId="16842CCB" w14:textId="77777777" w:rsidR="00F50D8D" w:rsidRPr="00621644" w:rsidRDefault="00F50D8D" w:rsidP="00970872">
            <w:pPr>
              <w:autoSpaceDE w:val="0"/>
              <w:autoSpaceDN w:val="0"/>
              <w:adjustRightInd w:val="0"/>
              <w:rPr>
                <w:rFonts w:cs="Times New Roman"/>
                <w:sz w:val="24"/>
                <w:szCs w:val="24"/>
              </w:rPr>
            </w:pPr>
          </w:p>
        </w:tc>
        <w:tc>
          <w:tcPr>
            <w:tcW w:w="463" w:type="pct"/>
            <w:vMerge/>
          </w:tcPr>
          <w:p w14:paraId="67B73525" w14:textId="77777777" w:rsidR="00F50D8D" w:rsidRPr="00621644" w:rsidRDefault="00F50D8D" w:rsidP="00970872">
            <w:pPr>
              <w:autoSpaceDE w:val="0"/>
              <w:autoSpaceDN w:val="0"/>
              <w:adjustRightInd w:val="0"/>
              <w:jc w:val="center"/>
              <w:rPr>
                <w:rFonts w:cs="Times New Roman"/>
                <w:sz w:val="24"/>
                <w:szCs w:val="24"/>
              </w:rPr>
            </w:pPr>
          </w:p>
        </w:tc>
        <w:tc>
          <w:tcPr>
            <w:tcW w:w="425" w:type="pct"/>
          </w:tcPr>
          <w:p w14:paraId="7A7EBEA1" w14:textId="5E37E262"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2018</w:t>
            </w:r>
          </w:p>
        </w:tc>
        <w:tc>
          <w:tcPr>
            <w:tcW w:w="385" w:type="pct"/>
          </w:tcPr>
          <w:p w14:paraId="6B641FCB" w14:textId="496FEB7B"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8"/>
                <w:sz w:val="24"/>
                <w:szCs w:val="24"/>
              </w:rPr>
              <w:t>199604,419</w:t>
            </w:r>
          </w:p>
        </w:tc>
        <w:tc>
          <w:tcPr>
            <w:tcW w:w="424" w:type="pct"/>
          </w:tcPr>
          <w:p w14:paraId="7B24B1F1" w14:textId="77777777" w:rsidR="00F50D8D" w:rsidRPr="00621644" w:rsidRDefault="00F50D8D" w:rsidP="00970872">
            <w:pPr>
              <w:autoSpaceDE w:val="0"/>
              <w:autoSpaceDN w:val="0"/>
              <w:adjustRightInd w:val="0"/>
              <w:ind w:firstLine="0"/>
              <w:jc w:val="center"/>
              <w:rPr>
                <w:rFonts w:cs="Times New Roman"/>
                <w:sz w:val="24"/>
                <w:szCs w:val="24"/>
              </w:rPr>
            </w:pPr>
          </w:p>
        </w:tc>
        <w:tc>
          <w:tcPr>
            <w:tcW w:w="424" w:type="pct"/>
          </w:tcPr>
          <w:p w14:paraId="49CB6CDA" w14:textId="3BB72CE2"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20"/>
                <w:sz w:val="24"/>
                <w:szCs w:val="24"/>
              </w:rPr>
              <w:t>194256,761</w:t>
            </w:r>
          </w:p>
        </w:tc>
        <w:tc>
          <w:tcPr>
            <w:tcW w:w="519" w:type="pct"/>
          </w:tcPr>
          <w:p w14:paraId="1C1BBC3E" w14:textId="36F7DF22"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z w:val="24"/>
                <w:szCs w:val="24"/>
              </w:rPr>
              <w:t>5347,658</w:t>
            </w:r>
          </w:p>
        </w:tc>
        <w:tc>
          <w:tcPr>
            <w:tcW w:w="512" w:type="pct"/>
            <w:vMerge/>
          </w:tcPr>
          <w:p w14:paraId="6F115037" w14:textId="77777777" w:rsidR="00F50D8D" w:rsidRPr="00621644" w:rsidRDefault="00F50D8D" w:rsidP="00970872">
            <w:pPr>
              <w:autoSpaceDE w:val="0"/>
              <w:autoSpaceDN w:val="0"/>
              <w:adjustRightInd w:val="0"/>
              <w:ind w:firstLine="0"/>
              <w:jc w:val="center"/>
              <w:rPr>
                <w:rFonts w:cs="Times New Roman"/>
                <w:sz w:val="24"/>
                <w:szCs w:val="24"/>
              </w:rPr>
            </w:pPr>
          </w:p>
        </w:tc>
      </w:tr>
      <w:tr w:rsidR="008773D5" w:rsidRPr="00621644" w14:paraId="748A6F28" w14:textId="77777777" w:rsidTr="00C86416">
        <w:tc>
          <w:tcPr>
            <w:tcW w:w="1236" w:type="pct"/>
            <w:vMerge/>
          </w:tcPr>
          <w:p w14:paraId="44DDFBE0" w14:textId="77777777" w:rsidR="00F50D8D" w:rsidRPr="00621644" w:rsidRDefault="00F50D8D" w:rsidP="00970872">
            <w:pPr>
              <w:overflowPunct w:val="0"/>
              <w:autoSpaceDE w:val="0"/>
              <w:autoSpaceDN w:val="0"/>
              <w:adjustRightInd w:val="0"/>
              <w:textAlignment w:val="baseline"/>
              <w:rPr>
                <w:rFonts w:cs="Times New Roman"/>
                <w:sz w:val="24"/>
                <w:szCs w:val="24"/>
              </w:rPr>
            </w:pPr>
          </w:p>
        </w:tc>
        <w:tc>
          <w:tcPr>
            <w:tcW w:w="612" w:type="pct"/>
            <w:vMerge/>
          </w:tcPr>
          <w:p w14:paraId="13148E4E" w14:textId="77777777" w:rsidR="00F50D8D" w:rsidRPr="00621644" w:rsidRDefault="00F50D8D" w:rsidP="00970872">
            <w:pPr>
              <w:autoSpaceDE w:val="0"/>
              <w:autoSpaceDN w:val="0"/>
              <w:adjustRightInd w:val="0"/>
              <w:rPr>
                <w:rFonts w:cs="Times New Roman"/>
                <w:sz w:val="24"/>
                <w:szCs w:val="24"/>
              </w:rPr>
            </w:pPr>
          </w:p>
        </w:tc>
        <w:tc>
          <w:tcPr>
            <w:tcW w:w="463" w:type="pct"/>
            <w:vMerge/>
          </w:tcPr>
          <w:p w14:paraId="16A3F638" w14:textId="77777777" w:rsidR="00F50D8D" w:rsidRPr="00621644" w:rsidRDefault="00F50D8D" w:rsidP="00970872">
            <w:pPr>
              <w:autoSpaceDE w:val="0"/>
              <w:autoSpaceDN w:val="0"/>
              <w:adjustRightInd w:val="0"/>
              <w:jc w:val="center"/>
              <w:rPr>
                <w:rFonts w:cs="Times New Roman"/>
                <w:sz w:val="24"/>
                <w:szCs w:val="24"/>
              </w:rPr>
            </w:pPr>
          </w:p>
        </w:tc>
        <w:tc>
          <w:tcPr>
            <w:tcW w:w="425" w:type="pct"/>
          </w:tcPr>
          <w:p w14:paraId="2B297872" w14:textId="12252B39"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2019</w:t>
            </w:r>
          </w:p>
        </w:tc>
        <w:tc>
          <w:tcPr>
            <w:tcW w:w="385" w:type="pct"/>
          </w:tcPr>
          <w:p w14:paraId="70FE666F" w14:textId="779EB8C5"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8"/>
                <w:sz w:val="24"/>
                <w:szCs w:val="24"/>
              </w:rPr>
              <w:t>199372,483</w:t>
            </w:r>
          </w:p>
        </w:tc>
        <w:tc>
          <w:tcPr>
            <w:tcW w:w="424" w:type="pct"/>
          </w:tcPr>
          <w:p w14:paraId="6AAC92ED" w14:textId="77777777" w:rsidR="00F50D8D" w:rsidRPr="00621644" w:rsidRDefault="00F50D8D" w:rsidP="00970872">
            <w:pPr>
              <w:autoSpaceDE w:val="0"/>
              <w:autoSpaceDN w:val="0"/>
              <w:adjustRightInd w:val="0"/>
              <w:ind w:firstLine="0"/>
              <w:jc w:val="center"/>
              <w:rPr>
                <w:rFonts w:cs="Times New Roman"/>
                <w:sz w:val="24"/>
                <w:szCs w:val="24"/>
              </w:rPr>
            </w:pPr>
          </w:p>
        </w:tc>
        <w:tc>
          <w:tcPr>
            <w:tcW w:w="424" w:type="pct"/>
          </w:tcPr>
          <w:p w14:paraId="798D8FCC" w14:textId="418CC918"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pacing w:val="-20"/>
                <w:sz w:val="24"/>
                <w:szCs w:val="24"/>
              </w:rPr>
              <w:t>194011,912</w:t>
            </w:r>
          </w:p>
        </w:tc>
        <w:tc>
          <w:tcPr>
            <w:tcW w:w="519" w:type="pct"/>
          </w:tcPr>
          <w:p w14:paraId="46D26F0F" w14:textId="7CE5ACDA" w:rsidR="00F50D8D" w:rsidRPr="00621644" w:rsidRDefault="00F50D8D" w:rsidP="00970872">
            <w:pPr>
              <w:autoSpaceDE w:val="0"/>
              <w:autoSpaceDN w:val="0"/>
              <w:adjustRightInd w:val="0"/>
              <w:ind w:firstLine="0"/>
              <w:jc w:val="center"/>
              <w:rPr>
                <w:rFonts w:cs="Times New Roman"/>
                <w:sz w:val="24"/>
                <w:szCs w:val="24"/>
              </w:rPr>
            </w:pPr>
            <w:r w:rsidRPr="00A76985">
              <w:rPr>
                <w:rFonts w:cs="Times New Roman"/>
                <w:sz w:val="24"/>
                <w:szCs w:val="24"/>
              </w:rPr>
              <w:t>5360,571</w:t>
            </w:r>
          </w:p>
        </w:tc>
        <w:tc>
          <w:tcPr>
            <w:tcW w:w="512" w:type="pct"/>
            <w:vMerge/>
          </w:tcPr>
          <w:p w14:paraId="11FB6626" w14:textId="77777777" w:rsidR="00F50D8D" w:rsidRPr="00621644" w:rsidRDefault="00F50D8D" w:rsidP="00970872">
            <w:pPr>
              <w:autoSpaceDE w:val="0"/>
              <w:autoSpaceDN w:val="0"/>
              <w:adjustRightInd w:val="0"/>
              <w:ind w:firstLine="0"/>
              <w:jc w:val="center"/>
              <w:rPr>
                <w:rFonts w:cs="Times New Roman"/>
                <w:sz w:val="24"/>
                <w:szCs w:val="24"/>
              </w:rPr>
            </w:pPr>
          </w:p>
        </w:tc>
      </w:tr>
      <w:tr w:rsidR="008773D5" w:rsidRPr="00511793" w14:paraId="76FE5EBF" w14:textId="77777777" w:rsidTr="00C86416">
        <w:trPr>
          <w:trHeight w:val="181"/>
        </w:trPr>
        <w:tc>
          <w:tcPr>
            <w:tcW w:w="1236" w:type="pct"/>
            <w:vMerge/>
          </w:tcPr>
          <w:p w14:paraId="7DD749F0" w14:textId="77777777" w:rsidR="00F50D8D" w:rsidRPr="00621644" w:rsidRDefault="00F50D8D" w:rsidP="00970872">
            <w:pPr>
              <w:overflowPunct w:val="0"/>
              <w:autoSpaceDE w:val="0"/>
              <w:autoSpaceDN w:val="0"/>
              <w:adjustRightInd w:val="0"/>
              <w:ind w:firstLine="0"/>
              <w:textAlignment w:val="baseline"/>
              <w:rPr>
                <w:rFonts w:cs="Times New Roman"/>
                <w:sz w:val="24"/>
                <w:szCs w:val="24"/>
              </w:rPr>
            </w:pPr>
          </w:p>
        </w:tc>
        <w:tc>
          <w:tcPr>
            <w:tcW w:w="612" w:type="pct"/>
            <w:vMerge/>
          </w:tcPr>
          <w:p w14:paraId="473C787E" w14:textId="77777777" w:rsidR="00F50D8D" w:rsidRPr="00621644" w:rsidRDefault="00F50D8D" w:rsidP="00970872">
            <w:pPr>
              <w:autoSpaceDE w:val="0"/>
              <w:autoSpaceDN w:val="0"/>
              <w:adjustRightInd w:val="0"/>
              <w:ind w:firstLine="0"/>
              <w:rPr>
                <w:rFonts w:cs="Times New Roman"/>
                <w:sz w:val="24"/>
                <w:szCs w:val="24"/>
              </w:rPr>
            </w:pPr>
          </w:p>
        </w:tc>
        <w:tc>
          <w:tcPr>
            <w:tcW w:w="463" w:type="pct"/>
            <w:vMerge/>
          </w:tcPr>
          <w:p w14:paraId="75E760CC" w14:textId="77777777" w:rsidR="00F50D8D" w:rsidRPr="00621644" w:rsidRDefault="00F50D8D" w:rsidP="00970872">
            <w:pPr>
              <w:autoSpaceDE w:val="0"/>
              <w:autoSpaceDN w:val="0"/>
              <w:adjustRightInd w:val="0"/>
              <w:ind w:firstLine="0"/>
              <w:jc w:val="center"/>
              <w:rPr>
                <w:rFonts w:cs="Times New Roman"/>
                <w:sz w:val="24"/>
                <w:szCs w:val="24"/>
              </w:rPr>
            </w:pPr>
          </w:p>
        </w:tc>
        <w:tc>
          <w:tcPr>
            <w:tcW w:w="425" w:type="pct"/>
          </w:tcPr>
          <w:p w14:paraId="487968F2" w14:textId="0F66FC31"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2020</w:t>
            </w:r>
          </w:p>
        </w:tc>
        <w:tc>
          <w:tcPr>
            <w:tcW w:w="385" w:type="pct"/>
          </w:tcPr>
          <w:p w14:paraId="74BBE8E6" w14:textId="23F5A16C" w:rsidR="00F50D8D" w:rsidRPr="00621644" w:rsidRDefault="00C86416" w:rsidP="00970872">
            <w:pPr>
              <w:autoSpaceDE w:val="0"/>
              <w:autoSpaceDN w:val="0"/>
              <w:adjustRightInd w:val="0"/>
              <w:ind w:firstLine="0"/>
              <w:jc w:val="center"/>
              <w:rPr>
                <w:rFonts w:cs="Times New Roman"/>
                <w:sz w:val="24"/>
                <w:szCs w:val="24"/>
              </w:rPr>
            </w:pPr>
            <w:r w:rsidRPr="00C86416">
              <w:rPr>
                <w:rFonts w:cs="Times New Roman"/>
                <w:spacing w:val="-8"/>
                <w:sz w:val="24"/>
                <w:szCs w:val="24"/>
              </w:rPr>
              <w:t>160649,46</w:t>
            </w:r>
          </w:p>
        </w:tc>
        <w:tc>
          <w:tcPr>
            <w:tcW w:w="424" w:type="pct"/>
          </w:tcPr>
          <w:p w14:paraId="67E2A95A" w14:textId="77777777" w:rsidR="00F50D8D" w:rsidRPr="00621644" w:rsidRDefault="00F50D8D" w:rsidP="00970872">
            <w:pPr>
              <w:autoSpaceDE w:val="0"/>
              <w:autoSpaceDN w:val="0"/>
              <w:adjustRightInd w:val="0"/>
              <w:ind w:firstLine="0"/>
              <w:jc w:val="center"/>
              <w:rPr>
                <w:rFonts w:cs="Times New Roman"/>
                <w:sz w:val="24"/>
                <w:szCs w:val="24"/>
              </w:rPr>
            </w:pPr>
          </w:p>
        </w:tc>
        <w:tc>
          <w:tcPr>
            <w:tcW w:w="424" w:type="pct"/>
          </w:tcPr>
          <w:p w14:paraId="7D87CDD0" w14:textId="5F77B459" w:rsidR="00F50D8D" w:rsidRPr="00621644" w:rsidRDefault="00C86416" w:rsidP="00970872">
            <w:pPr>
              <w:autoSpaceDE w:val="0"/>
              <w:autoSpaceDN w:val="0"/>
              <w:adjustRightInd w:val="0"/>
              <w:ind w:firstLine="0"/>
              <w:jc w:val="center"/>
              <w:rPr>
                <w:rFonts w:cs="Times New Roman"/>
                <w:sz w:val="24"/>
                <w:szCs w:val="24"/>
              </w:rPr>
            </w:pPr>
            <w:r w:rsidRPr="00C86416">
              <w:rPr>
                <w:rFonts w:cs="Times New Roman"/>
                <w:spacing w:val="-20"/>
                <w:sz w:val="24"/>
                <w:szCs w:val="24"/>
              </w:rPr>
              <w:t>155346,376</w:t>
            </w:r>
            <w:bookmarkStart w:id="2" w:name="_GoBack"/>
            <w:bookmarkEnd w:id="2"/>
          </w:p>
        </w:tc>
        <w:tc>
          <w:tcPr>
            <w:tcW w:w="519" w:type="pct"/>
          </w:tcPr>
          <w:p w14:paraId="5DEFA8E2" w14:textId="5009FB80" w:rsidR="00F50D8D" w:rsidRPr="00511793" w:rsidRDefault="007F7DD1" w:rsidP="00970872">
            <w:pPr>
              <w:autoSpaceDE w:val="0"/>
              <w:autoSpaceDN w:val="0"/>
              <w:adjustRightInd w:val="0"/>
              <w:ind w:firstLine="0"/>
              <w:jc w:val="center"/>
              <w:rPr>
                <w:rFonts w:cs="Times New Roman"/>
                <w:sz w:val="24"/>
                <w:szCs w:val="24"/>
              </w:rPr>
            </w:pPr>
            <w:r w:rsidRPr="007F7DD1">
              <w:rPr>
                <w:rFonts w:cs="Times New Roman"/>
                <w:sz w:val="24"/>
                <w:szCs w:val="24"/>
              </w:rPr>
              <w:t>5303,084</w:t>
            </w:r>
          </w:p>
        </w:tc>
        <w:tc>
          <w:tcPr>
            <w:tcW w:w="512" w:type="pct"/>
            <w:vMerge/>
          </w:tcPr>
          <w:p w14:paraId="4E2EDDC3" w14:textId="77777777" w:rsidR="00F50D8D" w:rsidRPr="00511793" w:rsidRDefault="00F50D8D" w:rsidP="00970872">
            <w:pPr>
              <w:autoSpaceDE w:val="0"/>
              <w:autoSpaceDN w:val="0"/>
              <w:adjustRightInd w:val="0"/>
              <w:ind w:firstLine="0"/>
              <w:jc w:val="center"/>
              <w:rPr>
                <w:rFonts w:cs="Times New Roman"/>
                <w:sz w:val="24"/>
                <w:szCs w:val="24"/>
              </w:rPr>
            </w:pPr>
          </w:p>
        </w:tc>
      </w:tr>
      <w:tr w:rsidR="008773D5" w:rsidRPr="00511793" w14:paraId="0DCBDC6D" w14:textId="77777777" w:rsidTr="00C86416">
        <w:trPr>
          <w:trHeight w:val="185"/>
        </w:trPr>
        <w:tc>
          <w:tcPr>
            <w:tcW w:w="1236" w:type="pct"/>
            <w:vMerge/>
          </w:tcPr>
          <w:p w14:paraId="1785CE95" w14:textId="77777777" w:rsidR="00F50D8D" w:rsidRPr="00621644" w:rsidRDefault="00F50D8D" w:rsidP="00970872">
            <w:pPr>
              <w:overflowPunct w:val="0"/>
              <w:autoSpaceDE w:val="0"/>
              <w:autoSpaceDN w:val="0"/>
              <w:adjustRightInd w:val="0"/>
              <w:ind w:firstLine="0"/>
              <w:textAlignment w:val="baseline"/>
              <w:rPr>
                <w:rFonts w:cs="Times New Roman"/>
                <w:sz w:val="24"/>
                <w:szCs w:val="24"/>
              </w:rPr>
            </w:pPr>
          </w:p>
        </w:tc>
        <w:tc>
          <w:tcPr>
            <w:tcW w:w="612" w:type="pct"/>
            <w:vMerge/>
          </w:tcPr>
          <w:p w14:paraId="0352F416" w14:textId="77777777" w:rsidR="00F50D8D" w:rsidRPr="00621644" w:rsidRDefault="00F50D8D" w:rsidP="00970872">
            <w:pPr>
              <w:autoSpaceDE w:val="0"/>
              <w:autoSpaceDN w:val="0"/>
              <w:adjustRightInd w:val="0"/>
              <w:ind w:firstLine="0"/>
              <w:rPr>
                <w:rFonts w:cs="Times New Roman"/>
                <w:sz w:val="24"/>
                <w:szCs w:val="24"/>
              </w:rPr>
            </w:pPr>
          </w:p>
        </w:tc>
        <w:tc>
          <w:tcPr>
            <w:tcW w:w="463" w:type="pct"/>
            <w:vMerge/>
          </w:tcPr>
          <w:p w14:paraId="206AAE2F" w14:textId="77777777" w:rsidR="00F50D8D" w:rsidRPr="00621644" w:rsidRDefault="00F50D8D" w:rsidP="00970872">
            <w:pPr>
              <w:autoSpaceDE w:val="0"/>
              <w:autoSpaceDN w:val="0"/>
              <w:adjustRightInd w:val="0"/>
              <w:ind w:firstLine="0"/>
              <w:jc w:val="center"/>
              <w:rPr>
                <w:rFonts w:cs="Times New Roman"/>
                <w:sz w:val="24"/>
                <w:szCs w:val="24"/>
              </w:rPr>
            </w:pPr>
          </w:p>
        </w:tc>
        <w:tc>
          <w:tcPr>
            <w:tcW w:w="425" w:type="pct"/>
          </w:tcPr>
          <w:p w14:paraId="37A911C6" w14:textId="673A286A" w:rsidR="00F50D8D" w:rsidRPr="00621644" w:rsidRDefault="00F50D8D" w:rsidP="00970872">
            <w:pPr>
              <w:autoSpaceDE w:val="0"/>
              <w:autoSpaceDN w:val="0"/>
              <w:adjustRightInd w:val="0"/>
              <w:ind w:firstLine="0"/>
              <w:jc w:val="center"/>
              <w:rPr>
                <w:rFonts w:cs="Times New Roman"/>
                <w:sz w:val="24"/>
                <w:szCs w:val="24"/>
              </w:rPr>
            </w:pPr>
            <w:r w:rsidRPr="00621644">
              <w:rPr>
                <w:rFonts w:cs="Times New Roman"/>
                <w:sz w:val="24"/>
                <w:szCs w:val="24"/>
              </w:rPr>
              <w:t>202</w:t>
            </w:r>
            <w:r>
              <w:rPr>
                <w:rFonts w:cs="Times New Roman"/>
                <w:sz w:val="24"/>
                <w:szCs w:val="24"/>
              </w:rPr>
              <w:t>1</w:t>
            </w:r>
          </w:p>
        </w:tc>
        <w:tc>
          <w:tcPr>
            <w:tcW w:w="385" w:type="pct"/>
          </w:tcPr>
          <w:p w14:paraId="6C1BBB75" w14:textId="026094FB" w:rsidR="00F50D8D" w:rsidRPr="00621644" w:rsidDel="00B40B96" w:rsidRDefault="00F50D8D" w:rsidP="00970872">
            <w:pPr>
              <w:autoSpaceDE w:val="0"/>
              <w:autoSpaceDN w:val="0"/>
              <w:adjustRightInd w:val="0"/>
              <w:ind w:firstLine="0"/>
              <w:jc w:val="center"/>
              <w:rPr>
                <w:rFonts w:cs="Times New Roman"/>
                <w:sz w:val="24"/>
                <w:szCs w:val="24"/>
              </w:rPr>
            </w:pPr>
            <w:r w:rsidRPr="00A76985">
              <w:rPr>
                <w:rFonts w:cs="Times New Roman"/>
                <w:spacing w:val="-8"/>
                <w:sz w:val="24"/>
                <w:szCs w:val="24"/>
              </w:rPr>
              <w:t>186738,703</w:t>
            </w:r>
          </w:p>
        </w:tc>
        <w:tc>
          <w:tcPr>
            <w:tcW w:w="424" w:type="pct"/>
          </w:tcPr>
          <w:p w14:paraId="7EF3723C" w14:textId="77777777" w:rsidR="00F50D8D" w:rsidRPr="00621644" w:rsidRDefault="00F50D8D" w:rsidP="00970872">
            <w:pPr>
              <w:autoSpaceDE w:val="0"/>
              <w:autoSpaceDN w:val="0"/>
              <w:adjustRightInd w:val="0"/>
              <w:ind w:firstLine="0"/>
              <w:jc w:val="center"/>
              <w:rPr>
                <w:rFonts w:cs="Times New Roman"/>
                <w:sz w:val="24"/>
                <w:szCs w:val="24"/>
              </w:rPr>
            </w:pPr>
          </w:p>
        </w:tc>
        <w:tc>
          <w:tcPr>
            <w:tcW w:w="424" w:type="pct"/>
          </w:tcPr>
          <w:p w14:paraId="5C7255DD" w14:textId="1CB19B07" w:rsidR="00F50D8D" w:rsidRPr="00621644" w:rsidDel="00B40B96" w:rsidRDefault="00F50D8D" w:rsidP="00970872">
            <w:pPr>
              <w:autoSpaceDE w:val="0"/>
              <w:autoSpaceDN w:val="0"/>
              <w:adjustRightInd w:val="0"/>
              <w:ind w:firstLine="0"/>
              <w:jc w:val="center"/>
              <w:rPr>
                <w:rFonts w:cs="Times New Roman"/>
                <w:sz w:val="24"/>
                <w:szCs w:val="24"/>
              </w:rPr>
            </w:pPr>
            <w:r w:rsidRPr="00A76985">
              <w:rPr>
                <w:rFonts w:cs="Times New Roman"/>
                <w:spacing w:val="-20"/>
                <w:sz w:val="24"/>
                <w:szCs w:val="24"/>
              </w:rPr>
              <w:t>181321,903</w:t>
            </w:r>
          </w:p>
        </w:tc>
        <w:tc>
          <w:tcPr>
            <w:tcW w:w="519" w:type="pct"/>
          </w:tcPr>
          <w:p w14:paraId="2954F90C" w14:textId="74928E3A" w:rsidR="00F50D8D" w:rsidRPr="00621644" w:rsidDel="00B40B96" w:rsidRDefault="00F50D8D" w:rsidP="00970872">
            <w:pPr>
              <w:autoSpaceDE w:val="0"/>
              <w:autoSpaceDN w:val="0"/>
              <w:adjustRightInd w:val="0"/>
              <w:ind w:firstLine="0"/>
              <w:jc w:val="center"/>
              <w:rPr>
                <w:rFonts w:cs="Times New Roman"/>
                <w:sz w:val="24"/>
                <w:szCs w:val="24"/>
              </w:rPr>
            </w:pPr>
            <w:r w:rsidRPr="00A76985">
              <w:rPr>
                <w:rFonts w:cs="Times New Roman"/>
                <w:sz w:val="24"/>
                <w:szCs w:val="24"/>
              </w:rPr>
              <w:t>5416,8</w:t>
            </w:r>
          </w:p>
        </w:tc>
        <w:tc>
          <w:tcPr>
            <w:tcW w:w="512" w:type="pct"/>
            <w:vMerge/>
          </w:tcPr>
          <w:p w14:paraId="3BE2FB34" w14:textId="77777777" w:rsidR="00F50D8D" w:rsidRPr="00511793" w:rsidRDefault="00F50D8D" w:rsidP="00970872">
            <w:pPr>
              <w:autoSpaceDE w:val="0"/>
              <w:autoSpaceDN w:val="0"/>
              <w:adjustRightInd w:val="0"/>
              <w:ind w:firstLine="0"/>
              <w:jc w:val="center"/>
              <w:rPr>
                <w:rFonts w:cs="Times New Roman"/>
                <w:sz w:val="24"/>
                <w:szCs w:val="24"/>
              </w:rPr>
            </w:pPr>
          </w:p>
        </w:tc>
      </w:tr>
    </w:tbl>
    <w:p w14:paraId="60D3EF9A" w14:textId="77777777" w:rsidR="00970872" w:rsidRPr="000117D7" w:rsidRDefault="00970872" w:rsidP="00970872">
      <w:pPr>
        <w:autoSpaceDE w:val="0"/>
        <w:autoSpaceDN w:val="0"/>
        <w:adjustRightInd w:val="0"/>
        <w:jc w:val="both"/>
        <w:outlineLvl w:val="0"/>
        <w:rPr>
          <w:rFonts w:eastAsiaTheme="minorHAnsi" w:cs="Times New Roman"/>
        </w:rPr>
      </w:pPr>
    </w:p>
    <w:p w14:paraId="3D9BD504" w14:textId="77777777" w:rsidR="00970872" w:rsidRPr="00511793" w:rsidRDefault="00970872" w:rsidP="00970872">
      <w:pPr>
        <w:autoSpaceDE w:val="0"/>
        <w:autoSpaceDN w:val="0"/>
        <w:adjustRightInd w:val="0"/>
        <w:jc w:val="both"/>
        <w:outlineLvl w:val="0"/>
        <w:rPr>
          <w:rFonts w:eastAsiaTheme="minorHAnsi" w:cs="Times New Roman"/>
          <w:szCs w:val="24"/>
        </w:rPr>
      </w:pPr>
      <w:r w:rsidRPr="00511793">
        <w:rPr>
          <w:rFonts w:eastAsiaTheme="minorHAnsi" w:cs="Times New Roman"/>
          <w:szCs w:val="24"/>
        </w:rPr>
        <w:lastRenderedPageBreak/>
        <w:t xml:space="preserve">* Погашение кредиторской задолженности за 2015 год по областной целевой программе «Семья и дети Ярославии» на 2011 – 2015 годы, утвержденной постановлением Правительства области от 23.12.2010 № 1000-п «Об областной целевой программе </w:t>
      </w:r>
      <w:r w:rsidRPr="00511793">
        <w:rPr>
          <w:rFonts w:cs="Times New Roman"/>
          <w:szCs w:val="28"/>
        </w:rPr>
        <w:t>«</w:t>
      </w:r>
      <w:r w:rsidRPr="00511793">
        <w:rPr>
          <w:rFonts w:eastAsiaTheme="minorHAnsi" w:cs="Times New Roman"/>
          <w:szCs w:val="24"/>
        </w:rPr>
        <w:t>Семья и дети Ярославии</w:t>
      </w:r>
      <w:r w:rsidRPr="00511793">
        <w:rPr>
          <w:rFonts w:cs="Times New Roman"/>
          <w:szCs w:val="28"/>
        </w:rPr>
        <w:t>»</w:t>
      </w:r>
      <w:r w:rsidRPr="00511793">
        <w:rPr>
          <w:rFonts w:eastAsiaTheme="minorHAnsi" w:cs="Times New Roman"/>
          <w:szCs w:val="24"/>
        </w:rPr>
        <w:t xml:space="preserve"> на 2011 – 2015 годы».</w:t>
      </w:r>
      <w:r w:rsidRPr="00511793">
        <w:t xml:space="preserve"> </w:t>
      </w:r>
    </w:p>
    <w:p w14:paraId="1E47CDC7" w14:textId="77777777" w:rsidR="00970872" w:rsidRPr="00511793" w:rsidRDefault="00970872" w:rsidP="00970872">
      <w:pPr>
        <w:autoSpaceDE w:val="0"/>
        <w:autoSpaceDN w:val="0"/>
        <w:adjustRightInd w:val="0"/>
        <w:ind w:firstLine="0"/>
        <w:jc w:val="center"/>
        <w:outlineLvl w:val="0"/>
        <w:rPr>
          <w:rFonts w:eastAsiaTheme="minorHAnsi" w:cs="Times New Roman"/>
          <w:szCs w:val="24"/>
        </w:rPr>
      </w:pPr>
    </w:p>
    <w:p w14:paraId="43ADFE2B" w14:textId="77777777" w:rsidR="00970872" w:rsidRPr="00511793" w:rsidRDefault="00970872" w:rsidP="00970872">
      <w:pPr>
        <w:autoSpaceDE w:val="0"/>
        <w:autoSpaceDN w:val="0"/>
        <w:adjustRightInd w:val="0"/>
        <w:ind w:firstLine="0"/>
        <w:jc w:val="center"/>
        <w:outlineLvl w:val="0"/>
        <w:rPr>
          <w:rFonts w:eastAsiaTheme="minorHAnsi" w:cs="Times New Roman"/>
          <w:szCs w:val="24"/>
        </w:rPr>
      </w:pPr>
      <w:r w:rsidRPr="00511793">
        <w:rPr>
          <w:rFonts w:eastAsiaTheme="minorHAnsi" w:cs="Times New Roman"/>
          <w:szCs w:val="24"/>
        </w:rPr>
        <w:t>Список сокращений, используемых в таблице</w:t>
      </w:r>
    </w:p>
    <w:p w14:paraId="04FC9E47" w14:textId="77777777" w:rsidR="00970872" w:rsidRPr="00511793" w:rsidRDefault="00970872" w:rsidP="00970872">
      <w:pPr>
        <w:autoSpaceDE w:val="0"/>
        <w:autoSpaceDN w:val="0"/>
        <w:adjustRightInd w:val="0"/>
        <w:ind w:firstLine="0"/>
        <w:jc w:val="both"/>
        <w:rPr>
          <w:rFonts w:eastAsiaTheme="minorHAnsi" w:cs="Times New Roman"/>
          <w:szCs w:val="24"/>
        </w:rPr>
      </w:pPr>
    </w:p>
    <w:p w14:paraId="6A50B76C" w14:textId="77777777" w:rsidR="00970872" w:rsidRPr="00511793" w:rsidRDefault="00970872" w:rsidP="00970872">
      <w:pPr>
        <w:spacing w:line="233" w:lineRule="auto"/>
        <w:jc w:val="both"/>
        <w:rPr>
          <w:rFonts w:cs="Times New Roman"/>
          <w:szCs w:val="24"/>
          <w:lang w:eastAsia="ru-RU"/>
        </w:rPr>
      </w:pPr>
      <w:r w:rsidRPr="00511793">
        <w:rPr>
          <w:rFonts w:cs="Times New Roman"/>
          <w:szCs w:val="24"/>
          <w:lang w:eastAsia="ru-RU"/>
        </w:rPr>
        <w:t>АГУ – агентство по государственным услугам Ярославской области</w:t>
      </w:r>
    </w:p>
    <w:p w14:paraId="35999BD4" w14:textId="77777777" w:rsidR="00970872" w:rsidRDefault="00970872" w:rsidP="00970872">
      <w:pPr>
        <w:spacing w:line="233" w:lineRule="auto"/>
        <w:jc w:val="both"/>
        <w:rPr>
          <w:rFonts w:cs="Times New Roman"/>
          <w:szCs w:val="24"/>
        </w:rPr>
      </w:pPr>
      <w:r w:rsidRPr="00511793">
        <w:rPr>
          <w:rFonts w:cs="Times New Roman"/>
          <w:szCs w:val="24"/>
        </w:rPr>
        <w:t xml:space="preserve">ГАУ ДПО ЯО «ИРО» – государственное автономное учреждение дополнительного профессионального образования Ярославской области «Институт развития образования» </w:t>
      </w:r>
    </w:p>
    <w:p w14:paraId="60FBD594" w14:textId="77777777" w:rsidR="00970872" w:rsidRPr="00511793" w:rsidRDefault="00970872" w:rsidP="00970872">
      <w:pPr>
        <w:spacing w:line="233" w:lineRule="auto"/>
        <w:jc w:val="both"/>
        <w:rPr>
          <w:rFonts w:cs="Times New Roman"/>
          <w:szCs w:val="24"/>
        </w:rPr>
      </w:pPr>
      <w:r w:rsidRPr="00EC5702">
        <w:rPr>
          <w:rFonts w:cs="Times New Roman"/>
          <w:szCs w:val="24"/>
        </w:rPr>
        <w:t xml:space="preserve">ГКУ ЯО ЦВКД – государственное казенное учреждение Ярославской области </w:t>
      </w:r>
      <w:r>
        <w:rPr>
          <w:rFonts w:cs="Times New Roman"/>
          <w:szCs w:val="24"/>
        </w:rPr>
        <w:t>«</w:t>
      </w:r>
      <w:r w:rsidRPr="00EC5702">
        <w:rPr>
          <w:rFonts w:cs="Times New Roman"/>
          <w:szCs w:val="24"/>
        </w:rPr>
        <w:t>Центр выставочно-конгрессной деятельности</w:t>
      </w:r>
      <w:r>
        <w:rPr>
          <w:rFonts w:cs="Times New Roman"/>
          <w:szCs w:val="24"/>
        </w:rPr>
        <w:t>»</w:t>
      </w:r>
    </w:p>
    <w:p w14:paraId="383D6622" w14:textId="77777777" w:rsidR="00970872" w:rsidRPr="00511793" w:rsidRDefault="00970872" w:rsidP="00970872">
      <w:pPr>
        <w:spacing w:line="233" w:lineRule="auto"/>
        <w:jc w:val="both"/>
        <w:rPr>
          <w:rFonts w:cs="Times New Roman"/>
          <w:szCs w:val="24"/>
          <w:lang w:eastAsia="ru-RU"/>
        </w:rPr>
      </w:pPr>
      <w:r w:rsidRPr="00511793">
        <w:rPr>
          <w:rFonts w:eastAsia="Calibri" w:cs="Times New Roman"/>
          <w:szCs w:val="24"/>
        </w:rPr>
        <w:t>ГУ ЯО «ЦТиИСО»</w:t>
      </w:r>
      <w:r w:rsidRPr="00511793">
        <w:rPr>
          <w:rFonts w:cs="Times New Roman"/>
          <w:szCs w:val="24"/>
          <w:lang w:eastAsia="ru-RU"/>
        </w:rPr>
        <w:t xml:space="preserve"> </w:t>
      </w:r>
      <w:r w:rsidRPr="00511793">
        <w:rPr>
          <w:rFonts w:cs="Times New Roman"/>
          <w:szCs w:val="24"/>
        </w:rPr>
        <w:t>–</w:t>
      </w:r>
      <w:r w:rsidRPr="00511793">
        <w:rPr>
          <w:rFonts w:cs="Times New Roman"/>
          <w:szCs w:val="24"/>
          <w:lang w:eastAsia="ru-RU"/>
        </w:rPr>
        <w:t xml:space="preserve"> </w:t>
      </w:r>
      <w:r w:rsidRPr="00511793">
        <w:rPr>
          <w:rFonts w:eastAsiaTheme="minorHAnsi" w:cs="Times New Roman"/>
          <w:szCs w:val="24"/>
        </w:rPr>
        <w:t>государственное учреждение Ярославской области «Центр телекоммуникаций и информационных систем в образовании»</w:t>
      </w:r>
    </w:p>
    <w:p w14:paraId="2683F840" w14:textId="77777777" w:rsidR="00970872" w:rsidRDefault="00970872" w:rsidP="00970872">
      <w:pPr>
        <w:spacing w:line="233" w:lineRule="auto"/>
        <w:jc w:val="both"/>
        <w:rPr>
          <w:rFonts w:cs="Times New Roman"/>
          <w:szCs w:val="24"/>
          <w:lang w:eastAsia="ru-RU"/>
        </w:rPr>
      </w:pPr>
      <w:r w:rsidRPr="00EC5702">
        <w:rPr>
          <w:rFonts w:cs="Times New Roman"/>
          <w:szCs w:val="24"/>
          <w:lang w:eastAsia="ru-RU"/>
        </w:rPr>
        <w:t>ДИиП – департамент инвестиций и промышленности Ярославской области</w:t>
      </w:r>
    </w:p>
    <w:p w14:paraId="2FD7772F" w14:textId="77777777" w:rsidR="00970872" w:rsidRPr="00511793" w:rsidRDefault="00970872" w:rsidP="00970872">
      <w:pPr>
        <w:spacing w:line="233" w:lineRule="auto"/>
        <w:jc w:val="both"/>
        <w:rPr>
          <w:rFonts w:cs="Times New Roman"/>
          <w:szCs w:val="24"/>
          <w:lang w:eastAsia="ru-RU"/>
        </w:rPr>
      </w:pPr>
      <w:r w:rsidRPr="00511793">
        <w:rPr>
          <w:rFonts w:cs="Times New Roman"/>
          <w:szCs w:val="24"/>
          <w:lang w:eastAsia="ru-RU"/>
        </w:rPr>
        <w:t>ДОС – департамент общественных связей Ярославской области</w:t>
      </w:r>
    </w:p>
    <w:p w14:paraId="780407EF" w14:textId="77777777" w:rsidR="00970872" w:rsidRPr="00511793" w:rsidRDefault="00970872" w:rsidP="00970872">
      <w:pPr>
        <w:spacing w:line="233" w:lineRule="auto"/>
        <w:jc w:val="both"/>
        <w:rPr>
          <w:rFonts w:eastAsia="Calibri" w:cs="Times New Roman"/>
          <w:szCs w:val="24"/>
          <w:lang w:eastAsia="ru-RU"/>
        </w:rPr>
      </w:pPr>
      <w:r w:rsidRPr="00511793">
        <w:rPr>
          <w:rFonts w:eastAsia="Calibri" w:cs="Times New Roman"/>
          <w:szCs w:val="24"/>
          <w:lang w:eastAsia="ru-RU"/>
        </w:rPr>
        <w:t>ДС – департамент строительства Ярославской области</w:t>
      </w:r>
    </w:p>
    <w:p w14:paraId="4DB14F10" w14:textId="77777777" w:rsidR="00970872" w:rsidRPr="00511793" w:rsidRDefault="00970872" w:rsidP="00970872">
      <w:pPr>
        <w:spacing w:line="233" w:lineRule="auto"/>
        <w:jc w:val="both"/>
        <w:rPr>
          <w:rFonts w:eastAsia="Calibri" w:cs="Times New Roman"/>
          <w:szCs w:val="24"/>
          <w:lang w:eastAsia="ru-RU"/>
        </w:rPr>
      </w:pPr>
      <w:r w:rsidRPr="00511793">
        <w:rPr>
          <w:rFonts w:eastAsia="Calibri" w:cs="Times New Roman"/>
          <w:szCs w:val="24"/>
          <w:lang w:eastAsia="ru-RU"/>
        </w:rPr>
        <w:t>МБ – местный бюджет</w:t>
      </w:r>
    </w:p>
    <w:p w14:paraId="26330097" w14:textId="77777777" w:rsidR="00970872" w:rsidRPr="00511793" w:rsidRDefault="00970872" w:rsidP="00970872">
      <w:pPr>
        <w:spacing w:line="233" w:lineRule="auto"/>
        <w:jc w:val="both"/>
        <w:rPr>
          <w:rFonts w:eastAsia="Calibri" w:cs="Times New Roman"/>
          <w:szCs w:val="24"/>
        </w:rPr>
      </w:pPr>
      <w:r w:rsidRPr="00511793">
        <w:rPr>
          <w:rFonts w:eastAsia="Calibri" w:cs="Times New Roman"/>
          <w:szCs w:val="24"/>
        </w:rPr>
        <w:t xml:space="preserve">МЧС </w:t>
      </w:r>
      <w:r w:rsidRPr="00511793">
        <w:rPr>
          <w:rFonts w:cs="Times New Roman"/>
          <w:szCs w:val="24"/>
        </w:rPr>
        <w:t>–</w:t>
      </w:r>
      <w:r w:rsidRPr="00511793">
        <w:rPr>
          <w:rFonts w:eastAsia="Calibri" w:cs="Times New Roman"/>
          <w:szCs w:val="24"/>
        </w:rPr>
        <w:t xml:space="preserve"> </w:t>
      </w:r>
      <w:r w:rsidRPr="00511793">
        <w:rPr>
          <w:rFonts w:eastAsia="Calibri" w:cs="Times New Roman"/>
          <w:szCs w:val="28"/>
        </w:rPr>
        <w:t>Главное управление МЧС России по Ярославской области</w:t>
      </w:r>
    </w:p>
    <w:p w14:paraId="0DAA6A4A" w14:textId="77777777" w:rsidR="00970872" w:rsidRPr="00511793" w:rsidRDefault="00970872" w:rsidP="00970872">
      <w:pPr>
        <w:spacing w:line="233" w:lineRule="auto"/>
        <w:jc w:val="both"/>
        <w:rPr>
          <w:rFonts w:cs="Times New Roman"/>
          <w:szCs w:val="28"/>
          <w:lang w:eastAsia="ru-RU"/>
        </w:rPr>
      </w:pPr>
      <w:r w:rsidRPr="00511793">
        <w:rPr>
          <w:rFonts w:cs="Times New Roman"/>
          <w:szCs w:val="28"/>
          <w:lang w:eastAsia="ru-RU"/>
        </w:rPr>
        <w:t>ОБ – областной бюджет</w:t>
      </w:r>
    </w:p>
    <w:p w14:paraId="5DBC4CA8" w14:textId="77777777" w:rsidR="00970872" w:rsidRPr="00511793" w:rsidRDefault="00970872" w:rsidP="00970872">
      <w:pPr>
        <w:spacing w:line="233" w:lineRule="auto"/>
        <w:jc w:val="both"/>
        <w:rPr>
          <w:rFonts w:cs="Times New Roman"/>
          <w:szCs w:val="28"/>
          <w:lang w:eastAsia="ru-RU"/>
        </w:rPr>
      </w:pPr>
      <w:r w:rsidRPr="00511793">
        <w:rPr>
          <w:rFonts w:cs="Times New Roman"/>
          <w:szCs w:val="28"/>
          <w:lang w:eastAsia="ru-RU"/>
        </w:rPr>
        <w:t>ОМСУ МОО – органы местного самоуправления муниципальных образований области</w:t>
      </w:r>
    </w:p>
    <w:p w14:paraId="1BD5B694" w14:textId="77777777" w:rsidR="00970872" w:rsidRPr="00511793" w:rsidRDefault="00970872" w:rsidP="00970872">
      <w:pPr>
        <w:spacing w:line="233" w:lineRule="auto"/>
        <w:jc w:val="both"/>
        <w:rPr>
          <w:rFonts w:cs="Times New Roman"/>
          <w:szCs w:val="24"/>
          <w:lang w:eastAsia="ru-RU"/>
        </w:rPr>
      </w:pPr>
      <w:r w:rsidRPr="00511793">
        <w:rPr>
          <w:rFonts w:cs="Times New Roman"/>
          <w:szCs w:val="24"/>
          <w:lang w:eastAsia="ru-RU"/>
        </w:rPr>
        <w:t>ОС – областные средства</w:t>
      </w:r>
    </w:p>
    <w:p w14:paraId="70CA14AB" w14:textId="77777777" w:rsidR="00970872" w:rsidRPr="00511793" w:rsidRDefault="00970872" w:rsidP="00970872">
      <w:pPr>
        <w:spacing w:line="233" w:lineRule="auto"/>
        <w:jc w:val="both"/>
        <w:rPr>
          <w:rFonts w:eastAsia="Calibri" w:cs="Times New Roman"/>
          <w:szCs w:val="24"/>
        </w:rPr>
      </w:pPr>
      <w:r w:rsidRPr="00511793">
        <w:rPr>
          <w:rFonts w:cs="Times New Roman"/>
          <w:szCs w:val="24"/>
          <w:lang w:eastAsia="ru-RU"/>
        </w:rPr>
        <w:t>СМИ – средства массовой информации</w:t>
      </w:r>
    </w:p>
    <w:p w14:paraId="1387DA36" w14:textId="77777777" w:rsidR="00970872" w:rsidRPr="00511793" w:rsidRDefault="00970872" w:rsidP="00970872">
      <w:pPr>
        <w:spacing w:line="233" w:lineRule="auto"/>
        <w:jc w:val="both"/>
        <w:rPr>
          <w:rFonts w:cs="Times New Roman"/>
          <w:szCs w:val="24"/>
        </w:rPr>
      </w:pPr>
      <w:r w:rsidRPr="00511793">
        <w:rPr>
          <w:rFonts w:cs="Times New Roman"/>
          <w:szCs w:val="24"/>
        </w:rPr>
        <w:t xml:space="preserve">ТКДНиЗП – территориальные комиссии по делам несовершеннолетних и защите их прав </w:t>
      </w:r>
    </w:p>
    <w:p w14:paraId="5DCB0748" w14:textId="77777777" w:rsidR="00970872" w:rsidRPr="00511793" w:rsidRDefault="00970872" w:rsidP="00970872">
      <w:pPr>
        <w:spacing w:line="233" w:lineRule="auto"/>
        <w:jc w:val="both"/>
        <w:rPr>
          <w:rFonts w:cs="Times New Roman"/>
          <w:szCs w:val="24"/>
          <w:lang w:eastAsia="ru-RU"/>
        </w:rPr>
      </w:pPr>
      <w:r w:rsidRPr="00511793">
        <w:rPr>
          <w:rFonts w:cs="Times New Roman"/>
          <w:szCs w:val="24"/>
          <w:lang w:eastAsia="ru-RU"/>
        </w:rPr>
        <w:t>УГСиКП – управление государственной службы и кадровой политики Правительства области</w:t>
      </w:r>
    </w:p>
    <w:p w14:paraId="50E341CD" w14:textId="77777777" w:rsidR="00970872" w:rsidRPr="00511793" w:rsidRDefault="00970872" w:rsidP="00970872">
      <w:pPr>
        <w:spacing w:line="233" w:lineRule="auto"/>
        <w:jc w:val="both"/>
        <w:rPr>
          <w:rFonts w:eastAsia="Calibri" w:cs="Times New Roman"/>
          <w:szCs w:val="24"/>
        </w:rPr>
      </w:pPr>
      <w:r w:rsidRPr="00511793">
        <w:rPr>
          <w:rFonts w:eastAsia="Calibri" w:cs="Times New Roman"/>
          <w:szCs w:val="24"/>
        </w:rPr>
        <w:t xml:space="preserve">УМВД </w:t>
      </w:r>
      <w:r w:rsidRPr="00511793">
        <w:rPr>
          <w:rFonts w:cs="Times New Roman"/>
          <w:szCs w:val="24"/>
        </w:rPr>
        <w:t>–</w:t>
      </w:r>
      <w:r w:rsidRPr="00511793">
        <w:rPr>
          <w:rFonts w:eastAsia="Calibri" w:cs="Times New Roman"/>
          <w:szCs w:val="24"/>
        </w:rPr>
        <w:t xml:space="preserve"> </w:t>
      </w:r>
      <w:r w:rsidRPr="00511793">
        <w:rPr>
          <w:rFonts w:eastAsiaTheme="minorHAnsi" w:cs="Times New Roman"/>
          <w:szCs w:val="24"/>
        </w:rPr>
        <w:t>Управление Министерства внутренних дел Российской Федерации по Ярославской области</w:t>
      </w:r>
    </w:p>
    <w:p w14:paraId="39603DD9" w14:textId="77777777" w:rsidR="00970872" w:rsidRPr="00511793" w:rsidRDefault="00970872" w:rsidP="00970872">
      <w:pPr>
        <w:spacing w:line="233" w:lineRule="auto"/>
        <w:jc w:val="both"/>
        <w:rPr>
          <w:rFonts w:cs="Times New Roman"/>
          <w:szCs w:val="24"/>
          <w:lang w:eastAsia="ru-RU"/>
        </w:rPr>
      </w:pPr>
      <w:r w:rsidRPr="00511793">
        <w:rPr>
          <w:rFonts w:cs="Times New Roman"/>
          <w:szCs w:val="24"/>
          <w:lang w:eastAsia="ru-RU"/>
        </w:rPr>
        <w:t xml:space="preserve">УМК – управление массовых коммуникаций Правительства области </w:t>
      </w:r>
    </w:p>
    <w:p w14:paraId="3C3188A5" w14:textId="77777777" w:rsidR="00970872" w:rsidRPr="00511793" w:rsidRDefault="00970872" w:rsidP="00970872">
      <w:pPr>
        <w:spacing w:line="233" w:lineRule="auto"/>
        <w:jc w:val="both"/>
        <w:rPr>
          <w:rFonts w:cs="Times New Roman"/>
          <w:szCs w:val="24"/>
        </w:rPr>
      </w:pPr>
      <w:r w:rsidRPr="00511793">
        <w:rPr>
          <w:rFonts w:cs="Times New Roman"/>
          <w:szCs w:val="24"/>
        </w:rPr>
        <w:t>УФСИН – Управление Федеральной службы исполнения наказаний по Ярославской области</w:t>
      </w:r>
    </w:p>
    <w:p w14:paraId="53540179" w14:textId="77777777" w:rsidR="00970872" w:rsidRPr="00511793" w:rsidRDefault="00970872" w:rsidP="00970872">
      <w:pPr>
        <w:spacing w:line="233" w:lineRule="auto"/>
        <w:jc w:val="both"/>
        <w:rPr>
          <w:szCs w:val="26"/>
        </w:rPr>
      </w:pPr>
      <w:r w:rsidRPr="00511793">
        <w:rPr>
          <w:szCs w:val="26"/>
        </w:rPr>
        <w:lastRenderedPageBreak/>
        <w:t>ФИУ – финансовое управление Правительства области</w:t>
      </w:r>
    </w:p>
    <w:p w14:paraId="30829D82" w14:textId="174ECA21" w:rsidR="00DE1528" w:rsidRDefault="00970872" w:rsidP="00970872">
      <w:pPr>
        <w:rPr>
          <w:szCs w:val="26"/>
        </w:rPr>
      </w:pPr>
      <w:r w:rsidRPr="00511793">
        <w:rPr>
          <w:szCs w:val="26"/>
        </w:rPr>
        <w:t>ФС – федеральные средства</w:t>
      </w:r>
    </w:p>
    <w:p w14:paraId="06F24507" w14:textId="77777777" w:rsidR="00970872" w:rsidRDefault="00970872" w:rsidP="00970872">
      <w:pPr>
        <w:rPr>
          <w:szCs w:val="26"/>
        </w:rPr>
      </w:pPr>
    </w:p>
    <w:p w14:paraId="171890D6" w14:textId="77777777" w:rsidR="00970872" w:rsidRDefault="00970872" w:rsidP="00970872">
      <w:pPr>
        <w:rPr>
          <w:szCs w:val="26"/>
        </w:rPr>
      </w:pPr>
    </w:p>
    <w:p w14:paraId="54AEE074" w14:textId="77777777" w:rsidR="00970872" w:rsidRPr="00DE1528" w:rsidRDefault="00970872" w:rsidP="00970872">
      <w:pPr>
        <w:rPr>
          <w:sz w:val="32"/>
        </w:rPr>
      </w:pPr>
    </w:p>
    <w:p w14:paraId="30829D83" w14:textId="77777777" w:rsidR="00DE1528" w:rsidRPr="00DE1528" w:rsidRDefault="00DE1528" w:rsidP="00DE1528">
      <w:pPr>
        <w:widowControl w:val="0"/>
        <w:autoSpaceDE w:val="0"/>
        <w:autoSpaceDN w:val="0"/>
        <w:adjustRightInd w:val="0"/>
        <w:jc w:val="both"/>
        <w:rPr>
          <w:rFonts w:ascii="Arial" w:hAnsi="Arial" w:cs="Arial"/>
          <w:sz w:val="18"/>
          <w:szCs w:val="18"/>
          <w:lang w:eastAsia="ru-RU"/>
        </w:rPr>
        <w:sectPr w:rsidR="00DE1528" w:rsidRPr="00DE1528" w:rsidSect="00FC06BC">
          <w:pgSz w:w="16838" w:h="11906" w:orient="landscape"/>
          <w:pgMar w:top="1985" w:right="1134" w:bottom="567" w:left="1134" w:header="709" w:footer="709" w:gutter="0"/>
          <w:cols w:space="708"/>
          <w:docGrid w:linePitch="360"/>
        </w:sectPr>
      </w:pPr>
    </w:p>
    <w:p w14:paraId="30829D84" w14:textId="77777777" w:rsidR="00DE1528" w:rsidRPr="00DE1528" w:rsidRDefault="00DE1528" w:rsidP="00DE1528">
      <w:pPr>
        <w:ind w:firstLine="6237"/>
        <w:outlineLvl w:val="1"/>
        <w:rPr>
          <w:rFonts w:cs="Times New Roman"/>
          <w:szCs w:val="28"/>
        </w:rPr>
      </w:pPr>
      <w:r w:rsidRPr="00DE1528">
        <w:rPr>
          <w:rFonts w:cs="Times New Roman"/>
          <w:szCs w:val="28"/>
        </w:rPr>
        <w:lastRenderedPageBreak/>
        <w:t>Приложение 1</w:t>
      </w:r>
    </w:p>
    <w:p w14:paraId="30829D85" w14:textId="77777777" w:rsidR="00DE1528" w:rsidRPr="00DE1528" w:rsidRDefault="00DE1528" w:rsidP="00DE1528">
      <w:pPr>
        <w:ind w:firstLine="6237"/>
        <w:rPr>
          <w:rFonts w:cs="Times New Roman"/>
          <w:szCs w:val="28"/>
        </w:rPr>
      </w:pPr>
      <w:r w:rsidRPr="00DE1528">
        <w:rPr>
          <w:rFonts w:cs="Times New Roman"/>
          <w:szCs w:val="28"/>
        </w:rPr>
        <w:t xml:space="preserve">к </w:t>
      </w:r>
      <w:hyperlink r:id="rId14" w:anchor="Par45" w:history="1">
        <w:r w:rsidRPr="00DE1528">
          <w:rPr>
            <w:rFonts w:cs="Times New Roman"/>
            <w:iCs/>
            <w:color w:val="000000"/>
            <w:szCs w:val="28"/>
          </w:rPr>
          <w:t>ОЦП</w:t>
        </w:r>
      </w:hyperlink>
    </w:p>
    <w:p w14:paraId="30829D86" w14:textId="77777777" w:rsidR="00DE1528" w:rsidRPr="00DE1528" w:rsidRDefault="00DE1528" w:rsidP="00DE1528">
      <w:pPr>
        <w:ind w:firstLine="6237"/>
        <w:rPr>
          <w:rFonts w:cs="Times New Roman"/>
          <w:szCs w:val="28"/>
        </w:rPr>
      </w:pPr>
    </w:p>
    <w:p w14:paraId="30829D87" w14:textId="77777777" w:rsidR="00DE1528" w:rsidRPr="00DE1528" w:rsidRDefault="00DE1528" w:rsidP="00DE1528">
      <w:pPr>
        <w:ind w:firstLine="6237"/>
        <w:rPr>
          <w:rFonts w:cs="Times New Roman"/>
          <w:szCs w:val="28"/>
        </w:rPr>
      </w:pPr>
    </w:p>
    <w:p w14:paraId="30829D88" w14:textId="77777777" w:rsidR="00DE1528" w:rsidRPr="00DE1528" w:rsidRDefault="00DE1528" w:rsidP="00DE1528">
      <w:pPr>
        <w:ind w:firstLine="0"/>
        <w:jc w:val="center"/>
        <w:rPr>
          <w:rFonts w:cs="Times New Roman"/>
          <w:b/>
          <w:szCs w:val="28"/>
        </w:rPr>
      </w:pPr>
      <w:bookmarkStart w:id="3" w:name="Par5702"/>
      <w:bookmarkEnd w:id="3"/>
      <w:r w:rsidRPr="00DE1528">
        <w:rPr>
          <w:rFonts w:cs="Times New Roman"/>
          <w:b/>
          <w:szCs w:val="28"/>
        </w:rPr>
        <w:t>МЕТОДИКА</w:t>
      </w:r>
    </w:p>
    <w:p w14:paraId="30829D89" w14:textId="77777777" w:rsidR="00DE1528" w:rsidRPr="00DE1528" w:rsidRDefault="00DE1528" w:rsidP="00DE1528">
      <w:pPr>
        <w:ind w:firstLine="0"/>
        <w:jc w:val="center"/>
        <w:rPr>
          <w:rFonts w:cs="Times New Roman"/>
          <w:b/>
          <w:szCs w:val="28"/>
        </w:rPr>
      </w:pPr>
      <w:r w:rsidRPr="00DE1528">
        <w:rPr>
          <w:rFonts w:cs="Times New Roman"/>
          <w:b/>
          <w:szCs w:val="28"/>
        </w:rPr>
        <w:t>предоставления и расходования субсидии на укрепление</w:t>
      </w:r>
    </w:p>
    <w:p w14:paraId="30829D8A" w14:textId="77777777" w:rsidR="00DE1528" w:rsidRPr="00DE1528" w:rsidRDefault="00DE1528" w:rsidP="00DE1528">
      <w:pPr>
        <w:ind w:firstLine="0"/>
        <w:jc w:val="center"/>
        <w:rPr>
          <w:rFonts w:cs="Times New Roman"/>
          <w:b/>
          <w:szCs w:val="28"/>
        </w:rPr>
      </w:pPr>
      <w:r w:rsidRPr="00DE1528">
        <w:rPr>
          <w:rFonts w:cs="Times New Roman"/>
          <w:b/>
          <w:szCs w:val="28"/>
        </w:rPr>
        <w:t xml:space="preserve">института семьи, повышение качества жизни семей </w:t>
      </w:r>
    </w:p>
    <w:p w14:paraId="30829D8B" w14:textId="77777777" w:rsidR="00DE1528" w:rsidRPr="00DE1528" w:rsidRDefault="00DE1528" w:rsidP="00DE1528">
      <w:pPr>
        <w:ind w:firstLine="0"/>
        <w:jc w:val="center"/>
        <w:rPr>
          <w:rFonts w:cs="Times New Roman"/>
          <w:b/>
          <w:szCs w:val="28"/>
        </w:rPr>
      </w:pPr>
      <w:r w:rsidRPr="00DE1528">
        <w:rPr>
          <w:rFonts w:cs="Times New Roman"/>
          <w:b/>
          <w:szCs w:val="28"/>
        </w:rPr>
        <w:t>с несовершеннолетними детьми</w:t>
      </w:r>
    </w:p>
    <w:p w14:paraId="26F43DB3" w14:textId="707C48BE" w:rsidR="004157E6" w:rsidRPr="004157E6" w:rsidRDefault="006F5851" w:rsidP="00D949B6">
      <w:pPr>
        <w:widowControl w:val="0"/>
        <w:autoSpaceDE w:val="0"/>
        <w:autoSpaceDN w:val="0"/>
        <w:adjustRightInd w:val="0"/>
        <w:ind w:firstLine="0"/>
        <w:jc w:val="center"/>
        <w:rPr>
          <w:rFonts w:cs="Times New Roman"/>
          <w:szCs w:val="28"/>
          <w:lang w:eastAsia="ru-RU"/>
        </w:rPr>
      </w:pPr>
      <w:r>
        <w:rPr>
          <w:rFonts w:cs="Times New Roman"/>
          <w:szCs w:val="28"/>
          <w:lang w:eastAsia="ru-RU"/>
        </w:rPr>
        <w:t>&lt;в ред. постановлений</w:t>
      </w:r>
      <w:r w:rsidR="004157E6" w:rsidRPr="004157E6">
        <w:rPr>
          <w:rFonts w:cs="Times New Roman"/>
          <w:szCs w:val="28"/>
          <w:lang w:eastAsia="ru-RU"/>
        </w:rPr>
        <w:t xml:space="preserve"> Правительства области от 26.05.2016 № 610-п&gt;</w:t>
      </w:r>
    </w:p>
    <w:p w14:paraId="30829D8C" w14:textId="37F1FF13" w:rsidR="00DE1528" w:rsidRDefault="006F5851" w:rsidP="003F574D">
      <w:pPr>
        <w:jc w:val="center"/>
        <w:rPr>
          <w:rFonts w:cs="Times New Roman"/>
          <w:szCs w:val="28"/>
        </w:rPr>
      </w:pPr>
      <w:r>
        <w:rPr>
          <w:rFonts w:cs="Times New Roman"/>
          <w:szCs w:val="28"/>
        </w:rPr>
        <w:t>&lt;исключена</w:t>
      </w:r>
      <w:r w:rsidRPr="006F5851">
        <w:rPr>
          <w:rFonts w:cs="Times New Roman"/>
          <w:szCs w:val="28"/>
        </w:rPr>
        <w:t xml:space="preserve"> согласно постановлению Правительства области</w:t>
      </w:r>
      <w:r w:rsidR="003F574D" w:rsidRPr="003F574D">
        <w:t xml:space="preserve"> </w:t>
      </w:r>
      <w:r w:rsidR="003F574D" w:rsidRPr="003F574D">
        <w:rPr>
          <w:rFonts w:cs="Times New Roman"/>
          <w:szCs w:val="28"/>
        </w:rPr>
        <w:t>от 16.03.2018 № 173-п&gt;</w:t>
      </w:r>
    </w:p>
    <w:p w14:paraId="6F12AB98" w14:textId="77777777" w:rsidR="003F574D" w:rsidRDefault="003F574D" w:rsidP="00DE1528">
      <w:pPr>
        <w:jc w:val="both"/>
        <w:rPr>
          <w:rFonts w:cs="Times New Roman"/>
          <w:szCs w:val="28"/>
        </w:rPr>
      </w:pPr>
    </w:p>
    <w:p w14:paraId="7BD828FE" w14:textId="77777777" w:rsidR="003F574D" w:rsidRPr="00DE1528" w:rsidRDefault="003F574D" w:rsidP="00DE1528">
      <w:pPr>
        <w:jc w:val="both"/>
        <w:rPr>
          <w:rFonts w:cs="Times New Roman"/>
          <w:szCs w:val="28"/>
        </w:rPr>
      </w:pPr>
    </w:p>
    <w:p w14:paraId="3082A18A" w14:textId="77777777" w:rsidR="00DE1528" w:rsidRPr="00DE1528" w:rsidRDefault="00DE1528" w:rsidP="00DE1528">
      <w:pPr>
        <w:sectPr w:rsidR="00DE1528" w:rsidRPr="00DE1528" w:rsidSect="00FC06BC">
          <w:pgSz w:w="16838" w:h="11905" w:orient="landscape"/>
          <w:pgMar w:top="1985" w:right="1134" w:bottom="567" w:left="1134" w:header="720" w:footer="720" w:gutter="0"/>
          <w:cols w:space="720"/>
        </w:sectPr>
      </w:pPr>
    </w:p>
    <w:p w14:paraId="3082A18B" w14:textId="77777777" w:rsidR="00DE1528" w:rsidRPr="00DE1528" w:rsidRDefault="00DE1528" w:rsidP="00DE1528">
      <w:pPr>
        <w:jc w:val="right"/>
        <w:outlineLvl w:val="1"/>
        <w:rPr>
          <w:rFonts w:cs="Times New Roman"/>
          <w:szCs w:val="28"/>
        </w:rPr>
      </w:pPr>
      <w:bookmarkStart w:id="4" w:name="Par6675"/>
      <w:bookmarkStart w:id="5" w:name="Par7037"/>
      <w:bookmarkStart w:id="6" w:name="Par7148"/>
      <w:bookmarkEnd w:id="4"/>
      <w:bookmarkEnd w:id="5"/>
      <w:bookmarkEnd w:id="6"/>
      <w:r w:rsidRPr="00DE1528">
        <w:rPr>
          <w:rFonts w:cs="Times New Roman"/>
          <w:szCs w:val="28"/>
        </w:rPr>
        <w:lastRenderedPageBreak/>
        <w:t>Приложение 2</w:t>
      </w:r>
    </w:p>
    <w:p w14:paraId="3082A18C" w14:textId="77777777" w:rsidR="00DE1528" w:rsidRPr="00DE1528" w:rsidRDefault="00DE1528" w:rsidP="00DE1528">
      <w:pPr>
        <w:ind w:firstLine="7655"/>
        <w:rPr>
          <w:rFonts w:cs="Times New Roman"/>
          <w:i/>
          <w:szCs w:val="28"/>
        </w:rPr>
      </w:pPr>
      <w:r w:rsidRPr="00DE1528">
        <w:rPr>
          <w:rFonts w:cs="Times New Roman"/>
          <w:szCs w:val="28"/>
        </w:rPr>
        <w:t>к</w:t>
      </w:r>
      <w:r w:rsidRPr="00DE1528">
        <w:rPr>
          <w:rFonts w:cs="Times New Roman"/>
          <w:i/>
          <w:szCs w:val="28"/>
        </w:rPr>
        <w:t xml:space="preserve"> </w:t>
      </w:r>
      <w:hyperlink r:id="rId15" w:anchor="Par45" w:history="1">
        <w:r w:rsidRPr="00DE1528">
          <w:rPr>
            <w:rFonts w:cs="Times New Roman"/>
            <w:iCs/>
            <w:color w:val="000000"/>
            <w:szCs w:val="28"/>
          </w:rPr>
          <w:t>ОЦП</w:t>
        </w:r>
      </w:hyperlink>
    </w:p>
    <w:p w14:paraId="3082A18D" w14:textId="77777777" w:rsidR="00DE1528" w:rsidRPr="00DE1528" w:rsidRDefault="00DE1528" w:rsidP="00DE1528">
      <w:pPr>
        <w:jc w:val="both"/>
        <w:rPr>
          <w:rFonts w:cs="Times New Roman"/>
          <w:szCs w:val="28"/>
        </w:rPr>
      </w:pPr>
    </w:p>
    <w:p w14:paraId="3FBACFE8" w14:textId="77777777" w:rsidR="003F574D" w:rsidRPr="003F574D" w:rsidRDefault="003F574D" w:rsidP="003F574D">
      <w:pPr>
        <w:ind w:firstLine="0"/>
        <w:jc w:val="center"/>
        <w:rPr>
          <w:rFonts w:cs="Times New Roman"/>
          <w:b/>
          <w:szCs w:val="28"/>
        </w:rPr>
      </w:pPr>
      <w:r w:rsidRPr="003F574D">
        <w:rPr>
          <w:rFonts w:cs="Times New Roman"/>
          <w:b/>
          <w:szCs w:val="28"/>
        </w:rPr>
        <w:t>МЕТОДИКА</w:t>
      </w:r>
    </w:p>
    <w:p w14:paraId="7CC6CB46" w14:textId="3D266298" w:rsidR="003F574D" w:rsidRPr="003F574D" w:rsidRDefault="003F574D" w:rsidP="003F574D">
      <w:pPr>
        <w:ind w:firstLine="0"/>
        <w:jc w:val="center"/>
        <w:rPr>
          <w:rFonts w:cs="Times New Roman"/>
          <w:b/>
          <w:szCs w:val="28"/>
        </w:rPr>
      </w:pPr>
      <w:r w:rsidRPr="003F574D">
        <w:rPr>
          <w:rFonts w:cs="Times New Roman"/>
          <w:b/>
          <w:szCs w:val="28"/>
        </w:rPr>
        <w:t xml:space="preserve">предоставления и </w:t>
      </w:r>
      <w:r w:rsidR="000E2BAC" w:rsidRPr="000E2BAC">
        <w:rPr>
          <w:rFonts w:cs="Times New Roman"/>
          <w:b/>
          <w:szCs w:val="28"/>
        </w:rPr>
        <w:t>распределения</w:t>
      </w:r>
      <w:r w:rsidRPr="003F574D">
        <w:rPr>
          <w:rFonts w:cs="Times New Roman"/>
          <w:b/>
          <w:szCs w:val="28"/>
        </w:rPr>
        <w:t xml:space="preserve"> субсидии на укрепление </w:t>
      </w:r>
    </w:p>
    <w:p w14:paraId="71712E05" w14:textId="77777777" w:rsidR="003F574D" w:rsidRPr="003F574D" w:rsidRDefault="003F574D" w:rsidP="003F574D">
      <w:pPr>
        <w:ind w:firstLine="0"/>
        <w:jc w:val="center"/>
        <w:rPr>
          <w:rFonts w:cs="Times New Roman"/>
          <w:b/>
          <w:szCs w:val="28"/>
        </w:rPr>
      </w:pPr>
      <w:r w:rsidRPr="003F574D">
        <w:rPr>
          <w:rFonts w:cs="Times New Roman"/>
          <w:b/>
          <w:szCs w:val="28"/>
        </w:rPr>
        <w:t xml:space="preserve">материально-технической базы загородных организаций отдыха детей </w:t>
      </w:r>
    </w:p>
    <w:p w14:paraId="3082A18E" w14:textId="1DFF5DBF" w:rsidR="00DE1528" w:rsidRPr="00DE1528" w:rsidRDefault="003F574D" w:rsidP="003F574D">
      <w:pPr>
        <w:jc w:val="both"/>
        <w:rPr>
          <w:rFonts w:cs="Times New Roman"/>
          <w:szCs w:val="28"/>
        </w:rPr>
      </w:pPr>
      <w:r w:rsidRPr="003F574D">
        <w:rPr>
          <w:rFonts w:cs="Times New Roman"/>
          <w:b/>
          <w:szCs w:val="28"/>
        </w:rPr>
        <w:t>и их оздоровления, находящихся в муниципальной собственности</w:t>
      </w:r>
    </w:p>
    <w:p w14:paraId="7455A084" w14:textId="77777777" w:rsidR="003F574D" w:rsidRDefault="003F574D" w:rsidP="004157E6">
      <w:pPr>
        <w:widowControl w:val="0"/>
        <w:autoSpaceDE w:val="0"/>
        <w:autoSpaceDN w:val="0"/>
        <w:adjustRightInd w:val="0"/>
        <w:ind w:firstLine="0"/>
        <w:jc w:val="center"/>
        <w:rPr>
          <w:rFonts w:cs="Times New Roman"/>
          <w:szCs w:val="28"/>
          <w:lang w:eastAsia="ru-RU"/>
        </w:rPr>
      </w:pPr>
      <w:bookmarkStart w:id="7" w:name="Par7151"/>
      <w:bookmarkEnd w:id="7"/>
      <w:r>
        <w:rPr>
          <w:rFonts w:cs="Times New Roman"/>
          <w:szCs w:val="28"/>
          <w:lang w:eastAsia="ru-RU"/>
        </w:rPr>
        <w:t>&lt;в ред. постановлений</w:t>
      </w:r>
      <w:r w:rsidR="004157E6" w:rsidRPr="004157E6">
        <w:rPr>
          <w:rFonts w:cs="Times New Roman"/>
          <w:szCs w:val="28"/>
          <w:lang w:eastAsia="ru-RU"/>
        </w:rPr>
        <w:t xml:space="preserve"> Правительства области от 26.05.2016 № 610-п</w:t>
      </w:r>
      <w:r>
        <w:rPr>
          <w:rFonts w:cs="Times New Roman"/>
          <w:szCs w:val="28"/>
          <w:lang w:eastAsia="ru-RU"/>
        </w:rPr>
        <w:t>,</w:t>
      </w:r>
    </w:p>
    <w:p w14:paraId="0AF48F7C" w14:textId="77777777" w:rsidR="005543AE" w:rsidRDefault="003F574D" w:rsidP="004157E6">
      <w:pPr>
        <w:widowControl w:val="0"/>
        <w:autoSpaceDE w:val="0"/>
        <w:autoSpaceDN w:val="0"/>
        <w:adjustRightInd w:val="0"/>
        <w:ind w:firstLine="0"/>
        <w:jc w:val="center"/>
        <w:rPr>
          <w:rFonts w:cs="Times New Roman"/>
          <w:szCs w:val="28"/>
          <w:lang w:eastAsia="ru-RU"/>
        </w:rPr>
      </w:pPr>
      <w:r w:rsidRPr="003F574D">
        <w:rPr>
          <w:rFonts w:cs="Times New Roman"/>
          <w:szCs w:val="28"/>
          <w:lang w:eastAsia="ru-RU"/>
        </w:rPr>
        <w:t>от 16.03.2018 № 173-п</w:t>
      </w:r>
      <w:r w:rsidR="000E2BAC">
        <w:rPr>
          <w:rFonts w:cs="Times New Roman"/>
          <w:szCs w:val="28"/>
          <w:lang w:eastAsia="ru-RU"/>
        </w:rPr>
        <w:t xml:space="preserve">, </w:t>
      </w:r>
      <w:r w:rsidR="000E2BAC" w:rsidRPr="000E2BAC">
        <w:rPr>
          <w:rFonts w:cs="Times New Roman"/>
          <w:szCs w:val="28"/>
          <w:lang w:eastAsia="ru-RU"/>
        </w:rPr>
        <w:t>от 29.01.2019 № 27-п</w:t>
      </w:r>
      <w:r w:rsidR="00970872">
        <w:rPr>
          <w:rFonts w:cs="Times New Roman"/>
          <w:szCs w:val="28"/>
          <w:lang w:eastAsia="ru-RU"/>
        </w:rPr>
        <w:t xml:space="preserve">, </w:t>
      </w:r>
      <w:r w:rsidR="00970872" w:rsidRPr="00970872">
        <w:rPr>
          <w:rFonts w:cs="Times New Roman"/>
          <w:szCs w:val="28"/>
          <w:lang w:eastAsia="ru-RU"/>
        </w:rPr>
        <w:t>от 15.02.2019 № 103-п</w:t>
      </w:r>
      <w:r w:rsidR="005543AE">
        <w:rPr>
          <w:rFonts w:cs="Times New Roman"/>
          <w:szCs w:val="28"/>
          <w:lang w:eastAsia="ru-RU"/>
        </w:rPr>
        <w:t>,</w:t>
      </w:r>
    </w:p>
    <w:p w14:paraId="396A38FB" w14:textId="4BE57090" w:rsidR="004157E6" w:rsidRPr="004157E6" w:rsidRDefault="005543AE" w:rsidP="004157E6">
      <w:pPr>
        <w:widowControl w:val="0"/>
        <w:autoSpaceDE w:val="0"/>
        <w:autoSpaceDN w:val="0"/>
        <w:adjustRightInd w:val="0"/>
        <w:ind w:firstLine="0"/>
        <w:jc w:val="center"/>
        <w:rPr>
          <w:rFonts w:cs="Times New Roman"/>
          <w:szCs w:val="28"/>
          <w:lang w:eastAsia="ru-RU"/>
        </w:rPr>
      </w:pPr>
      <w:r w:rsidRPr="005543AE">
        <w:rPr>
          <w:rFonts w:cs="Times New Roman"/>
          <w:szCs w:val="28"/>
          <w:lang w:eastAsia="ru-RU"/>
        </w:rPr>
        <w:t>от 23.01.2020 № 30-п</w:t>
      </w:r>
      <w:r w:rsidR="007F7DD1">
        <w:rPr>
          <w:rFonts w:cs="Times New Roman"/>
          <w:szCs w:val="28"/>
          <w:lang w:eastAsia="ru-RU"/>
        </w:rPr>
        <w:t xml:space="preserve">, </w:t>
      </w:r>
      <w:r w:rsidR="007F7DD1" w:rsidRPr="007F7DD1">
        <w:rPr>
          <w:rFonts w:cs="Times New Roman"/>
          <w:szCs w:val="28"/>
          <w:lang w:eastAsia="ru-RU"/>
        </w:rPr>
        <w:t>от 08.07.2020 № 580-п</w:t>
      </w:r>
      <w:r w:rsidR="004157E6" w:rsidRPr="004157E6">
        <w:rPr>
          <w:rFonts w:cs="Times New Roman"/>
          <w:szCs w:val="28"/>
          <w:lang w:eastAsia="ru-RU"/>
        </w:rPr>
        <w:t>&gt;</w:t>
      </w:r>
    </w:p>
    <w:p w14:paraId="70A98FF6" w14:textId="77777777" w:rsidR="003F574D" w:rsidRPr="003F574D" w:rsidRDefault="003F574D" w:rsidP="003F574D">
      <w:pPr>
        <w:jc w:val="both"/>
        <w:rPr>
          <w:rFonts w:cs="Times New Roman"/>
          <w:szCs w:val="28"/>
        </w:rPr>
      </w:pPr>
    </w:p>
    <w:p w14:paraId="101108EB" w14:textId="44BA13BA" w:rsidR="008C42D1" w:rsidRDefault="003F574D" w:rsidP="008C42D1">
      <w:pPr>
        <w:jc w:val="both"/>
        <w:rPr>
          <w:rFonts w:cs="Times New Roman"/>
          <w:szCs w:val="28"/>
        </w:rPr>
      </w:pPr>
      <w:r w:rsidRPr="003F574D">
        <w:rPr>
          <w:rFonts w:cs="Times New Roman"/>
          <w:szCs w:val="28"/>
        </w:rPr>
        <w:t xml:space="preserve">1. Методика </w:t>
      </w:r>
      <w:r w:rsidR="008C42D1" w:rsidRPr="008C42D1">
        <w:rPr>
          <w:rFonts w:cs="Times New Roman"/>
          <w:szCs w:val="28"/>
        </w:rPr>
        <w:t>предоставления и распределения</w:t>
      </w:r>
      <w:r w:rsidRPr="003F574D">
        <w:rPr>
          <w:rFonts w:cs="Times New Roman"/>
          <w:szCs w:val="28"/>
        </w:rPr>
        <w:t xml:space="preserve">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Методика), определяет механизм и условия предоставления и распределения из областного бюджета муниципальным образованиям области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 (далее – субсидия), в рамках </w:t>
      </w:r>
      <w:r w:rsidRPr="003F574D">
        <w:t>задачи по обеспечению отдыха и оздоровления детей на территории Ярославской области</w:t>
      </w:r>
      <w:r w:rsidRPr="003F574D">
        <w:rPr>
          <w:rFonts w:cs="Times New Roman"/>
          <w:szCs w:val="28"/>
        </w:rPr>
        <w:t xml:space="preserve"> областной целевой программы «Семья и дети Ярославии» на 2016 – 202</w:t>
      </w:r>
      <w:r w:rsidR="00970872">
        <w:rPr>
          <w:rFonts w:cs="Times New Roman"/>
          <w:szCs w:val="28"/>
        </w:rPr>
        <w:t>1</w:t>
      </w:r>
      <w:r w:rsidRPr="003F574D">
        <w:rPr>
          <w:rFonts w:cs="Times New Roman"/>
          <w:szCs w:val="28"/>
        </w:rPr>
        <w:t xml:space="preserve"> годы (далее – </w:t>
      </w:r>
      <w:r w:rsidRPr="003F574D">
        <w:t>задача по обеспечению отдыха и оздоровления детей</w:t>
      </w:r>
      <w:r w:rsidRPr="003F574D">
        <w:rPr>
          <w:rFonts w:cs="Times New Roman"/>
          <w:szCs w:val="28"/>
        </w:rPr>
        <w:t>), порядок расходования субсидии.</w:t>
      </w:r>
      <w:r w:rsidR="008C42D1">
        <w:rPr>
          <w:rFonts w:cs="Times New Roman"/>
          <w:szCs w:val="28"/>
        </w:rPr>
        <w:t xml:space="preserve"> </w:t>
      </w:r>
      <w:r w:rsidR="008C42D1" w:rsidRPr="008C42D1">
        <w:rPr>
          <w:rFonts w:cs="Times New Roman"/>
          <w:szCs w:val="28"/>
        </w:rPr>
        <w:t>&lt;в ред. постановлени</w:t>
      </w:r>
      <w:r w:rsidR="00970872">
        <w:rPr>
          <w:rFonts w:cs="Times New Roman"/>
          <w:szCs w:val="28"/>
        </w:rPr>
        <w:t>й</w:t>
      </w:r>
      <w:r w:rsidR="008C42D1" w:rsidRPr="008C42D1">
        <w:rPr>
          <w:rFonts w:cs="Times New Roman"/>
          <w:szCs w:val="28"/>
        </w:rPr>
        <w:t xml:space="preserve"> Правительства области от 29.01.2019 № 27-п</w:t>
      </w:r>
      <w:r w:rsidR="00970872">
        <w:rPr>
          <w:rFonts w:cs="Times New Roman"/>
          <w:szCs w:val="28"/>
        </w:rPr>
        <w:t xml:space="preserve">, </w:t>
      </w:r>
      <w:r w:rsidR="00970872" w:rsidRPr="00970872">
        <w:rPr>
          <w:rFonts w:cs="Times New Roman"/>
          <w:szCs w:val="28"/>
        </w:rPr>
        <w:t>от 15.02.2019 № 103-п</w:t>
      </w:r>
      <w:r w:rsidR="008C42D1" w:rsidRPr="008C42D1">
        <w:rPr>
          <w:rFonts w:cs="Times New Roman"/>
          <w:szCs w:val="28"/>
        </w:rPr>
        <w:t>&gt;</w:t>
      </w:r>
    </w:p>
    <w:p w14:paraId="136237CB" w14:textId="77777777" w:rsidR="008C42D1" w:rsidRPr="007B34AF" w:rsidRDefault="008C42D1" w:rsidP="008C42D1">
      <w:pPr>
        <w:jc w:val="both"/>
        <w:rPr>
          <w:rFonts w:cs="Times New Roman"/>
          <w:szCs w:val="28"/>
        </w:rPr>
      </w:pPr>
      <w:bookmarkStart w:id="8" w:name="Par7161"/>
      <w:bookmarkStart w:id="9" w:name="Par7169"/>
      <w:bookmarkStart w:id="10" w:name="Par7177"/>
      <w:bookmarkEnd w:id="8"/>
      <w:bookmarkEnd w:id="9"/>
      <w:bookmarkEnd w:id="10"/>
      <w:r w:rsidRPr="007B34AF">
        <w:rPr>
          <w:rFonts w:cs="Times New Roman"/>
          <w:szCs w:val="28"/>
        </w:rPr>
        <w:t>2. Субсидия предоставляется муниципальным образованиям области на укрепление материально-технической базы загородных организаций отдыха детей и их оздоровления, в том числе на:</w:t>
      </w:r>
    </w:p>
    <w:p w14:paraId="3A031BF2" w14:textId="77777777" w:rsidR="008C42D1" w:rsidRPr="007B34AF" w:rsidRDefault="008C42D1" w:rsidP="008C42D1">
      <w:pPr>
        <w:jc w:val="both"/>
        <w:rPr>
          <w:rFonts w:cs="Times New Roman"/>
          <w:szCs w:val="28"/>
        </w:rPr>
      </w:pPr>
      <w:r w:rsidRPr="007B34AF">
        <w:rPr>
          <w:rFonts w:cs="Times New Roman"/>
          <w:szCs w:val="28"/>
        </w:rPr>
        <w:t xml:space="preserve">- </w:t>
      </w:r>
      <w:r>
        <w:rPr>
          <w:rFonts w:cs="Times New Roman"/>
          <w:szCs w:val="28"/>
        </w:rPr>
        <w:t xml:space="preserve">обеспечение </w:t>
      </w:r>
      <w:r w:rsidRPr="007B34AF">
        <w:rPr>
          <w:rFonts w:cs="Times New Roman"/>
          <w:szCs w:val="28"/>
        </w:rPr>
        <w:t>санитарных норм и правил безопасного пребывания детей;</w:t>
      </w:r>
    </w:p>
    <w:p w14:paraId="2453EB68" w14:textId="77777777" w:rsidR="008C42D1" w:rsidRPr="007B34AF" w:rsidRDefault="008C42D1" w:rsidP="008C42D1">
      <w:pPr>
        <w:jc w:val="both"/>
        <w:rPr>
          <w:rFonts w:cs="Times New Roman"/>
          <w:szCs w:val="28"/>
        </w:rPr>
      </w:pPr>
      <w:r w:rsidRPr="007B34AF">
        <w:rPr>
          <w:rFonts w:cs="Times New Roman"/>
          <w:szCs w:val="28"/>
        </w:rPr>
        <w:t>-  проведение капитального и текущего ремонта зданий, помещений, сооружений, ограждений загородных организаций отдыха детей и их оздоровления, находящихся в муниципальной собственности, в том числе на проведение работ по разработке и экспертизе проектно-сметной документации;</w:t>
      </w:r>
    </w:p>
    <w:p w14:paraId="427ABC1D" w14:textId="77777777" w:rsidR="008C42D1" w:rsidRPr="007B34AF" w:rsidRDefault="008C42D1" w:rsidP="008C42D1">
      <w:pPr>
        <w:jc w:val="both"/>
        <w:rPr>
          <w:rFonts w:cs="Times New Roman"/>
          <w:szCs w:val="28"/>
        </w:rPr>
      </w:pPr>
      <w:r w:rsidRPr="007B34AF">
        <w:rPr>
          <w:rFonts w:cs="Times New Roman"/>
          <w:szCs w:val="28"/>
        </w:rPr>
        <w:t>- приобретение основных средств;</w:t>
      </w:r>
    </w:p>
    <w:p w14:paraId="798F7B60" w14:textId="77777777" w:rsidR="008C42D1" w:rsidRPr="007B34AF" w:rsidRDefault="008C42D1" w:rsidP="008C42D1">
      <w:pPr>
        <w:jc w:val="both"/>
        <w:rPr>
          <w:rFonts w:cs="Times New Roman"/>
          <w:szCs w:val="28"/>
        </w:rPr>
      </w:pPr>
      <w:r w:rsidRPr="007B34AF">
        <w:rPr>
          <w:rFonts w:cs="Times New Roman"/>
          <w:szCs w:val="28"/>
        </w:rPr>
        <w:t>- проведение работ по благоустройству территории;</w:t>
      </w:r>
    </w:p>
    <w:p w14:paraId="107CFFB9" w14:textId="77777777" w:rsidR="008C42D1" w:rsidRPr="007B34AF" w:rsidRDefault="008C42D1" w:rsidP="008C42D1">
      <w:pPr>
        <w:jc w:val="both"/>
        <w:rPr>
          <w:rFonts w:cs="Times New Roman"/>
          <w:szCs w:val="28"/>
        </w:rPr>
      </w:pPr>
      <w:r w:rsidRPr="007B34AF">
        <w:rPr>
          <w:rFonts w:cs="Times New Roman"/>
          <w:szCs w:val="28"/>
        </w:rPr>
        <w:t>- приобретение, установку и ремонт систем оповещения, видеонаблюдения, охранной и пожарной сигнализации;</w:t>
      </w:r>
    </w:p>
    <w:p w14:paraId="266B1AC6" w14:textId="77777777" w:rsidR="008C42D1" w:rsidRPr="007B34AF" w:rsidRDefault="008C42D1" w:rsidP="008C42D1">
      <w:pPr>
        <w:jc w:val="both"/>
        <w:rPr>
          <w:rFonts w:cs="Times New Roman"/>
          <w:szCs w:val="28"/>
        </w:rPr>
      </w:pPr>
      <w:r w:rsidRPr="007B34AF">
        <w:rPr>
          <w:rFonts w:cs="Times New Roman"/>
          <w:szCs w:val="28"/>
        </w:rPr>
        <w:t>- приобретение строительных материалов;</w:t>
      </w:r>
    </w:p>
    <w:p w14:paraId="75EEEB1A" w14:textId="77777777" w:rsidR="008C42D1" w:rsidRPr="007B34AF" w:rsidRDefault="008C42D1" w:rsidP="008C42D1">
      <w:pPr>
        <w:jc w:val="both"/>
        <w:rPr>
          <w:rFonts w:cs="Times New Roman"/>
          <w:szCs w:val="28"/>
        </w:rPr>
      </w:pPr>
      <w:r w:rsidRPr="007B34AF">
        <w:rPr>
          <w:rFonts w:cs="Times New Roman"/>
          <w:szCs w:val="28"/>
        </w:rPr>
        <w:t>- приобретение мягкого и хозяйственного инвентаря.</w:t>
      </w:r>
    </w:p>
    <w:p w14:paraId="5EFEE372" w14:textId="69BE4818" w:rsidR="008C42D1" w:rsidRDefault="008C42D1" w:rsidP="008C42D1">
      <w:pPr>
        <w:jc w:val="both"/>
        <w:rPr>
          <w:rFonts w:cs="Times New Roman"/>
          <w:szCs w:val="28"/>
        </w:rPr>
      </w:pPr>
      <w:r w:rsidRPr="007B34AF">
        <w:rPr>
          <w:rFonts w:cs="Times New Roman"/>
          <w:szCs w:val="28"/>
        </w:rPr>
        <w:t>Субсидия не предоставляется на осуществление капитальных вложений.</w:t>
      </w:r>
    </w:p>
    <w:p w14:paraId="2B7E8D9F" w14:textId="47133438" w:rsidR="008C42D1" w:rsidRDefault="008C42D1" w:rsidP="008C42D1">
      <w:pPr>
        <w:ind w:firstLine="0"/>
        <w:jc w:val="both"/>
        <w:rPr>
          <w:rFonts w:cs="Times New Roman"/>
          <w:szCs w:val="28"/>
        </w:rPr>
      </w:pPr>
      <w:r w:rsidRPr="008C42D1">
        <w:rPr>
          <w:rFonts w:cs="Times New Roman"/>
          <w:szCs w:val="28"/>
        </w:rPr>
        <w:t>&lt;</w:t>
      </w:r>
      <w:r>
        <w:rPr>
          <w:rFonts w:cs="Times New Roman"/>
          <w:szCs w:val="28"/>
        </w:rPr>
        <w:t xml:space="preserve">пункт </w:t>
      </w:r>
      <w:r w:rsidRPr="008C42D1">
        <w:rPr>
          <w:rFonts w:cs="Times New Roman"/>
          <w:szCs w:val="28"/>
        </w:rPr>
        <w:t>в ред. постановления Правительства области от 29.01.2019 № 27-п&gt;</w:t>
      </w:r>
    </w:p>
    <w:p w14:paraId="2CDDE0DA" w14:textId="445483C9" w:rsidR="008C42D1" w:rsidRDefault="003F574D" w:rsidP="008C42D1">
      <w:pPr>
        <w:jc w:val="both"/>
        <w:rPr>
          <w:rFonts w:cs="Times New Roman"/>
          <w:szCs w:val="28"/>
        </w:rPr>
      </w:pPr>
      <w:r w:rsidRPr="003F574D">
        <w:rPr>
          <w:rFonts w:cs="Times New Roman"/>
          <w:szCs w:val="28"/>
        </w:rPr>
        <w:t xml:space="preserve">3. Условиями предоставления и </w:t>
      </w:r>
      <w:r w:rsidR="008C42D1" w:rsidRPr="008C42D1">
        <w:rPr>
          <w:rFonts w:cs="Times New Roman"/>
          <w:szCs w:val="28"/>
        </w:rPr>
        <w:t>расходования</w:t>
      </w:r>
      <w:r w:rsidRPr="003F574D">
        <w:rPr>
          <w:rFonts w:cs="Times New Roman"/>
          <w:szCs w:val="28"/>
        </w:rPr>
        <w:t xml:space="preserve"> субсидии являются:</w:t>
      </w:r>
      <w:r w:rsidR="008C42D1" w:rsidRPr="008C42D1">
        <w:rPr>
          <w:rFonts w:cs="Times New Roman"/>
          <w:szCs w:val="28"/>
        </w:rPr>
        <w:t xml:space="preserve"> &lt;в ред. постановления Правительства области от 29.01.2019 № 27-п&gt;</w:t>
      </w:r>
    </w:p>
    <w:p w14:paraId="68FBBC9F" w14:textId="2C3ADD46" w:rsidR="003F574D" w:rsidRPr="003F574D" w:rsidRDefault="003F574D" w:rsidP="003F574D">
      <w:pPr>
        <w:jc w:val="both"/>
        <w:rPr>
          <w:rFonts w:cs="Times New Roman"/>
          <w:szCs w:val="28"/>
        </w:rPr>
      </w:pPr>
    </w:p>
    <w:p w14:paraId="1C8011A8" w14:textId="77777777" w:rsidR="003F574D" w:rsidRPr="003F574D" w:rsidRDefault="003F574D" w:rsidP="003F574D">
      <w:pPr>
        <w:jc w:val="both"/>
        <w:rPr>
          <w:rFonts w:cs="Times New Roman"/>
          <w:szCs w:val="28"/>
        </w:rPr>
      </w:pPr>
      <w:r w:rsidRPr="003F574D">
        <w:rPr>
          <w:rFonts w:cs="Times New Roman"/>
          <w:szCs w:val="28"/>
        </w:rPr>
        <w:t>3.1. Наличие муниципальных программ, на софинансирование мероприятий которых предоставляются субсидии.</w:t>
      </w:r>
    </w:p>
    <w:p w14:paraId="7832111A" w14:textId="77777777" w:rsidR="003F574D" w:rsidRPr="003F574D" w:rsidRDefault="003F574D" w:rsidP="003F574D">
      <w:pPr>
        <w:jc w:val="both"/>
        <w:rPr>
          <w:rFonts w:cs="Times New Roman"/>
          <w:szCs w:val="28"/>
        </w:rPr>
      </w:pPr>
      <w:r w:rsidRPr="003F574D">
        <w:rPr>
          <w:rFonts w:cs="Times New Roman"/>
          <w:szCs w:val="28"/>
        </w:rPr>
        <w:t>3.2. Н</w:t>
      </w:r>
      <w:r w:rsidRPr="003F574D">
        <w:t>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w:t>
      </w:r>
      <w:r w:rsidRPr="003F574D">
        <w:rPr>
          <w:rFonts w:cs="Times New Roman"/>
          <w:szCs w:val="28"/>
        </w:rPr>
        <w:t xml:space="preserve"> в рамках мероприятий муниципальных программ в соответствии с направлениями расходов </w:t>
      </w:r>
      <w:r w:rsidRPr="003F574D">
        <w:t>задачи по обеспечению отдыха и оздоровления детей</w:t>
      </w:r>
      <w:r w:rsidRPr="003F574D">
        <w:rPr>
          <w:rFonts w:cs="Times New Roman"/>
          <w:szCs w:val="28"/>
        </w:rPr>
        <w:t>.</w:t>
      </w:r>
    </w:p>
    <w:p w14:paraId="33C6FFB1" w14:textId="4C16613B" w:rsidR="003F574D" w:rsidRPr="003F574D" w:rsidRDefault="007F7DD1" w:rsidP="003F574D">
      <w:pPr>
        <w:jc w:val="both"/>
        <w:rPr>
          <w:rFonts w:cs="Times New Roman"/>
          <w:szCs w:val="28"/>
        </w:rPr>
      </w:pPr>
      <w:r>
        <w:rPr>
          <w:rFonts w:cs="Times New Roman"/>
          <w:szCs w:val="28"/>
        </w:rPr>
        <w:t xml:space="preserve">3.3. </w:t>
      </w:r>
      <w:r w:rsidRPr="003F574D">
        <w:rPr>
          <w:rFonts w:cs="Times New Roman"/>
          <w:szCs w:val="28"/>
        </w:rPr>
        <w:t>Наличие подписанного с муниципальным образованием области соглашения о предоставлении субсидии из областного бюджета по форме</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sidRPr="0020290A">
        <w:rPr>
          <w:rFonts w:cs="Times New Roman"/>
          <w:szCs w:val="28"/>
        </w:rPr>
        <w:t xml:space="preserve"> </w:t>
      </w:r>
      <w:r w:rsidRPr="003F574D">
        <w:rPr>
          <w:rFonts w:cs="Times New Roman"/>
          <w:szCs w:val="28"/>
        </w:rPr>
        <w:t>(далее</w:t>
      </w:r>
      <w:r>
        <w:rPr>
          <w:rFonts w:cs="Times New Roman"/>
          <w:szCs w:val="28"/>
        </w:rPr>
        <w:t> </w:t>
      </w:r>
      <w:r w:rsidRPr="003F574D">
        <w:rPr>
          <w:rFonts w:cs="Times New Roman"/>
          <w:szCs w:val="28"/>
        </w:rPr>
        <w:t>– соглашение).</w:t>
      </w:r>
      <w:r>
        <w:rPr>
          <w:rFonts w:cs="Times New Roman"/>
          <w:szCs w:val="28"/>
        </w:rPr>
        <w:t xml:space="preserve"> </w:t>
      </w:r>
      <w:r w:rsidR="00970872" w:rsidRPr="00970872">
        <w:rPr>
          <w:rFonts w:cs="Times New Roman"/>
          <w:szCs w:val="28"/>
        </w:rPr>
        <w:t>&lt;в ред. постановлени</w:t>
      </w:r>
      <w:r>
        <w:rPr>
          <w:rFonts w:cs="Times New Roman"/>
          <w:szCs w:val="28"/>
        </w:rPr>
        <w:t>й</w:t>
      </w:r>
      <w:r w:rsidR="00970872" w:rsidRPr="00970872">
        <w:rPr>
          <w:rFonts w:cs="Times New Roman"/>
          <w:szCs w:val="28"/>
        </w:rPr>
        <w:t xml:space="preserve"> Правительства области от 15.02.2019 № 103-п</w:t>
      </w:r>
      <w:r>
        <w:rPr>
          <w:rFonts w:cs="Times New Roman"/>
          <w:szCs w:val="28"/>
        </w:rPr>
        <w:t xml:space="preserve">, </w:t>
      </w:r>
      <w:r w:rsidRPr="007F7DD1">
        <w:rPr>
          <w:rFonts w:cs="Times New Roman"/>
          <w:szCs w:val="28"/>
        </w:rPr>
        <w:t>от 08.07.2020 № 580-п</w:t>
      </w:r>
      <w:r w:rsidR="00970872" w:rsidRPr="00970872">
        <w:rPr>
          <w:rFonts w:cs="Times New Roman"/>
          <w:szCs w:val="28"/>
        </w:rPr>
        <w:t>&gt;</w:t>
      </w:r>
    </w:p>
    <w:p w14:paraId="744BFCB1" w14:textId="77777777" w:rsidR="003F574D" w:rsidRPr="003F574D" w:rsidRDefault="003F574D" w:rsidP="003F574D">
      <w:pPr>
        <w:jc w:val="both"/>
        <w:rPr>
          <w:rFonts w:cs="Times New Roman"/>
          <w:szCs w:val="28"/>
        </w:rPr>
      </w:pPr>
      <w:r w:rsidRPr="003F574D">
        <w:rPr>
          <w:rFonts w:cs="Times New Roman"/>
          <w:szCs w:val="28"/>
        </w:rPr>
        <w:t>3.4. Соблюдение целевых направлений расходования субсидии.</w:t>
      </w:r>
    </w:p>
    <w:p w14:paraId="222A18E0" w14:textId="77777777" w:rsidR="003F574D" w:rsidRPr="003F574D" w:rsidRDefault="003F574D" w:rsidP="003F574D">
      <w:pPr>
        <w:jc w:val="both"/>
        <w:rPr>
          <w:rFonts w:cs="Times New Roman"/>
          <w:szCs w:val="28"/>
        </w:rPr>
      </w:pPr>
      <w:r w:rsidRPr="003F574D">
        <w:rPr>
          <w:rFonts w:cs="Times New Roman"/>
          <w:szCs w:val="28"/>
        </w:rPr>
        <w:t>3.5. Соблюдение уровня софинансирования из местного бюджета.</w:t>
      </w:r>
    </w:p>
    <w:p w14:paraId="4409058B" w14:textId="77777777" w:rsidR="003F574D" w:rsidRPr="003F574D" w:rsidRDefault="003F574D" w:rsidP="003F574D">
      <w:pPr>
        <w:jc w:val="both"/>
        <w:rPr>
          <w:rFonts w:cs="Times New Roman"/>
          <w:szCs w:val="28"/>
        </w:rPr>
      </w:pPr>
      <w:r w:rsidRPr="003F574D">
        <w:rPr>
          <w:rFonts w:cs="Times New Roman"/>
          <w:szCs w:val="28"/>
        </w:rPr>
        <w:t>3.6. Выполнение требований к показателям результативности и эффективности использования субсидии, установленным Методикой для муниципальных районов (городских округов) области.</w:t>
      </w:r>
    </w:p>
    <w:p w14:paraId="292679DE" w14:textId="77777777" w:rsidR="003F574D" w:rsidRPr="003F574D" w:rsidRDefault="003F574D" w:rsidP="003F574D">
      <w:pPr>
        <w:jc w:val="both"/>
        <w:rPr>
          <w:rFonts w:cs="Times New Roman"/>
          <w:szCs w:val="28"/>
        </w:rPr>
      </w:pPr>
      <w:r w:rsidRPr="003F574D">
        <w:rPr>
          <w:rFonts w:cs="Times New Roman"/>
          <w:szCs w:val="28"/>
        </w:rPr>
        <w:t>3.7. Выполнение требований к срокам, порядку и формам представления отчетности об использовании субсидии.</w:t>
      </w:r>
    </w:p>
    <w:p w14:paraId="441E015B" w14:textId="77777777" w:rsidR="003F574D" w:rsidRPr="003F574D" w:rsidRDefault="003F574D" w:rsidP="003F574D">
      <w:pPr>
        <w:jc w:val="both"/>
        <w:rPr>
          <w:rFonts w:cs="Times New Roman"/>
          <w:szCs w:val="28"/>
        </w:rPr>
      </w:pPr>
      <w:r w:rsidRPr="003F574D">
        <w:rPr>
          <w:rFonts w:cs="Times New Roman"/>
          <w:szCs w:val="28"/>
        </w:rPr>
        <w:t xml:space="preserve">Размер уровня софинансирования расходного обязательства муниципального образования области, предусмотренного на реализацию мероприятий </w:t>
      </w:r>
      <w:r w:rsidRPr="003F574D">
        <w:t>задачи по обеспечению отдыха и оздоровления детей</w:t>
      </w:r>
      <w:r w:rsidRPr="003F574D">
        <w:rPr>
          <w:rFonts w:cs="Times New Roman"/>
          <w:szCs w:val="28"/>
        </w:rPr>
        <w:t>, за счет предоставляемой из областного бюджета субсидии устанавливается в размере не более 80 процентов расходного обязательства.</w:t>
      </w:r>
      <w:r w:rsidRPr="003F574D">
        <w:t xml:space="preserve"> </w:t>
      </w:r>
    </w:p>
    <w:p w14:paraId="27AE3E14" w14:textId="5EC6580E" w:rsidR="008C42D1" w:rsidRDefault="008C42D1" w:rsidP="003F574D">
      <w:pPr>
        <w:jc w:val="both"/>
        <w:rPr>
          <w:rFonts w:cs="Times New Roman"/>
          <w:szCs w:val="28"/>
        </w:rPr>
      </w:pPr>
      <w:r w:rsidRPr="007B34AF">
        <w:rPr>
          <w:rFonts w:cs="Times New Roman"/>
          <w:szCs w:val="28"/>
        </w:rPr>
        <w:t xml:space="preserve">3.8. </w:t>
      </w:r>
      <w:r w:rsidRPr="007B34AF">
        <w:rPr>
          <w:rFonts w:eastAsiaTheme="minorHAnsi" w:cs="Times New Roman"/>
          <w:szCs w:val="28"/>
        </w:rPr>
        <w:t>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результативности использования субсидии, по соблюдению графика выполнения работ, по соблюдению уровня софинансирования расходных обязательств из местного бюджета.</w:t>
      </w:r>
      <w:r w:rsidRPr="008C42D1">
        <w:t xml:space="preserve"> </w:t>
      </w:r>
      <w:r w:rsidRPr="008C42D1">
        <w:rPr>
          <w:rFonts w:eastAsiaTheme="minorHAnsi" w:cs="Times New Roman"/>
          <w:szCs w:val="28"/>
        </w:rPr>
        <w:t>&lt;</w:t>
      </w:r>
      <w:r>
        <w:rPr>
          <w:rFonts w:eastAsiaTheme="minorHAnsi" w:cs="Times New Roman"/>
          <w:szCs w:val="28"/>
        </w:rPr>
        <w:t>подпункт</w:t>
      </w:r>
      <w:r w:rsidRPr="008C42D1">
        <w:rPr>
          <w:rFonts w:eastAsiaTheme="minorHAnsi" w:cs="Times New Roman"/>
          <w:szCs w:val="28"/>
        </w:rPr>
        <w:t xml:space="preserve"> введён постановлением Правительства области от 29.01.2019 № 27-п&gt;</w:t>
      </w:r>
    </w:p>
    <w:p w14:paraId="4E26D361" w14:textId="77777777" w:rsidR="003F574D" w:rsidRPr="003F574D" w:rsidRDefault="003F574D" w:rsidP="003F574D">
      <w:pPr>
        <w:jc w:val="both"/>
        <w:rPr>
          <w:rFonts w:cs="Times New Roman"/>
          <w:szCs w:val="28"/>
        </w:rPr>
      </w:pPr>
      <w:r w:rsidRPr="003F574D">
        <w:rPr>
          <w:rFonts w:cs="Times New Roman"/>
          <w:szCs w:val="28"/>
        </w:rPr>
        <w:t xml:space="preserve">4. При заключении соглашения муниципальному образованию области необходимо представить следующие документы: </w:t>
      </w:r>
    </w:p>
    <w:p w14:paraId="4288097A" w14:textId="77777777" w:rsidR="003F574D" w:rsidRPr="003F574D" w:rsidRDefault="003F574D" w:rsidP="003F574D">
      <w:pPr>
        <w:jc w:val="both"/>
        <w:rPr>
          <w:rFonts w:cs="Times New Roman"/>
          <w:szCs w:val="28"/>
        </w:rPr>
      </w:pPr>
      <w:r w:rsidRPr="003F574D">
        <w:rPr>
          <w:rFonts w:cs="Times New Roman"/>
          <w:szCs w:val="28"/>
        </w:rPr>
        <w:t>- копия утвержденной муниципальной программы, на софинансирование мероприятий которой предоставляется субсидия;</w:t>
      </w:r>
    </w:p>
    <w:p w14:paraId="77E073F8" w14:textId="77777777" w:rsidR="003F574D" w:rsidRPr="003F574D" w:rsidRDefault="003F574D" w:rsidP="003F574D">
      <w:pPr>
        <w:jc w:val="both"/>
        <w:rPr>
          <w:rFonts w:cs="Times New Roman"/>
          <w:szCs w:val="28"/>
        </w:rPr>
      </w:pPr>
      <w:r w:rsidRPr="003F574D">
        <w:rPr>
          <w:rFonts w:cs="Times New Roman"/>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r w:rsidRPr="003F574D">
        <w:t xml:space="preserve"> </w:t>
      </w:r>
    </w:p>
    <w:p w14:paraId="78CDEB73" w14:textId="77777777" w:rsidR="003F574D" w:rsidRPr="003F574D" w:rsidRDefault="003F574D" w:rsidP="003F574D">
      <w:pPr>
        <w:jc w:val="both"/>
        <w:rPr>
          <w:rFonts w:cs="Times New Roman"/>
          <w:szCs w:val="28"/>
        </w:rPr>
      </w:pPr>
      <w:r w:rsidRPr="003F574D">
        <w:rPr>
          <w:rFonts w:cs="Times New Roman"/>
          <w:szCs w:val="28"/>
        </w:rPr>
        <w:lastRenderedPageBreak/>
        <w:t>5. Критериями отбора муниципальных образований области для предоставления субсидии являются:</w:t>
      </w:r>
    </w:p>
    <w:p w14:paraId="0ECE8C72" w14:textId="77777777" w:rsidR="003F574D" w:rsidRPr="003F574D" w:rsidRDefault="003F574D" w:rsidP="003F574D">
      <w:pPr>
        <w:jc w:val="both"/>
        <w:rPr>
          <w:rFonts w:cs="Times New Roman"/>
          <w:szCs w:val="28"/>
        </w:rPr>
      </w:pPr>
      <w:r w:rsidRPr="003F574D">
        <w:rPr>
          <w:rFonts w:cs="Times New Roman"/>
          <w:szCs w:val="28"/>
        </w:rPr>
        <w:t>- наличие загородных организаций отдыха детей и их оздоровления, находящихся в муниципальной собственности, учредителями которых являются муниципальные районы (городские округа) области;</w:t>
      </w:r>
    </w:p>
    <w:p w14:paraId="24EEBA06" w14:textId="77777777" w:rsidR="003F574D" w:rsidRPr="003F574D" w:rsidRDefault="003F574D" w:rsidP="003F574D">
      <w:pPr>
        <w:jc w:val="both"/>
        <w:rPr>
          <w:rFonts w:cs="Times New Roman"/>
          <w:szCs w:val="28"/>
        </w:rPr>
      </w:pPr>
      <w:r w:rsidRPr="003F574D">
        <w:rPr>
          <w:rFonts w:cs="Times New Roman"/>
          <w:szCs w:val="28"/>
        </w:rPr>
        <w:t>-</w:t>
      </w:r>
      <w:r w:rsidRPr="003F574D">
        <w:t> </w:t>
      </w:r>
      <w:r w:rsidRPr="003F574D">
        <w:rPr>
          <w:rFonts w:cs="Times New Roman"/>
          <w:szCs w:val="28"/>
        </w:rPr>
        <w:t>наличие планов-заданий и предписаний контрольно-надзорных органов.</w:t>
      </w:r>
    </w:p>
    <w:p w14:paraId="75632C07" w14:textId="77777777" w:rsidR="003F574D" w:rsidRPr="003F574D" w:rsidRDefault="003F574D" w:rsidP="003F574D">
      <w:pPr>
        <w:jc w:val="both"/>
        <w:rPr>
          <w:rFonts w:cs="Times New Roman"/>
          <w:szCs w:val="28"/>
        </w:rPr>
      </w:pPr>
      <w:r w:rsidRPr="003F574D">
        <w:rPr>
          <w:rFonts w:cs="Times New Roman"/>
          <w:szCs w:val="28"/>
        </w:rPr>
        <w:t xml:space="preserve">6. Общий объем субсидии, предоставляемой за счет средств областного бюджета администрациям муниципальных районов и городских округов области </w:t>
      </w:r>
      <w:r w:rsidRPr="003F574D">
        <w:t>(</w:t>
      </w:r>
      <w:r w:rsidRPr="003F574D">
        <w:rPr>
          <w:lang w:val="en-US"/>
        </w:rPr>
        <w:t>S</w:t>
      </w:r>
      <w:r w:rsidRPr="003F574D">
        <w:rPr>
          <w:vertAlign w:val="subscript"/>
        </w:rPr>
        <w:t>МТБ</w:t>
      </w:r>
      <w:r w:rsidRPr="003F574D">
        <w:t xml:space="preserve">), </w:t>
      </w:r>
      <w:r w:rsidRPr="003F574D">
        <w:rPr>
          <w:rFonts w:cs="Times New Roman"/>
          <w:szCs w:val="28"/>
        </w:rPr>
        <w:t>рассчитывается по формуле:</w:t>
      </w:r>
    </w:p>
    <w:p w14:paraId="789CFD0E" w14:textId="77777777" w:rsidR="003F574D" w:rsidRPr="003F574D" w:rsidRDefault="003F574D" w:rsidP="003F574D">
      <w:pPr>
        <w:jc w:val="both"/>
        <w:rPr>
          <w:rFonts w:cs="Times New Roman"/>
          <w:szCs w:val="28"/>
        </w:rPr>
      </w:pPr>
    </w:p>
    <w:p w14:paraId="39A4ED4F" w14:textId="77777777" w:rsidR="003F574D" w:rsidRPr="003F574D" w:rsidRDefault="008773D5" w:rsidP="003F574D">
      <w:pPr>
        <w:ind w:firstLine="0"/>
        <w:jc w:val="center"/>
        <w:rPr>
          <w:rFonts w:cs="Times New Roman"/>
        </w:rPr>
      </w:pPr>
      <m:oMath>
        <m:sSub>
          <m:sSubPr>
            <m:ctrlPr>
              <w:rPr>
                <w:rFonts w:ascii="Cambria Math" w:hAnsi="Cambria Math" w:cs="Times New Roman"/>
                <w:i/>
              </w:rPr>
            </m:ctrlPr>
          </m:sSubPr>
          <m:e>
            <m:r>
              <m:rPr>
                <m:sty m:val="p"/>
              </m:rPr>
              <w:rPr>
                <w:rFonts w:ascii="Cambria Math" w:hAnsi="Cambria Math" w:cs="Times New Roman"/>
                <w:lang w:val="en-US"/>
              </w:rPr>
              <m:t>S</m:t>
            </m:r>
          </m:e>
          <m:sub>
            <m:r>
              <m:rPr>
                <m:sty m:val="p"/>
              </m:rPr>
              <w:rPr>
                <w:rFonts w:ascii="Cambria Math" w:hAnsi="Cambria Math" w:cs="Times New Roman"/>
              </w:rPr>
              <m:t>МТБ</m:t>
            </m:r>
          </m:sub>
        </m:sSub>
        <m:r>
          <m:rPr>
            <m:sty m:val="p"/>
          </m:rPr>
          <w:rPr>
            <w:rFonts w:ascii="Cambria Math" w:hAnsi="Cambria Math" w:cs="Times New Roman"/>
          </w:rPr>
          <m:t xml:space="preserve"> =</m:t>
        </m:r>
        <m:nary>
          <m:naryPr>
            <m:chr m:val="∑"/>
            <m:limLoc m:val="undOvr"/>
            <m:ctrlPr>
              <w:rPr>
                <w:rFonts w:ascii="Cambria Math" w:hAnsi="Cambria Math" w:cs="Times New Roman"/>
                <w:i/>
              </w:rPr>
            </m:ctrlPr>
          </m:naryPr>
          <m:sub>
            <m:r>
              <m:rPr>
                <m:sty m:val="p"/>
              </m:rPr>
              <w:rPr>
                <w:rFonts w:ascii="Cambria Math" w:hAnsi="Cambria Math" w:cs="Times New Roman"/>
              </w:rPr>
              <m:t>1</m:t>
            </m:r>
          </m:sub>
          <m:sup>
            <m:r>
              <m:rPr>
                <m:sty m:val="p"/>
              </m:rPr>
              <w:rPr>
                <w:rFonts w:ascii="Cambria Math" w:hAnsi="Cambria Math" w:cs="Times New Roman"/>
                <w:lang w:val="en-US"/>
              </w:rPr>
              <m:t>i</m:t>
            </m:r>
            <m:r>
              <m:rPr>
                <m:sty m:val="p"/>
              </m:rPr>
              <w:rPr>
                <w:rFonts w:ascii="Cambria Math" w:hAnsi="Cambria Math" w:cs="Times New Roman"/>
              </w:rPr>
              <m:t>=10</m:t>
            </m:r>
          </m:sup>
          <m:e>
            <m:sSub>
              <m:sSubPr>
                <m:ctrlPr>
                  <w:rPr>
                    <w:rFonts w:ascii="Cambria Math" w:hAnsi="Cambria Math" w:cs="Times New Roman"/>
                    <w:i/>
                  </w:rPr>
                </m:ctrlPr>
              </m:sSubPr>
              <m:e>
                <m:r>
                  <m:rPr>
                    <m:sty m:val="p"/>
                  </m:rPr>
                  <w:rPr>
                    <w:rFonts w:ascii="Cambria Math" w:hAnsi="Cambria Math" w:cs="Times New Roman"/>
                    <w:lang w:val="en-US"/>
                  </w:rPr>
                  <m:t>S</m:t>
                </m:r>
              </m:e>
              <m:sub>
                <m:r>
                  <m:rPr>
                    <m:sty m:val="p"/>
                  </m:rPr>
                  <w:rPr>
                    <w:rFonts w:ascii="Cambria Math" w:hAnsi="Cambria Math" w:cs="Times New Roman"/>
                  </w:rPr>
                  <m:t>МТБ</m:t>
                </m:r>
                <m:r>
                  <m:rPr>
                    <m:sty m:val="p"/>
                  </m:rPr>
                  <w:rPr>
                    <w:rFonts w:ascii="Cambria Math" w:hAnsi="Cambria Math" w:cs="Times New Roman"/>
                    <w:lang w:val="en-US"/>
                  </w:rPr>
                  <m:t>i</m:t>
                </m:r>
              </m:sub>
            </m:sSub>
          </m:e>
        </m:nary>
      </m:oMath>
      <w:r w:rsidR="003F574D" w:rsidRPr="003F574D">
        <w:rPr>
          <w:rFonts w:cs="Times New Roman"/>
        </w:rPr>
        <w:t>,</w:t>
      </w:r>
    </w:p>
    <w:p w14:paraId="0730C6D8" w14:textId="77777777" w:rsidR="003F574D" w:rsidRPr="003F574D" w:rsidRDefault="003F574D" w:rsidP="003F574D">
      <w:pPr>
        <w:ind w:firstLine="0"/>
        <w:jc w:val="center"/>
        <w:rPr>
          <w:rFonts w:cs="Times New Roman"/>
          <w:szCs w:val="28"/>
        </w:rPr>
      </w:pPr>
    </w:p>
    <w:p w14:paraId="75490975" w14:textId="77777777" w:rsidR="003F574D" w:rsidRPr="003F574D" w:rsidRDefault="003F574D" w:rsidP="003F574D">
      <w:pPr>
        <w:ind w:firstLine="0"/>
        <w:jc w:val="both"/>
        <w:rPr>
          <w:rFonts w:cs="Times New Roman"/>
          <w:szCs w:val="28"/>
        </w:rPr>
      </w:pPr>
      <w:r w:rsidRPr="003F574D">
        <w:rPr>
          <w:rFonts w:cs="Times New Roman"/>
          <w:szCs w:val="28"/>
        </w:rPr>
        <w:t xml:space="preserve">где </w:t>
      </w:r>
      <m:oMath>
        <m:sSub>
          <m:sSubPr>
            <m:ctrlPr>
              <w:rPr>
                <w:rFonts w:ascii="Cambria Math" w:hAnsi="Cambria Math" w:cs="Times New Roman"/>
                <w:i/>
              </w:rPr>
            </m:ctrlPr>
          </m:sSubPr>
          <m:e>
            <m:r>
              <m:rPr>
                <m:sty m:val="p"/>
              </m:rPr>
              <w:rPr>
                <w:rFonts w:ascii="Cambria Math" w:hAnsi="Cambria Math" w:cs="Times New Roman"/>
                <w:lang w:val="en-US"/>
              </w:rPr>
              <m:t>S</m:t>
            </m:r>
          </m:e>
          <m:sub>
            <m:r>
              <m:rPr>
                <m:sty m:val="p"/>
              </m:rPr>
              <w:rPr>
                <w:rFonts w:ascii="Cambria Math" w:hAnsi="Cambria Math" w:cs="Times New Roman"/>
              </w:rPr>
              <m:t>МТБ</m:t>
            </m:r>
            <m:r>
              <m:rPr>
                <m:sty m:val="p"/>
              </m:rPr>
              <w:rPr>
                <w:rFonts w:ascii="Cambria Math" w:hAnsi="Cambria Math" w:cs="Times New Roman"/>
                <w:lang w:val="en-US"/>
              </w:rPr>
              <m:t>i</m:t>
            </m:r>
          </m:sub>
        </m:sSub>
      </m:oMath>
      <w:r w:rsidRPr="003F574D">
        <w:t xml:space="preserve"> </w:t>
      </w:r>
      <w:r w:rsidRPr="003F574D">
        <w:rPr>
          <w:rFonts w:cs="Times New Roman"/>
          <w:szCs w:val="28"/>
        </w:rPr>
        <w:t>– объем субсидии, предоставляемой из областного бюджета для i</w:t>
      </w:r>
      <w:r w:rsidRPr="003F574D">
        <w:rPr>
          <w:rFonts w:cs="Times New Roman"/>
          <w:szCs w:val="28"/>
        </w:rPr>
        <w:noBreakHyphen/>
        <w:t>го муниципального образования области, который рассчитывается по формуле:</w:t>
      </w:r>
    </w:p>
    <w:p w14:paraId="0DFCC82A" w14:textId="77777777" w:rsidR="003F574D" w:rsidRPr="003F574D" w:rsidRDefault="003F574D" w:rsidP="003F574D">
      <w:pPr>
        <w:jc w:val="both"/>
        <w:rPr>
          <w:rFonts w:cs="Times New Roman"/>
          <w:szCs w:val="28"/>
        </w:rPr>
      </w:pPr>
    </w:p>
    <w:p w14:paraId="3597B412" w14:textId="77777777" w:rsidR="003F574D" w:rsidRPr="003F574D" w:rsidRDefault="003F574D" w:rsidP="003F574D">
      <w:pPr>
        <w:ind w:firstLine="0"/>
        <w:jc w:val="center"/>
        <w:rPr>
          <w:rFonts w:cs="Times New Roman"/>
          <w:szCs w:val="28"/>
        </w:rPr>
      </w:pPr>
      <w:r w:rsidRPr="003F574D">
        <w:rPr>
          <w:rFonts w:cs="Times New Roman"/>
          <w:szCs w:val="28"/>
          <w:lang w:val="en-US"/>
        </w:rPr>
        <w:t>S</w:t>
      </w:r>
      <w:r w:rsidRPr="003F574D">
        <w:rPr>
          <w:rFonts w:cs="Times New Roman"/>
          <w:szCs w:val="28"/>
          <w:vertAlign w:val="subscript"/>
        </w:rPr>
        <w:t>МТБ</w:t>
      </w:r>
      <w:r w:rsidRPr="003F574D">
        <w:rPr>
          <w:rFonts w:cs="Times New Roman"/>
          <w:szCs w:val="28"/>
          <w:vertAlign w:val="subscript"/>
          <w:lang w:val="en-US"/>
        </w:rPr>
        <w:t>i</w:t>
      </w:r>
      <w:r w:rsidRPr="003F574D">
        <w:rPr>
          <w:rFonts w:cs="Times New Roman"/>
          <w:szCs w:val="28"/>
        </w:rPr>
        <w:t xml:space="preserve"> = </w:t>
      </w:r>
      <w:r w:rsidRPr="003F574D">
        <w:rPr>
          <w:rFonts w:cs="Times New Roman"/>
          <w:szCs w:val="28"/>
          <w:lang w:val="en-US"/>
        </w:rPr>
        <w:t>Z</w:t>
      </w:r>
      <w:r w:rsidRPr="003F574D">
        <w:rPr>
          <w:rFonts w:cs="Times New Roman"/>
          <w:szCs w:val="28"/>
          <w:vertAlign w:val="subscript"/>
          <w:lang w:val="en-US"/>
        </w:rPr>
        <w:t>i</w:t>
      </w:r>
      <w:r w:rsidRPr="003F574D">
        <w:rPr>
          <w:rFonts w:cs="Times New Roman"/>
          <w:szCs w:val="28"/>
          <w:vertAlign w:val="subscript"/>
        </w:rPr>
        <w:t xml:space="preserve"> </w:t>
      </w:r>
      <w:r w:rsidRPr="003F574D">
        <w:rPr>
          <w:rFonts w:cs="Times New Roman"/>
          <w:szCs w:val="28"/>
        </w:rPr>
        <w:t xml:space="preserve">× </w:t>
      </w:r>
      <w:r w:rsidRPr="003F574D">
        <w:rPr>
          <w:rFonts w:cs="Times New Roman"/>
          <w:szCs w:val="28"/>
          <w:lang w:val="en-US"/>
        </w:rPr>
        <w:t>K</w:t>
      </w:r>
      <w:r w:rsidRPr="003F574D">
        <w:rPr>
          <w:rFonts w:cs="Times New Roman"/>
          <w:szCs w:val="28"/>
          <w:vertAlign w:val="subscript"/>
          <w:lang w:val="en-US"/>
        </w:rPr>
        <w:t>s</w:t>
      </w:r>
      <w:r w:rsidRPr="003F574D">
        <w:rPr>
          <w:rFonts w:cs="Times New Roman"/>
          <w:szCs w:val="28"/>
        </w:rPr>
        <w:t xml:space="preserve"> +</w:t>
      </w:r>
      <w:r w:rsidRPr="003F574D">
        <w:t xml:space="preserve"> </w:t>
      </w:r>
      <w:r w:rsidRPr="003F574D">
        <w:rPr>
          <w:lang w:val="en-US"/>
        </w:rPr>
        <w:t>S</w:t>
      </w:r>
      <w:r w:rsidRPr="003F574D">
        <w:rPr>
          <w:vertAlign w:val="subscript"/>
        </w:rPr>
        <w:t>кр</w:t>
      </w:r>
      <w:r w:rsidRPr="003F574D">
        <w:rPr>
          <w:rFonts w:cs="Times New Roman"/>
          <w:szCs w:val="28"/>
        </w:rPr>
        <w:t>,</w:t>
      </w:r>
    </w:p>
    <w:p w14:paraId="17E3F4F4" w14:textId="77777777" w:rsidR="003F574D" w:rsidRPr="003F574D" w:rsidRDefault="003F574D" w:rsidP="003F574D">
      <w:pPr>
        <w:ind w:firstLine="0"/>
        <w:jc w:val="both"/>
        <w:rPr>
          <w:rFonts w:cs="Times New Roman"/>
          <w:szCs w:val="28"/>
        </w:rPr>
      </w:pPr>
      <w:r w:rsidRPr="003F574D">
        <w:rPr>
          <w:rFonts w:cs="Times New Roman"/>
          <w:szCs w:val="28"/>
        </w:rPr>
        <w:t>где:</w:t>
      </w:r>
    </w:p>
    <w:p w14:paraId="1F38E306" w14:textId="77777777" w:rsidR="003F574D" w:rsidRPr="003F574D" w:rsidRDefault="003F574D" w:rsidP="003F574D">
      <w:pPr>
        <w:jc w:val="both"/>
        <w:rPr>
          <w:rFonts w:cs="Times New Roman"/>
          <w:szCs w:val="28"/>
        </w:rPr>
      </w:pPr>
      <w:r w:rsidRPr="003F574D">
        <w:rPr>
          <w:rFonts w:cs="Times New Roman"/>
          <w:szCs w:val="28"/>
          <w:lang w:val="en-US"/>
        </w:rPr>
        <w:t>Z</w:t>
      </w:r>
      <w:r w:rsidRPr="003F574D">
        <w:rPr>
          <w:rFonts w:cs="Times New Roman"/>
          <w:szCs w:val="28"/>
          <w:vertAlign w:val="subscript"/>
          <w:lang w:val="en-US"/>
        </w:rPr>
        <w:t>i</w:t>
      </w:r>
      <w:r w:rsidRPr="003F574D">
        <w:rPr>
          <w:rFonts w:cs="Times New Roman"/>
          <w:szCs w:val="28"/>
          <w:vertAlign w:val="subscript"/>
        </w:rPr>
        <w:t xml:space="preserve"> </w:t>
      </w:r>
      <w:r w:rsidRPr="003F574D">
        <w:rPr>
          <w:rFonts w:cs="Times New Roman"/>
          <w:szCs w:val="28"/>
        </w:rPr>
        <w:t>– наполняемость находящихся в муниципальной собственности загородных организаций отдыха детей и их оздоровления получателя субсидии в период детской оздоровительной кампании исходя из фактических данных за предыдущий год;</w:t>
      </w:r>
    </w:p>
    <w:p w14:paraId="646A215D" w14:textId="77777777" w:rsidR="003F574D" w:rsidRPr="003F574D" w:rsidRDefault="003F574D" w:rsidP="003F574D">
      <w:pPr>
        <w:jc w:val="both"/>
        <w:rPr>
          <w:rFonts w:cs="Times New Roman"/>
          <w:szCs w:val="28"/>
        </w:rPr>
      </w:pPr>
      <w:r w:rsidRPr="003F574D">
        <w:rPr>
          <w:rFonts w:cs="Times New Roman"/>
          <w:szCs w:val="28"/>
          <w:lang w:val="en-US"/>
        </w:rPr>
        <w:t>K</w:t>
      </w:r>
      <w:r w:rsidRPr="003F574D">
        <w:rPr>
          <w:rFonts w:cs="Times New Roman"/>
          <w:szCs w:val="28"/>
          <w:vertAlign w:val="subscript"/>
          <w:lang w:val="en-US"/>
        </w:rPr>
        <w:t>s</w:t>
      </w:r>
      <w:r w:rsidRPr="003F574D">
        <w:rPr>
          <w:rFonts w:cs="Times New Roman"/>
          <w:szCs w:val="28"/>
        </w:rPr>
        <w:t xml:space="preserve"> – коэффициент, учитывающий объем средств, приходящихся на 1 ребенка, отдохнувшего в загородных организациях отдыха детей и их оздоровления, находящихся в муниципальной собственности, в период детской оздоровительной кампании за предыдущий год;</w:t>
      </w:r>
    </w:p>
    <w:p w14:paraId="568ED1DD" w14:textId="77777777" w:rsidR="003F574D" w:rsidRPr="003F574D" w:rsidRDefault="003F574D" w:rsidP="003F574D">
      <w:pPr>
        <w:jc w:val="both"/>
        <w:rPr>
          <w:rFonts w:cs="Times New Roman"/>
          <w:szCs w:val="28"/>
        </w:rPr>
      </w:pPr>
      <w:r w:rsidRPr="003F574D">
        <w:rPr>
          <w:lang w:val="en-US"/>
        </w:rPr>
        <w:t>S</w:t>
      </w:r>
      <w:r w:rsidRPr="003F574D">
        <w:rPr>
          <w:vertAlign w:val="subscript"/>
        </w:rPr>
        <w:t>кр</w:t>
      </w:r>
      <w:r w:rsidRPr="003F574D">
        <w:t xml:space="preserve"> </w:t>
      </w:r>
      <w:r w:rsidRPr="003F574D">
        <w:rPr>
          <w:rFonts w:cs="Times New Roman"/>
        </w:rPr>
        <w:t>–</w:t>
      </w:r>
      <w:r w:rsidRPr="003F574D">
        <w:t xml:space="preserve"> сумма возникшей кредиторской задолженности муниципального образования области по работам, выполненным в предыдущем году, в рамках софинансирования из областного бюджета в соответствии с заключенным соглашением </w:t>
      </w:r>
      <w:r w:rsidRPr="003F574D">
        <w:rPr>
          <w:szCs w:val="28"/>
        </w:rPr>
        <w:t xml:space="preserve">на предыдущий год </w:t>
      </w:r>
      <w:r w:rsidRPr="003F574D">
        <w:t>при условии подтверждения произведенной оплаты за счет местного бюджета в предыдущем финансовом году и при соблюдении установленного уровня софинансирования</w:t>
      </w:r>
      <w:r w:rsidRPr="003F574D">
        <w:rPr>
          <w:rFonts w:cs="Times New Roman"/>
          <w:szCs w:val="28"/>
        </w:rPr>
        <w:t xml:space="preserve">. </w:t>
      </w:r>
    </w:p>
    <w:p w14:paraId="4015E666" w14:textId="77777777" w:rsidR="003F574D" w:rsidRPr="003F574D" w:rsidRDefault="003F574D" w:rsidP="003F574D">
      <w:pPr>
        <w:jc w:val="both"/>
        <w:rPr>
          <w:rFonts w:cs="Times New Roman"/>
          <w:szCs w:val="28"/>
        </w:rPr>
      </w:pPr>
      <w:r w:rsidRPr="003F574D">
        <w:rPr>
          <w:rFonts w:cs="Times New Roman"/>
          <w:szCs w:val="28"/>
        </w:rPr>
        <w:t>Коэффициент, учитывающий объем средств, приходящихся на 1 ребенка, отдохнувшего в загородной организации отдыха детей и их оздоровления, находящейся в муниципальной собственности, в период детской оздоровительной кампании за предыдущий год (</w:t>
      </w:r>
      <w:r w:rsidRPr="003F574D">
        <w:rPr>
          <w:rFonts w:cs="Times New Roman"/>
          <w:szCs w:val="28"/>
          <w:lang w:val="en-US"/>
        </w:rPr>
        <w:t>K</w:t>
      </w:r>
      <w:r w:rsidRPr="003F574D">
        <w:rPr>
          <w:rFonts w:cs="Times New Roman"/>
          <w:szCs w:val="28"/>
          <w:vertAlign w:val="subscript"/>
          <w:lang w:val="en-US"/>
        </w:rPr>
        <w:t>s</w:t>
      </w:r>
      <w:r w:rsidRPr="003F574D">
        <w:rPr>
          <w:rFonts w:cs="Times New Roman"/>
          <w:szCs w:val="28"/>
        </w:rPr>
        <w:t>), рассчитывается по формуле:</w:t>
      </w:r>
    </w:p>
    <w:p w14:paraId="2334AC1A" w14:textId="77777777" w:rsidR="003F574D" w:rsidRPr="003F574D" w:rsidRDefault="003F574D" w:rsidP="003F574D">
      <w:pPr>
        <w:jc w:val="both"/>
        <w:rPr>
          <w:rFonts w:cs="Times New Roman"/>
          <w:szCs w:val="28"/>
        </w:rPr>
      </w:pPr>
    </w:p>
    <w:p w14:paraId="36BB1B24" w14:textId="77777777" w:rsidR="003F574D" w:rsidRPr="003F574D" w:rsidRDefault="003F574D" w:rsidP="003F574D">
      <w:pPr>
        <w:ind w:firstLine="0"/>
        <w:jc w:val="center"/>
        <w:rPr>
          <w:rFonts w:cs="Times New Roman"/>
          <w:szCs w:val="28"/>
        </w:rPr>
      </w:pPr>
      <w:r w:rsidRPr="003F574D">
        <w:rPr>
          <w:rFonts w:cs="Times New Roman"/>
          <w:szCs w:val="28"/>
          <w:lang w:val="en-US"/>
        </w:rPr>
        <w:t>K</w:t>
      </w:r>
      <w:r w:rsidRPr="003F574D">
        <w:rPr>
          <w:rFonts w:cs="Times New Roman"/>
          <w:szCs w:val="28"/>
          <w:vertAlign w:val="subscript"/>
          <w:lang w:val="en-US"/>
        </w:rPr>
        <w:t>s</w:t>
      </w:r>
      <w:r w:rsidRPr="003F574D">
        <w:rPr>
          <w:rFonts w:cs="Times New Roman"/>
          <w:szCs w:val="28"/>
        </w:rPr>
        <w:t xml:space="preserve"> = </w:t>
      </w:r>
      <w:r w:rsidRPr="003F574D">
        <w:rPr>
          <w:rFonts w:cs="Times New Roman"/>
          <w:szCs w:val="28"/>
          <w:lang w:val="en-US"/>
        </w:rPr>
        <w:t>V</w:t>
      </w:r>
      <w:r w:rsidRPr="003F574D">
        <w:rPr>
          <w:rFonts w:cs="Times New Roman"/>
          <w:szCs w:val="28"/>
        </w:rPr>
        <w:t>/</w:t>
      </w:r>
      <w:r w:rsidRPr="003F574D">
        <w:rPr>
          <w:rFonts w:cs="Times New Roman"/>
          <w:szCs w:val="28"/>
          <w:lang w:val="en-US"/>
        </w:rPr>
        <w:t>Z</w:t>
      </w:r>
      <w:r w:rsidRPr="003F574D">
        <w:rPr>
          <w:rFonts w:cs="Times New Roman"/>
          <w:szCs w:val="28"/>
        </w:rPr>
        <w:t>,</w:t>
      </w:r>
    </w:p>
    <w:p w14:paraId="430D08AC" w14:textId="77777777" w:rsidR="003F574D" w:rsidRPr="003F574D" w:rsidRDefault="003F574D" w:rsidP="003F574D">
      <w:pPr>
        <w:ind w:firstLine="0"/>
        <w:jc w:val="both"/>
        <w:rPr>
          <w:rFonts w:cs="Times New Roman"/>
          <w:szCs w:val="28"/>
        </w:rPr>
      </w:pPr>
      <w:r w:rsidRPr="003F574D">
        <w:rPr>
          <w:rFonts w:cs="Times New Roman"/>
          <w:szCs w:val="28"/>
        </w:rPr>
        <w:t>где:</w:t>
      </w:r>
    </w:p>
    <w:p w14:paraId="66128B18" w14:textId="77777777" w:rsidR="003F574D" w:rsidRPr="003F574D" w:rsidRDefault="003F574D" w:rsidP="003F574D">
      <w:pPr>
        <w:jc w:val="both"/>
        <w:rPr>
          <w:rFonts w:cs="Times New Roman"/>
          <w:szCs w:val="28"/>
        </w:rPr>
      </w:pPr>
      <w:r w:rsidRPr="003F574D">
        <w:rPr>
          <w:rFonts w:cs="Times New Roman"/>
          <w:szCs w:val="28"/>
          <w:lang w:val="en-US"/>
        </w:rPr>
        <w:t>V</w:t>
      </w:r>
      <w:r w:rsidRPr="003F574D">
        <w:rPr>
          <w:rFonts w:cs="Times New Roman"/>
          <w:szCs w:val="28"/>
        </w:rPr>
        <w:t xml:space="preserve"> – объем средств областного бюджета, предусмотренный в проекте областного бюджета на субсидию;</w:t>
      </w:r>
    </w:p>
    <w:p w14:paraId="706F0509" w14:textId="77777777" w:rsidR="003F574D" w:rsidRPr="003F574D" w:rsidRDefault="003F574D" w:rsidP="003F574D">
      <w:pPr>
        <w:jc w:val="both"/>
        <w:rPr>
          <w:rFonts w:cs="Times New Roman"/>
          <w:szCs w:val="28"/>
        </w:rPr>
      </w:pPr>
      <w:r w:rsidRPr="003F574D">
        <w:rPr>
          <w:rFonts w:cs="Times New Roman"/>
          <w:szCs w:val="28"/>
          <w:lang w:val="en-US"/>
        </w:rPr>
        <w:t>Z</w:t>
      </w:r>
      <w:r w:rsidRPr="003F574D">
        <w:rPr>
          <w:rFonts w:cs="Times New Roman"/>
          <w:szCs w:val="28"/>
        </w:rPr>
        <w:t xml:space="preserve"> – суммарная наполняемость всех находящихся в муниципальной собственности загородных организаций отдыха детей и их оздоровления </w:t>
      </w:r>
      <w:r w:rsidRPr="003F574D">
        <w:rPr>
          <w:rFonts w:cs="Times New Roman"/>
          <w:szCs w:val="28"/>
        </w:rPr>
        <w:lastRenderedPageBreak/>
        <w:t>получателя субсидии в период детской оздоровительной кампании исходя из фактических данных за предыдущий год.</w:t>
      </w:r>
    </w:p>
    <w:p w14:paraId="6E212AFE" w14:textId="77777777" w:rsidR="003F574D" w:rsidRPr="003F574D" w:rsidRDefault="003F574D" w:rsidP="003F574D">
      <w:pPr>
        <w:jc w:val="both"/>
        <w:rPr>
          <w:rFonts w:cs="Times New Roman"/>
          <w:szCs w:val="28"/>
        </w:rPr>
      </w:pPr>
      <w:r w:rsidRPr="003F574D">
        <w:rPr>
          <w:rFonts w:cs="Times New Roman"/>
          <w:szCs w:val="28"/>
        </w:rPr>
        <w:t>7. На приобретение мягкого и хозяйственного инвентаря расходуется не более 20 процентов от общего объема субсидии, предоставленной за счет средств областного бюджета администрациям муниципальных районов и городских округов области.</w:t>
      </w:r>
    </w:p>
    <w:p w14:paraId="097B54BA" w14:textId="77777777" w:rsidR="003F574D" w:rsidRPr="003F574D" w:rsidRDefault="003F574D" w:rsidP="003F574D">
      <w:pPr>
        <w:jc w:val="both"/>
        <w:rPr>
          <w:rFonts w:cs="Times New Roman"/>
          <w:szCs w:val="28"/>
        </w:rPr>
      </w:pPr>
      <w:r w:rsidRPr="003F574D">
        <w:rPr>
          <w:rFonts w:cs="Times New Roman"/>
          <w:szCs w:val="28"/>
        </w:rPr>
        <w:t>8. Распределение субсидии между бюджетами муниципальных образований Ярославской области утверждается законом Ярославской области об областном бюджете на очередной финансовый год и на плановый период.</w:t>
      </w:r>
    </w:p>
    <w:p w14:paraId="5B6E2030" w14:textId="77777777" w:rsidR="003F574D" w:rsidRPr="003F574D" w:rsidRDefault="003F574D" w:rsidP="003F574D">
      <w:pPr>
        <w:jc w:val="both"/>
        <w:rPr>
          <w:rFonts w:cs="Times New Roman"/>
          <w:szCs w:val="28"/>
        </w:rPr>
      </w:pPr>
      <w:r w:rsidRPr="003F574D">
        <w:rPr>
          <w:rFonts w:cs="Times New Roman"/>
          <w:szCs w:val="28"/>
        </w:rPr>
        <w:t>9. В случае образования экономии в результате заключения контрактов (договоров) на поставку товаров, выполнение работ, оказание услуг для муниципальных нужд за счет субсидии, предоставленной из областного бюджета, сэкономленные средства подлежат возврату в установленном порядке в текущем финансовом году.</w:t>
      </w:r>
    </w:p>
    <w:p w14:paraId="2AD5A941" w14:textId="77777777" w:rsidR="003F574D" w:rsidRPr="003F574D" w:rsidRDefault="003F574D" w:rsidP="003F574D">
      <w:pPr>
        <w:jc w:val="both"/>
        <w:rPr>
          <w:rFonts w:cs="Times New Roman"/>
          <w:szCs w:val="28"/>
        </w:rPr>
      </w:pPr>
      <w:r w:rsidRPr="003F574D">
        <w:rPr>
          <w:rFonts w:cs="Times New Roman"/>
          <w:szCs w:val="28"/>
        </w:rPr>
        <w:t>В случае уменьшения в результате экономии по итогам проведения закупок товаров (работ, услуг) для муниципальных нужд суммы предоставляемой муниципальным образованиям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61CAF7F4" w14:textId="77777777" w:rsidR="003F574D" w:rsidRPr="003F574D" w:rsidRDefault="003F574D" w:rsidP="003F574D">
      <w:pPr>
        <w:jc w:val="both"/>
        <w:rPr>
          <w:rFonts w:cs="Times New Roman"/>
          <w:szCs w:val="28"/>
        </w:rPr>
      </w:pPr>
      <w:r w:rsidRPr="003F574D">
        <w:rPr>
          <w:rFonts w:cs="Times New Roman"/>
          <w:szCs w:val="28"/>
        </w:rPr>
        <w:t>В случае образования остатков субсидии, не использованных в отчетном финансовом году, указанные средства подлежат возврату в областной бюджет в установленные бюджетным законодательством сроки.</w:t>
      </w:r>
      <w:r w:rsidRPr="003F574D">
        <w:t xml:space="preserve"> </w:t>
      </w:r>
    </w:p>
    <w:p w14:paraId="2E549862" w14:textId="7B5A1796" w:rsidR="005543AE" w:rsidRDefault="003F574D" w:rsidP="005543AE">
      <w:pPr>
        <w:jc w:val="both"/>
        <w:rPr>
          <w:rFonts w:cs="Times New Roman"/>
          <w:szCs w:val="28"/>
          <w:lang w:eastAsia="ru-RU"/>
        </w:rPr>
      </w:pPr>
      <w:r w:rsidRPr="003F574D">
        <w:rPr>
          <w:rFonts w:cs="Times New Roman"/>
          <w:szCs w:val="28"/>
        </w:rPr>
        <w:t xml:space="preserve">10. </w:t>
      </w:r>
      <w:r w:rsidR="005543AE" w:rsidRPr="009D7976">
        <w:rPr>
          <w:rFonts w:eastAsia="Calibri" w:cs="Times New Roman"/>
          <w:szCs w:val="28"/>
        </w:rPr>
        <w:t>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r w:rsidR="005543AE">
        <w:rPr>
          <w:rFonts w:eastAsiaTheme="minorHAnsi" w:cs="Times New Roman"/>
          <w:szCs w:val="28"/>
        </w:rPr>
        <w:t>.</w:t>
      </w:r>
      <w:r w:rsidR="005543AE">
        <w:rPr>
          <w:rFonts w:cs="Times New Roman"/>
          <w:szCs w:val="28"/>
          <w:lang w:eastAsia="ru-RU"/>
        </w:rPr>
        <w:t xml:space="preserve"> </w:t>
      </w:r>
      <w:r w:rsidR="005543AE" w:rsidRPr="005543AE">
        <w:rPr>
          <w:rFonts w:cs="Times New Roman"/>
          <w:szCs w:val="28"/>
          <w:lang w:eastAsia="ru-RU"/>
        </w:rPr>
        <w:t>&lt;в ред. постановления Правительства области от 23.01.2020 № 30-п&gt;</w:t>
      </w:r>
    </w:p>
    <w:p w14:paraId="46CFE44D" w14:textId="77777777" w:rsidR="005543AE" w:rsidRPr="005543AE" w:rsidRDefault="005543AE" w:rsidP="005543AE">
      <w:pPr>
        <w:jc w:val="both"/>
        <w:rPr>
          <w:rFonts w:cs="Times New Roman"/>
          <w:szCs w:val="28"/>
          <w:lang w:eastAsia="ru-RU"/>
        </w:rPr>
      </w:pPr>
      <w:r w:rsidRPr="005543AE">
        <w:rPr>
          <w:rFonts w:cs="Times New Roman"/>
          <w:szCs w:val="28"/>
          <w:lang w:eastAsia="ru-RU"/>
        </w:rPr>
        <w:t>&lt;абзац утратил силу согласно постановлению Правительства области от 23.01.2020 № 30-п &gt;</w:t>
      </w:r>
    </w:p>
    <w:p w14:paraId="5CD70BF0" w14:textId="77777777" w:rsidR="005543AE" w:rsidRDefault="005543AE" w:rsidP="003F574D">
      <w:pPr>
        <w:jc w:val="both"/>
        <w:rPr>
          <w:rFonts w:cs="Times New Roman"/>
          <w:szCs w:val="28"/>
        </w:rPr>
      </w:pPr>
      <w:r w:rsidRPr="005543AE">
        <w:rPr>
          <w:rFonts w:cs="Times New Roman"/>
          <w:szCs w:val="28"/>
        </w:rPr>
        <w:t>&lt;абзац утратил силу согласно постановлению Правительства области от 23.01.2020 № 30-п &gt;</w:t>
      </w:r>
    </w:p>
    <w:p w14:paraId="3D6C9B43" w14:textId="40F1CBE8" w:rsidR="003F574D" w:rsidRPr="003F574D" w:rsidRDefault="003F574D" w:rsidP="003F574D">
      <w:pPr>
        <w:jc w:val="both"/>
        <w:rPr>
          <w:rFonts w:cs="Times New Roman"/>
          <w:szCs w:val="28"/>
        </w:rPr>
      </w:pPr>
      <w:r w:rsidRPr="003F574D">
        <w:rPr>
          <w:rFonts w:cs="Times New Roman"/>
          <w:szCs w:val="28"/>
        </w:rPr>
        <w:t>10.1. Объем субсидии, предоставляемой из областного бюджета, сокращается в случае несоблюдения уровня софинансирования расходного обязательства в размере 20 процентов расходного обязательства.</w:t>
      </w:r>
    </w:p>
    <w:p w14:paraId="0A8D2E03" w14:textId="77777777" w:rsidR="003F574D" w:rsidRPr="003F574D" w:rsidRDefault="003F574D" w:rsidP="003F574D">
      <w:pPr>
        <w:jc w:val="both"/>
        <w:rPr>
          <w:rFonts w:cs="Times New Roman"/>
          <w:szCs w:val="28"/>
        </w:rPr>
      </w:pPr>
      <w:r w:rsidRPr="003F574D">
        <w:rPr>
          <w:rFonts w:cs="Times New Roman"/>
          <w:szCs w:val="28"/>
        </w:rPr>
        <w:t xml:space="preserve">Сумма субсидии, подлежащая сокращению в случае несоблюдения уровня софинансирования расходного обязательства </w:t>
      </w:r>
      <w:r w:rsidRPr="003F574D">
        <w:rPr>
          <w:spacing w:val="2"/>
        </w:rPr>
        <w:t>(</w:t>
      </w:r>
      <w:r w:rsidRPr="003F574D">
        <w:rPr>
          <w:spacing w:val="2"/>
          <w:lang w:val="en-US"/>
        </w:rPr>
        <w:t>S</w:t>
      </w:r>
      <w:r w:rsidRPr="003F574D">
        <w:rPr>
          <w:spacing w:val="2"/>
          <w:vertAlign w:val="subscript"/>
        </w:rPr>
        <w:t>сокр.</w:t>
      </w:r>
      <w:r w:rsidRPr="003F574D">
        <w:rPr>
          <w:spacing w:val="2"/>
        </w:rPr>
        <w:t>)</w:t>
      </w:r>
      <w:r w:rsidRPr="003F574D">
        <w:rPr>
          <w:rFonts w:cs="Times New Roman"/>
          <w:szCs w:val="28"/>
        </w:rPr>
        <w:t>, рассчитывается по формуле:</w:t>
      </w:r>
    </w:p>
    <w:p w14:paraId="652AE64E" w14:textId="77777777" w:rsidR="003F574D" w:rsidRPr="003F574D" w:rsidRDefault="003F574D" w:rsidP="003F574D">
      <w:pPr>
        <w:spacing w:before="120" w:after="120"/>
        <w:ind w:firstLine="0"/>
        <w:jc w:val="center"/>
        <w:rPr>
          <w:spacing w:val="2"/>
        </w:rPr>
      </w:pPr>
      <w:r w:rsidRPr="003F574D">
        <w:rPr>
          <w:spacing w:val="2"/>
          <w:lang w:val="en-US"/>
        </w:rPr>
        <w:t>S</w:t>
      </w:r>
      <w:r w:rsidRPr="003F574D">
        <w:rPr>
          <w:spacing w:val="2"/>
          <w:vertAlign w:val="subscript"/>
        </w:rPr>
        <w:t>сокр.</w:t>
      </w:r>
      <w:r w:rsidRPr="003F574D">
        <w:rPr>
          <w:spacing w:val="2"/>
        </w:rPr>
        <w:t xml:space="preserve"> = </w:t>
      </w:r>
      <w:r w:rsidRPr="003F574D">
        <w:rPr>
          <w:spacing w:val="2"/>
          <w:lang w:val="en-US"/>
        </w:rPr>
        <w:t>S</w:t>
      </w:r>
      <w:r w:rsidRPr="003F574D">
        <w:rPr>
          <w:spacing w:val="2"/>
          <w:vertAlign w:val="subscript"/>
        </w:rPr>
        <w:t>обл.</w:t>
      </w:r>
      <w:r w:rsidRPr="003F574D">
        <w:rPr>
          <w:spacing w:val="2"/>
        </w:rPr>
        <w:t xml:space="preserve"> - 4 </w:t>
      </w:r>
      <w:r w:rsidRPr="003F574D">
        <w:rPr>
          <w:rFonts w:cs="Times New Roman"/>
          <w:spacing w:val="2"/>
        </w:rPr>
        <w:t>×</w:t>
      </w:r>
      <w:r w:rsidRPr="003F574D">
        <w:rPr>
          <w:spacing w:val="2"/>
        </w:rPr>
        <w:t xml:space="preserve"> </w:t>
      </w:r>
      <w:r w:rsidRPr="003F574D">
        <w:rPr>
          <w:spacing w:val="2"/>
          <w:lang w:val="en-US"/>
        </w:rPr>
        <w:t>S</w:t>
      </w:r>
      <w:r w:rsidRPr="003F574D">
        <w:rPr>
          <w:spacing w:val="2"/>
          <w:vertAlign w:val="subscript"/>
        </w:rPr>
        <w:t>местн.</w:t>
      </w:r>
      <w:r w:rsidRPr="003F574D">
        <w:rPr>
          <w:spacing w:val="2"/>
        </w:rPr>
        <w:t>,</w:t>
      </w:r>
    </w:p>
    <w:p w14:paraId="39D22789" w14:textId="77777777" w:rsidR="003F574D" w:rsidRPr="003F574D" w:rsidRDefault="003F574D" w:rsidP="003F574D">
      <w:pPr>
        <w:ind w:firstLine="0"/>
        <w:jc w:val="both"/>
        <w:rPr>
          <w:rFonts w:cs="Times New Roman"/>
          <w:szCs w:val="28"/>
        </w:rPr>
      </w:pPr>
      <w:r w:rsidRPr="003F574D">
        <w:rPr>
          <w:rFonts w:cs="Times New Roman"/>
          <w:szCs w:val="28"/>
        </w:rPr>
        <w:t>где:</w:t>
      </w:r>
    </w:p>
    <w:p w14:paraId="4E438D82" w14:textId="77777777" w:rsidR="003F574D" w:rsidRPr="003F574D" w:rsidRDefault="003F574D" w:rsidP="003F574D">
      <w:pPr>
        <w:jc w:val="both"/>
        <w:rPr>
          <w:rFonts w:cs="Times New Roman"/>
          <w:szCs w:val="28"/>
        </w:rPr>
      </w:pPr>
      <w:r w:rsidRPr="003F574D">
        <w:rPr>
          <w:spacing w:val="2"/>
          <w:lang w:val="en-US"/>
        </w:rPr>
        <w:t>S</w:t>
      </w:r>
      <w:r w:rsidRPr="003F574D">
        <w:rPr>
          <w:spacing w:val="2"/>
          <w:vertAlign w:val="subscript"/>
        </w:rPr>
        <w:t xml:space="preserve">обл. </w:t>
      </w:r>
      <w:r w:rsidRPr="003F574D">
        <w:rPr>
          <w:rFonts w:cs="Times New Roman"/>
          <w:szCs w:val="28"/>
        </w:rPr>
        <w:t>– сумма субсидии, выделенная муниципальному району (городскому округу) области;</w:t>
      </w:r>
    </w:p>
    <w:p w14:paraId="10988CCC" w14:textId="77777777" w:rsidR="003F574D" w:rsidRPr="003F574D" w:rsidRDefault="003F574D" w:rsidP="003F574D">
      <w:pPr>
        <w:jc w:val="both"/>
        <w:rPr>
          <w:rFonts w:cs="Times New Roman"/>
          <w:szCs w:val="28"/>
        </w:rPr>
      </w:pPr>
      <w:r w:rsidRPr="003F574D">
        <w:rPr>
          <w:spacing w:val="2"/>
          <w:lang w:val="en-US"/>
        </w:rPr>
        <w:lastRenderedPageBreak/>
        <w:t>S</w:t>
      </w:r>
      <w:r w:rsidRPr="003F574D">
        <w:rPr>
          <w:spacing w:val="2"/>
          <w:vertAlign w:val="subscript"/>
        </w:rPr>
        <w:t xml:space="preserve">местн. </w:t>
      </w:r>
      <w:r w:rsidRPr="003F574D">
        <w:rPr>
          <w:rFonts w:cs="Times New Roman"/>
          <w:szCs w:val="28"/>
        </w:rPr>
        <w:t>– сумма средств, предусмотренная в местном бюджете муниципального района (городского округа) области на софинансирование расходного обязательства.</w:t>
      </w:r>
    </w:p>
    <w:p w14:paraId="475E160C" w14:textId="77777777" w:rsidR="003F574D" w:rsidRPr="003F574D" w:rsidRDefault="003F574D" w:rsidP="003F574D">
      <w:pPr>
        <w:jc w:val="both"/>
        <w:rPr>
          <w:rFonts w:cs="Times New Roman"/>
          <w:szCs w:val="28"/>
        </w:rPr>
      </w:pPr>
      <w:r w:rsidRPr="003F574D">
        <w:rPr>
          <w:rFonts w:cs="Times New Roman"/>
          <w:szCs w:val="28"/>
        </w:rPr>
        <w:t xml:space="preserve">Высвобождающиеся средства распределяются среди муниципальных районов (городских округов) области, предусмотревших в местном бюджете дополнительные средства на реализацию мероприятий </w:t>
      </w:r>
      <w:r w:rsidRPr="003F574D">
        <w:t>задачи по обеспечению отдыха и оздоровления детей</w:t>
      </w:r>
      <w:r w:rsidRPr="003F574D">
        <w:rPr>
          <w:rFonts w:cs="Times New Roman"/>
          <w:szCs w:val="28"/>
        </w:rPr>
        <w:t>.</w:t>
      </w:r>
    </w:p>
    <w:p w14:paraId="7F809D14" w14:textId="77777777" w:rsidR="003F574D" w:rsidRPr="003F574D" w:rsidRDefault="003F574D" w:rsidP="003F574D">
      <w:pPr>
        <w:jc w:val="both"/>
        <w:rPr>
          <w:rFonts w:cs="Times New Roman"/>
          <w:szCs w:val="28"/>
        </w:rPr>
      </w:pPr>
      <w:r w:rsidRPr="003F574D">
        <w:rPr>
          <w:rFonts w:cs="Times New Roman"/>
          <w:szCs w:val="28"/>
        </w:rPr>
        <w:t>При этом уточненный размер субсидии не должен превышать максимально возможного размера средств, обеспеченного уровнем софинансирования расходного обязательства муниципального района (городского округа) области за счет средств местного бюджета в размере не менее 20 процентов.</w:t>
      </w:r>
    </w:p>
    <w:p w14:paraId="0416F67D" w14:textId="77777777" w:rsidR="003F574D" w:rsidRPr="003F574D" w:rsidRDefault="003F574D" w:rsidP="003F574D">
      <w:pPr>
        <w:jc w:val="both"/>
        <w:rPr>
          <w:rFonts w:cs="Times New Roman"/>
          <w:szCs w:val="28"/>
        </w:rPr>
      </w:pPr>
      <w:r w:rsidRPr="003F574D">
        <w:rPr>
          <w:rFonts w:cs="Times New Roman"/>
          <w:szCs w:val="28"/>
        </w:rPr>
        <w:t>В случае неперечисления (неполного перечисления)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субсидии, подлежат зачету при соблюдении установленного уровня софинансирования на год образования кредиторской задолженности.</w:t>
      </w:r>
    </w:p>
    <w:p w14:paraId="7FFAD460" w14:textId="77777777" w:rsidR="003F574D" w:rsidRPr="003F574D" w:rsidRDefault="003F574D" w:rsidP="003F574D">
      <w:pPr>
        <w:jc w:val="both"/>
        <w:rPr>
          <w:rFonts w:eastAsia="Calibri" w:cs="Times New Roman"/>
          <w:szCs w:val="28"/>
        </w:rPr>
      </w:pPr>
      <w:r w:rsidRPr="003F574D">
        <w:rPr>
          <w:rFonts w:cs="Times New Roman"/>
          <w:szCs w:val="28"/>
        </w:rPr>
        <w:t xml:space="preserve">10.2. </w:t>
      </w:r>
      <w:r w:rsidRPr="003F574D">
        <w:rPr>
          <w:rFonts w:eastAsia="Calibri" w:cs="Times New Roman"/>
          <w:szCs w:val="28"/>
        </w:rPr>
        <w:t>В случае отсутствия на 01 октября текущего финансового года заключенного с муниципальным образованием области соглашения бюджетные ассигнования областного бюджета на предоставление субсидии данному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r w:rsidRPr="003F574D">
        <w:t xml:space="preserve"> </w:t>
      </w:r>
    </w:p>
    <w:p w14:paraId="54B26534" w14:textId="77777777" w:rsidR="003F574D" w:rsidRPr="003F574D" w:rsidRDefault="003F574D" w:rsidP="003F574D">
      <w:pPr>
        <w:tabs>
          <w:tab w:val="left" w:pos="1134"/>
        </w:tabs>
        <w:jc w:val="both"/>
        <w:rPr>
          <w:rFonts w:eastAsia="Calibri" w:cs="Times New Roman"/>
          <w:szCs w:val="28"/>
        </w:rPr>
      </w:pPr>
      <w:r w:rsidRPr="003F574D">
        <w:rPr>
          <w:rFonts w:cs="Times New Roman"/>
          <w:szCs w:val="28"/>
        </w:rPr>
        <w:t xml:space="preserve">10.3. </w:t>
      </w:r>
      <w:r w:rsidRPr="003F574D">
        <w:rPr>
          <w:rFonts w:eastAsia="Calibri" w:cs="Times New Roman"/>
          <w:szCs w:val="28"/>
        </w:rPr>
        <w:t>В случае если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01 марта указанные нарушения не устранены, объем средств, подлежащих возврату из местного бюджета в областной бюджет в срок до 01 апреля года, следующего за годом предоставления субсидии (</w:t>
      </w:r>
      <w:r w:rsidRPr="003F574D">
        <w:rPr>
          <w:rFonts w:eastAsia="Calibri" w:cs="Times New Roman"/>
          <w:szCs w:val="28"/>
          <w:lang w:val="en-US"/>
        </w:rPr>
        <w:t>V</w:t>
      </w:r>
      <w:r w:rsidRPr="003F574D">
        <w:rPr>
          <w:rFonts w:eastAsia="Calibri" w:cs="Times New Roman"/>
          <w:szCs w:val="28"/>
        </w:rPr>
        <w:t>возврата), рассчитывается по формуле:</w:t>
      </w:r>
    </w:p>
    <w:p w14:paraId="5AE15F2B" w14:textId="77777777" w:rsidR="003F574D" w:rsidRPr="003F574D" w:rsidRDefault="003F574D" w:rsidP="003F574D">
      <w:pPr>
        <w:jc w:val="center"/>
        <w:rPr>
          <w:rFonts w:eastAsia="Calibri" w:cs="Times New Roman"/>
          <w:szCs w:val="28"/>
        </w:rPr>
      </w:pPr>
    </w:p>
    <w:p w14:paraId="130CE850" w14:textId="77777777" w:rsidR="003F574D" w:rsidRPr="003F574D" w:rsidRDefault="003F574D" w:rsidP="003F574D">
      <w:pPr>
        <w:ind w:firstLine="0"/>
        <w:jc w:val="center"/>
        <w:rPr>
          <w:rFonts w:eastAsia="Calibri" w:cs="Times New Roman"/>
          <w:szCs w:val="28"/>
        </w:rPr>
      </w:pPr>
      <w:r w:rsidRPr="003F574D">
        <w:rPr>
          <w:rFonts w:eastAsia="Calibri" w:cs="Times New Roman"/>
          <w:szCs w:val="28"/>
          <w:lang w:val="en-US"/>
        </w:rPr>
        <w:t>V</w:t>
      </w:r>
      <w:r w:rsidRPr="003F574D">
        <w:rPr>
          <w:rFonts w:eastAsia="Calibri" w:cs="Times New Roman"/>
          <w:szCs w:val="28"/>
        </w:rPr>
        <w:t>возврата = (</w:t>
      </w:r>
      <w:r w:rsidRPr="003F574D">
        <w:rPr>
          <w:rFonts w:eastAsia="Calibri" w:cs="Times New Roman"/>
          <w:szCs w:val="28"/>
          <w:lang w:val="en-US"/>
        </w:rPr>
        <w:t>V</w:t>
      </w:r>
      <w:r w:rsidRPr="003F574D">
        <w:rPr>
          <w:rFonts w:eastAsia="Calibri" w:cs="Times New Roman"/>
          <w:szCs w:val="28"/>
        </w:rPr>
        <w:t xml:space="preserve">субсидии × </w:t>
      </w:r>
      <w:r w:rsidRPr="003F574D">
        <w:rPr>
          <w:rFonts w:eastAsia="Calibri" w:cs="Times New Roman"/>
          <w:szCs w:val="28"/>
          <w:lang w:val="en-US"/>
        </w:rPr>
        <w:t>k</w:t>
      </w:r>
      <w:r w:rsidRPr="003F574D">
        <w:rPr>
          <w:rFonts w:eastAsia="Calibri" w:cs="Times New Roman"/>
          <w:szCs w:val="28"/>
        </w:rPr>
        <w:t xml:space="preserve"> × </w:t>
      </w:r>
      <w:r w:rsidRPr="003F574D">
        <w:rPr>
          <w:rFonts w:eastAsia="Calibri" w:cs="Times New Roman"/>
          <w:szCs w:val="28"/>
          <w:lang w:val="en-US"/>
        </w:rPr>
        <w:t>m</w:t>
      </w:r>
      <w:r w:rsidRPr="003F574D">
        <w:rPr>
          <w:rFonts w:eastAsia="Calibri" w:cs="Times New Roman"/>
          <w:szCs w:val="28"/>
        </w:rPr>
        <w:t xml:space="preserve"> / </w:t>
      </w:r>
      <w:r w:rsidRPr="003F574D">
        <w:rPr>
          <w:rFonts w:eastAsia="Calibri" w:cs="Times New Roman"/>
          <w:szCs w:val="28"/>
          <w:lang w:val="en-US"/>
        </w:rPr>
        <w:t>n</w:t>
      </w:r>
      <w:r w:rsidRPr="003F574D">
        <w:rPr>
          <w:rFonts w:eastAsia="Calibri" w:cs="Times New Roman"/>
          <w:szCs w:val="28"/>
        </w:rPr>
        <w:t>) × 0,1,</w:t>
      </w:r>
    </w:p>
    <w:p w14:paraId="713909EB" w14:textId="77777777" w:rsidR="003F574D" w:rsidRPr="003F574D" w:rsidRDefault="003F574D" w:rsidP="003F574D">
      <w:pPr>
        <w:ind w:firstLine="0"/>
        <w:jc w:val="both"/>
        <w:rPr>
          <w:rFonts w:eastAsia="Calibri" w:cs="Times New Roman"/>
          <w:szCs w:val="28"/>
        </w:rPr>
      </w:pPr>
    </w:p>
    <w:p w14:paraId="343E79CD" w14:textId="77777777" w:rsidR="003F574D" w:rsidRPr="003F574D" w:rsidRDefault="003F574D" w:rsidP="003F574D">
      <w:pPr>
        <w:ind w:firstLine="0"/>
        <w:jc w:val="both"/>
        <w:rPr>
          <w:rFonts w:eastAsia="Calibri" w:cs="Times New Roman"/>
          <w:szCs w:val="28"/>
        </w:rPr>
      </w:pPr>
    </w:p>
    <w:p w14:paraId="5BD389DC" w14:textId="77777777" w:rsidR="003F574D" w:rsidRPr="003F574D" w:rsidRDefault="003F574D" w:rsidP="003F574D">
      <w:pPr>
        <w:ind w:firstLine="0"/>
        <w:jc w:val="both"/>
        <w:rPr>
          <w:rFonts w:eastAsia="Calibri" w:cs="Times New Roman"/>
          <w:szCs w:val="28"/>
        </w:rPr>
      </w:pPr>
    </w:p>
    <w:p w14:paraId="5D5C9556"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где:</w:t>
      </w:r>
    </w:p>
    <w:p w14:paraId="43D9EAF8" w14:textId="77777777" w:rsidR="003F574D" w:rsidRPr="003F574D" w:rsidRDefault="003F574D" w:rsidP="003F574D">
      <w:pPr>
        <w:ind w:firstLine="708"/>
        <w:jc w:val="both"/>
        <w:rPr>
          <w:rFonts w:eastAsia="Calibri" w:cs="Times New Roman"/>
          <w:szCs w:val="28"/>
        </w:rPr>
      </w:pPr>
      <w:r w:rsidRPr="003F574D">
        <w:rPr>
          <w:rFonts w:eastAsia="Calibri" w:cs="Times New Roman"/>
          <w:szCs w:val="28"/>
        </w:rPr>
        <w:t>Vсубсидии − размер субсидии, предоставленной местному бюджету;</w:t>
      </w:r>
    </w:p>
    <w:p w14:paraId="1A18070F" w14:textId="77777777" w:rsidR="003F574D" w:rsidRPr="003F574D" w:rsidRDefault="003F574D" w:rsidP="003F574D">
      <w:pPr>
        <w:ind w:firstLine="708"/>
        <w:jc w:val="both"/>
        <w:rPr>
          <w:rFonts w:eastAsia="Calibri" w:cs="Times New Roman"/>
          <w:szCs w:val="28"/>
        </w:rPr>
      </w:pPr>
      <w:r w:rsidRPr="003F574D">
        <w:rPr>
          <w:rFonts w:eastAsia="Calibri" w:cs="Times New Roman"/>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14:paraId="26D3918F" w14:textId="77777777" w:rsidR="003F574D" w:rsidRPr="003F574D" w:rsidRDefault="003F574D" w:rsidP="003F574D">
      <w:pPr>
        <w:ind w:firstLine="708"/>
        <w:jc w:val="both"/>
        <w:rPr>
          <w:rFonts w:eastAsia="Calibri" w:cs="Times New Roman"/>
          <w:szCs w:val="28"/>
        </w:rPr>
      </w:pPr>
      <w:r w:rsidRPr="003F574D">
        <w:rPr>
          <w:rFonts w:eastAsia="Calibri" w:cs="Times New Roman"/>
          <w:szCs w:val="28"/>
        </w:rPr>
        <w:lastRenderedPageBreak/>
        <w:t>n − общее количество показателей результативности использования субсидии;</w:t>
      </w:r>
    </w:p>
    <w:p w14:paraId="1D83DCE3" w14:textId="77777777" w:rsidR="003F574D" w:rsidRPr="003F574D" w:rsidRDefault="003F574D" w:rsidP="003F574D">
      <w:pPr>
        <w:autoSpaceDE w:val="0"/>
        <w:autoSpaceDN w:val="0"/>
        <w:adjustRightInd w:val="0"/>
        <w:ind w:firstLine="708"/>
        <w:jc w:val="both"/>
        <w:rPr>
          <w:rFonts w:eastAsiaTheme="minorHAnsi" w:cs="Times New Roman"/>
          <w:szCs w:val="28"/>
        </w:rPr>
      </w:pPr>
      <w:r w:rsidRPr="003F574D">
        <w:rPr>
          <w:rFonts w:eastAsiaTheme="minorHAnsi" w:cs="Times New Roman"/>
          <w:szCs w:val="28"/>
        </w:rPr>
        <w:t>0,1 – понижающий коэффициент суммы возврата субсидии;</w:t>
      </w:r>
    </w:p>
    <w:p w14:paraId="66BDC44F" w14:textId="77777777" w:rsidR="003F574D" w:rsidRPr="003F574D" w:rsidRDefault="003F574D" w:rsidP="003F574D">
      <w:pPr>
        <w:jc w:val="both"/>
        <w:rPr>
          <w:rFonts w:eastAsia="Calibri" w:cs="Times New Roman"/>
          <w:szCs w:val="28"/>
        </w:rPr>
      </w:pPr>
      <w:r w:rsidRPr="003F574D">
        <w:rPr>
          <w:rFonts w:eastAsia="Calibri" w:cs="Times New Roman"/>
          <w:szCs w:val="28"/>
        </w:rPr>
        <w:t>k − коэффициент возврата субсидии, который рассчитывается по формуле:</w:t>
      </w:r>
    </w:p>
    <w:p w14:paraId="1920EE5B" w14:textId="77777777" w:rsidR="003F574D" w:rsidRPr="003F574D" w:rsidRDefault="003F574D" w:rsidP="003F574D">
      <w:pPr>
        <w:jc w:val="both"/>
        <w:rPr>
          <w:rFonts w:eastAsia="Calibri" w:cs="Times New Roman"/>
          <w:szCs w:val="28"/>
        </w:rPr>
      </w:pPr>
    </w:p>
    <w:p w14:paraId="1F64E2DE" w14:textId="77777777" w:rsidR="003F574D" w:rsidRPr="003F574D" w:rsidRDefault="003F574D" w:rsidP="003F574D">
      <w:pPr>
        <w:ind w:firstLine="0"/>
        <w:jc w:val="center"/>
        <w:rPr>
          <w:rFonts w:eastAsia="Calibri" w:cs="Times New Roman"/>
          <w:szCs w:val="28"/>
        </w:rPr>
      </w:pPr>
      <w:r w:rsidRPr="003F574D">
        <w:rPr>
          <w:rFonts w:eastAsia="Calibri" w:cs="Times New Roman"/>
          <w:szCs w:val="28"/>
          <w:lang w:val="en-US"/>
        </w:rPr>
        <w:t>k</w:t>
      </w:r>
      <w:r w:rsidRPr="003F574D">
        <w:rPr>
          <w:rFonts w:eastAsia="Calibri" w:cs="Times New Roman"/>
          <w:szCs w:val="28"/>
        </w:rPr>
        <w:t xml:space="preserve"> = </w:t>
      </w:r>
      <w:r w:rsidRPr="003F574D">
        <w:rPr>
          <w:rFonts w:eastAsia="Calibri" w:cs="Times New Roman"/>
          <w:szCs w:val="28"/>
          <w:lang w:val="en-US"/>
        </w:rPr>
        <w:t>SUM</w:t>
      </w:r>
      <w:r w:rsidRPr="003F574D">
        <w:rPr>
          <w:rFonts w:eastAsia="Calibri" w:cs="Times New Roman"/>
          <w:szCs w:val="28"/>
        </w:rPr>
        <w:t xml:space="preserve"> </w:t>
      </w:r>
      <w:r w:rsidRPr="003F574D">
        <w:rPr>
          <w:rFonts w:eastAsia="Calibri" w:cs="Times New Roman"/>
          <w:szCs w:val="28"/>
          <w:lang w:val="en-US"/>
        </w:rPr>
        <w:t>Di</w:t>
      </w:r>
      <w:r w:rsidRPr="003F574D">
        <w:rPr>
          <w:rFonts w:eastAsia="Calibri" w:cs="Times New Roman"/>
          <w:szCs w:val="28"/>
        </w:rPr>
        <w:t xml:space="preserve"> / </w:t>
      </w:r>
      <w:r w:rsidRPr="003F574D">
        <w:rPr>
          <w:rFonts w:eastAsia="Calibri" w:cs="Times New Roman"/>
          <w:szCs w:val="28"/>
          <w:lang w:val="en-US"/>
        </w:rPr>
        <w:t>m</w:t>
      </w:r>
      <w:r w:rsidRPr="003F574D">
        <w:rPr>
          <w:rFonts w:eastAsia="Calibri" w:cs="Times New Roman"/>
          <w:szCs w:val="28"/>
        </w:rPr>
        <w:t>,</w:t>
      </w:r>
    </w:p>
    <w:p w14:paraId="7C600EE6" w14:textId="77777777" w:rsidR="003F574D" w:rsidRPr="003F574D" w:rsidRDefault="003F574D" w:rsidP="003F574D">
      <w:pPr>
        <w:jc w:val="both"/>
        <w:rPr>
          <w:rFonts w:eastAsia="Calibri" w:cs="Times New Roman"/>
          <w:szCs w:val="28"/>
        </w:rPr>
      </w:pPr>
    </w:p>
    <w:p w14:paraId="0C288CDD"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 xml:space="preserve">где </w:t>
      </w:r>
      <w:r w:rsidRPr="003F574D">
        <w:rPr>
          <w:rFonts w:eastAsia="Calibri" w:cs="Times New Roman"/>
          <w:szCs w:val="28"/>
          <w:lang w:val="en-US"/>
        </w:rPr>
        <w:t>Di</w:t>
      </w:r>
      <w:r w:rsidRPr="003F574D">
        <w:rPr>
          <w:rFonts w:eastAsia="Calibri" w:cs="Times New Roman"/>
          <w:szCs w:val="28"/>
        </w:rPr>
        <w:t xml:space="preserve"> − индекс, отражающий уровень недостижения i-го показателя результативности использования субсидии.</w:t>
      </w:r>
    </w:p>
    <w:p w14:paraId="0AB09EC7" w14:textId="77777777" w:rsidR="003F574D" w:rsidRPr="003F574D" w:rsidRDefault="003F574D" w:rsidP="003F574D">
      <w:pPr>
        <w:jc w:val="both"/>
        <w:rPr>
          <w:rFonts w:eastAsia="Calibri" w:cs="Times New Roman"/>
          <w:szCs w:val="28"/>
        </w:rPr>
      </w:pPr>
      <w:r w:rsidRPr="003F574D">
        <w:rPr>
          <w:rFonts w:eastAsia="Calibri" w:cs="Times New Roman"/>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3F574D">
        <w:rPr>
          <w:rFonts w:eastAsia="Calibri" w:cs="Times New Roman"/>
          <w:szCs w:val="28"/>
        </w:rPr>
        <w:noBreakHyphen/>
        <w:t>го показателя результативности использования субсидии.</w:t>
      </w:r>
    </w:p>
    <w:p w14:paraId="34C7FD61" w14:textId="77777777" w:rsidR="003F574D" w:rsidRPr="003F574D" w:rsidRDefault="003F574D" w:rsidP="003F574D">
      <w:pPr>
        <w:jc w:val="both"/>
        <w:rPr>
          <w:rFonts w:eastAsia="Calibri" w:cs="Times New Roman"/>
          <w:szCs w:val="28"/>
        </w:rPr>
      </w:pPr>
      <w:r w:rsidRPr="003F574D">
        <w:rPr>
          <w:rFonts w:eastAsia="Calibri" w:cs="Times New Roman"/>
          <w:szCs w:val="28"/>
        </w:rPr>
        <w:t>Индекс, отражающий уровень недостижения i-го показателя результативности использования субсидии (</w:t>
      </w:r>
      <w:r w:rsidRPr="003F574D">
        <w:rPr>
          <w:rFonts w:eastAsia="Calibri" w:cs="Times New Roman"/>
          <w:szCs w:val="28"/>
          <w:lang w:val="en-US"/>
        </w:rPr>
        <w:t>Di</w:t>
      </w:r>
      <w:r w:rsidRPr="003F574D">
        <w:rPr>
          <w:rFonts w:eastAsia="Calibri" w:cs="Times New Roman"/>
          <w:szCs w:val="28"/>
        </w:rPr>
        <w:t>), определяется по формуле:</w:t>
      </w:r>
    </w:p>
    <w:p w14:paraId="775037D8" w14:textId="77777777" w:rsidR="003F574D" w:rsidRPr="003F574D" w:rsidRDefault="003F574D" w:rsidP="003F574D">
      <w:pPr>
        <w:tabs>
          <w:tab w:val="left" w:pos="993"/>
        </w:tabs>
        <w:jc w:val="both"/>
        <w:rPr>
          <w:rFonts w:eastAsia="Calibri" w:cs="Times New Roman"/>
          <w:szCs w:val="28"/>
        </w:rPr>
      </w:pPr>
    </w:p>
    <w:p w14:paraId="5B7B4FDB" w14:textId="77777777" w:rsidR="003F574D" w:rsidRPr="003F574D" w:rsidRDefault="003F574D" w:rsidP="003F574D">
      <w:pPr>
        <w:tabs>
          <w:tab w:val="left" w:pos="993"/>
        </w:tabs>
        <w:ind w:firstLine="0"/>
        <w:jc w:val="center"/>
        <w:rPr>
          <w:rFonts w:eastAsia="Calibri" w:cs="Times New Roman"/>
          <w:szCs w:val="28"/>
        </w:rPr>
      </w:pPr>
      <w:r w:rsidRPr="003F574D">
        <w:rPr>
          <w:rFonts w:eastAsia="Calibri" w:cs="Times New Roman"/>
          <w:szCs w:val="28"/>
          <w:lang w:val="en-US"/>
        </w:rPr>
        <w:t>Di</w:t>
      </w:r>
      <w:r w:rsidRPr="003F574D">
        <w:rPr>
          <w:rFonts w:eastAsia="Calibri" w:cs="Times New Roman"/>
          <w:szCs w:val="28"/>
        </w:rPr>
        <w:t xml:space="preserve"> = 1 - </w:t>
      </w:r>
      <w:r w:rsidRPr="003F574D">
        <w:rPr>
          <w:rFonts w:eastAsia="Calibri" w:cs="Times New Roman"/>
          <w:szCs w:val="28"/>
          <w:lang w:val="en-US"/>
        </w:rPr>
        <w:t>Ti</w:t>
      </w:r>
      <w:r w:rsidRPr="003F574D">
        <w:rPr>
          <w:rFonts w:eastAsia="Calibri" w:cs="Times New Roman"/>
          <w:szCs w:val="28"/>
        </w:rPr>
        <w:t xml:space="preserve"> / </w:t>
      </w:r>
      <w:r w:rsidRPr="003F574D">
        <w:rPr>
          <w:rFonts w:eastAsia="Calibri" w:cs="Times New Roman"/>
          <w:szCs w:val="28"/>
          <w:lang w:val="en-US"/>
        </w:rPr>
        <w:t>Si</w:t>
      </w:r>
      <w:r w:rsidRPr="003F574D">
        <w:rPr>
          <w:rFonts w:eastAsia="Calibri" w:cs="Times New Roman"/>
          <w:szCs w:val="28"/>
        </w:rPr>
        <w:t>,</w:t>
      </w:r>
    </w:p>
    <w:p w14:paraId="24B35E1A"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где:</w:t>
      </w:r>
    </w:p>
    <w:p w14:paraId="102DC13F" w14:textId="77777777" w:rsidR="003F574D" w:rsidRPr="003F574D" w:rsidRDefault="003F574D" w:rsidP="003F574D">
      <w:pPr>
        <w:tabs>
          <w:tab w:val="left" w:pos="1134"/>
          <w:tab w:val="left" w:pos="1276"/>
          <w:tab w:val="left" w:pos="1418"/>
          <w:tab w:val="left" w:pos="1701"/>
        </w:tabs>
        <w:jc w:val="both"/>
        <w:rPr>
          <w:rFonts w:eastAsia="Calibri" w:cs="Times New Roman"/>
          <w:szCs w:val="28"/>
        </w:rPr>
      </w:pPr>
      <w:r w:rsidRPr="003F574D">
        <w:rPr>
          <w:rFonts w:eastAsia="Calibri" w:cs="Times New Roman"/>
          <w:szCs w:val="28"/>
          <w:lang w:val="en-US"/>
        </w:rPr>
        <w:t>Ti</w:t>
      </w:r>
      <w:r w:rsidRPr="003F574D">
        <w:rPr>
          <w:rFonts w:eastAsia="Calibri" w:cs="Times New Roman"/>
          <w:szCs w:val="28"/>
        </w:rPr>
        <w:t xml:space="preserve"> </w:t>
      </w:r>
      <w:r w:rsidRPr="003F574D">
        <w:rPr>
          <w:rFonts w:eastAsia="Calibri" w:cs="Times New Roman"/>
          <w:szCs w:val="28"/>
        </w:rPr>
        <w:sym w:font="Symbol" w:char="F02D"/>
      </w:r>
      <w:r w:rsidRPr="003F574D">
        <w:rPr>
          <w:rFonts w:eastAsia="Calibri" w:cs="Times New Roman"/>
          <w:szCs w:val="28"/>
        </w:rPr>
        <w:tab/>
        <w:t>фактически достигнутое значение i-го показателя результативности использования субсидии на отчетную дату;</w:t>
      </w:r>
    </w:p>
    <w:p w14:paraId="465B5166" w14:textId="77777777" w:rsidR="003F574D" w:rsidRPr="003F574D" w:rsidRDefault="003F574D" w:rsidP="003F574D">
      <w:pPr>
        <w:tabs>
          <w:tab w:val="left" w:pos="1134"/>
          <w:tab w:val="left" w:pos="1418"/>
          <w:tab w:val="left" w:pos="1560"/>
        </w:tabs>
        <w:jc w:val="both"/>
        <w:rPr>
          <w:rFonts w:eastAsia="Calibri" w:cs="Times New Roman"/>
          <w:szCs w:val="28"/>
        </w:rPr>
      </w:pPr>
      <w:r w:rsidRPr="003F574D">
        <w:rPr>
          <w:rFonts w:eastAsia="Calibri" w:cs="Times New Roman"/>
          <w:szCs w:val="28"/>
          <w:lang w:val="en-US"/>
        </w:rPr>
        <w:t>Si</w:t>
      </w:r>
      <w:r w:rsidRPr="003F574D">
        <w:rPr>
          <w:rFonts w:eastAsia="Calibri" w:cs="Times New Roman"/>
          <w:szCs w:val="28"/>
        </w:rPr>
        <w:t xml:space="preserve"> </w:t>
      </w:r>
      <w:r w:rsidRPr="003F574D">
        <w:rPr>
          <w:rFonts w:eastAsia="Calibri" w:cs="Times New Roman"/>
          <w:szCs w:val="28"/>
        </w:rPr>
        <w:sym w:font="Symbol" w:char="F02D"/>
      </w:r>
      <w:r w:rsidRPr="003F574D">
        <w:rPr>
          <w:rFonts w:eastAsia="Calibri" w:cs="Times New Roman"/>
          <w:szCs w:val="28"/>
        </w:rPr>
        <w:tab/>
        <w:t>плановое значение i-го показателя результативности использования субсидии, установленное соглашением.</w:t>
      </w:r>
    </w:p>
    <w:p w14:paraId="384E82C8" w14:textId="77777777" w:rsidR="003F574D" w:rsidRPr="003F574D" w:rsidRDefault="003F574D" w:rsidP="003F574D">
      <w:pPr>
        <w:jc w:val="both"/>
        <w:rPr>
          <w:rFonts w:cs="Times New Roman"/>
          <w:szCs w:val="28"/>
        </w:rPr>
      </w:pPr>
      <w:r w:rsidRPr="003F574D">
        <w:rPr>
          <w:rFonts w:cs="Times New Roman"/>
          <w:szCs w:val="28"/>
        </w:rPr>
        <w:t>11. Процедура предоставления субсидии.</w:t>
      </w:r>
    </w:p>
    <w:p w14:paraId="36FC0C7F" w14:textId="77777777" w:rsidR="003F574D" w:rsidRPr="003F574D" w:rsidRDefault="003F574D" w:rsidP="003F574D">
      <w:pPr>
        <w:jc w:val="both"/>
        <w:rPr>
          <w:rFonts w:cs="Times New Roman"/>
          <w:szCs w:val="28"/>
        </w:rPr>
      </w:pPr>
      <w:r w:rsidRPr="003F574D">
        <w:rPr>
          <w:rFonts w:cs="Times New Roman"/>
          <w:szCs w:val="28"/>
        </w:rPr>
        <w:t>Формы документов на использование субсидии приведены в приложении к Методике.</w:t>
      </w:r>
    </w:p>
    <w:p w14:paraId="7E7835CE" w14:textId="77777777" w:rsidR="003F574D" w:rsidRPr="003F574D" w:rsidRDefault="003F574D" w:rsidP="003F574D">
      <w:pPr>
        <w:jc w:val="both"/>
        <w:rPr>
          <w:rFonts w:cs="Times New Roman"/>
          <w:szCs w:val="28"/>
        </w:rPr>
      </w:pPr>
      <w:r w:rsidRPr="003F574D">
        <w:rPr>
          <w:rFonts w:cs="Times New Roman"/>
          <w:szCs w:val="28"/>
        </w:rPr>
        <w:t xml:space="preserve">11.1. Уполномоченные органы по организации и обеспечению отдыха и оздоровления детей муниципальных районов (городских округов) (далее – уполномоченные органы) представляют </w:t>
      </w:r>
      <w:hyperlink r:id="rId16" w:anchor="Par7415" w:history="1">
        <w:r w:rsidRPr="003F574D">
          <w:rPr>
            <w:rFonts w:cs="Times New Roman"/>
            <w:iCs/>
            <w:color w:val="000000"/>
            <w:szCs w:val="28"/>
          </w:rPr>
          <w:t>заявки</w:t>
        </w:r>
      </w:hyperlink>
      <w:r w:rsidRPr="003F574D">
        <w:rPr>
          <w:rFonts w:cs="Times New Roman"/>
          <w:szCs w:val="28"/>
        </w:rPr>
        <w:t xml:space="preserve"> на предоставление субсидии по форме 1 согласно приложению к Методике в управление по социальной и демографической политике Правительства области ежеквартально до 10 числа месяца, предшествующего началу квартала.</w:t>
      </w:r>
    </w:p>
    <w:p w14:paraId="64B51F96" w14:textId="77777777" w:rsidR="003F574D" w:rsidRPr="003F574D" w:rsidRDefault="003F574D" w:rsidP="003F574D">
      <w:pPr>
        <w:jc w:val="both"/>
        <w:rPr>
          <w:rFonts w:cs="Times New Roman"/>
          <w:szCs w:val="28"/>
        </w:rPr>
      </w:pPr>
      <w:r w:rsidRPr="003F574D">
        <w:rPr>
          <w:rFonts w:cs="Times New Roman"/>
          <w:szCs w:val="28"/>
        </w:rPr>
        <w:t xml:space="preserve">11.2. 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субсидии муниципальным районам и городским округам области в пределах объемов, предусмотренных законом Ярославской области об областном бюджете на соответствующий финансовый год, с распределением средств по видам мероприятий </w:t>
      </w:r>
      <w:r w:rsidRPr="003F574D">
        <w:t>задачи по обеспечению отдыха и оздоровления детей</w:t>
      </w:r>
      <w:r w:rsidRPr="003F574D">
        <w:rPr>
          <w:rFonts w:cs="Times New Roman"/>
          <w:szCs w:val="28"/>
        </w:rPr>
        <w:t>:</w:t>
      </w:r>
    </w:p>
    <w:p w14:paraId="1389B229" w14:textId="77777777" w:rsidR="003F574D" w:rsidRPr="003F574D" w:rsidRDefault="003F574D" w:rsidP="003F574D">
      <w:pPr>
        <w:jc w:val="both"/>
        <w:rPr>
          <w:rFonts w:cs="Times New Roman"/>
          <w:szCs w:val="28"/>
        </w:rPr>
      </w:pPr>
      <w:r w:rsidRPr="003F574D">
        <w:rPr>
          <w:rFonts w:cs="Times New Roman"/>
          <w:szCs w:val="28"/>
        </w:rPr>
        <w:t>- на первый квартал – в течение пяти дней после получения показателей сводной бюджетной росписи на очередной год;</w:t>
      </w:r>
    </w:p>
    <w:p w14:paraId="24847B41" w14:textId="77777777" w:rsidR="003F574D" w:rsidRPr="003F574D" w:rsidRDefault="003F574D" w:rsidP="003F574D">
      <w:pPr>
        <w:jc w:val="both"/>
        <w:rPr>
          <w:rFonts w:cs="Times New Roman"/>
          <w:szCs w:val="28"/>
        </w:rPr>
      </w:pPr>
      <w:r w:rsidRPr="003F574D">
        <w:rPr>
          <w:rFonts w:cs="Times New Roman"/>
          <w:szCs w:val="28"/>
        </w:rPr>
        <w:t>- на второй квартал – не позднее 20 марта;</w:t>
      </w:r>
    </w:p>
    <w:p w14:paraId="09793479" w14:textId="77777777" w:rsidR="003F574D" w:rsidRPr="003F574D" w:rsidRDefault="003F574D" w:rsidP="003F574D">
      <w:pPr>
        <w:jc w:val="both"/>
        <w:rPr>
          <w:rFonts w:cs="Times New Roman"/>
          <w:szCs w:val="28"/>
        </w:rPr>
      </w:pPr>
      <w:r w:rsidRPr="003F574D">
        <w:rPr>
          <w:rFonts w:cs="Times New Roman"/>
          <w:szCs w:val="28"/>
        </w:rPr>
        <w:t>- на третий квартал – не позднее 20 июня;</w:t>
      </w:r>
    </w:p>
    <w:p w14:paraId="09DEC0DB" w14:textId="77777777" w:rsidR="003F574D" w:rsidRPr="003F574D" w:rsidRDefault="003F574D" w:rsidP="003F574D">
      <w:pPr>
        <w:jc w:val="both"/>
        <w:rPr>
          <w:rFonts w:cs="Times New Roman"/>
          <w:szCs w:val="28"/>
        </w:rPr>
      </w:pPr>
      <w:r w:rsidRPr="003F574D">
        <w:rPr>
          <w:rFonts w:cs="Times New Roman"/>
          <w:szCs w:val="28"/>
        </w:rPr>
        <w:t>- на четвертый квартал – не позднее 20 сентября.</w:t>
      </w:r>
    </w:p>
    <w:p w14:paraId="41993C31" w14:textId="77777777" w:rsidR="003F574D" w:rsidRPr="003F574D" w:rsidRDefault="003F574D" w:rsidP="003F574D">
      <w:pPr>
        <w:jc w:val="both"/>
        <w:rPr>
          <w:rFonts w:cs="Times New Roman"/>
          <w:szCs w:val="28"/>
        </w:rPr>
      </w:pPr>
      <w:r w:rsidRPr="003F574D">
        <w:rPr>
          <w:rFonts w:cs="Times New Roman"/>
          <w:szCs w:val="28"/>
        </w:rPr>
        <w:lastRenderedPageBreak/>
        <w:t>11.3.</w:t>
      </w:r>
      <w:r w:rsidRPr="003F574D">
        <w:rPr>
          <w:rFonts w:cs="Times New Roman"/>
          <w:szCs w:val="28"/>
          <w:vertAlign w:val="superscript"/>
        </w:rPr>
        <w:t> </w:t>
      </w:r>
      <w:r w:rsidRPr="003F574D">
        <w:rPr>
          <w:rFonts w:cs="Times New Roman"/>
          <w:szCs w:val="28"/>
        </w:rPr>
        <w:t>Перечисление субсидии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14:paraId="2EA70B34" w14:textId="77777777" w:rsidR="003F574D" w:rsidRDefault="003F574D" w:rsidP="003F574D">
      <w:pPr>
        <w:jc w:val="both"/>
      </w:pPr>
      <w:r w:rsidRPr="003F574D">
        <w:rPr>
          <w:rFonts w:cs="Times New Roman"/>
          <w:szCs w:val="28"/>
        </w:rPr>
        <w:t>Перечисление субсидии местным бюджетам осуществляется в пределах кассового плана областного бюджета, утвержденного на соответствующий квартал.</w:t>
      </w:r>
      <w:r w:rsidRPr="003F574D">
        <w:t xml:space="preserve"> </w:t>
      </w:r>
      <w:bookmarkStart w:id="11" w:name="Par7255"/>
      <w:bookmarkEnd w:id="11"/>
    </w:p>
    <w:p w14:paraId="084474B0" w14:textId="77777777" w:rsidR="007F7DD1" w:rsidRDefault="007F7DD1" w:rsidP="007F7DD1">
      <w:pPr>
        <w:jc w:val="both"/>
        <w:rPr>
          <w:rFonts w:cs="Times New Roman"/>
          <w:sz w:val="24"/>
          <w:szCs w:val="24"/>
        </w:rPr>
      </w:pPr>
      <w:r>
        <w:rPr>
          <w:rFonts w:cs="Times New Roman"/>
          <w:szCs w:val="28"/>
        </w:rPr>
        <w:t xml:space="preserve">11.4. </w:t>
      </w:r>
      <w:r w:rsidRPr="003F574D">
        <w:rPr>
          <w:rFonts w:cs="Times New Roman"/>
          <w:szCs w:val="28"/>
        </w:rPr>
        <w:t xml:space="preserve">Уполномоченные органы направляют </w:t>
      </w:r>
      <w:hyperlink w:anchor="P763" w:history="1">
        <w:r w:rsidRPr="00DD2228">
          <w:t>отчет</w:t>
        </w:r>
      </w:hyperlink>
      <w:r w:rsidRPr="00DD2228">
        <w:t>ы</w:t>
      </w:r>
      <w:r>
        <w:t xml:space="preserve"> о расходах, в целях софинансирования которых предоставляется субсидия, по форме согласно приложению 5 к типовой форме соглашения</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Pr>
          <w:rFonts w:eastAsiaTheme="minorHAnsi" w:cs="Times New Roman"/>
          <w:szCs w:val="28"/>
        </w:rPr>
        <w:t xml:space="preserve">, </w:t>
      </w:r>
      <w:r w:rsidRPr="003F574D">
        <w:rPr>
          <w:rFonts w:cs="Times New Roman"/>
          <w:szCs w:val="28"/>
        </w:rPr>
        <w:t>ежеквартально до 10 числа месяца, следующего за отчетным периодом</w:t>
      </w:r>
      <w:r>
        <w:rPr>
          <w:rFonts w:cs="Times New Roman"/>
          <w:szCs w:val="28"/>
        </w:rPr>
        <w:t>,</w:t>
      </w:r>
      <w:r w:rsidRPr="003F574D">
        <w:rPr>
          <w:rFonts w:cs="Times New Roman"/>
          <w:sz w:val="24"/>
          <w:szCs w:val="24"/>
        </w:rPr>
        <w:t xml:space="preserve"> </w:t>
      </w:r>
      <w:r>
        <w:rPr>
          <w:rFonts w:cs="Times New Roman"/>
          <w:szCs w:val="28"/>
        </w:rPr>
        <w:t>г</w:t>
      </w:r>
      <w:r w:rsidRPr="003F574D">
        <w:rPr>
          <w:rFonts w:cs="Times New Roman"/>
          <w:szCs w:val="28"/>
        </w:rPr>
        <w:t>одовые отчеты представляются до 20</w:t>
      </w:r>
      <w:r>
        <w:rPr>
          <w:rFonts w:cs="Times New Roman"/>
          <w:szCs w:val="28"/>
        </w:rPr>
        <w:t> </w:t>
      </w:r>
      <w:r w:rsidRPr="003F574D">
        <w:rPr>
          <w:rFonts w:cs="Times New Roman"/>
          <w:szCs w:val="28"/>
        </w:rPr>
        <w:t>января года, следующего за отчетным.</w:t>
      </w:r>
      <w:r w:rsidRPr="003F574D">
        <w:rPr>
          <w:rFonts w:cs="Times New Roman"/>
          <w:sz w:val="24"/>
          <w:szCs w:val="24"/>
        </w:rPr>
        <w:t xml:space="preserve"> </w:t>
      </w:r>
    </w:p>
    <w:p w14:paraId="30EFE403" w14:textId="1282396E" w:rsidR="007F7DD1" w:rsidRPr="007F7DD1" w:rsidRDefault="007F7DD1" w:rsidP="007F7DD1">
      <w:pPr>
        <w:jc w:val="both"/>
        <w:rPr>
          <w:rFonts w:cs="Times New Roman"/>
          <w:szCs w:val="28"/>
        </w:rPr>
      </w:pPr>
      <w:r w:rsidRPr="007F7DD1">
        <w:rPr>
          <w:rFonts w:cs="Times New Roman"/>
          <w:szCs w:val="28"/>
        </w:rPr>
        <w:t>&lt;</w:t>
      </w:r>
      <w:r>
        <w:rPr>
          <w:rFonts w:cs="Times New Roman"/>
          <w:szCs w:val="28"/>
        </w:rPr>
        <w:t xml:space="preserve">подпункт </w:t>
      </w:r>
      <w:r w:rsidRPr="007F7DD1">
        <w:rPr>
          <w:rFonts w:cs="Times New Roman"/>
          <w:szCs w:val="28"/>
        </w:rPr>
        <w:t>в ред. постановления Правительства области от 08.07.2020 № 580-п&gt;</w:t>
      </w:r>
    </w:p>
    <w:p w14:paraId="453D2AAD" w14:textId="77777777" w:rsidR="007F7DD1" w:rsidRDefault="007F7DD1" w:rsidP="007F7DD1">
      <w:pPr>
        <w:jc w:val="both"/>
        <w:rPr>
          <w:rFonts w:cs="Times New Roman"/>
          <w:szCs w:val="28"/>
        </w:rPr>
      </w:pPr>
      <w:r>
        <w:rPr>
          <w:rFonts w:cs="Times New Roman"/>
          <w:szCs w:val="28"/>
        </w:rPr>
        <w:t xml:space="preserve">11.5. </w:t>
      </w:r>
      <w:r w:rsidRPr="003F574D">
        <w:rPr>
          <w:rFonts w:cs="Times New Roman"/>
          <w:szCs w:val="28"/>
        </w:rPr>
        <w:t xml:space="preserve">Уполномоченные органы направляют </w:t>
      </w:r>
      <w:hyperlink w:anchor="P1011" w:history="1">
        <w:r w:rsidRPr="00900878">
          <w:t>отчет</w:t>
        </w:r>
      </w:hyperlink>
      <w:r w:rsidRPr="00900878">
        <w:t xml:space="preserve">ы </w:t>
      </w:r>
      <w:r>
        <w:t>о достижении значений результатов использования субсидии по форме согласно приложению 6 к типовой форме соглашения</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Pr>
          <w:rFonts w:eastAsiaTheme="minorHAnsi" w:cs="Times New Roman"/>
          <w:szCs w:val="28"/>
        </w:rPr>
        <w:t>,</w:t>
      </w:r>
      <w:r>
        <w:t xml:space="preserve"> </w:t>
      </w:r>
      <w:r w:rsidRPr="003F574D">
        <w:rPr>
          <w:rFonts w:cs="Times New Roman"/>
          <w:szCs w:val="28"/>
        </w:rPr>
        <w:t>не позднее 20 января года, следующего за</w:t>
      </w:r>
      <w:r>
        <w:rPr>
          <w:rFonts w:cs="Times New Roman"/>
          <w:szCs w:val="28"/>
        </w:rPr>
        <w:t> </w:t>
      </w:r>
      <w:r w:rsidRPr="003F574D">
        <w:rPr>
          <w:rFonts w:cs="Times New Roman"/>
          <w:szCs w:val="28"/>
        </w:rPr>
        <w:t>отчетным.</w:t>
      </w:r>
    </w:p>
    <w:p w14:paraId="02B31C8D" w14:textId="77777777" w:rsidR="007F7DD1" w:rsidRPr="007F7DD1" w:rsidRDefault="007F7DD1" w:rsidP="007F7DD1">
      <w:pPr>
        <w:jc w:val="both"/>
        <w:rPr>
          <w:rFonts w:cs="Times New Roman"/>
          <w:szCs w:val="28"/>
        </w:rPr>
      </w:pPr>
      <w:r w:rsidRPr="007F7DD1">
        <w:rPr>
          <w:rFonts w:cs="Times New Roman"/>
          <w:szCs w:val="28"/>
        </w:rPr>
        <w:t>&lt;</w:t>
      </w:r>
      <w:r>
        <w:rPr>
          <w:rFonts w:cs="Times New Roman"/>
          <w:szCs w:val="28"/>
        </w:rPr>
        <w:t xml:space="preserve">подпункт </w:t>
      </w:r>
      <w:r w:rsidRPr="007F7DD1">
        <w:rPr>
          <w:rFonts w:cs="Times New Roman"/>
          <w:szCs w:val="28"/>
        </w:rPr>
        <w:t>в ред. постановления Правительства области от 08.07.2020 № 580-п&gt;</w:t>
      </w:r>
    </w:p>
    <w:p w14:paraId="569B052A" w14:textId="77777777" w:rsidR="007F7DD1" w:rsidRDefault="007F7DD1" w:rsidP="007F7DD1">
      <w:pPr>
        <w:autoSpaceDE w:val="0"/>
        <w:autoSpaceDN w:val="0"/>
        <w:adjustRightInd w:val="0"/>
        <w:jc w:val="both"/>
        <w:outlineLvl w:val="0"/>
        <w:rPr>
          <w:rFonts w:cs="Times New Roman"/>
          <w:szCs w:val="28"/>
        </w:rPr>
      </w:pPr>
      <w:r>
        <w:rPr>
          <w:rFonts w:cs="Times New Roman"/>
          <w:szCs w:val="28"/>
        </w:rPr>
        <w:t xml:space="preserve">11.6. </w:t>
      </w:r>
      <w:r w:rsidRPr="003F574D">
        <w:rPr>
          <w:rFonts w:cs="Times New Roman"/>
          <w:szCs w:val="28"/>
        </w:rPr>
        <w:t xml:space="preserve">Уполномоченные органы направляют </w:t>
      </w:r>
      <w:r>
        <w:rPr>
          <w:rFonts w:cs="Times New Roman"/>
          <w:szCs w:val="28"/>
        </w:rPr>
        <w:t xml:space="preserve">информацию </w:t>
      </w:r>
      <w:r w:rsidRPr="00DA360E">
        <w:rPr>
          <w:rFonts w:cs="Times New Roman"/>
          <w:szCs w:val="28"/>
        </w:rPr>
        <w:t>об экономии расходов на предоставление субсидий местным</w:t>
      </w:r>
      <w:r>
        <w:rPr>
          <w:rFonts w:cs="Times New Roman"/>
          <w:szCs w:val="28"/>
        </w:rPr>
        <w:t xml:space="preserve"> </w:t>
      </w:r>
      <w:r w:rsidRPr="00DA360E">
        <w:rPr>
          <w:rFonts w:cs="Times New Roman"/>
          <w:szCs w:val="28"/>
        </w:rPr>
        <w:t>бюджетам, выделенных из областного бюджета, и средств</w:t>
      </w:r>
      <w:r>
        <w:rPr>
          <w:rFonts w:cs="Times New Roman"/>
          <w:szCs w:val="28"/>
        </w:rPr>
        <w:t xml:space="preserve"> </w:t>
      </w:r>
      <w:r w:rsidRPr="00DA360E">
        <w:rPr>
          <w:rFonts w:cs="Times New Roman"/>
          <w:szCs w:val="28"/>
        </w:rPr>
        <w:t>местных бюджетов в рамках софинансирования полномочий</w:t>
      </w:r>
      <w:r>
        <w:rPr>
          <w:rFonts w:cs="Times New Roman"/>
          <w:szCs w:val="28"/>
        </w:rPr>
        <w:t xml:space="preserve"> </w:t>
      </w:r>
      <w:r w:rsidRPr="00DA360E">
        <w:rPr>
          <w:rFonts w:cs="Times New Roman"/>
          <w:szCs w:val="28"/>
        </w:rPr>
        <w:t>органов местного самоуправления муниципальных</w:t>
      </w:r>
      <w:r>
        <w:rPr>
          <w:rFonts w:cs="Times New Roman"/>
          <w:szCs w:val="28"/>
        </w:rPr>
        <w:t xml:space="preserve"> </w:t>
      </w:r>
      <w:r w:rsidRPr="00DA360E">
        <w:rPr>
          <w:rFonts w:cs="Times New Roman"/>
          <w:szCs w:val="28"/>
        </w:rPr>
        <w:t>образований области, образовавшейся в результате</w:t>
      </w:r>
      <w:r>
        <w:rPr>
          <w:rFonts w:cs="Times New Roman"/>
          <w:szCs w:val="28"/>
        </w:rPr>
        <w:t xml:space="preserve"> </w:t>
      </w:r>
      <w:r w:rsidRPr="00DA360E">
        <w:rPr>
          <w:rFonts w:cs="Times New Roman"/>
          <w:szCs w:val="28"/>
        </w:rPr>
        <w:t>заключения контрактов (договоров)</w:t>
      </w:r>
      <w:r w:rsidRPr="003F574D">
        <w:rPr>
          <w:rFonts w:cs="Times New Roman"/>
          <w:szCs w:val="28"/>
        </w:rPr>
        <w:t>, по форме</w:t>
      </w:r>
      <w:r w:rsidRPr="00B45778">
        <w:rPr>
          <w:rFonts w:eastAsiaTheme="minorHAnsi" w:cs="Times New Roman"/>
          <w:szCs w:val="28"/>
        </w:rPr>
        <w:t xml:space="preserve"> </w:t>
      </w:r>
      <w:r>
        <w:rPr>
          <w:rFonts w:eastAsiaTheme="minorHAnsi" w:cs="Times New Roman"/>
          <w:szCs w:val="28"/>
        </w:rPr>
        <w:t>согласно приложению 2 к постановлению Правительства области от 26.02.2015 № 181-п «Об оптимизации расходов областного бюджета»</w:t>
      </w:r>
      <w:r w:rsidRPr="003F574D">
        <w:rPr>
          <w:rFonts w:cs="Times New Roman"/>
          <w:szCs w:val="28"/>
        </w:rPr>
        <w:t xml:space="preserve"> не позднее 03 числа месяца, следующего за отчетным.</w:t>
      </w:r>
    </w:p>
    <w:p w14:paraId="395C2E88" w14:textId="77777777" w:rsidR="007F7DD1" w:rsidRPr="007F7DD1" w:rsidRDefault="007F7DD1" w:rsidP="007F7DD1">
      <w:pPr>
        <w:jc w:val="both"/>
        <w:rPr>
          <w:rFonts w:cs="Times New Roman"/>
          <w:szCs w:val="28"/>
        </w:rPr>
      </w:pPr>
      <w:r w:rsidRPr="007F7DD1">
        <w:rPr>
          <w:rFonts w:cs="Times New Roman"/>
          <w:szCs w:val="28"/>
        </w:rPr>
        <w:t>&lt;</w:t>
      </w:r>
      <w:r>
        <w:rPr>
          <w:rFonts w:cs="Times New Roman"/>
          <w:szCs w:val="28"/>
        </w:rPr>
        <w:t xml:space="preserve">подпункт </w:t>
      </w:r>
      <w:r w:rsidRPr="007F7DD1">
        <w:rPr>
          <w:rFonts w:cs="Times New Roman"/>
          <w:szCs w:val="28"/>
        </w:rPr>
        <w:t>в ред. постановления Правительства области от 08.07.2020 № 580-п&gt;</w:t>
      </w:r>
    </w:p>
    <w:p w14:paraId="119CFBC3" w14:textId="1421FFB1" w:rsidR="007F7DD1" w:rsidRDefault="007F7DD1" w:rsidP="007F7DD1">
      <w:pPr>
        <w:jc w:val="both"/>
        <w:rPr>
          <w:rFonts w:cs="Times New Roman"/>
          <w:szCs w:val="28"/>
        </w:rPr>
      </w:pPr>
      <w:r>
        <w:rPr>
          <w:rFonts w:cs="Times New Roman"/>
          <w:szCs w:val="28"/>
        </w:rPr>
        <w:t xml:space="preserve">11.7. </w:t>
      </w:r>
      <w:r w:rsidRPr="003F574D">
        <w:rPr>
          <w:rFonts w:cs="Times New Roman"/>
          <w:szCs w:val="28"/>
        </w:rPr>
        <w:t xml:space="preserve">В случае наличия </w:t>
      </w:r>
      <w:r>
        <w:rPr>
          <w:rFonts w:cs="Times New Roman"/>
          <w:szCs w:val="28"/>
        </w:rPr>
        <w:t xml:space="preserve">и подтверждения </w:t>
      </w:r>
      <w:r w:rsidRPr="003F574D">
        <w:rPr>
          <w:rFonts w:cs="Times New Roman"/>
          <w:szCs w:val="28"/>
        </w:rPr>
        <w:t xml:space="preserve">потребности в текущем году в остатках субсидии, не использованных по состоянию на 01 января текущего финансового года,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w:t>
      </w:r>
      <w:r w:rsidRPr="003F574D">
        <w:rPr>
          <w:rFonts w:cs="Times New Roman"/>
          <w:szCs w:val="28"/>
        </w:rPr>
        <w:lastRenderedPageBreak/>
        <w:t>области действие соглашения продлевается на очередной финансовый год путем заключения дополнительного соглашения.</w:t>
      </w:r>
    </w:p>
    <w:p w14:paraId="2071E7BB" w14:textId="77777777" w:rsidR="007F7DD1" w:rsidRPr="007F7DD1" w:rsidRDefault="007F7DD1" w:rsidP="007F7DD1">
      <w:pPr>
        <w:jc w:val="both"/>
        <w:rPr>
          <w:rFonts w:cs="Times New Roman"/>
          <w:szCs w:val="28"/>
        </w:rPr>
      </w:pPr>
      <w:r w:rsidRPr="007F7DD1">
        <w:rPr>
          <w:rFonts w:cs="Times New Roman"/>
          <w:szCs w:val="28"/>
        </w:rPr>
        <w:t>&lt;</w:t>
      </w:r>
      <w:r>
        <w:rPr>
          <w:rFonts w:cs="Times New Roman"/>
          <w:szCs w:val="28"/>
        </w:rPr>
        <w:t xml:space="preserve">подпункт </w:t>
      </w:r>
      <w:r w:rsidRPr="007F7DD1">
        <w:rPr>
          <w:rFonts w:cs="Times New Roman"/>
          <w:szCs w:val="28"/>
        </w:rPr>
        <w:t>в ред. постановления Правительства области от 08.07.2020 № 580-п&gt;</w:t>
      </w:r>
    </w:p>
    <w:p w14:paraId="5D0B8BDC" w14:textId="77777777" w:rsidR="003F574D" w:rsidRPr="003F574D" w:rsidRDefault="003F574D" w:rsidP="003F574D">
      <w:pPr>
        <w:jc w:val="both"/>
        <w:rPr>
          <w:rFonts w:cs="Times New Roman"/>
          <w:szCs w:val="28"/>
        </w:rPr>
      </w:pPr>
      <w:r w:rsidRPr="003F574D">
        <w:rPr>
          <w:rFonts w:cs="Times New Roman"/>
          <w:szCs w:val="28"/>
        </w:rPr>
        <w:t>11.8. Администраторы доходов бюджетов муниципальных районов и городских округов области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 (форма 0503324 Обл) ежеквартально до 10 числа месяца, следующего за отчетным периодом.</w:t>
      </w:r>
    </w:p>
    <w:p w14:paraId="293F628C" w14:textId="291DC6F0" w:rsidR="007F7DD1" w:rsidRDefault="007F7DD1" w:rsidP="003F574D">
      <w:pPr>
        <w:jc w:val="both"/>
        <w:rPr>
          <w:rFonts w:cs="Times New Roman"/>
          <w:szCs w:val="28"/>
        </w:rPr>
      </w:pPr>
      <w:r>
        <w:rPr>
          <w:rFonts w:cs="Times New Roman"/>
          <w:szCs w:val="28"/>
        </w:rPr>
        <w:t xml:space="preserve">12. </w:t>
      </w:r>
      <w:r w:rsidRPr="003F574D">
        <w:rPr>
          <w:rFonts w:cs="Times New Roman"/>
          <w:szCs w:val="28"/>
        </w:rPr>
        <w:t>Заявки</w:t>
      </w:r>
      <w:r>
        <w:rPr>
          <w:rFonts w:cs="Times New Roman"/>
          <w:szCs w:val="28"/>
        </w:rPr>
        <w:t>,</w:t>
      </w:r>
      <w:r w:rsidRPr="003F574D">
        <w:rPr>
          <w:rFonts w:cs="Times New Roman"/>
          <w:szCs w:val="28"/>
        </w:rPr>
        <w:t xml:space="preserve"> отчеты</w:t>
      </w:r>
      <w:r>
        <w:rPr>
          <w:rFonts w:cs="Times New Roman"/>
          <w:szCs w:val="28"/>
        </w:rPr>
        <w:t xml:space="preserve"> и информация</w:t>
      </w:r>
      <w:r w:rsidRPr="003F574D">
        <w:rPr>
          <w:rFonts w:cs="Times New Roman"/>
          <w:szCs w:val="28"/>
        </w:rPr>
        <w:t>,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p>
    <w:p w14:paraId="7B9EFD66" w14:textId="6B6AF4AA" w:rsidR="007F7DD1" w:rsidRPr="007F7DD1" w:rsidRDefault="007F7DD1" w:rsidP="007F7DD1">
      <w:pPr>
        <w:jc w:val="both"/>
        <w:rPr>
          <w:rFonts w:cs="Times New Roman"/>
          <w:szCs w:val="28"/>
        </w:rPr>
      </w:pPr>
      <w:r w:rsidRPr="007F7DD1">
        <w:rPr>
          <w:rFonts w:cs="Times New Roman"/>
          <w:szCs w:val="28"/>
        </w:rPr>
        <w:t>&lt;</w:t>
      </w:r>
      <w:r>
        <w:rPr>
          <w:rFonts w:cs="Times New Roman"/>
          <w:szCs w:val="28"/>
        </w:rPr>
        <w:t xml:space="preserve">пункт </w:t>
      </w:r>
      <w:r w:rsidRPr="007F7DD1">
        <w:rPr>
          <w:rFonts w:cs="Times New Roman"/>
          <w:szCs w:val="28"/>
        </w:rPr>
        <w:t xml:space="preserve">в ред. постановления Правительства области от 08.07.2020 </w:t>
      </w:r>
      <w:r w:rsidR="0016662C">
        <w:rPr>
          <w:rFonts w:cs="Times New Roman"/>
          <w:szCs w:val="28"/>
        </w:rPr>
        <w:br/>
      </w:r>
      <w:r w:rsidRPr="007F7DD1">
        <w:rPr>
          <w:rFonts w:cs="Times New Roman"/>
          <w:szCs w:val="28"/>
        </w:rPr>
        <w:t>№ 580-п&gt;</w:t>
      </w:r>
    </w:p>
    <w:p w14:paraId="0C53CBF7" w14:textId="77777777" w:rsidR="003F574D" w:rsidRPr="003F574D" w:rsidRDefault="003F574D" w:rsidP="003F574D">
      <w:pPr>
        <w:jc w:val="both"/>
        <w:rPr>
          <w:rFonts w:cs="Times New Roman"/>
          <w:szCs w:val="28"/>
        </w:rPr>
      </w:pPr>
      <w:r w:rsidRPr="003F574D">
        <w:rPr>
          <w:rFonts w:cs="Times New Roman"/>
          <w:szCs w:val="28"/>
        </w:rPr>
        <w:t>13. Ответственность за достоверность представляемых в соответствии с Методикой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14:paraId="4762B11F" w14:textId="4F13C940" w:rsidR="0016662C" w:rsidRDefault="003F574D" w:rsidP="0016662C">
      <w:pPr>
        <w:jc w:val="both"/>
        <w:rPr>
          <w:rFonts w:cs="Times New Roman"/>
          <w:szCs w:val="28"/>
        </w:rPr>
      </w:pPr>
      <w:r w:rsidRPr="003F574D">
        <w:rPr>
          <w:rFonts w:cs="Times New Roman"/>
          <w:szCs w:val="28"/>
        </w:rPr>
        <w:t xml:space="preserve">14. Контроль за целевым использованием субсидии осуществляется путем анализа отчетов, представленных </w:t>
      </w:r>
      <w:r w:rsidR="0016662C">
        <w:rPr>
          <w:rFonts w:cs="Times New Roman"/>
          <w:szCs w:val="28"/>
        </w:rPr>
        <w:t>в соответствии с подпунктом 11.4</w:t>
      </w:r>
      <w:r w:rsidRPr="003F574D">
        <w:rPr>
          <w:rFonts w:cs="Times New Roman"/>
          <w:szCs w:val="28"/>
        </w:rPr>
        <w:t xml:space="preserve"> пункта 11 Методики, без представления первичных учетных документов.</w:t>
      </w:r>
      <w:r w:rsidR="0016662C">
        <w:rPr>
          <w:rFonts w:cs="Times New Roman"/>
          <w:szCs w:val="28"/>
        </w:rPr>
        <w:t xml:space="preserve"> </w:t>
      </w:r>
      <w:r w:rsidR="0016662C" w:rsidRPr="0016662C">
        <w:rPr>
          <w:rFonts w:cs="Times New Roman"/>
          <w:szCs w:val="28"/>
        </w:rPr>
        <w:t>&lt;в ред. постановления Правительства области от 08.07.2020 № 580-п&gt;</w:t>
      </w:r>
    </w:p>
    <w:p w14:paraId="5EFFE984" w14:textId="781D00FA" w:rsidR="003F574D" w:rsidRDefault="003F574D" w:rsidP="003F574D">
      <w:pPr>
        <w:jc w:val="both"/>
        <w:rPr>
          <w:rFonts w:cs="Times New Roman"/>
          <w:szCs w:val="28"/>
        </w:rPr>
      </w:pPr>
      <w:bookmarkStart w:id="12" w:name="Par7264"/>
      <w:bookmarkEnd w:id="12"/>
      <w:r w:rsidRPr="003F574D">
        <w:rPr>
          <w:rFonts w:cs="Times New Roman"/>
          <w:szCs w:val="28"/>
        </w:rPr>
        <w:t xml:space="preserve">15. Эффективность и результативность использования субсидии оцениваются ответственным исполнителем </w:t>
      </w:r>
      <w:r w:rsidR="0016662C" w:rsidRPr="0016662C">
        <w:rPr>
          <w:rFonts w:cs="Times New Roman"/>
          <w:szCs w:val="28"/>
        </w:rPr>
        <w:t>областной целевой программы «Семья и дети Ярославии» на 2016 – 2021 годы</w:t>
      </w:r>
      <w:r w:rsidRPr="003F574D">
        <w:rPr>
          <w:rFonts w:cs="Times New Roman"/>
          <w:szCs w:val="28"/>
        </w:rPr>
        <w:t xml:space="preserve"> на основании отчетов, указанных в </w:t>
      </w:r>
      <w:hyperlink r:id="rId17" w:anchor="Par7255" w:history="1">
        <w:r w:rsidRPr="003F574D">
          <w:rPr>
            <w:rFonts w:cs="Times New Roman"/>
            <w:iCs/>
            <w:color w:val="000000"/>
            <w:szCs w:val="28"/>
          </w:rPr>
          <w:t>подпункте 11.4 пункта</w:t>
        </w:r>
        <w:r w:rsidRPr="003F574D">
          <w:rPr>
            <w:rFonts w:ascii="Arial" w:hAnsi="Arial" w:cs="Times New Roman"/>
            <w:i/>
            <w:iCs/>
            <w:color w:val="000000"/>
            <w:sz w:val="18"/>
            <w:szCs w:val="28"/>
          </w:rPr>
          <w:t xml:space="preserve"> </w:t>
        </w:r>
      </w:hyperlink>
      <w:r w:rsidRPr="003F574D">
        <w:rPr>
          <w:rFonts w:cs="Times New Roman"/>
          <w:szCs w:val="28"/>
        </w:rPr>
        <w:t>11 Методики, представленных органами местного самоуправления муниципальных образований области за девять месяцев и по итогам текущего финансового года.</w:t>
      </w:r>
      <w:r w:rsidR="0016662C" w:rsidRPr="0016662C">
        <w:t xml:space="preserve"> </w:t>
      </w:r>
      <w:r w:rsidR="0016662C" w:rsidRPr="0016662C">
        <w:rPr>
          <w:rFonts w:cs="Times New Roman"/>
          <w:szCs w:val="28"/>
        </w:rPr>
        <w:t>&lt;в ред. постановления Правительства области от 08.07.2020 № 580-п&gt;</w:t>
      </w:r>
    </w:p>
    <w:p w14:paraId="1AAE5BB3" w14:textId="77777777" w:rsidR="003F574D" w:rsidRPr="003F574D" w:rsidRDefault="003F574D" w:rsidP="003F574D">
      <w:pPr>
        <w:jc w:val="both"/>
        <w:rPr>
          <w:rFonts w:cs="Times New Roman"/>
          <w:szCs w:val="28"/>
        </w:rPr>
      </w:pPr>
      <w:r w:rsidRPr="003F574D">
        <w:rPr>
          <w:rFonts w:cs="Times New Roman"/>
          <w:szCs w:val="28"/>
        </w:rPr>
        <w:t xml:space="preserve">Показатели результативности использования субсидии и их целевые значения: </w:t>
      </w:r>
    </w:p>
    <w:p w14:paraId="2E00A756" w14:textId="77777777" w:rsidR="003F574D" w:rsidRPr="003F574D" w:rsidRDefault="003F574D" w:rsidP="003F574D">
      <w:pPr>
        <w:jc w:val="both"/>
        <w:rPr>
          <w:rFonts w:cs="Times New Roman"/>
          <w:szCs w:val="28"/>
        </w:rPr>
      </w:pPr>
    </w:p>
    <w:p w14:paraId="7370B0B3" w14:textId="77777777" w:rsidR="003F574D" w:rsidRPr="003F574D" w:rsidRDefault="003F574D" w:rsidP="003F574D">
      <w:pPr>
        <w:rPr>
          <w:sz w:val="2"/>
        </w:rPr>
      </w:pPr>
    </w:p>
    <w:tbl>
      <w:tblPr>
        <w:tblW w:w="5000" w:type="pct"/>
        <w:tblCellMar>
          <w:left w:w="75" w:type="dxa"/>
          <w:right w:w="75" w:type="dxa"/>
        </w:tblCellMar>
        <w:tblLook w:val="04A0" w:firstRow="1" w:lastRow="0" w:firstColumn="1" w:lastColumn="0" w:noHBand="0" w:noVBand="1"/>
      </w:tblPr>
      <w:tblGrid>
        <w:gridCol w:w="534"/>
        <w:gridCol w:w="3534"/>
        <w:gridCol w:w="906"/>
        <w:gridCol w:w="907"/>
        <w:gridCol w:w="907"/>
        <w:gridCol w:w="907"/>
        <w:gridCol w:w="907"/>
        <w:gridCol w:w="901"/>
      </w:tblGrid>
      <w:tr w:rsidR="00970872" w14:paraId="78E3167A" w14:textId="77777777" w:rsidTr="00970872">
        <w:trPr>
          <w:trHeight w:val="273"/>
        </w:trPr>
        <w:tc>
          <w:tcPr>
            <w:tcW w:w="281" w:type="pct"/>
            <w:vMerge w:val="restart"/>
            <w:tcBorders>
              <w:top w:val="single" w:sz="4" w:space="0" w:color="auto"/>
              <w:left w:val="single" w:sz="4" w:space="0" w:color="auto"/>
              <w:bottom w:val="single" w:sz="4" w:space="0" w:color="auto"/>
              <w:right w:val="single" w:sz="4" w:space="0" w:color="auto"/>
            </w:tcBorders>
            <w:hideMark/>
          </w:tcPr>
          <w:p w14:paraId="5A6D9542" w14:textId="77777777" w:rsidR="00970872" w:rsidRDefault="00970872" w:rsidP="00970872">
            <w:pPr>
              <w:ind w:firstLine="0"/>
              <w:jc w:val="center"/>
              <w:rPr>
                <w:spacing w:val="2"/>
              </w:rPr>
            </w:pPr>
            <w:r>
              <w:rPr>
                <w:spacing w:val="2"/>
              </w:rPr>
              <w:t xml:space="preserve">№ </w:t>
            </w:r>
          </w:p>
          <w:p w14:paraId="3903F2BF" w14:textId="77777777" w:rsidR="00970872" w:rsidRDefault="00970872" w:rsidP="00970872">
            <w:pPr>
              <w:ind w:firstLine="0"/>
              <w:jc w:val="center"/>
              <w:rPr>
                <w:spacing w:val="2"/>
              </w:rPr>
            </w:pPr>
            <w:r>
              <w:rPr>
                <w:spacing w:val="2"/>
              </w:rPr>
              <w:t>п/п</w:t>
            </w:r>
          </w:p>
        </w:tc>
        <w:tc>
          <w:tcPr>
            <w:tcW w:w="1860" w:type="pct"/>
            <w:vMerge w:val="restart"/>
            <w:tcBorders>
              <w:top w:val="single" w:sz="4" w:space="0" w:color="auto"/>
              <w:left w:val="single" w:sz="4" w:space="0" w:color="auto"/>
              <w:bottom w:val="single" w:sz="4" w:space="0" w:color="auto"/>
              <w:right w:val="single" w:sz="4" w:space="0" w:color="auto"/>
            </w:tcBorders>
            <w:hideMark/>
          </w:tcPr>
          <w:p w14:paraId="67846732" w14:textId="77777777" w:rsidR="00970872" w:rsidRDefault="00970872" w:rsidP="00970872">
            <w:pPr>
              <w:ind w:firstLine="0"/>
              <w:jc w:val="center"/>
              <w:rPr>
                <w:spacing w:val="2"/>
              </w:rPr>
            </w:pPr>
            <w:r>
              <w:rPr>
                <w:spacing w:val="2"/>
              </w:rPr>
              <w:t xml:space="preserve">Наименование </w:t>
            </w:r>
          </w:p>
          <w:p w14:paraId="5D77D2E3" w14:textId="77777777" w:rsidR="00970872" w:rsidRDefault="00970872" w:rsidP="00970872">
            <w:pPr>
              <w:ind w:firstLine="0"/>
              <w:jc w:val="center"/>
            </w:pPr>
            <w:r>
              <w:rPr>
                <w:spacing w:val="2"/>
              </w:rPr>
              <w:t>муниципального образования области</w:t>
            </w:r>
          </w:p>
        </w:tc>
        <w:tc>
          <w:tcPr>
            <w:tcW w:w="2859" w:type="pct"/>
            <w:gridSpan w:val="6"/>
            <w:tcBorders>
              <w:top w:val="single" w:sz="4" w:space="0" w:color="auto"/>
              <w:left w:val="single" w:sz="4" w:space="0" w:color="auto"/>
              <w:bottom w:val="single" w:sz="4" w:space="0" w:color="auto"/>
              <w:right w:val="single" w:sz="4" w:space="0" w:color="auto"/>
            </w:tcBorders>
            <w:hideMark/>
          </w:tcPr>
          <w:p w14:paraId="58E2339E" w14:textId="77777777" w:rsidR="00970872" w:rsidRDefault="00970872" w:rsidP="00970872">
            <w:pPr>
              <w:ind w:firstLine="0"/>
              <w:jc w:val="center"/>
              <w:rPr>
                <w:rFonts w:cs="Times New Roman"/>
                <w:szCs w:val="28"/>
              </w:rPr>
            </w:pPr>
            <w:r>
              <w:rPr>
                <w:rFonts w:cs="Times New Roman"/>
                <w:szCs w:val="28"/>
              </w:rPr>
              <w:t>Количество муниципальных загородных организаций отдыха детей и их оздоровления, где укреплена материально-техническая база</w:t>
            </w:r>
          </w:p>
        </w:tc>
      </w:tr>
      <w:tr w:rsidR="00970872" w14:paraId="4D415CD5" w14:textId="77777777" w:rsidTr="00970872">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23D9B" w14:textId="77777777" w:rsidR="00970872" w:rsidRDefault="00970872" w:rsidP="00970872">
            <w:pPr>
              <w:ind w:firstLine="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243BF" w14:textId="77777777" w:rsidR="00970872" w:rsidRDefault="00970872" w:rsidP="00970872">
            <w:pPr>
              <w:ind w:firstLine="0"/>
            </w:pPr>
          </w:p>
        </w:tc>
        <w:tc>
          <w:tcPr>
            <w:tcW w:w="477" w:type="pct"/>
            <w:tcBorders>
              <w:top w:val="single" w:sz="4" w:space="0" w:color="auto"/>
              <w:left w:val="single" w:sz="4" w:space="0" w:color="auto"/>
              <w:bottom w:val="single" w:sz="4" w:space="0" w:color="auto"/>
              <w:right w:val="single" w:sz="4" w:space="0" w:color="auto"/>
            </w:tcBorders>
            <w:hideMark/>
          </w:tcPr>
          <w:p w14:paraId="18CDA119" w14:textId="77777777" w:rsidR="00970872" w:rsidRDefault="00970872" w:rsidP="00970872">
            <w:pPr>
              <w:ind w:firstLine="0"/>
              <w:jc w:val="center"/>
              <w:rPr>
                <w:rFonts w:cs="Times New Roman"/>
                <w:szCs w:val="28"/>
              </w:rPr>
            </w:pPr>
            <w:r>
              <w:rPr>
                <w:rFonts w:cs="Times New Roman"/>
                <w:szCs w:val="28"/>
              </w:rPr>
              <w:t>2016 год</w:t>
            </w:r>
          </w:p>
        </w:tc>
        <w:tc>
          <w:tcPr>
            <w:tcW w:w="477" w:type="pct"/>
            <w:tcBorders>
              <w:top w:val="single" w:sz="4" w:space="0" w:color="auto"/>
              <w:left w:val="single" w:sz="4" w:space="0" w:color="auto"/>
              <w:bottom w:val="single" w:sz="4" w:space="0" w:color="auto"/>
              <w:right w:val="single" w:sz="4" w:space="0" w:color="auto"/>
            </w:tcBorders>
            <w:hideMark/>
          </w:tcPr>
          <w:p w14:paraId="23AA0417" w14:textId="77777777" w:rsidR="00970872" w:rsidRDefault="00970872" w:rsidP="00970872">
            <w:pPr>
              <w:ind w:firstLine="0"/>
              <w:jc w:val="center"/>
              <w:rPr>
                <w:rFonts w:cs="Times New Roman"/>
                <w:szCs w:val="28"/>
              </w:rPr>
            </w:pPr>
            <w:r>
              <w:rPr>
                <w:rFonts w:cs="Times New Roman"/>
                <w:szCs w:val="28"/>
              </w:rPr>
              <w:t>2017 год</w:t>
            </w:r>
          </w:p>
        </w:tc>
        <w:tc>
          <w:tcPr>
            <w:tcW w:w="477" w:type="pct"/>
            <w:tcBorders>
              <w:top w:val="single" w:sz="4" w:space="0" w:color="auto"/>
              <w:left w:val="single" w:sz="4" w:space="0" w:color="auto"/>
              <w:bottom w:val="single" w:sz="4" w:space="0" w:color="auto"/>
              <w:right w:val="single" w:sz="4" w:space="0" w:color="auto"/>
            </w:tcBorders>
            <w:hideMark/>
          </w:tcPr>
          <w:p w14:paraId="4C6BAF2F" w14:textId="77777777" w:rsidR="00970872" w:rsidRDefault="00970872" w:rsidP="00970872">
            <w:pPr>
              <w:ind w:firstLine="0"/>
              <w:jc w:val="center"/>
              <w:rPr>
                <w:rFonts w:cs="Times New Roman"/>
                <w:szCs w:val="28"/>
              </w:rPr>
            </w:pPr>
            <w:r>
              <w:rPr>
                <w:rFonts w:cs="Times New Roman"/>
                <w:szCs w:val="28"/>
              </w:rPr>
              <w:t>2018 год</w:t>
            </w:r>
          </w:p>
        </w:tc>
        <w:tc>
          <w:tcPr>
            <w:tcW w:w="477" w:type="pct"/>
            <w:tcBorders>
              <w:top w:val="single" w:sz="4" w:space="0" w:color="auto"/>
              <w:left w:val="single" w:sz="4" w:space="0" w:color="auto"/>
              <w:bottom w:val="single" w:sz="4" w:space="0" w:color="auto"/>
              <w:right w:val="single" w:sz="4" w:space="0" w:color="auto"/>
            </w:tcBorders>
            <w:hideMark/>
          </w:tcPr>
          <w:p w14:paraId="5A2C8D31" w14:textId="77777777" w:rsidR="00970872" w:rsidRDefault="00970872" w:rsidP="00970872">
            <w:pPr>
              <w:ind w:firstLine="0"/>
              <w:jc w:val="center"/>
              <w:rPr>
                <w:rFonts w:cs="Times New Roman"/>
                <w:szCs w:val="28"/>
              </w:rPr>
            </w:pPr>
            <w:r>
              <w:rPr>
                <w:rFonts w:cs="Times New Roman"/>
                <w:szCs w:val="28"/>
              </w:rPr>
              <w:t>2019 год</w:t>
            </w:r>
          </w:p>
        </w:tc>
        <w:tc>
          <w:tcPr>
            <w:tcW w:w="477" w:type="pct"/>
            <w:tcBorders>
              <w:top w:val="single" w:sz="4" w:space="0" w:color="auto"/>
              <w:left w:val="single" w:sz="4" w:space="0" w:color="auto"/>
              <w:bottom w:val="single" w:sz="4" w:space="0" w:color="auto"/>
              <w:right w:val="single" w:sz="4" w:space="0" w:color="auto"/>
            </w:tcBorders>
            <w:hideMark/>
          </w:tcPr>
          <w:p w14:paraId="7A3178F3" w14:textId="77777777" w:rsidR="00970872" w:rsidRDefault="00970872" w:rsidP="00970872">
            <w:pPr>
              <w:ind w:firstLine="0"/>
              <w:jc w:val="center"/>
              <w:rPr>
                <w:rFonts w:cs="Times New Roman"/>
                <w:szCs w:val="28"/>
              </w:rPr>
            </w:pPr>
            <w:r>
              <w:rPr>
                <w:rFonts w:cs="Times New Roman"/>
                <w:szCs w:val="28"/>
              </w:rPr>
              <w:t>2020 год</w:t>
            </w:r>
          </w:p>
        </w:tc>
        <w:tc>
          <w:tcPr>
            <w:tcW w:w="473" w:type="pct"/>
            <w:tcBorders>
              <w:top w:val="single" w:sz="4" w:space="0" w:color="auto"/>
              <w:left w:val="single" w:sz="4" w:space="0" w:color="auto"/>
              <w:bottom w:val="single" w:sz="4" w:space="0" w:color="auto"/>
              <w:right w:val="single" w:sz="4" w:space="0" w:color="auto"/>
            </w:tcBorders>
            <w:hideMark/>
          </w:tcPr>
          <w:p w14:paraId="56F9EE8C" w14:textId="77777777" w:rsidR="00970872" w:rsidRDefault="00970872" w:rsidP="00970872">
            <w:pPr>
              <w:ind w:firstLine="0"/>
              <w:jc w:val="center"/>
              <w:rPr>
                <w:rFonts w:cs="Times New Roman"/>
                <w:szCs w:val="28"/>
              </w:rPr>
            </w:pPr>
            <w:r>
              <w:rPr>
                <w:rFonts w:cs="Times New Roman"/>
                <w:szCs w:val="28"/>
              </w:rPr>
              <w:t>2021 год</w:t>
            </w:r>
          </w:p>
        </w:tc>
      </w:tr>
    </w:tbl>
    <w:p w14:paraId="5F932767" w14:textId="77777777" w:rsidR="00970872" w:rsidRDefault="00970872" w:rsidP="00970872">
      <w:pPr>
        <w:rPr>
          <w:sz w:val="2"/>
        </w:rPr>
      </w:pPr>
    </w:p>
    <w:tbl>
      <w:tblPr>
        <w:tblW w:w="5000" w:type="pct"/>
        <w:tblCellMar>
          <w:left w:w="75" w:type="dxa"/>
          <w:right w:w="75" w:type="dxa"/>
        </w:tblCellMar>
        <w:tblLook w:val="04A0" w:firstRow="1" w:lastRow="0" w:firstColumn="1" w:lastColumn="0" w:noHBand="0" w:noVBand="1"/>
      </w:tblPr>
      <w:tblGrid>
        <w:gridCol w:w="512"/>
        <w:gridCol w:w="3545"/>
        <w:gridCol w:w="910"/>
        <w:gridCol w:w="910"/>
        <w:gridCol w:w="910"/>
        <w:gridCol w:w="910"/>
        <w:gridCol w:w="903"/>
        <w:gridCol w:w="903"/>
      </w:tblGrid>
      <w:tr w:rsidR="00970872" w14:paraId="2C8B3DA6" w14:textId="77777777" w:rsidTr="00970872">
        <w:trPr>
          <w:tblHeader/>
        </w:trPr>
        <w:tc>
          <w:tcPr>
            <w:tcW w:w="269" w:type="pct"/>
            <w:tcBorders>
              <w:top w:val="single" w:sz="4" w:space="0" w:color="auto"/>
              <w:left w:val="single" w:sz="4" w:space="0" w:color="auto"/>
              <w:bottom w:val="single" w:sz="4" w:space="0" w:color="auto"/>
              <w:right w:val="single" w:sz="4" w:space="0" w:color="auto"/>
            </w:tcBorders>
            <w:hideMark/>
          </w:tcPr>
          <w:p w14:paraId="2B5B73F5" w14:textId="77777777" w:rsidR="00970872" w:rsidRDefault="00970872" w:rsidP="00970872">
            <w:pPr>
              <w:ind w:firstLine="0"/>
              <w:jc w:val="center"/>
              <w:rPr>
                <w:rFonts w:cs="Times New Roman"/>
                <w:szCs w:val="28"/>
              </w:rPr>
            </w:pPr>
            <w:r>
              <w:rPr>
                <w:rFonts w:cs="Times New Roman"/>
                <w:szCs w:val="28"/>
              </w:rPr>
              <w:t>1</w:t>
            </w:r>
          </w:p>
        </w:tc>
        <w:tc>
          <w:tcPr>
            <w:tcW w:w="1865" w:type="pct"/>
            <w:tcBorders>
              <w:top w:val="single" w:sz="4" w:space="0" w:color="auto"/>
              <w:left w:val="single" w:sz="4" w:space="0" w:color="auto"/>
              <w:bottom w:val="single" w:sz="4" w:space="0" w:color="auto"/>
              <w:right w:val="single" w:sz="4" w:space="0" w:color="auto"/>
            </w:tcBorders>
            <w:hideMark/>
          </w:tcPr>
          <w:p w14:paraId="6E7C5A2A" w14:textId="77777777" w:rsidR="00970872" w:rsidRDefault="00970872" w:rsidP="00970872">
            <w:pPr>
              <w:ind w:firstLine="0"/>
              <w:jc w:val="center"/>
              <w:rPr>
                <w:rFonts w:cs="Times New Roman"/>
                <w:szCs w:val="28"/>
              </w:rPr>
            </w:pPr>
            <w:r>
              <w:rPr>
                <w:rFonts w:cs="Times New Roman"/>
                <w:szCs w:val="28"/>
              </w:rPr>
              <w:t>2</w:t>
            </w:r>
          </w:p>
        </w:tc>
        <w:tc>
          <w:tcPr>
            <w:tcW w:w="479" w:type="pct"/>
            <w:tcBorders>
              <w:top w:val="single" w:sz="4" w:space="0" w:color="auto"/>
              <w:left w:val="single" w:sz="4" w:space="0" w:color="auto"/>
              <w:bottom w:val="single" w:sz="4" w:space="0" w:color="auto"/>
              <w:right w:val="single" w:sz="4" w:space="0" w:color="auto"/>
            </w:tcBorders>
            <w:hideMark/>
          </w:tcPr>
          <w:p w14:paraId="339BE722" w14:textId="77777777" w:rsidR="00970872" w:rsidRDefault="00970872" w:rsidP="00970872">
            <w:pPr>
              <w:ind w:firstLine="0"/>
              <w:jc w:val="center"/>
              <w:rPr>
                <w:rFonts w:cs="Times New Roman"/>
                <w:szCs w:val="28"/>
              </w:rPr>
            </w:pPr>
            <w:r>
              <w:rPr>
                <w:rFonts w:cs="Times New Roman"/>
                <w:szCs w:val="28"/>
              </w:rPr>
              <w:t>3</w:t>
            </w:r>
          </w:p>
        </w:tc>
        <w:tc>
          <w:tcPr>
            <w:tcW w:w="479" w:type="pct"/>
            <w:tcBorders>
              <w:top w:val="single" w:sz="4" w:space="0" w:color="auto"/>
              <w:left w:val="single" w:sz="4" w:space="0" w:color="auto"/>
              <w:bottom w:val="single" w:sz="4" w:space="0" w:color="auto"/>
              <w:right w:val="single" w:sz="4" w:space="0" w:color="auto"/>
            </w:tcBorders>
            <w:hideMark/>
          </w:tcPr>
          <w:p w14:paraId="7EFED026" w14:textId="77777777" w:rsidR="00970872" w:rsidRDefault="00970872" w:rsidP="00970872">
            <w:pPr>
              <w:ind w:firstLine="0"/>
              <w:jc w:val="center"/>
              <w:rPr>
                <w:rFonts w:cs="Times New Roman"/>
                <w:szCs w:val="28"/>
              </w:rPr>
            </w:pPr>
            <w:r>
              <w:rPr>
                <w:rFonts w:cs="Times New Roman"/>
                <w:szCs w:val="28"/>
              </w:rPr>
              <w:t>4</w:t>
            </w:r>
          </w:p>
        </w:tc>
        <w:tc>
          <w:tcPr>
            <w:tcW w:w="479" w:type="pct"/>
            <w:tcBorders>
              <w:top w:val="single" w:sz="4" w:space="0" w:color="auto"/>
              <w:left w:val="single" w:sz="4" w:space="0" w:color="auto"/>
              <w:bottom w:val="single" w:sz="4" w:space="0" w:color="auto"/>
              <w:right w:val="single" w:sz="4" w:space="0" w:color="auto"/>
            </w:tcBorders>
            <w:hideMark/>
          </w:tcPr>
          <w:p w14:paraId="108448FB" w14:textId="77777777" w:rsidR="00970872" w:rsidRDefault="00970872" w:rsidP="00970872">
            <w:pPr>
              <w:ind w:firstLine="0"/>
              <w:jc w:val="center"/>
              <w:rPr>
                <w:rFonts w:cs="Times New Roman"/>
                <w:szCs w:val="28"/>
              </w:rPr>
            </w:pPr>
            <w:r>
              <w:rPr>
                <w:rFonts w:cs="Times New Roman"/>
                <w:szCs w:val="28"/>
              </w:rPr>
              <w:t>5</w:t>
            </w:r>
          </w:p>
        </w:tc>
        <w:tc>
          <w:tcPr>
            <w:tcW w:w="479" w:type="pct"/>
            <w:tcBorders>
              <w:top w:val="single" w:sz="4" w:space="0" w:color="auto"/>
              <w:left w:val="single" w:sz="4" w:space="0" w:color="auto"/>
              <w:bottom w:val="single" w:sz="4" w:space="0" w:color="auto"/>
              <w:right w:val="single" w:sz="4" w:space="0" w:color="auto"/>
            </w:tcBorders>
            <w:hideMark/>
          </w:tcPr>
          <w:p w14:paraId="3DF06C5F" w14:textId="77777777" w:rsidR="00970872" w:rsidRDefault="00970872" w:rsidP="00970872">
            <w:pPr>
              <w:ind w:firstLine="0"/>
              <w:jc w:val="center"/>
              <w:rPr>
                <w:rFonts w:cs="Times New Roman"/>
                <w:szCs w:val="28"/>
              </w:rPr>
            </w:pPr>
            <w:r>
              <w:rPr>
                <w:rFonts w:cs="Times New Roman"/>
                <w:szCs w:val="28"/>
              </w:rPr>
              <w:t>6</w:t>
            </w:r>
          </w:p>
        </w:tc>
        <w:tc>
          <w:tcPr>
            <w:tcW w:w="475" w:type="pct"/>
            <w:tcBorders>
              <w:top w:val="single" w:sz="4" w:space="0" w:color="auto"/>
              <w:left w:val="single" w:sz="4" w:space="0" w:color="auto"/>
              <w:bottom w:val="single" w:sz="4" w:space="0" w:color="auto"/>
              <w:right w:val="single" w:sz="4" w:space="0" w:color="auto"/>
            </w:tcBorders>
            <w:hideMark/>
          </w:tcPr>
          <w:p w14:paraId="4B7A5247" w14:textId="77777777" w:rsidR="00970872" w:rsidRDefault="00970872" w:rsidP="00970872">
            <w:pPr>
              <w:ind w:firstLine="0"/>
              <w:jc w:val="center"/>
              <w:rPr>
                <w:rFonts w:cs="Times New Roman"/>
                <w:szCs w:val="28"/>
              </w:rPr>
            </w:pPr>
            <w:r>
              <w:rPr>
                <w:rFonts w:cs="Times New Roman"/>
                <w:szCs w:val="28"/>
              </w:rPr>
              <w:t>7</w:t>
            </w:r>
          </w:p>
        </w:tc>
        <w:tc>
          <w:tcPr>
            <w:tcW w:w="475" w:type="pct"/>
            <w:tcBorders>
              <w:top w:val="single" w:sz="4" w:space="0" w:color="auto"/>
              <w:left w:val="single" w:sz="4" w:space="0" w:color="auto"/>
              <w:bottom w:val="single" w:sz="4" w:space="0" w:color="auto"/>
              <w:right w:val="single" w:sz="4" w:space="0" w:color="auto"/>
            </w:tcBorders>
            <w:hideMark/>
          </w:tcPr>
          <w:p w14:paraId="2EB3387F" w14:textId="77777777" w:rsidR="00970872" w:rsidRDefault="00970872" w:rsidP="00970872">
            <w:pPr>
              <w:ind w:firstLine="0"/>
              <w:jc w:val="center"/>
              <w:rPr>
                <w:rFonts w:cs="Times New Roman"/>
                <w:szCs w:val="28"/>
              </w:rPr>
            </w:pPr>
            <w:r>
              <w:rPr>
                <w:rFonts w:cs="Times New Roman"/>
                <w:szCs w:val="28"/>
              </w:rPr>
              <w:t>8</w:t>
            </w:r>
          </w:p>
        </w:tc>
      </w:tr>
      <w:tr w:rsidR="00970872" w14:paraId="1C22873F"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74C8D727" w14:textId="77777777" w:rsidR="00970872" w:rsidRDefault="00970872" w:rsidP="00970872">
            <w:pPr>
              <w:ind w:firstLine="0"/>
              <w:jc w:val="center"/>
              <w:rPr>
                <w:rFonts w:cs="Times New Roman"/>
                <w:szCs w:val="28"/>
              </w:rPr>
            </w:pPr>
            <w:r>
              <w:rPr>
                <w:rFonts w:cs="Times New Roman"/>
                <w:szCs w:val="28"/>
              </w:rPr>
              <w:t>1.</w:t>
            </w:r>
          </w:p>
        </w:tc>
        <w:tc>
          <w:tcPr>
            <w:tcW w:w="1865" w:type="pct"/>
            <w:tcBorders>
              <w:top w:val="single" w:sz="4" w:space="0" w:color="auto"/>
              <w:left w:val="single" w:sz="4" w:space="0" w:color="auto"/>
              <w:bottom w:val="single" w:sz="4" w:space="0" w:color="auto"/>
              <w:right w:val="single" w:sz="4" w:space="0" w:color="auto"/>
            </w:tcBorders>
            <w:hideMark/>
          </w:tcPr>
          <w:p w14:paraId="57F2E8CE" w14:textId="77777777" w:rsidR="00970872" w:rsidRDefault="00970872" w:rsidP="00970872">
            <w:pPr>
              <w:ind w:firstLine="0"/>
              <w:rPr>
                <w:rFonts w:cs="Times New Roman"/>
                <w:szCs w:val="28"/>
              </w:rPr>
            </w:pPr>
            <w:r>
              <w:rPr>
                <w:rFonts w:cs="Times New Roman"/>
                <w:szCs w:val="28"/>
              </w:rPr>
              <w:t xml:space="preserve">Городской округ </w:t>
            </w:r>
            <w:r>
              <w:rPr>
                <w:rFonts w:cs="Times New Roman"/>
                <w:szCs w:val="28"/>
              </w:rPr>
              <w:br/>
              <w:t>г. Ярославль</w:t>
            </w:r>
          </w:p>
        </w:tc>
        <w:tc>
          <w:tcPr>
            <w:tcW w:w="479" w:type="pct"/>
            <w:tcBorders>
              <w:top w:val="single" w:sz="4" w:space="0" w:color="auto"/>
              <w:left w:val="single" w:sz="4" w:space="0" w:color="auto"/>
              <w:bottom w:val="single" w:sz="4" w:space="0" w:color="auto"/>
              <w:right w:val="single" w:sz="4" w:space="0" w:color="auto"/>
            </w:tcBorders>
            <w:hideMark/>
          </w:tcPr>
          <w:p w14:paraId="1CDA076C" w14:textId="77777777" w:rsidR="00970872" w:rsidRDefault="00970872" w:rsidP="00970872">
            <w:pPr>
              <w:ind w:firstLine="0"/>
              <w:jc w:val="center"/>
              <w:rPr>
                <w:rFonts w:cs="Times New Roman"/>
                <w:szCs w:val="28"/>
              </w:rPr>
            </w:pPr>
            <w:r>
              <w:rPr>
                <w:rFonts w:cs="Times New Roman"/>
                <w:szCs w:val="28"/>
              </w:rPr>
              <w:t>2</w:t>
            </w:r>
          </w:p>
        </w:tc>
        <w:tc>
          <w:tcPr>
            <w:tcW w:w="479" w:type="pct"/>
            <w:tcBorders>
              <w:top w:val="single" w:sz="4" w:space="0" w:color="auto"/>
              <w:left w:val="single" w:sz="4" w:space="0" w:color="auto"/>
              <w:bottom w:val="single" w:sz="4" w:space="0" w:color="auto"/>
              <w:right w:val="single" w:sz="4" w:space="0" w:color="auto"/>
            </w:tcBorders>
            <w:hideMark/>
          </w:tcPr>
          <w:p w14:paraId="735B72E1" w14:textId="77777777" w:rsidR="00970872" w:rsidRDefault="00970872" w:rsidP="00970872">
            <w:pPr>
              <w:ind w:firstLine="0"/>
              <w:jc w:val="center"/>
              <w:rPr>
                <w:rFonts w:cs="Times New Roman"/>
                <w:szCs w:val="28"/>
              </w:rPr>
            </w:pPr>
            <w:r>
              <w:rPr>
                <w:rFonts w:cs="Times New Roman"/>
                <w:szCs w:val="28"/>
              </w:rPr>
              <w:t>2</w:t>
            </w:r>
          </w:p>
        </w:tc>
        <w:tc>
          <w:tcPr>
            <w:tcW w:w="479" w:type="pct"/>
            <w:tcBorders>
              <w:top w:val="single" w:sz="4" w:space="0" w:color="auto"/>
              <w:left w:val="single" w:sz="4" w:space="0" w:color="auto"/>
              <w:bottom w:val="single" w:sz="4" w:space="0" w:color="auto"/>
              <w:right w:val="single" w:sz="4" w:space="0" w:color="auto"/>
            </w:tcBorders>
            <w:hideMark/>
          </w:tcPr>
          <w:p w14:paraId="165307DE" w14:textId="77777777" w:rsidR="00970872" w:rsidRDefault="00970872" w:rsidP="00970872">
            <w:pPr>
              <w:ind w:firstLine="0"/>
              <w:jc w:val="center"/>
              <w:rPr>
                <w:rFonts w:cs="Times New Roman"/>
                <w:szCs w:val="28"/>
              </w:rPr>
            </w:pPr>
            <w:r>
              <w:rPr>
                <w:rFonts w:cs="Times New Roman"/>
                <w:szCs w:val="28"/>
              </w:rPr>
              <w:t>2</w:t>
            </w:r>
          </w:p>
        </w:tc>
        <w:tc>
          <w:tcPr>
            <w:tcW w:w="479" w:type="pct"/>
            <w:tcBorders>
              <w:top w:val="single" w:sz="4" w:space="0" w:color="auto"/>
              <w:left w:val="single" w:sz="4" w:space="0" w:color="auto"/>
              <w:bottom w:val="single" w:sz="4" w:space="0" w:color="auto"/>
              <w:right w:val="single" w:sz="4" w:space="0" w:color="auto"/>
            </w:tcBorders>
            <w:hideMark/>
          </w:tcPr>
          <w:p w14:paraId="0A61994E" w14:textId="77777777" w:rsidR="00970872" w:rsidRDefault="00970872" w:rsidP="00970872">
            <w:pPr>
              <w:ind w:firstLine="0"/>
              <w:jc w:val="center"/>
              <w:rPr>
                <w:rFonts w:cs="Times New Roman"/>
                <w:szCs w:val="28"/>
              </w:rPr>
            </w:pPr>
            <w:r>
              <w:rPr>
                <w:rFonts w:cs="Times New Roman"/>
                <w:szCs w:val="28"/>
              </w:rPr>
              <w:t>2</w:t>
            </w:r>
          </w:p>
        </w:tc>
        <w:tc>
          <w:tcPr>
            <w:tcW w:w="475" w:type="pct"/>
            <w:tcBorders>
              <w:top w:val="single" w:sz="4" w:space="0" w:color="auto"/>
              <w:left w:val="single" w:sz="4" w:space="0" w:color="auto"/>
              <w:bottom w:val="single" w:sz="4" w:space="0" w:color="auto"/>
              <w:right w:val="single" w:sz="4" w:space="0" w:color="auto"/>
            </w:tcBorders>
            <w:hideMark/>
          </w:tcPr>
          <w:p w14:paraId="5D430E04" w14:textId="77777777" w:rsidR="00970872" w:rsidRDefault="00970872" w:rsidP="00970872">
            <w:pPr>
              <w:ind w:firstLine="0"/>
              <w:jc w:val="center"/>
              <w:rPr>
                <w:rFonts w:cs="Times New Roman"/>
                <w:szCs w:val="28"/>
              </w:rPr>
            </w:pPr>
            <w:r>
              <w:rPr>
                <w:rFonts w:cs="Times New Roman"/>
                <w:szCs w:val="28"/>
              </w:rPr>
              <w:t>2</w:t>
            </w:r>
          </w:p>
        </w:tc>
        <w:tc>
          <w:tcPr>
            <w:tcW w:w="475" w:type="pct"/>
            <w:tcBorders>
              <w:top w:val="single" w:sz="4" w:space="0" w:color="auto"/>
              <w:left w:val="single" w:sz="4" w:space="0" w:color="auto"/>
              <w:bottom w:val="single" w:sz="4" w:space="0" w:color="auto"/>
              <w:right w:val="single" w:sz="4" w:space="0" w:color="auto"/>
            </w:tcBorders>
            <w:hideMark/>
          </w:tcPr>
          <w:p w14:paraId="707D90A2" w14:textId="77777777" w:rsidR="00970872" w:rsidRDefault="00970872" w:rsidP="00970872">
            <w:pPr>
              <w:ind w:firstLine="0"/>
              <w:jc w:val="center"/>
              <w:rPr>
                <w:rFonts w:cs="Times New Roman"/>
                <w:szCs w:val="28"/>
              </w:rPr>
            </w:pPr>
            <w:r>
              <w:rPr>
                <w:rFonts w:cs="Times New Roman"/>
                <w:szCs w:val="28"/>
              </w:rPr>
              <w:t>2</w:t>
            </w:r>
          </w:p>
        </w:tc>
      </w:tr>
      <w:tr w:rsidR="00970872" w14:paraId="4CA2DE33"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73AB410B" w14:textId="77777777" w:rsidR="00970872" w:rsidRDefault="00970872" w:rsidP="00970872">
            <w:pPr>
              <w:ind w:firstLine="0"/>
              <w:jc w:val="center"/>
              <w:rPr>
                <w:rFonts w:cs="Times New Roman"/>
                <w:szCs w:val="28"/>
              </w:rPr>
            </w:pPr>
            <w:r>
              <w:rPr>
                <w:rFonts w:cs="Times New Roman"/>
                <w:szCs w:val="28"/>
              </w:rPr>
              <w:t>2.</w:t>
            </w:r>
          </w:p>
        </w:tc>
        <w:tc>
          <w:tcPr>
            <w:tcW w:w="1865" w:type="pct"/>
            <w:tcBorders>
              <w:top w:val="single" w:sz="4" w:space="0" w:color="auto"/>
              <w:left w:val="single" w:sz="4" w:space="0" w:color="auto"/>
              <w:bottom w:val="single" w:sz="4" w:space="0" w:color="auto"/>
              <w:right w:val="single" w:sz="4" w:space="0" w:color="auto"/>
            </w:tcBorders>
            <w:hideMark/>
          </w:tcPr>
          <w:p w14:paraId="0BEB35F1" w14:textId="77777777" w:rsidR="00970872" w:rsidRDefault="00970872" w:rsidP="00970872">
            <w:pPr>
              <w:ind w:firstLine="0"/>
              <w:rPr>
                <w:rFonts w:cs="Times New Roman"/>
                <w:szCs w:val="28"/>
              </w:rPr>
            </w:pPr>
            <w:r>
              <w:rPr>
                <w:rFonts w:cs="Times New Roman"/>
                <w:szCs w:val="28"/>
              </w:rPr>
              <w:t xml:space="preserve">Городской округ </w:t>
            </w:r>
            <w:r>
              <w:rPr>
                <w:rFonts w:cs="Times New Roman"/>
                <w:szCs w:val="28"/>
              </w:rPr>
              <w:br/>
              <w:t>г. Переславль-Залесский</w:t>
            </w:r>
          </w:p>
        </w:tc>
        <w:tc>
          <w:tcPr>
            <w:tcW w:w="479" w:type="pct"/>
            <w:tcBorders>
              <w:top w:val="single" w:sz="4" w:space="0" w:color="auto"/>
              <w:left w:val="single" w:sz="4" w:space="0" w:color="auto"/>
              <w:bottom w:val="single" w:sz="4" w:space="0" w:color="auto"/>
              <w:right w:val="single" w:sz="4" w:space="0" w:color="auto"/>
            </w:tcBorders>
            <w:hideMark/>
          </w:tcPr>
          <w:p w14:paraId="59810417"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4586C045"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5D8AEFB5"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361AC806"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3C785CC8"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708C2CE2" w14:textId="77777777" w:rsidR="00970872" w:rsidRDefault="00970872" w:rsidP="00970872">
            <w:pPr>
              <w:ind w:firstLine="0"/>
              <w:jc w:val="center"/>
              <w:rPr>
                <w:rFonts w:cs="Times New Roman"/>
                <w:szCs w:val="28"/>
              </w:rPr>
            </w:pPr>
            <w:r>
              <w:rPr>
                <w:rFonts w:cs="Times New Roman"/>
                <w:szCs w:val="28"/>
              </w:rPr>
              <w:t>1</w:t>
            </w:r>
          </w:p>
        </w:tc>
      </w:tr>
      <w:tr w:rsidR="00970872" w14:paraId="261DAB48"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1F332D5C" w14:textId="77777777" w:rsidR="00970872" w:rsidRDefault="00970872" w:rsidP="00970872">
            <w:pPr>
              <w:ind w:firstLine="0"/>
              <w:jc w:val="center"/>
              <w:rPr>
                <w:rFonts w:cs="Times New Roman"/>
                <w:szCs w:val="28"/>
              </w:rPr>
            </w:pPr>
            <w:r>
              <w:rPr>
                <w:rFonts w:cs="Times New Roman"/>
                <w:szCs w:val="28"/>
              </w:rPr>
              <w:lastRenderedPageBreak/>
              <w:t>3.</w:t>
            </w:r>
          </w:p>
        </w:tc>
        <w:tc>
          <w:tcPr>
            <w:tcW w:w="1865" w:type="pct"/>
            <w:tcBorders>
              <w:top w:val="single" w:sz="4" w:space="0" w:color="auto"/>
              <w:left w:val="single" w:sz="4" w:space="0" w:color="auto"/>
              <w:bottom w:val="single" w:sz="4" w:space="0" w:color="auto"/>
              <w:right w:val="single" w:sz="4" w:space="0" w:color="auto"/>
            </w:tcBorders>
            <w:hideMark/>
          </w:tcPr>
          <w:p w14:paraId="095FEC4E" w14:textId="77777777" w:rsidR="00970872" w:rsidRDefault="00970872" w:rsidP="00970872">
            <w:pPr>
              <w:ind w:firstLine="0"/>
              <w:rPr>
                <w:rFonts w:cs="Times New Roman"/>
                <w:szCs w:val="28"/>
              </w:rPr>
            </w:pPr>
            <w:r>
              <w:rPr>
                <w:rFonts w:cs="Times New Roman"/>
                <w:szCs w:val="28"/>
              </w:rPr>
              <w:t>Городской округ г. Рыбинск</w:t>
            </w:r>
          </w:p>
        </w:tc>
        <w:tc>
          <w:tcPr>
            <w:tcW w:w="479" w:type="pct"/>
            <w:tcBorders>
              <w:top w:val="single" w:sz="4" w:space="0" w:color="auto"/>
              <w:left w:val="single" w:sz="4" w:space="0" w:color="auto"/>
              <w:bottom w:val="single" w:sz="4" w:space="0" w:color="auto"/>
              <w:right w:val="single" w:sz="4" w:space="0" w:color="auto"/>
            </w:tcBorders>
            <w:hideMark/>
          </w:tcPr>
          <w:p w14:paraId="3FF9238F" w14:textId="77777777" w:rsidR="00970872" w:rsidRDefault="00970872" w:rsidP="00970872">
            <w:pPr>
              <w:ind w:firstLine="0"/>
              <w:jc w:val="center"/>
              <w:rPr>
                <w:rFonts w:cs="Times New Roman"/>
                <w:szCs w:val="28"/>
              </w:rPr>
            </w:pPr>
            <w:r>
              <w:rPr>
                <w:rFonts w:cs="Times New Roman"/>
                <w:szCs w:val="28"/>
              </w:rPr>
              <w:t>3</w:t>
            </w:r>
          </w:p>
        </w:tc>
        <w:tc>
          <w:tcPr>
            <w:tcW w:w="479" w:type="pct"/>
            <w:tcBorders>
              <w:top w:val="single" w:sz="4" w:space="0" w:color="auto"/>
              <w:left w:val="single" w:sz="4" w:space="0" w:color="auto"/>
              <w:bottom w:val="single" w:sz="4" w:space="0" w:color="auto"/>
              <w:right w:val="single" w:sz="4" w:space="0" w:color="auto"/>
            </w:tcBorders>
            <w:hideMark/>
          </w:tcPr>
          <w:p w14:paraId="53D5F9C4" w14:textId="77777777" w:rsidR="00970872" w:rsidRDefault="00970872" w:rsidP="00970872">
            <w:pPr>
              <w:ind w:firstLine="0"/>
              <w:jc w:val="center"/>
              <w:rPr>
                <w:rFonts w:cs="Times New Roman"/>
                <w:szCs w:val="28"/>
              </w:rPr>
            </w:pPr>
            <w:r>
              <w:rPr>
                <w:rFonts w:cs="Times New Roman"/>
                <w:szCs w:val="28"/>
              </w:rPr>
              <w:t>3</w:t>
            </w:r>
          </w:p>
        </w:tc>
        <w:tc>
          <w:tcPr>
            <w:tcW w:w="479" w:type="pct"/>
            <w:tcBorders>
              <w:top w:val="single" w:sz="4" w:space="0" w:color="auto"/>
              <w:left w:val="single" w:sz="4" w:space="0" w:color="auto"/>
              <w:bottom w:val="single" w:sz="4" w:space="0" w:color="auto"/>
              <w:right w:val="single" w:sz="4" w:space="0" w:color="auto"/>
            </w:tcBorders>
            <w:hideMark/>
          </w:tcPr>
          <w:p w14:paraId="52DBC5B8" w14:textId="77777777" w:rsidR="00970872" w:rsidRDefault="00970872" w:rsidP="00970872">
            <w:pPr>
              <w:ind w:firstLine="0"/>
              <w:jc w:val="center"/>
              <w:rPr>
                <w:rFonts w:cs="Times New Roman"/>
                <w:szCs w:val="28"/>
              </w:rPr>
            </w:pPr>
            <w:r>
              <w:rPr>
                <w:rFonts w:cs="Times New Roman"/>
                <w:szCs w:val="28"/>
              </w:rPr>
              <w:t>3</w:t>
            </w:r>
          </w:p>
        </w:tc>
        <w:tc>
          <w:tcPr>
            <w:tcW w:w="479" w:type="pct"/>
            <w:tcBorders>
              <w:top w:val="single" w:sz="4" w:space="0" w:color="auto"/>
              <w:left w:val="single" w:sz="4" w:space="0" w:color="auto"/>
              <w:bottom w:val="single" w:sz="4" w:space="0" w:color="auto"/>
              <w:right w:val="single" w:sz="4" w:space="0" w:color="auto"/>
            </w:tcBorders>
            <w:hideMark/>
          </w:tcPr>
          <w:p w14:paraId="543D04CD" w14:textId="77777777" w:rsidR="00970872" w:rsidRDefault="00970872" w:rsidP="00970872">
            <w:pPr>
              <w:ind w:firstLine="0"/>
              <w:jc w:val="center"/>
              <w:rPr>
                <w:rFonts w:cs="Times New Roman"/>
                <w:szCs w:val="28"/>
              </w:rPr>
            </w:pPr>
            <w:r>
              <w:rPr>
                <w:rFonts w:cs="Times New Roman"/>
                <w:szCs w:val="28"/>
              </w:rPr>
              <w:t>3</w:t>
            </w:r>
          </w:p>
        </w:tc>
        <w:tc>
          <w:tcPr>
            <w:tcW w:w="475" w:type="pct"/>
            <w:tcBorders>
              <w:top w:val="single" w:sz="4" w:space="0" w:color="auto"/>
              <w:left w:val="single" w:sz="4" w:space="0" w:color="auto"/>
              <w:bottom w:val="single" w:sz="4" w:space="0" w:color="auto"/>
              <w:right w:val="single" w:sz="4" w:space="0" w:color="auto"/>
            </w:tcBorders>
            <w:hideMark/>
          </w:tcPr>
          <w:p w14:paraId="43EE07F6" w14:textId="77777777" w:rsidR="00970872" w:rsidRDefault="00970872" w:rsidP="00970872">
            <w:pPr>
              <w:ind w:firstLine="0"/>
              <w:jc w:val="center"/>
              <w:rPr>
                <w:rFonts w:cs="Times New Roman"/>
                <w:szCs w:val="28"/>
              </w:rPr>
            </w:pPr>
            <w:r>
              <w:rPr>
                <w:rFonts w:cs="Times New Roman"/>
                <w:szCs w:val="28"/>
              </w:rPr>
              <w:t>3</w:t>
            </w:r>
          </w:p>
        </w:tc>
        <w:tc>
          <w:tcPr>
            <w:tcW w:w="475" w:type="pct"/>
            <w:tcBorders>
              <w:top w:val="single" w:sz="4" w:space="0" w:color="auto"/>
              <w:left w:val="single" w:sz="4" w:space="0" w:color="auto"/>
              <w:bottom w:val="single" w:sz="4" w:space="0" w:color="auto"/>
              <w:right w:val="single" w:sz="4" w:space="0" w:color="auto"/>
            </w:tcBorders>
            <w:hideMark/>
          </w:tcPr>
          <w:p w14:paraId="1DB439E4" w14:textId="77777777" w:rsidR="00970872" w:rsidRDefault="00970872" w:rsidP="00970872">
            <w:pPr>
              <w:ind w:firstLine="0"/>
              <w:jc w:val="center"/>
              <w:rPr>
                <w:rFonts w:cs="Times New Roman"/>
                <w:szCs w:val="28"/>
              </w:rPr>
            </w:pPr>
            <w:r>
              <w:rPr>
                <w:rFonts w:cs="Times New Roman"/>
                <w:szCs w:val="28"/>
              </w:rPr>
              <w:t>3</w:t>
            </w:r>
          </w:p>
        </w:tc>
      </w:tr>
      <w:tr w:rsidR="00970872" w14:paraId="599F29E4"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5B40BF9F" w14:textId="77777777" w:rsidR="00970872" w:rsidRDefault="00970872" w:rsidP="00970872">
            <w:pPr>
              <w:ind w:firstLine="0"/>
              <w:jc w:val="center"/>
              <w:rPr>
                <w:rFonts w:cs="Times New Roman"/>
                <w:szCs w:val="28"/>
              </w:rPr>
            </w:pPr>
            <w:r>
              <w:rPr>
                <w:rFonts w:cs="Times New Roman"/>
                <w:szCs w:val="28"/>
              </w:rPr>
              <w:t>4.</w:t>
            </w:r>
          </w:p>
        </w:tc>
        <w:tc>
          <w:tcPr>
            <w:tcW w:w="1865" w:type="pct"/>
            <w:tcBorders>
              <w:top w:val="single" w:sz="4" w:space="0" w:color="auto"/>
              <w:left w:val="single" w:sz="4" w:space="0" w:color="auto"/>
              <w:bottom w:val="single" w:sz="4" w:space="0" w:color="auto"/>
              <w:right w:val="single" w:sz="4" w:space="0" w:color="auto"/>
            </w:tcBorders>
            <w:hideMark/>
          </w:tcPr>
          <w:p w14:paraId="5E042820" w14:textId="77777777" w:rsidR="00970872" w:rsidRDefault="00970872" w:rsidP="00970872">
            <w:pPr>
              <w:ind w:firstLine="0"/>
              <w:rPr>
                <w:rFonts w:cs="Times New Roman"/>
                <w:szCs w:val="28"/>
              </w:rPr>
            </w:pPr>
            <w:r>
              <w:rPr>
                <w:rFonts w:cs="Times New Roman"/>
                <w:szCs w:val="28"/>
              </w:rPr>
              <w:t>Ростовский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60844D02"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4E8B2975"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4BC23E47"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75DBFC49"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136A7C33"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772B77C8" w14:textId="77777777" w:rsidR="00970872" w:rsidRDefault="00970872" w:rsidP="00970872">
            <w:pPr>
              <w:ind w:firstLine="0"/>
              <w:jc w:val="center"/>
              <w:rPr>
                <w:rFonts w:cs="Times New Roman"/>
                <w:szCs w:val="28"/>
              </w:rPr>
            </w:pPr>
            <w:r>
              <w:rPr>
                <w:rFonts w:cs="Times New Roman"/>
                <w:szCs w:val="28"/>
              </w:rPr>
              <w:t>1</w:t>
            </w:r>
          </w:p>
        </w:tc>
      </w:tr>
      <w:tr w:rsidR="00970872" w14:paraId="3A4E4EC7"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4A1701CB" w14:textId="77777777" w:rsidR="00970872" w:rsidRDefault="00970872" w:rsidP="00970872">
            <w:pPr>
              <w:ind w:firstLine="0"/>
              <w:jc w:val="center"/>
              <w:rPr>
                <w:rFonts w:cs="Times New Roman"/>
                <w:szCs w:val="28"/>
              </w:rPr>
            </w:pPr>
            <w:r>
              <w:rPr>
                <w:rFonts w:cs="Times New Roman"/>
                <w:szCs w:val="28"/>
              </w:rPr>
              <w:t>5.</w:t>
            </w:r>
          </w:p>
        </w:tc>
        <w:tc>
          <w:tcPr>
            <w:tcW w:w="1865" w:type="pct"/>
            <w:tcBorders>
              <w:top w:val="single" w:sz="4" w:space="0" w:color="auto"/>
              <w:left w:val="single" w:sz="4" w:space="0" w:color="auto"/>
              <w:bottom w:val="single" w:sz="4" w:space="0" w:color="auto"/>
              <w:right w:val="single" w:sz="4" w:space="0" w:color="auto"/>
            </w:tcBorders>
            <w:hideMark/>
          </w:tcPr>
          <w:p w14:paraId="6FACAD26" w14:textId="77777777" w:rsidR="00970872" w:rsidRDefault="00970872" w:rsidP="00970872">
            <w:pPr>
              <w:ind w:firstLine="0"/>
              <w:rPr>
                <w:rFonts w:cs="Times New Roman"/>
                <w:szCs w:val="28"/>
              </w:rPr>
            </w:pPr>
            <w:r>
              <w:rPr>
                <w:rFonts w:cs="Times New Roman"/>
                <w:szCs w:val="28"/>
              </w:rPr>
              <w:t>Угличский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4E7B73EE"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711B454E"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3E3EA4FE"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044C6E15"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0327CBE3"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28C5760B" w14:textId="77777777" w:rsidR="00970872" w:rsidRDefault="00970872" w:rsidP="00970872">
            <w:pPr>
              <w:ind w:firstLine="0"/>
              <w:jc w:val="center"/>
              <w:rPr>
                <w:rFonts w:cs="Times New Roman"/>
                <w:szCs w:val="28"/>
              </w:rPr>
            </w:pPr>
            <w:r>
              <w:rPr>
                <w:rFonts w:cs="Times New Roman"/>
                <w:szCs w:val="28"/>
              </w:rPr>
              <w:t>1</w:t>
            </w:r>
          </w:p>
        </w:tc>
      </w:tr>
      <w:tr w:rsidR="00970872" w14:paraId="4C9F4A0C"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6930FD69" w14:textId="77777777" w:rsidR="00970872" w:rsidRDefault="00970872" w:rsidP="00970872">
            <w:pPr>
              <w:ind w:firstLine="0"/>
              <w:jc w:val="center"/>
              <w:rPr>
                <w:rFonts w:cs="Times New Roman"/>
                <w:szCs w:val="28"/>
              </w:rPr>
            </w:pPr>
            <w:r>
              <w:rPr>
                <w:rFonts w:cs="Times New Roman"/>
                <w:szCs w:val="28"/>
              </w:rPr>
              <w:t>6.</w:t>
            </w:r>
          </w:p>
        </w:tc>
        <w:tc>
          <w:tcPr>
            <w:tcW w:w="1865" w:type="pct"/>
            <w:tcBorders>
              <w:top w:val="single" w:sz="4" w:space="0" w:color="auto"/>
              <w:left w:val="single" w:sz="4" w:space="0" w:color="auto"/>
              <w:bottom w:val="single" w:sz="4" w:space="0" w:color="auto"/>
              <w:right w:val="single" w:sz="4" w:space="0" w:color="auto"/>
            </w:tcBorders>
            <w:hideMark/>
          </w:tcPr>
          <w:p w14:paraId="17768C2C" w14:textId="77777777" w:rsidR="00970872" w:rsidRDefault="00970872" w:rsidP="00970872">
            <w:pPr>
              <w:ind w:firstLine="0"/>
              <w:rPr>
                <w:rFonts w:cs="Times New Roman"/>
                <w:szCs w:val="28"/>
              </w:rPr>
            </w:pPr>
            <w:r>
              <w:rPr>
                <w:rFonts w:cs="Times New Roman"/>
                <w:szCs w:val="28"/>
              </w:rPr>
              <w:t>Борисоглебский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39EC4475"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380B197E"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1CDDBA36"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013D6F61"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2CE693D6"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24C24A0B" w14:textId="77777777" w:rsidR="00970872" w:rsidRDefault="00970872" w:rsidP="00970872">
            <w:pPr>
              <w:ind w:firstLine="0"/>
              <w:jc w:val="center"/>
              <w:rPr>
                <w:rFonts w:cs="Times New Roman"/>
                <w:szCs w:val="28"/>
              </w:rPr>
            </w:pPr>
            <w:r>
              <w:rPr>
                <w:rFonts w:cs="Times New Roman"/>
                <w:szCs w:val="28"/>
              </w:rPr>
              <w:t>1</w:t>
            </w:r>
          </w:p>
        </w:tc>
      </w:tr>
      <w:tr w:rsidR="00970872" w14:paraId="5F98E41E"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15E8797A" w14:textId="77777777" w:rsidR="00970872" w:rsidRDefault="00970872" w:rsidP="00970872">
            <w:pPr>
              <w:ind w:firstLine="0"/>
              <w:jc w:val="center"/>
              <w:rPr>
                <w:rFonts w:cs="Times New Roman"/>
                <w:szCs w:val="28"/>
              </w:rPr>
            </w:pPr>
            <w:r>
              <w:rPr>
                <w:rFonts w:cs="Times New Roman"/>
                <w:szCs w:val="28"/>
              </w:rPr>
              <w:t>7.</w:t>
            </w:r>
          </w:p>
        </w:tc>
        <w:tc>
          <w:tcPr>
            <w:tcW w:w="1865" w:type="pct"/>
            <w:tcBorders>
              <w:top w:val="single" w:sz="4" w:space="0" w:color="auto"/>
              <w:left w:val="single" w:sz="4" w:space="0" w:color="auto"/>
              <w:bottom w:val="single" w:sz="4" w:space="0" w:color="auto"/>
              <w:right w:val="single" w:sz="4" w:space="0" w:color="auto"/>
            </w:tcBorders>
            <w:hideMark/>
          </w:tcPr>
          <w:p w14:paraId="128907A7" w14:textId="77777777" w:rsidR="00970872" w:rsidRDefault="00970872" w:rsidP="00970872">
            <w:pPr>
              <w:ind w:firstLine="0"/>
              <w:rPr>
                <w:rFonts w:cs="Times New Roman"/>
                <w:szCs w:val="28"/>
              </w:rPr>
            </w:pPr>
            <w:r>
              <w:rPr>
                <w:rFonts w:cs="Times New Roman"/>
                <w:szCs w:val="28"/>
              </w:rPr>
              <w:t>Даниловский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2DF74C57"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033861B4"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2508DD6E"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602390CA" w14:textId="77777777" w:rsidR="00970872" w:rsidRDefault="00970872" w:rsidP="00970872">
            <w:pPr>
              <w:ind w:firstLine="0"/>
              <w:jc w:val="center"/>
              <w:rPr>
                <w:rFonts w:cs="Times New Roman"/>
                <w:szCs w:val="28"/>
              </w:rPr>
            </w:pPr>
            <w:r>
              <w:rPr>
                <w:rFonts w:cs="Times New Roman"/>
                <w:szCs w:val="28"/>
              </w:rPr>
              <w:t>-</w:t>
            </w:r>
          </w:p>
        </w:tc>
        <w:tc>
          <w:tcPr>
            <w:tcW w:w="475" w:type="pct"/>
            <w:tcBorders>
              <w:top w:val="single" w:sz="4" w:space="0" w:color="auto"/>
              <w:left w:val="single" w:sz="4" w:space="0" w:color="auto"/>
              <w:bottom w:val="single" w:sz="4" w:space="0" w:color="auto"/>
              <w:right w:val="single" w:sz="4" w:space="0" w:color="auto"/>
            </w:tcBorders>
            <w:hideMark/>
          </w:tcPr>
          <w:p w14:paraId="4F767F55"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0FFFB394" w14:textId="77777777" w:rsidR="00970872" w:rsidRDefault="00970872" w:rsidP="00970872">
            <w:pPr>
              <w:ind w:firstLine="0"/>
              <w:jc w:val="center"/>
              <w:rPr>
                <w:rFonts w:cs="Times New Roman"/>
                <w:szCs w:val="28"/>
              </w:rPr>
            </w:pPr>
            <w:r>
              <w:rPr>
                <w:rFonts w:cs="Times New Roman"/>
                <w:szCs w:val="28"/>
              </w:rPr>
              <w:t>1</w:t>
            </w:r>
          </w:p>
        </w:tc>
      </w:tr>
      <w:tr w:rsidR="00970872" w14:paraId="689D9CCD"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07744B50" w14:textId="77777777" w:rsidR="00970872" w:rsidRDefault="00970872" w:rsidP="00970872">
            <w:pPr>
              <w:ind w:firstLine="0"/>
              <w:jc w:val="center"/>
              <w:rPr>
                <w:rFonts w:cs="Times New Roman"/>
                <w:szCs w:val="28"/>
              </w:rPr>
            </w:pPr>
            <w:r>
              <w:rPr>
                <w:rFonts w:cs="Times New Roman"/>
                <w:szCs w:val="28"/>
              </w:rPr>
              <w:t>8.</w:t>
            </w:r>
          </w:p>
        </w:tc>
        <w:tc>
          <w:tcPr>
            <w:tcW w:w="1865" w:type="pct"/>
            <w:tcBorders>
              <w:top w:val="single" w:sz="4" w:space="0" w:color="auto"/>
              <w:left w:val="single" w:sz="4" w:space="0" w:color="auto"/>
              <w:bottom w:val="single" w:sz="4" w:space="0" w:color="auto"/>
              <w:right w:val="single" w:sz="4" w:space="0" w:color="auto"/>
            </w:tcBorders>
            <w:hideMark/>
          </w:tcPr>
          <w:p w14:paraId="1379EB92" w14:textId="77777777" w:rsidR="00970872" w:rsidRDefault="00970872" w:rsidP="00970872">
            <w:pPr>
              <w:ind w:firstLine="0"/>
              <w:rPr>
                <w:rFonts w:cs="Times New Roman"/>
                <w:szCs w:val="28"/>
              </w:rPr>
            </w:pPr>
            <w:r>
              <w:rPr>
                <w:rFonts w:cs="Times New Roman"/>
                <w:szCs w:val="28"/>
              </w:rPr>
              <w:t>Любимский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474EF9A9"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3BCC9605"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32A41E8D"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5D34CDCE"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4DC835B8"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14C1C48A" w14:textId="77777777" w:rsidR="00970872" w:rsidRDefault="00970872" w:rsidP="00970872">
            <w:pPr>
              <w:ind w:firstLine="0"/>
              <w:jc w:val="center"/>
              <w:rPr>
                <w:rFonts w:cs="Times New Roman"/>
                <w:szCs w:val="28"/>
              </w:rPr>
            </w:pPr>
            <w:r>
              <w:rPr>
                <w:rFonts w:cs="Times New Roman"/>
                <w:szCs w:val="28"/>
              </w:rPr>
              <w:t>1</w:t>
            </w:r>
          </w:p>
        </w:tc>
      </w:tr>
      <w:tr w:rsidR="00970872" w14:paraId="6A23AC2C"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019546EF" w14:textId="77777777" w:rsidR="00970872" w:rsidRDefault="00970872" w:rsidP="00970872">
            <w:pPr>
              <w:ind w:firstLine="0"/>
              <w:jc w:val="center"/>
              <w:rPr>
                <w:rFonts w:cs="Times New Roman"/>
                <w:szCs w:val="28"/>
              </w:rPr>
            </w:pPr>
            <w:r>
              <w:rPr>
                <w:rFonts w:cs="Times New Roman"/>
                <w:szCs w:val="28"/>
              </w:rPr>
              <w:t>9.</w:t>
            </w:r>
          </w:p>
        </w:tc>
        <w:tc>
          <w:tcPr>
            <w:tcW w:w="1865" w:type="pct"/>
            <w:tcBorders>
              <w:top w:val="single" w:sz="4" w:space="0" w:color="auto"/>
              <w:left w:val="single" w:sz="4" w:space="0" w:color="auto"/>
              <w:bottom w:val="single" w:sz="4" w:space="0" w:color="auto"/>
              <w:right w:val="single" w:sz="4" w:space="0" w:color="auto"/>
            </w:tcBorders>
            <w:hideMark/>
          </w:tcPr>
          <w:p w14:paraId="56CEE5DC" w14:textId="77777777" w:rsidR="00970872" w:rsidRDefault="00970872" w:rsidP="00970872">
            <w:pPr>
              <w:ind w:firstLine="0"/>
              <w:rPr>
                <w:rFonts w:cs="Times New Roman"/>
                <w:szCs w:val="28"/>
              </w:rPr>
            </w:pPr>
            <w:r>
              <w:rPr>
                <w:rFonts w:cs="Times New Roman"/>
                <w:szCs w:val="28"/>
              </w:rPr>
              <w:t xml:space="preserve">Пошехонский муниципальный район </w:t>
            </w:r>
          </w:p>
        </w:tc>
        <w:tc>
          <w:tcPr>
            <w:tcW w:w="479" w:type="pct"/>
            <w:tcBorders>
              <w:top w:val="single" w:sz="4" w:space="0" w:color="auto"/>
              <w:left w:val="single" w:sz="4" w:space="0" w:color="auto"/>
              <w:bottom w:val="single" w:sz="4" w:space="0" w:color="auto"/>
              <w:right w:val="single" w:sz="4" w:space="0" w:color="auto"/>
            </w:tcBorders>
            <w:hideMark/>
          </w:tcPr>
          <w:p w14:paraId="5A551B1D"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0DFE05F3"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6536E9A8"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06AEBC95"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78855ED7"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2F945F95" w14:textId="77777777" w:rsidR="00970872" w:rsidRDefault="00970872" w:rsidP="00970872">
            <w:pPr>
              <w:ind w:firstLine="0"/>
              <w:jc w:val="center"/>
              <w:rPr>
                <w:rFonts w:cs="Times New Roman"/>
                <w:szCs w:val="28"/>
              </w:rPr>
            </w:pPr>
            <w:r>
              <w:rPr>
                <w:rFonts w:cs="Times New Roman"/>
                <w:szCs w:val="28"/>
              </w:rPr>
              <w:t>1</w:t>
            </w:r>
          </w:p>
        </w:tc>
      </w:tr>
      <w:tr w:rsidR="00970872" w14:paraId="43689F7F" w14:textId="77777777" w:rsidTr="00970872">
        <w:tc>
          <w:tcPr>
            <w:tcW w:w="269" w:type="pct"/>
            <w:tcBorders>
              <w:top w:val="single" w:sz="4" w:space="0" w:color="auto"/>
              <w:left w:val="single" w:sz="4" w:space="0" w:color="auto"/>
              <w:bottom w:val="single" w:sz="4" w:space="0" w:color="auto"/>
              <w:right w:val="single" w:sz="4" w:space="0" w:color="auto"/>
            </w:tcBorders>
            <w:hideMark/>
          </w:tcPr>
          <w:p w14:paraId="7590F40A" w14:textId="77777777" w:rsidR="00970872" w:rsidRDefault="00970872" w:rsidP="00970872">
            <w:pPr>
              <w:ind w:firstLine="0"/>
              <w:jc w:val="center"/>
              <w:rPr>
                <w:rFonts w:cs="Times New Roman"/>
                <w:szCs w:val="28"/>
              </w:rPr>
            </w:pPr>
            <w:r>
              <w:rPr>
                <w:rFonts w:cs="Times New Roman"/>
                <w:szCs w:val="28"/>
              </w:rPr>
              <w:t>10.</w:t>
            </w:r>
          </w:p>
        </w:tc>
        <w:tc>
          <w:tcPr>
            <w:tcW w:w="1865" w:type="pct"/>
            <w:tcBorders>
              <w:top w:val="single" w:sz="4" w:space="0" w:color="auto"/>
              <w:left w:val="single" w:sz="4" w:space="0" w:color="auto"/>
              <w:bottom w:val="single" w:sz="4" w:space="0" w:color="auto"/>
              <w:right w:val="single" w:sz="4" w:space="0" w:color="auto"/>
            </w:tcBorders>
            <w:hideMark/>
          </w:tcPr>
          <w:p w14:paraId="54EF1E97" w14:textId="77777777" w:rsidR="00970872" w:rsidRDefault="00970872" w:rsidP="00970872">
            <w:pPr>
              <w:ind w:firstLine="0"/>
              <w:rPr>
                <w:rFonts w:cs="Times New Roman"/>
                <w:szCs w:val="28"/>
              </w:rPr>
            </w:pPr>
            <w:r>
              <w:rPr>
                <w:rFonts w:cs="Times New Roman"/>
                <w:szCs w:val="28"/>
              </w:rPr>
              <w:t>Ярославский муниципальный район</w:t>
            </w:r>
          </w:p>
        </w:tc>
        <w:tc>
          <w:tcPr>
            <w:tcW w:w="479" w:type="pct"/>
            <w:tcBorders>
              <w:top w:val="single" w:sz="4" w:space="0" w:color="auto"/>
              <w:left w:val="single" w:sz="4" w:space="0" w:color="auto"/>
              <w:bottom w:val="single" w:sz="4" w:space="0" w:color="auto"/>
              <w:right w:val="single" w:sz="4" w:space="0" w:color="auto"/>
            </w:tcBorders>
            <w:hideMark/>
          </w:tcPr>
          <w:p w14:paraId="7475638A"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5678996C"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6BA29A79" w14:textId="77777777" w:rsidR="00970872" w:rsidRDefault="00970872" w:rsidP="00970872">
            <w:pPr>
              <w:ind w:firstLine="0"/>
              <w:jc w:val="center"/>
              <w:rPr>
                <w:rFonts w:cs="Times New Roman"/>
                <w:szCs w:val="28"/>
              </w:rPr>
            </w:pPr>
            <w:r>
              <w:rPr>
                <w:rFonts w:cs="Times New Roman"/>
                <w:szCs w:val="28"/>
              </w:rPr>
              <w:t>1</w:t>
            </w:r>
          </w:p>
        </w:tc>
        <w:tc>
          <w:tcPr>
            <w:tcW w:w="479" w:type="pct"/>
            <w:tcBorders>
              <w:top w:val="single" w:sz="4" w:space="0" w:color="auto"/>
              <w:left w:val="single" w:sz="4" w:space="0" w:color="auto"/>
              <w:bottom w:val="single" w:sz="4" w:space="0" w:color="auto"/>
              <w:right w:val="single" w:sz="4" w:space="0" w:color="auto"/>
            </w:tcBorders>
            <w:hideMark/>
          </w:tcPr>
          <w:p w14:paraId="580D16C8"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092FD60B" w14:textId="77777777" w:rsidR="00970872" w:rsidRDefault="00970872" w:rsidP="00970872">
            <w:pPr>
              <w:ind w:firstLine="0"/>
              <w:jc w:val="center"/>
              <w:rPr>
                <w:rFonts w:cs="Times New Roman"/>
                <w:szCs w:val="28"/>
              </w:rPr>
            </w:pPr>
            <w:r>
              <w:rPr>
                <w:rFonts w:cs="Times New Roman"/>
                <w:szCs w:val="28"/>
              </w:rPr>
              <w:t>1</w:t>
            </w:r>
          </w:p>
        </w:tc>
        <w:tc>
          <w:tcPr>
            <w:tcW w:w="475" w:type="pct"/>
            <w:tcBorders>
              <w:top w:val="single" w:sz="4" w:space="0" w:color="auto"/>
              <w:left w:val="single" w:sz="4" w:space="0" w:color="auto"/>
              <w:bottom w:val="single" w:sz="4" w:space="0" w:color="auto"/>
              <w:right w:val="single" w:sz="4" w:space="0" w:color="auto"/>
            </w:tcBorders>
            <w:hideMark/>
          </w:tcPr>
          <w:p w14:paraId="0B33203E" w14:textId="77777777" w:rsidR="00970872" w:rsidRDefault="00970872" w:rsidP="00970872">
            <w:pPr>
              <w:ind w:firstLine="0"/>
              <w:jc w:val="center"/>
              <w:rPr>
                <w:rFonts w:cs="Times New Roman"/>
                <w:szCs w:val="28"/>
              </w:rPr>
            </w:pPr>
            <w:r>
              <w:rPr>
                <w:rFonts w:cs="Times New Roman"/>
                <w:szCs w:val="28"/>
              </w:rPr>
              <w:t>1</w:t>
            </w:r>
          </w:p>
        </w:tc>
      </w:tr>
    </w:tbl>
    <w:p w14:paraId="6D681661" w14:textId="5BB72086" w:rsidR="00970872" w:rsidRPr="00970872" w:rsidRDefault="00970872" w:rsidP="00970872">
      <w:pPr>
        <w:ind w:firstLine="0"/>
        <w:jc w:val="both"/>
        <w:rPr>
          <w:rFonts w:cs="Times New Roman"/>
          <w:szCs w:val="28"/>
        </w:rPr>
      </w:pPr>
      <w:r w:rsidRPr="00970872">
        <w:rPr>
          <w:rFonts w:cs="Times New Roman"/>
          <w:szCs w:val="28"/>
        </w:rPr>
        <w:t>&lt;</w:t>
      </w:r>
      <w:r>
        <w:rPr>
          <w:rFonts w:cs="Times New Roman"/>
          <w:szCs w:val="28"/>
        </w:rPr>
        <w:t xml:space="preserve">таблица </w:t>
      </w:r>
      <w:r w:rsidRPr="00970872">
        <w:rPr>
          <w:rFonts w:cs="Times New Roman"/>
          <w:szCs w:val="28"/>
        </w:rPr>
        <w:t xml:space="preserve">в ред. постановления Правительства области </w:t>
      </w:r>
      <w:r>
        <w:rPr>
          <w:rFonts w:cs="Times New Roman"/>
          <w:szCs w:val="28"/>
        </w:rPr>
        <w:t>от 15.02.2019</w:t>
      </w:r>
      <w:r>
        <w:rPr>
          <w:rFonts w:cs="Times New Roman"/>
          <w:szCs w:val="28"/>
        </w:rPr>
        <w:br/>
      </w:r>
      <w:r w:rsidRPr="00970872">
        <w:rPr>
          <w:rFonts w:cs="Times New Roman"/>
          <w:szCs w:val="28"/>
        </w:rPr>
        <w:t>№ 103-п&gt;</w:t>
      </w:r>
    </w:p>
    <w:p w14:paraId="4F7635EE" w14:textId="77777777" w:rsidR="00970872" w:rsidRPr="003F574D" w:rsidRDefault="00970872" w:rsidP="003F574D">
      <w:pPr>
        <w:jc w:val="both"/>
        <w:rPr>
          <w:rFonts w:cs="Times New Roman"/>
          <w:szCs w:val="28"/>
        </w:rPr>
      </w:pPr>
    </w:p>
    <w:p w14:paraId="1CC44981" w14:textId="77777777" w:rsidR="003F574D" w:rsidRPr="003F574D" w:rsidRDefault="003F574D" w:rsidP="003F574D">
      <w:pPr>
        <w:jc w:val="both"/>
        <w:rPr>
          <w:rFonts w:cs="Times New Roman"/>
          <w:szCs w:val="28"/>
        </w:rPr>
      </w:pPr>
      <w:r w:rsidRPr="003F574D">
        <w:rPr>
          <w:rFonts w:cs="Times New Roman"/>
          <w:szCs w:val="28"/>
        </w:rPr>
        <w:t>Результативность использования субсидии (</w:t>
      </w:r>
      <w:r w:rsidRPr="003F574D">
        <w:rPr>
          <w:rFonts w:cs="Times New Roman"/>
          <w:noProof/>
          <w:position w:val="-4"/>
          <w:szCs w:val="28"/>
          <w:lang w:eastAsia="ru-RU"/>
        </w:rPr>
        <w:drawing>
          <wp:inline distT="0" distB="0" distL="0" distR="0" wp14:anchorId="1DACF843" wp14:editId="0FBCDB83">
            <wp:extent cx="250190"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a:ln>
                      <a:noFill/>
                    </a:ln>
                  </pic:spPr>
                </pic:pic>
              </a:graphicData>
            </a:graphic>
          </wp:inline>
        </w:drawing>
      </w:r>
      <w:r w:rsidRPr="003F574D">
        <w:rPr>
          <w:rFonts w:cs="Times New Roman"/>
          <w:szCs w:val="28"/>
        </w:rPr>
        <w:t>) рассчитывается по формуле:</w:t>
      </w:r>
    </w:p>
    <w:p w14:paraId="31449342" w14:textId="77777777" w:rsidR="003F574D" w:rsidRPr="003F574D" w:rsidRDefault="003F574D" w:rsidP="003F574D">
      <w:pPr>
        <w:jc w:val="both"/>
        <w:rPr>
          <w:rFonts w:cs="Times New Roman"/>
          <w:szCs w:val="28"/>
        </w:rPr>
      </w:pPr>
    </w:p>
    <w:p w14:paraId="2ED22A10" w14:textId="77777777" w:rsidR="003F574D" w:rsidRPr="003F574D" w:rsidRDefault="003F574D" w:rsidP="003F574D">
      <w:pPr>
        <w:ind w:firstLine="0"/>
        <w:jc w:val="center"/>
        <w:rPr>
          <w:rFonts w:cs="Times New Roman"/>
          <w:szCs w:val="28"/>
        </w:rPr>
      </w:pPr>
      <w:r w:rsidRPr="003F574D">
        <w:rPr>
          <w:rFonts w:cs="Times New Roman"/>
          <w:noProof/>
          <w:position w:val="-24"/>
          <w:szCs w:val="28"/>
          <w:lang w:eastAsia="ru-RU"/>
        </w:rPr>
        <w:drawing>
          <wp:inline distT="0" distB="0" distL="0" distR="0" wp14:anchorId="5B3DFAC4" wp14:editId="73CA2AA9">
            <wp:extent cx="923290" cy="7162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290" cy="716280"/>
                    </a:xfrm>
                    <a:prstGeom prst="rect">
                      <a:avLst/>
                    </a:prstGeom>
                    <a:noFill/>
                    <a:ln>
                      <a:noFill/>
                    </a:ln>
                  </pic:spPr>
                </pic:pic>
              </a:graphicData>
            </a:graphic>
          </wp:inline>
        </w:drawing>
      </w:r>
      <w:r w:rsidRPr="003F574D">
        <w:rPr>
          <w:rFonts w:cs="Times New Roman"/>
          <w:szCs w:val="28"/>
        </w:rPr>
        <w:t>× 100 %,</w:t>
      </w:r>
    </w:p>
    <w:p w14:paraId="4FA46E8B" w14:textId="77777777" w:rsidR="003F574D" w:rsidRPr="003F574D" w:rsidRDefault="003F574D" w:rsidP="003F574D">
      <w:pPr>
        <w:ind w:firstLine="0"/>
        <w:jc w:val="both"/>
        <w:rPr>
          <w:rFonts w:cs="Times New Roman"/>
          <w:szCs w:val="28"/>
        </w:rPr>
      </w:pPr>
      <w:r w:rsidRPr="003F574D">
        <w:rPr>
          <w:rFonts w:cs="Times New Roman"/>
          <w:szCs w:val="28"/>
        </w:rPr>
        <w:t>где:</w:t>
      </w:r>
    </w:p>
    <w:p w14:paraId="7231B651" w14:textId="77777777" w:rsidR="003F574D" w:rsidRPr="003F574D" w:rsidRDefault="003F574D" w:rsidP="003F574D">
      <w:pPr>
        <w:jc w:val="both"/>
        <w:rPr>
          <w:rFonts w:cs="Times New Roman"/>
          <w:szCs w:val="28"/>
        </w:rPr>
      </w:pPr>
      <w:r w:rsidRPr="003F574D">
        <w:rPr>
          <w:rFonts w:cs="Times New Roman"/>
          <w:szCs w:val="28"/>
        </w:rPr>
        <w:t>N – количество показателей результативности i-го муниципального образования области;</w:t>
      </w:r>
    </w:p>
    <w:p w14:paraId="782C29DF" w14:textId="77777777" w:rsidR="003F574D" w:rsidRPr="003F574D" w:rsidRDefault="008773D5" w:rsidP="003F574D">
      <w:pPr>
        <w:spacing w:line="228" w:lineRule="auto"/>
        <w:jc w:val="both"/>
        <w:rPr>
          <w:rFonts w:cs="Times New Roman"/>
          <w:szCs w:val="28"/>
        </w:rPr>
      </w:pPr>
      <m:oMath>
        <m:sSub>
          <m:sSubPr>
            <m:ctrlPr>
              <w:rPr>
                <w:rFonts w:ascii="Cambria Math" w:hAnsi="Cambria Math" w:cs="Times New Roman"/>
                <w:i/>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lang w:val="en-US"/>
              </w:rPr>
              <m:t>j</m:t>
            </m:r>
          </m:sub>
        </m:sSub>
        <m:r>
          <w:rPr>
            <w:rFonts w:ascii="Cambria Math" w:hAnsi="Cambria Math" w:cs="Times New Roman"/>
            <w:szCs w:val="28"/>
          </w:rPr>
          <m:t xml:space="preserve"> </m:t>
        </m:r>
      </m:oMath>
      <w:r w:rsidR="003F574D" w:rsidRPr="003F574D">
        <w:rPr>
          <w:rFonts w:cs="Times New Roman"/>
          <w:szCs w:val="28"/>
        </w:rPr>
        <w:t>– показатель результативности, который рассчитывается по формуле:</w:t>
      </w:r>
    </w:p>
    <w:p w14:paraId="514F5828" w14:textId="77777777" w:rsidR="003F574D" w:rsidRPr="003F574D" w:rsidRDefault="003F574D" w:rsidP="003F574D">
      <w:pPr>
        <w:spacing w:line="228" w:lineRule="auto"/>
        <w:jc w:val="both"/>
        <w:rPr>
          <w:rFonts w:cs="Times New Roman"/>
          <w:szCs w:val="28"/>
        </w:rPr>
      </w:pPr>
    </w:p>
    <w:p w14:paraId="6BF5D204" w14:textId="77777777" w:rsidR="003F574D" w:rsidRPr="003F574D" w:rsidRDefault="008773D5" w:rsidP="003F574D">
      <w:pPr>
        <w:ind w:firstLine="0"/>
        <w:jc w:val="center"/>
        <w:rPr>
          <w:rFonts w:ascii="Cambria Math" w:hAnsi="Cambria Math" w:cs="Times New Roman"/>
          <w:szCs w:val="28"/>
          <w:oMath/>
        </w:rPr>
      </w:pPr>
      <m:oMath>
        <m:sSub>
          <m:sSubPr>
            <m:ctrlPr>
              <w:rPr>
                <w:rFonts w:ascii="Cambria Math" w:hAnsi="Cambria Math" w:cs="Times New Roman"/>
                <w:i/>
                <w:szCs w:val="28"/>
                <w:lang w:val="en-US"/>
              </w:rPr>
            </m:ctrlPr>
          </m:sSubPr>
          <m:e>
            <m:r>
              <m:rPr>
                <m:sty m:val="p"/>
              </m:rPr>
              <w:rPr>
                <w:rFonts w:ascii="Cambria Math" w:hAnsi="Cambria Math" w:cs="Times New Roman"/>
                <w:szCs w:val="28"/>
                <w:lang w:val="en-US"/>
              </w:rPr>
              <m:t>R</m:t>
            </m:r>
          </m:e>
          <m:sub>
            <m:r>
              <m:rPr>
                <m:sty m:val="p"/>
              </m:rPr>
              <w:rPr>
                <w:rFonts w:ascii="Cambria Math" w:hAnsi="Cambria Math" w:cs="Times New Roman"/>
                <w:szCs w:val="28"/>
                <w:lang w:val="en-US"/>
              </w:rPr>
              <m:t>j</m:t>
            </m:r>
          </m:sub>
        </m:sSub>
        <m:r>
          <m:rPr>
            <m:sty m:val="p"/>
          </m:rPr>
          <w:rPr>
            <w:rFonts w:ascii="Cambria Math" w:cs="Times New Roman"/>
            <w:szCs w:val="28"/>
          </w:rPr>
          <m:t xml:space="preserve"> </m:t>
        </m:r>
        <m:r>
          <m:rPr>
            <m:sty m:val="p"/>
          </m:rPr>
          <w:rPr>
            <w:rFonts w:ascii="Cambria Math" w:hAnsi="Cambria Math" w:cs="Times New Roman"/>
            <w:szCs w:val="28"/>
          </w:rPr>
          <m:t>=</m:t>
        </m:r>
        <m:r>
          <m:rPr>
            <m:sty m:val="p"/>
          </m:rPr>
          <w:rPr>
            <w:rFonts w:ascii="Cambria Math" w:cs="Times New Roman"/>
            <w:szCs w:val="28"/>
          </w:rPr>
          <m:t xml:space="preserve"> </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m:rPr>
                    <m:sty m:val="p"/>
                  </m:rPr>
                  <w:rPr>
                    <w:rFonts w:ascii="Cambria Math" w:hAnsi="Cambria Math" w:cs="Times New Roman"/>
                    <w:szCs w:val="28"/>
                    <w:lang w:val="en-US"/>
                  </w:rPr>
                  <m:t>x</m:t>
                </m:r>
              </m:e>
              <m:sub>
                <m:r>
                  <m:rPr>
                    <m:sty m:val="p"/>
                  </m:rPr>
                  <w:rPr>
                    <w:rFonts w:ascii="Cambria Math" w:hAnsi="Cambria Math" w:cs="Times New Roman"/>
                    <w:szCs w:val="28"/>
                    <w:lang w:val="en-US"/>
                  </w:rPr>
                  <m:t>i</m:t>
                </m:r>
                <m:r>
                  <m:rPr>
                    <m:sty m:val="p"/>
                  </m:rPr>
                  <w:rPr>
                    <w:rFonts w:ascii="Cambria Math" w:hAnsi="Cambria Math" w:cs="Times New Roman"/>
                    <w:szCs w:val="28"/>
                  </w:rPr>
                  <m:t xml:space="preserve"> тек.</m:t>
                </m:r>
              </m:sub>
            </m:sSub>
          </m:num>
          <m:den>
            <m:sSub>
              <m:sSubPr>
                <m:ctrlPr>
                  <w:rPr>
                    <w:rFonts w:ascii="Cambria Math" w:hAnsi="Cambria Math" w:cs="Times New Roman"/>
                    <w:i/>
                    <w:szCs w:val="28"/>
                    <w:lang w:val="en-US"/>
                  </w:rPr>
                </m:ctrlPr>
              </m:sSubPr>
              <m:e>
                <m:r>
                  <m:rPr>
                    <m:sty m:val="p"/>
                  </m:rPr>
                  <w:rPr>
                    <w:rFonts w:ascii="Cambria Math" w:hAnsi="Cambria Math" w:cs="Times New Roman"/>
                    <w:szCs w:val="28"/>
                    <w:lang w:val="en-US"/>
                  </w:rPr>
                  <m:t>x</m:t>
                </m:r>
              </m:e>
              <m:sub>
                <m:r>
                  <m:rPr>
                    <m:sty m:val="p"/>
                  </m:rPr>
                  <w:rPr>
                    <w:rFonts w:ascii="Cambria Math" w:hAnsi="Cambria Math" w:cs="Times New Roman"/>
                    <w:szCs w:val="28"/>
                    <w:lang w:val="en-US"/>
                  </w:rPr>
                  <m:t>i</m:t>
                </m:r>
                <m:r>
                  <m:rPr>
                    <m:sty m:val="p"/>
                  </m:rPr>
                  <w:rPr>
                    <w:rFonts w:ascii="Cambria Math" w:hAnsi="Cambria Math" w:cs="Times New Roman"/>
                    <w:szCs w:val="28"/>
                  </w:rPr>
                  <m:t xml:space="preserve"> план.</m:t>
                </m:r>
              </m:sub>
            </m:sSub>
          </m:den>
        </m:f>
      </m:oMath>
      <w:r w:rsidR="003F574D" w:rsidRPr="003F574D">
        <w:rPr>
          <w:rFonts w:cs="Times New Roman"/>
          <w:szCs w:val="28"/>
        </w:rPr>
        <w:t>,</w:t>
      </w:r>
    </w:p>
    <w:p w14:paraId="5086DB56" w14:textId="77777777" w:rsidR="003F574D" w:rsidRPr="003F574D" w:rsidRDefault="003F574D" w:rsidP="003F574D">
      <w:pPr>
        <w:ind w:firstLine="0"/>
        <w:jc w:val="both"/>
        <w:rPr>
          <w:rFonts w:cs="Times New Roman"/>
          <w:szCs w:val="28"/>
        </w:rPr>
      </w:pPr>
      <w:r w:rsidRPr="003F574D">
        <w:rPr>
          <w:rFonts w:cs="Times New Roman"/>
          <w:szCs w:val="28"/>
        </w:rPr>
        <w:t>где:</w:t>
      </w:r>
    </w:p>
    <w:p w14:paraId="6099640E" w14:textId="77777777" w:rsidR="003F574D" w:rsidRPr="003F574D" w:rsidRDefault="003F574D" w:rsidP="003F574D">
      <w:pPr>
        <w:jc w:val="both"/>
        <w:rPr>
          <w:rFonts w:cs="Times New Roman"/>
          <w:szCs w:val="28"/>
        </w:rPr>
      </w:pPr>
      <w:r w:rsidRPr="003F574D">
        <w:rPr>
          <w:rFonts w:cs="Times New Roman"/>
          <w:szCs w:val="28"/>
          <w:lang w:val="en-US"/>
        </w:rPr>
        <w:t>x</w:t>
      </w:r>
      <w:r w:rsidRPr="003F574D">
        <w:rPr>
          <w:rFonts w:cs="Times New Roman"/>
          <w:szCs w:val="28"/>
          <w:vertAlign w:val="subscript"/>
          <w:lang w:val="en-US"/>
        </w:rPr>
        <w:t>i</w:t>
      </w:r>
      <w:r w:rsidRPr="003F574D">
        <w:rPr>
          <w:rFonts w:cs="Times New Roman"/>
          <w:szCs w:val="28"/>
          <w:vertAlign w:val="subscript"/>
        </w:rPr>
        <w:t xml:space="preserve"> тек. </w:t>
      </w:r>
      <w:r w:rsidRPr="003F574D">
        <w:rPr>
          <w:rFonts w:cs="Times New Roman"/>
          <w:szCs w:val="28"/>
        </w:rPr>
        <w:t>–</w:t>
      </w:r>
      <w:r w:rsidRPr="003F574D">
        <w:rPr>
          <w:rFonts w:cs="Times New Roman"/>
          <w:szCs w:val="28"/>
          <w:vertAlign w:val="subscript"/>
        </w:rPr>
        <w:t xml:space="preserve"> </w:t>
      </w:r>
      <w:r w:rsidRPr="003F574D">
        <w:rPr>
          <w:rFonts w:cs="Times New Roman"/>
          <w:szCs w:val="28"/>
        </w:rPr>
        <w:t>текущее значение целевого показателя результативности;</w:t>
      </w:r>
    </w:p>
    <w:p w14:paraId="77A069EA" w14:textId="77777777" w:rsidR="003F574D" w:rsidRPr="003F574D" w:rsidRDefault="003F574D" w:rsidP="003F574D">
      <w:pPr>
        <w:jc w:val="both"/>
        <w:rPr>
          <w:rFonts w:cs="Times New Roman"/>
          <w:szCs w:val="28"/>
        </w:rPr>
      </w:pPr>
      <w:r w:rsidRPr="003F574D">
        <w:rPr>
          <w:rFonts w:cs="Times New Roman"/>
          <w:szCs w:val="28"/>
          <w:lang w:val="en-US"/>
        </w:rPr>
        <w:t>x</w:t>
      </w:r>
      <w:r w:rsidRPr="003F574D">
        <w:rPr>
          <w:rFonts w:cs="Times New Roman"/>
          <w:szCs w:val="28"/>
          <w:vertAlign w:val="subscript"/>
          <w:lang w:val="en-US"/>
        </w:rPr>
        <w:t>i</w:t>
      </w:r>
      <w:r w:rsidRPr="003F574D">
        <w:rPr>
          <w:rFonts w:cs="Times New Roman"/>
          <w:szCs w:val="28"/>
          <w:vertAlign w:val="subscript"/>
        </w:rPr>
        <w:t xml:space="preserve"> план.</w:t>
      </w:r>
      <w:r w:rsidRPr="003F574D">
        <w:rPr>
          <w:rFonts w:cs="Times New Roman"/>
          <w:szCs w:val="28"/>
        </w:rPr>
        <w:t xml:space="preserve"> – плановое значение целевого показателя результативности.</w:t>
      </w:r>
    </w:p>
    <w:p w14:paraId="600C275F" w14:textId="77777777" w:rsidR="003F574D" w:rsidRPr="003F574D" w:rsidRDefault="003F574D" w:rsidP="003F574D">
      <w:pPr>
        <w:jc w:val="both"/>
        <w:rPr>
          <w:rFonts w:cs="Times New Roman"/>
          <w:szCs w:val="28"/>
        </w:rPr>
      </w:pPr>
      <w:r w:rsidRPr="003F574D">
        <w:rPr>
          <w:rFonts w:cs="Times New Roman"/>
          <w:szCs w:val="28"/>
        </w:rPr>
        <w:t xml:space="preserve">При значении </w:t>
      </w:r>
      <w:r w:rsidRPr="003F574D">
        <w:rPr>
          <w:rFonts w:cs="Times New Roman"/>
          <w:szCs w:val="28"/>
          <w:lang w:val="en-US"/>
        </w:rPr>
        <w:t>R</w:t>
      </w:r>
      <w:r w:rsidRPr="003F574D">
        <w:rPr>
          <w:rFonts w:cs="Times New Roman"/>
          <w:szCs w:val="28"/>
        </w:rPr>
        <w:t xml:space="preserve">ʹ &lt; 75 процентов результативность использования субсидии признается низкой, при значении 75 процентов &lt; </w:t>
      </w:r>
      <w:r w:rsidRPr="003F574D">
        <w:rPr>
          <w:rFonts w:cs="Times New Roman"/>
          <w:szCs w:val="28"/>
          <w:lang w:val="en-US"/>
        </w:rPr>
        <w:t>R</w:t>
      </w:r>
      <w:r w:rsidRPr="003F574D">
        <w:rPr>
          <w:rFonts w:cs="Times New Roman"/>
          <w:szCs w:val="28"/>
        </w:rPr>
        <w:t xml:space="preserve">ʹ &lt; 85 процентов – средней, при значении </w:t>
      </w:r>
      <w:r w:rsidRPr="003F574D">
        <w:rPr>
          <w:rFonts w:cs="Times New Roman"/>
          <w:szCs w:val="28"/>
          <w:lang w:val="en-US"/>
        </w:rPr>
        <w:t>R</w:t>
      </w:r>
      <w:r w:rsidRPr="003F574D">
        <w:rPr>
          <w:rFonts w:cs="Times New Roman"/>
          <w:szCs w:val="28"/>
        </w:rPr>
        <w:t>ʹ &gt; 85 процентов – высокой.</w:t>
      </w:r>
    </w:p>
    <w:p w14:paraId="4D4F60F8" w14:textId="77777777" w:rsidR="003F574D" w:rsidRPr="003F574D" w:rsidRDefault="003F574D" w:rsidP="003F574D">
      <w:pPr>
        <w:jc w:val="both"/>
        <w:rPr>
          <w:rFonts w:cs="Times New Roman"/>
          <w:szCs w:val="28"/>
        </w:rPr>
      </w:pPr>
      <w:r w:rsidRPr="003F574D">
        <w:rPr>
          <w:rFonts w:cs="Times New Roman"/>
          <w:szCs w:val="28"/>
        </w:rPr>
        <w:t>Показатель эффективности использования субсидии (R) рассчитывается по формуле:</w:t>
      </w:r>
    </w:p>
    <w:p w14:paraId="7947F4CA" w14:textId="77777777" w:rsidR="003F574D" w:rsidRPr="003F574D" w:rsidRDefault="003F574D" w:rsidP="003F574D">
      <w:pPr>
        <w:spacing w:line="228" w:lineRule="auto"/>
        <w:jc w:val="both"/>
        <w:rPr>
          <w:rFonts w:cs="Times New Roman"/>
          <w:szCs w:val="28"/>
        </w:rPr>
      </w:pPr>
    </w:p>
    <w:p w14:paraId="5886DC66" w14:textId="77777777" w:rsidR="003F574D" w:rsidRPr="003F574D" w:rsidRDefault="003F574D" w:rsidP="003F574D">
      <w:pPr>
        <w:ind w:firstLine="0"/>
        <w:jc w:val="center"/>
        <w:rPr>
          <w:rFonts w:ascii="Cambria Math" w:hAnsi="Cambria Math" w:cs="Times New Roman"/>
          <w:szCs w:val="28"/>
          <w:oMath/>
        </w:rPr>
      </w:pPr>
      <m:oMath>
        <m:r>
          <m:rPr>
            <m:sty m:val="p"/>
          </m:rPr>
          <w:rPr>
            <w:rFonts w:ascii="Cambria Math" w:hAnsi="Cambria Math" w:cs="Times New Roman"/>
            <w:szCs w:val="28"/>
            <w:lang w:val="en-US"/>
          </w:rPr>
          <m:t>R</m:t>
        </m:r>
        <m:r>
          <m:rPr>
            <m:sty m:val="p"/>
          </m:rPr>
          <w:rPr>
            <w:rFonts w:ascii="Cambria Math" w:cs="Times New Roman"/>
            <w:szCs w:val="28"/>
          </w:rPr>
          <m:t xml:space="preserve"> </m:t>
        </m:r>
        <m:r>
          <m:rPr>
            <m:sty m:val="p"/>
          </m:rPr>
          <w:rPr>
            <w:rFonts w:ascii="Cambria Math" w:hAnsi="Cambria Math" w:cs="Times New Roman"/>
            <w:szCs w:val="28"/>
          </w:rPr>
          <m:t>=</m:t>
        </m:r>
        <m:r>
          <m:rPr>
            <m:sty m:val="p"/>
          </m:rPr>
          <w:rPr>
            <w:rFonts w:ascii="Cambria Math" w:cs="Times New Roman"/>
            <w:szCs w:val="28"/>
          </w:rPr>
          <m:t xml:space="preserve"> </m:t>
        </m:r>
        <m:f>
          <m:fPr>
            <m:ctrlPr>
              <w:rPr>
                <w:rFonts w:ascii="Cambria Math" w:hAnsi="Cambria Math" w:cs="Times New Roman"/>
                <w:i/>
                <w:szCs w:val="28"/>
                <w:lang w:val="en-US"/>
              </w:rPr>
            </m:ctrlPr>
          </m:fPr>
          <m:num>
            <m:sSup>
              <m:sSupPr>
                <m:ctrlPr>
                  <w:rPr>
                    <w:rFonts w:ascii="Cambria Math" w:hAnsi="Cambria Math" w:cs="Times New Roman"/>
                    <w:i/>
                    <w:szCs w:val="28"/>
                    <w:lang w:val="en-US"/>
                  </w:rPr>
                </m:ctrlPr>
              </m:sSupPr>
              <m:e>
                <m:r>
                  <m:rPr>
                    <m:sty m:val="p"/>
                  </m:rPr>
                  <w:rPr>
                    <w:rFonts w:ascii="Cambria Math" w:hAnsi="Cambria Math" w:cs="Times New Roman"/>
                    <w:szCs w:val="28"/>
                    <w:lang w:val="en-US"/>
                  </w:rPr>
                  <m:t>R</m:t>
                </m:r>
              </m:e>
              <m:sup>
                <m:r>
                  <w:rPr>
                    <w:rFonts w:ascii="Cambria Math" w:hAnsi="Cambria Math" w:cs="Times New Roman"/>
                    <w:szCs w:val="28"/>
                  </w:rPr>
                  <m:t>'</m:t>
                </m:r>
              </m:sup>
            </m:sSup>
          </m:num>
          <m:den>
            <m:f>
              <m:fPr>
                <m:type m:val="skw"/>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m:rPr>
                        <m:sty m:val="p"/>
                      </m:rPr>
                      <w:rPr>
                        <w:rFonts w:ascii="Cambria Math" w:hAnsi="Cambria Math" w:cs="Times New Roman"/>
                        <w:szCs w:val="28"/>
                        <w:lang w:val="en-US"/>
                      </w:rPr>
                      <m:t>F</m:t>
                    </m:r>
                  </m:e>
                  <m:sub>
                    <m:r>
                      <w:rPr>
                        <w:rFonts w:ascii="Cambria Math" w:hAnsi="Cambria Math" w:cs="Times New Roman"/>
                        <w:szCs w:val="28"/>
                      </w:rPr>
                      <m:t>тек.</m:t>
                    </m:r>
                  </m:sub>
                </m:sSub>
              </m:num>
              <m:den>
                <m:sSub>
                  <m:sSubPr>
                    <m:ctrlPr>
                      <w:rPr>
                        <w:rFonts w:ascii="Cambria Math" w:hAnsi="Cambria Math" w:cs="Times New Roman"/>
                        <w:i/>
                        <w:szCs w:val="28"/>
                        <w:lang w:val="en-US"/>
                      </w:rPr>
                    </m:ctrlPr>
                  </m:sSubPr>
                  <m:e>
                    <m:r>
                      <m:rPr>
                        <m:sty m:val="p"/>
                      </m:rPr>
                      <w:rPr>
                        <w:rFonts w:ascii="Cambria Math" w:hAnsi="Cambria Math" w:cs="Times New Roman"/>
                        <w:szCs w:val="28"/>
                        <w:lang w:val="en-US"/>
                      </w:rPr>
                      <m:t>F</m:t>
                    </m:r>
                  </m:e>
                  <m:sub>
                    <m:r>
                      <w:rPr>
                        <w:rFonts w:ascii="Cambria Math" w:hAnsi="Cambria Math" w:cs="Times New Roman"/>
                        <w:szCs w:val="28"/>
                      </w:rPr>
                      <m:t>план.</m:t>
                    </m:r>
                  </m:sub>
                </m:sSub>
              </m:den>
            </m:f>
          </m:den>
        </m:f>
        <m:r>
          <m:rPr>
            <m:sty m:val="p"/>
          </m:rPr>
          <w:rPr>
            <w:rFonts w:ascii="Cambria Math" w:cs="Times New Roman"/>
            <w:szCs w:val="28"/>
          </w:rPr>
          <m:t xml:space="preserve"> </m:t>
        </m:r>
        <m:r>
          <m:rPr>
            <m:sty m:val="p"/>
          </m:rPr>
          <w:rPr>
            <w:rFonts w:ascii="Cambria Math" w:hAnsi="Cambria Math" w:cs="Times New Roman"/>
            <w:szCs w:val="28"/>
          </w:rPr>
          <m:t>×</m:t>
        </m:r>
        <m:r>
          <m:rPr>
            <m:sty m:val="p"/>
          </m:rPr>
          <w:rPr>
            <w:rFonts w:ascii="Cambria Math" w:cs="Times New Roman"/>
            <w:szCs w:val="28"/>
          </w:rPr>
          <m:t xml:space="preserve"> </m:t>
        </m:r>
        <m:r>
          <m:rPr>
            <m:sty m:val="p"/>
          </m:rPr>
          <w:rPr>
            <w:rFonts w:ascii="Cambria Math" w:hAnsi="Cambria Math" w:cs="Times New Roman"/>
            <w:szCs w:val="28"/>
          </w:rPr>
          <m:t>100 %</m:t>
        </m:r>
      </m:oMath>
      <w:r w:rsidRPr="003F574D">
        <w:rPr>
          <w:rFonts w:cs="Times New Roman"/>
          <w:szCs w:val="28"/>
        </w:rPr>
        <w:t>,</w:t>
      </w:r>
    </w:p>
    <w:p w14:paraId="48C20800" w14:textId="77777777" w:rsidR="003F574D" w:rsidRPr="003F574D" w:rsidRDefault="003F574D" w:rsidP="003F574D">
      <w:pPr>
        <w:ind w:firstLine="0"/>
        <w:jc w:val="both"/>
        <w:rPr>
          <w:rFonts w:cs="Times New Roman"/>
          <w:szCs w:val="28"/>
        </w:rPr>
      </w:pPr>
      <w:r w:rsidRPr="003F574D">
        <w:rPr>
          <w:rFonts w:cs="Times New Roman"/>
          <w:szCs w:val="28"/>
        </w:rPr>
        <w:lastRenderedPageBreak/>
        <w:t>где:</w:t>
      </w:r>
    </w:p>
    <w:p w14:paraId="56B9C4C3" w14:textId="77777777" w:rsidR="003F574D" w:rsidRPr="003F574D" w:rsidRDefault="003F574D" w:rsidP="003F574D">
      <w:pPr>
        <w:jc w:val="both"/>
        <w:rPr>
          <w:rFonts w:cs="Times New Roman"/>
          <w:szCs w:val="28"/>
          <w:vertAlign w:val="subscript"/>
        </w:rPr>
      </w:pPr>
      <w:r w:rsidRPr="003F574D">
        <w:rPr>
          <w:rFonts w:cs="Times New Roman"/>
          <w:szCs w:val="28"/>
          <w:lang w:val="en-US"/>
        </w:rPr>
        <w:t>F</w:t>
      </w:r>
      <w:r w:rsidRPr="003F574D">
        <w:rPr>
          <w:rFonts w:cs="Times New Roman"/>
          <w:szCs w:val="28"/>
          <w:vertAlign w:val="subscript"/>
        </w:rPr>
        <w:t>тек.</w:t>
      </w:r>
      <w:r w:rsidRPr="003F574D">
        <w:rPr>
          <w:rFonts w:cs="Times New Roman"/>
          <w:szCs w:val="28"/>
        </w:rPr>
        <w:t xml:space="preserve"> – сумма субсидии, предоставленная на текущую дату;</w:t>
      </w:r>
    </w:p>
    <w:p w14:paraId="2FBE41BC" w14:textId="77777777" w:rsidR="003F574D" w:rsidRPr="003F574D" w:rsidRDefault="003F574D" w:rsidP="003F574D">
      <w:pPr>
        <w:jc w:val="both"/>
        <w:rPr>
          <w:rFonts w:cs="Times New Roman"/>
          <w:szCs w:val="28"/>
        </w:rPr>
      </w:pPr>
      <w:r w:rsidRPr="003F574D">
        <w:rPr>
          <w:rFonts w:cs="Times New Roman"/>
          <w:szCs w:val="28"/>
          <w:lang w:val="en-US"/>
        </w:rPr>
        <w:t>F</w:t>
      </w:r>
      <w:r w:rsidRPr="003F574D">
        <w:rPr>
          <w:rFonts w:cs="Times New Roman"/>
          <w:szCs w:val="28"/>
          <w:vertAlign w:val="subscript"/>
        </w:rPr>
        <w:t>план.</w:t>
      </w:r>
      <w:r w:rsidRPr="003F574D">
        <w:rPr>
          <w:rFonts w:cs="Times New Roman"/>
          <w:szCs w:val="28"/>
        </w:rPr>
        <w:t xml:space="preserve"> – плановая сумма субсидии.</w:t>
      </w:r>
    </w:p>
    <w:p w14:paraId="30EC9B6B" w14:textId="77777777" w:rsidR="003F574D" w:rsidRPr="003F574D" w:rsidRDefault="003F574D" w:rsidP="003F574D">
      <w:pPr>
        <w:jc w:val="both"/>
        <w:rPr>
          <w:rFonts w:cs="Times New Roman"/>
          <w:szCs w:val="28"/>
        </w:rPr>
      </w:pPr>
      <w:r w:rsidRPr="003F574D">
        <w:rPr>
          <w:rFonts w:cs="Times New Roman"/>
          <w:szCs w:val="28"/>
        </w:rPr>
        <w:t>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p w14:paraId="001334B6" w14:textId="77777777" w:rsidR="003F574D" w:rsidRPr="003F574D" w:rsidRDefault="003F574D" w:rsidP="003F574D">
      <w:pPr>
        <w:jc w:val="both"/>
        <w:rPr>
          <w:rFonts w:cs="Times New Roman"/>
          <w:szCs w:val="28"/>
        </w:rPr>
      </w:pPr>
      <w:r w:rsidRPr="003F574D">
        <w:rPr>
          <w:rFonts w:cs="Times New Roman"/>
          <w:szCs w:val="28"/>
        </w:rPr>
        <w:t>16. В случае образования остатков субсидии, не использованных в отчетном финансовом году, средства подлежат возврату в областной бюджет в установленные бюджетным законодательством сроки.</w:t>
      </w:r>
      <w:r w:rsidRPr="003F574D">
        <w:t xml:space="preserve"> </w:t>
      </w:r>
    </w:p>
    <w:p w14:paraId="7BD9DF9D" w14:textId="77777777" w:rsidR="003F574D" w:rsidRPr="003F574D" w:rsidRDefault="003F574D" w:rsidP="003F574D">
      <w:pPr>
        <w:jc w:val="both"/>
        <w:rPr>
          <w:rFonts w:cs="Times New Roman"/>
          <w:szCs w:val="28"/>
        </w:rPr>
      </w:pPr>
      <w:r w:rsidRPr="003F574D">
        <w:rPr>
          <w:rFonts w:cs="Times New Roman"/>
          <w:szCs w:val="28"/>
        </w:rPr>
        <w:t xml:space="preserve">17. В случае удешевления затрат на проведение работ средства, высвободившиеся в результате проведения процедур закупок,  подлежат возврату в областной бюджет; при этом годовой объем субсидии сокращается. </w:t>
      </w:r>
    </w:p>
    <w:p w14:paraId="70647E66" w14:textId="77777777" w:rsidR="003F574D" w:rsidRPr="003F574D" w:rsidRDefault="003F574D" w:rsidP="003F574D">
      <w:pPr>
        <w:jc w:val="both"/>
        <w:rPr>
          <w:rFonts w:cs="Times New Roman"/>
          <w:szCs w:val="28"/>
        </w:rPr>
      </w:pPr>
      <w:r w:rsidRPr="003F574D">
        <w:rPr>
          <w:rFonts w:cs="Times New Roman"/>
          <w:szCs w:val="28"/>
        </w:rPr>
        <w:t>18</w:t>
      </w:r>
      <w:r w:rsidRPr="003F574D">
        <w:rPr>
          <w:szCs w:val="28"/>
        </w:rPr>
        <w:t>. При наличии на момент окончания срока действия соглашения кредиторской задолженности по объектам, финансирование которых осуществлялось за счет субсидии, погашение задолженности по контрактам перед подрядными организациями осуществляется органом местного самоуправления соответствующего муниципального образования области за счет и в пределах средств, предоставленных в виде субсидии на очередной финансовый год (без обеспечения доли софинансирования из местного бюджета при условии подтверждения произведенной оплаты в предыдущем финансовом году).</w:t>
      </w:r>
    </w:p>
    <w:p w14:paraId="7BB78CD1" w14:textId="2D1C0CC4" w:rsidR="00970872" w:rsidRPr="00970872" w:rsidRDefault="003F574D" w:rsidP="001846C8">
      <w:pPr>
        <w:jc w:val="both"/>
        <w:rPr>
          <w:rFonts w:cs="Times New Roman"/>
          <w:szCs w:val="28"/>
        </w:rPr>
      </w:pPr>
      <w:r w:rsidRPr="003F574D">
        <w:rPr>
          <w:rFonts w:cs="Times New Roman"/>
          <w:szCs w:val="28"/>
        </w:rPr>
        <w:t xml:space="preserve">19.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w:t>
      </w:r>
      <w:r w:rsidR="0016662C" w:rsidRPr="0016662C">
        <w:rPr>
          <w:rFonts w:cs="Times New Roman"/>
          <w:szCs w:val="28"/>
        </w:rPr>
        <w:t>областной целевой программы «Семья и дети Ярославии» на 2016 – 2021 годы</w:t>
      </w:r>
      <w:r w:rsidRPr="003F574D">
        <w:rPr>
          <w:rFonts w:cs="Times New Roman"/>
          <w:szCs w:val="28"/>
        </w:rPr>
        <w:t xml:space="preserve"> и </w:t>
      </w:r>
      <w:r w:rsidR="00970872" w:rsidRPr="00970872">
        <w:rPr>
          <w:rFonts w:cs="Times New Roman"/>
          <w:szCs w:val="28"/>
        </w:rPr>
        <w:t>контрольно-ревизионной инспекцией</w:t>
      </w:r>
      <w:r w:rsidRPr="003F574D">
        <w:rPr>
          <w:rFonts w:cs="Times New Roman"/>
          <w:szCs w:val="28"/>
        </w:rPr>
        <w:t xml:space="preserve"> Ярославской области.</w:t>
      </w:r>
      <w:r w:rsidR="001846C8">
        <w:rPr>
          <w:rFonts w:cs="Times New Roman"/>
          <w:szCs w:val="28"/>
        </w:rPr>
        <w:t xml:space="preserve"> </w:t>
      </w:r>
      <w:r w:rsidR="00970872" w:rsidRPr="00970872">
        <w:rPr>
          <w:rFonts w:cs="Times New Roman"/>
          <w:szCs w:val="28"/>
        </w:rPr>
        <w:t>&lt;в ред. постановлени</w:t>
      </w:r>
      <w:r w:rsidR="0016662C">
        <w:rPr>
          <w:rFonts w:cs="Times New Roman"/>
          <w:szCs w:val="28"/>
        </w:rPr>
        <w:t>й</w:t>
      </w:r>
      <w:r w:rsidR="00970872" w:rsidRPr="00970872">
        <w:rPr>
          <w:rFonts w:cs="Times New Roman"/>
          <w:szCs w:val="28"/>
        </w:rPr>
        <w:t xml:space="preserve"> Правительства области </w:t>
      </w:r>
      <w:r w:rsidR="00970872">
        <w:rPr>
          <w:rFonts w:cs="Times New Roman"/>
          <w:szCs w:val="28"/>
        </w:rPr>
        <w:t xml:space="preserve">от 15.02.2019 </w:t>
      </w:r>
      <w:r w:rsidR="00970872" w:rsidRPr="00970872">
        <w:rPr>
          <w:rFonts w:cs="Times New Roman"/>
          <w:szCs w:val="28"/>
        </w:rPr>
        <w:t>№ 103-п</w:t>
      </w:r>
      <w:r w:rsidR="0016662C">
        <w:rPr>
          <w:rFonts w:cs="Times New Roman"/>
          <w:szCs w:val="28"/>
        </w:rPr>
        <w:t xml:space="preserve">, </w:t>
      </w:r>
      <w:r w:rsidR="0016662C" w:rsidRPr="0016662C">
        <w:rPr>
          <w:rFonts w:cs="Times New Roman"/>
          <w:szCs w:val="28"/>
        </w:rPr>
        <w:t>от 08.07.2020 № 580-п</w:t>
      </w:r>
      <w:r w:rsidR="00970872" w:rsidRPr="00970872">
        <w:rPr>
          <w:rFonts w:cs="Times New Roman"/>
          <w:szCs w:val="28"/>
        </w:rPr>
        <w:t>&gt;</w:t>
      </w:r>
    </w:p>
    <w:p w14:paraId="4BA2377E" w14:textId="77777777" w:rsidR="00970872" w:rsidRDefault="00970872" w:rsidP="00970872">
      <w:pPr>
        <w:jc w:val="both"/>
        <w:rPr>
          <w:rFonts w:cs="Times New Roman"/>
          <w:szCs w:val="28"/>
        </w:rPr>
      </w:pPr>
    </w:p>
    <w:p w14:paraId="5C08C132" w14:textId="405D80CF" w:rsidR="00970872" w:rsidRDefault="00970872" w:rsidP="003F574D">
      <w:pPr>
        <w:rPr>
          <w:rFonts w:cs="Times New Roman"/>
          <w:szCs w:val="28"/>
        </w:rPr>
      </w:pPr>
    </w:p>
    <w:p w14:paraId="555887C5" w14:textId="77777777" w:rsidR="00970872" w:rsidRDefault="00970872" w:rsidP="003F574D">
      <w:pPr>
        <w:rPr>
          <w:rFonts w:cs="Times New Roman"/>
          <w:szCs w:val="28"/>
        </w:rPr>
      </w:pPr>
    </w:p>
    <w:p w14:paraId="581BFC50" w14:textId="77777777" w:rsidR="00970872" w:rsidRPr="003F574D" w:rsidRDefault="00970872" w:rsidP="003F574D">
      <w:pPr>
        <w:rPr>
          <w:rFonts w:cs="Times New Roman"/>
          <w:szCs w:val="28"/>
        </w:rPr>
        <w:sectPr w:rsidR="00970872" w:rsidRPr="003F574D" w:rsidSect="003F574D">
          <w:pgSz w:w="11905" w:h="16840"/>
          <w:pgMar w:top="1134" w:right="567" w:bottom="1134" w:left="1985" w:header="567" w:footer="567" w:gutter="0"/>
          <w:pgNumType w:start="22"/>
          <w:cols w:space="720"/>
          <w:docGrid w:linePitch="381"/>
        </w:sectPr>
      </w:pPr>
    </w:p>
    <w:p w14:paraId="2BA9A89E" w14:textId="77777777" w:rsidR="003F574D" w:rsidRPr="003F574D" w:rsidRDefault="003F574D" w:rsidP="003F574D">
      <w:pPr>
        <w:ind w:firstLine="4536"/>
        <w:outlineLvl w:val="2"/>
        <w:rPr>
          <w:rFonts w:cs="Times New Roman"/>
          <w:szCs w:val="28"/>
        </w:rPr>
      </w:pPr>
      <w:bookmarkStart w:id="13" w:name="Par7390"/>
      <w:bookmarkEnd w:id="13"/>
      <w:r w:rsidRPr="003F574D">
        <w:rPr>
          <w:rFonts w:cs="Times New Roman"/>
          <w:szCs w:val="28"/>
        </w:rPr>
        <w:lastRenderedPageBreak/>
        <w:t>Приложение</w:t>
      </w:r>
    </w:p>
    <w:p w14:paraId="26B68832" w14:textId="77777777" w:rsidR="003F574D" w:rsidRPr="003F574D" w:rsidRDefault="003F574D" w:rsidP="003F574D">
      <w:pPr>
        <w:ind w:firstLine="4536"/>
        <w:rPr>
          <w:rFonts w:cs="Times New Roman"/>
          <w:szCs w:val="28"/>
        </w:rPr>
      </w:pPr>
      <w:r w:rsidRPr="003F574D">
        <w:rPr>
          <w:rFonts w:cs="Times New Roman"/>
          <w:szCs w:val="28"/>
        </w:rPr>
        <w:t xml:space="preserve">к </w:t>
      </w:r>
      <w:hyperlink r:id="rId20" w:anchor="Par7151" w:history="1">
        <w:r w:rsidRPr="003F574D">
          <w:rPr>
            <w:iCs/>
          </w:rPr>
          <w:t>Методике</w:t>
        </w:r>
      </w:hyperlink>
      <w:r w:rsidRPr="003F574D">
        <w:rPr>
          <w:rFonts w:cs="Times New Roman"/>
          <w:szCs w:val="28"/>
        </w:rPr>
        <w:t xml:space="preserve"> предоставления и</w:t>
      </w:r>
    </w:p>
    <w:p w14:paraId="4393B4FD" w14:textId="6440D8F8" w:rsidR="003F574D" w:rsidRPr="003F574D" w:rsidRDefault="008C42D1" w:rsidP="008C42D1">
      <w:pPr>
        <w:ind w:left="4536" w:firstLine="0"/>
        <w:rPr>
          <w:rFonts w:cs="Times New Roman"/>
          <w:szCs w:val="28"/>
        </w:rPr>
      </w:pPr>
      <w:r w:rsidRPr="008C42D1">
        <w:rPr>
          <w:rFonts w:cs="Times New Roman"/>
          <w:szCs w:val="28"/>
        </w:rPr>
        <w:t xml:space="preserve">распределения </w:t>
      </w:r>
      <w:r w:rsidR="003F574D" w:rsidRPr="003F574D">
        <w:rPr>
          <w:rFonts w:cs="Times New Roman"/>
          <w:szCs w:val="28"/>
        </w:rPr>
        <w:t xml:space="preserve">субсидии на укрепление материально-технической базы </w:t>
      </w:r>
    </w:p>
    <w:p w14:paraId="14932B0D" w14:textId="77777777" w:rsidR="003F574D" w:rsidRPr="003F574D" w:rsidRDefault="003F574D" w:rsidP="008C42D1">
      <w:pPr>
        <w:ind w:left="4536" w:firstLine="0"/>
        <w:rPr>
          <w:rFonts w:cs="Times New Roman"/>
          <w:szCs w:val="28"/>
        </w:rPr>
      </w:pPr>
      <w:r w:rsidRPr="003F574D">
        <w:rPr>
          <w:rFonts w:cs="Times New Roman"/>
          <w:szCs w:val="28"/>
        </w:rPr>
        <w:t xml:space="preserve">загородных организаций отдыха детей и их оздоровления, находящихся </w:t>
      </w:r>
    </w:p>
    <w:p w14:paraId="6CE73CBB" w14:textId="77777777" w:rsidR="003F574D" w:rsidRPr="003F574D" w:rsidRDefault="003F574D" w:rsidP="008C42D1">
      <w:pPr>
        <w:ind w:left="4536" w:firstLine="0"/>
        <w:rPr>
          <w:rFonts w:cs="Times New Roman"/>
          <w:szCs w:val="28"/>
        </w:rPr>
      </w:pPr>
      <w:r w:rsidRPr="003F574D">
        <w:rPr>
          <w:rFonts w:cs="Times New Roman"/>
          <w:szCs w:val="28"/>
        </w:rPr>
        <w:t>в муниципальной собственности</w:t>
      </w:r>
    </w:p>
    <w:p w14:paraId="6FA7FCCB" w14:textId="64717415" w:rsidR="008C42D1" w:rsidRPr="008C42D1" w:rsidRDefault="008C42D1" w:rsidP="008C42D1">
      <w:pPr>
        <w:ind w:left="4536" w:firstLine="0"/>
        <w:jc w:val="both"/>
        <w:rPr>
          <w:rFonts w:cs="Times New Roman"/>
          <w:szCs w:val="28"/>
        </w:rPr>
      </w:pPr>
      <w:r w:rsidRPr="008C42D1">
        <w:rPr>
          <w:rFonts w:cs="Times New Roman"/>
          <w:szCs w:val="28"/>
        </w:rPr>
        <w:t>&lt;</w:t>
      </w:r>
      <w:r>
        <w:rPr>
          <w:rFonts w:cs="Times New Roman"/>
          <w:szCs w:val="28"/>
        </w:rPr>
        <w:t xml:space="preserve">гриф </w:t>
      </w:r>
      <w:r w:rsidRPr="008C42D1">
        <w:rPr>
          <w:rFonts w:cs="Times New Roman"/>
          <w:szCs w:val="28"/>
        </w:rPr>
        <w:t xml:space="preserve">в ред. постановления Правительства области от 29.01.2019 </w:t>
      </w:r>
      <w:r>
        <w:rPr>
          <w:rFonts w:cs="Times New Roman"/>
          <w:szCs w:val="28"/>
        </w:rPr>
        <w:br/>
      </w:r>
      <w:r w:rsidRPr="008C42D1">
        <w:rPr>
          <w:rFonts w:cs="Times New Roman"/>
          <w:szCs w:val="28"/>
        </w:rPr>
        <w:t>№ 27-п&gt;</w:t>
      </w:r>
    </w:p>
    <w:p w14:paraId="73913858" w14:textId="77777777" w:rsidR="008C42D1" w:rsidRDefault="008C42D1" w:rsidP="003F574D">
      <w:pPr>
        <w:jc w:val="both"/>
        <w:rPr>
          <w:rFonts w:cs="Times New Roman"/>
          <w:szCs w:val="28"/>
        </w:rPr>
      </w:pPr>
    </w:p>
    <w:p w14:paraId="0878CB5A" w14:textId="77777777" w:rsidR="003F574D" w:rsidRPr="003F574D" w:rsidRDefault="003F574D" w:rsidP="003F574D">
      <w:pPr>
        <w:jc w:val="both"/>
        <w:rPr>
          <w:rFonts w:cs="Times New Roman"/>
          <w:szCs w:val="28"/>
        </w:rPr>
      </w:pPr>
    </w:p>
    <w:p w14:paraId="1D1DE6A2" w14:textId="77777777" w:rsidR="003F574D" w:rsidRPr="003F574D" w:rsidRDefault="003F574D" w:rsidP="003F574D">
      <w:pPr>
        <w:ind w:firstLine="0"/>
        <w:jc w:val="center"/>
        <w:rPr>
          <w:rFonts w:cs="Times New Roman"/>
          <w:b/>
          <w:szCs w:val="28"/>
        </w:rPr>
      </w:pPr>
      <w:r w:rsidRPr="003F574D">
        <w:rPr>
          <w:rFonts w:cs="Times New Roman"/>
          <w:b/>
          <w:szCs w:val="28"/>
        </w:rPr>
        <w:t>ФОРМЫ</w:t>
      </w:r>
    </w:p>
    <w:p w14:paraId="1F258B67" w14:textId="77777777" w:rsidR="003F574D" w:rsidRPr="003F574D" w:rsidRDefault="003F574D" w:rsidP="003F574D">
      <w:pPr>
        <w:ind w:firstLine="0"/>
        <w:jc w:val="center"/>
        <w:rPr>
          <w:rFonts w:cs="Times New Roman"/>
          <w:b/>
          <w:szCs w:val="28"/>
        </w:rPr>
      </w:pPr>
      <w:r w:rsidRPr="003F574D">
        <w:rPr>
          <w:rFonts w:cs="Times New Roman"/>
          <w:b/>
          <w:szCs w:val="28"/>
        </w:rPr>
        <w:t>документов на использование субсидии на укрепление</w:t>
      </w:r>
    </w:p>
    <w:p w14:paraId="7E61AAE2" w14:textId="77777777" w:rsidR="003F574D" w:rsidRPr="003F574D" w:rsidRDefault="003F574D" w:rsidP="003F574D">
      <w:pPr>
        <w:ind w:firstLine="0"/>
        <w:jc w:val="center"/>
        <w:rPr>
          <w:rFonts w:cs="Times New Roman"/>
          <w:b/>
          <w:szCs w:val="28"/>
        </w:rPr>
      </w:pPr>
      <w:r w:rsidRPr="003F574D">
        <w:rPr>
          <w:rFonts w:cs="Times New Roman"/>
          <w:b/>
          <w:szCs w:val="28"/>
        </w:rPr>
        <w:t xml:space="preserve">материально-технической базы загородных организаций отдыха детей </w:t>
      </w:r>
    </w:p>
    <w:p w14:paraId="03E59059" w14:textId="77777777" w:rsidR="003F574D" w:rsidRPr="003F574D" w:rsidRDefault="003F574D" w:rsidP="003F574D">
      <w:pPr>
        <w:ind w:firstLine="0"/>
        <w:jc w:val="center"/>
        <w:rPr>
          <w:rFonts w:cs="Times New Roman"/>
          <w:b/>
          <w:szCs w:val="28"/>
        </w:rPr>
      </w:pPr>
      <w:r w:rsidRPr="003F574D">
        <w:rPr>
          <w:rFonts w:cs="Times New Roman"/>
          <w:b/>
          <w:szCs w:val="28"/>
        </w:rPr>
        <w:t>и их оздоровления, находящихся в муниципальной собственности</w:t>
      </w:r>
    </w:p>
    <w:p w14:paraId="33739B77" w14:textId="77777777" w:rsidR="001846C8" w:rsidRPr="00970872" w:rsidRDefault="001846C8" w:rsidP="001846C8">
      <w:pPr>
        <w:jc w:val="both"/>
        <w:rPr>
          <w:rFonts w:cs="Times New Roman"/>
          <w:szCs w:val="28"/>
        </w:rPr>
      </w:pPr>
      <w:bookmarkStart w:id="14" w:name="Par7406"/>
      <w:bookmarkEnd w:id="14"/>
      <w:r w:rsidRPr="00970872">
        <w:rPr>
          <w:rFonts w:cs="Times New Roman"/>
          <w:szCs w:val="28"/>
        </w:rPr>
        <w:t xml:space="preserve">&lt;в ред. постановления Правительства области </w:t>
      </w:r>
      <w:r>
        <w:rPr>
          <w:rFonts w:cs="Times New Roman"/>
          <w:szCs w:val="28"/>
        </w:rPr>
        <w:t xml:space="preserve">от 15.02.2019 </w:t>
      </w:r>
      <w:r w:rsidRPr="00970872">
        <w:rPr>
          <w:rFonts w:cs="Times New Roman"/>
          <w:szCs w:val="28"/>
        </w:rPr>
        <w:t>№ 103-п&gt;</w:t>
      </w:r>
    </w:p>
    <w:p w14:paraId="18DF5D8F" w14:textId="77777777" w:rsidR="003F574D" w:rsidRPr="003F574D" w:rsidRDefault="003F574D" w:rsidP="003F574D">
      <w:pPr>
        <w:jc w:val="right"/>
        <w:outlineLvl w:val="2"/>
        <w:rPr>
          <w:rFonts w:cs="Times New Roman"/>
          <w:szCs w:val="28"/>
        </w:rPr>
      </w:pPr>
    </w:p>
    <w:p w14:paraId="4C14E568" w14:textId="77777777" w:rsidR="003F574D" w:rsidRPr="003F574D" w:rsidRDefault="003F574D" w:rsidP="003F574D">
      <w:pPr>
        <w:jc w:val="right"/>
        <w:outlineLvl w:val="2"/>
        <w:rPr>
          <w:rFonts w:cs="Times New Roman"/>
          <w:szCs w:val="28"/>
        </w:rPr>
      </w:pPr>
      <w:r w:rsidRPr="003F574D">
        <w:rPr>
          <w:rFonts w:cs="Times New Roman"/>
          <w:szCs w:val="28"/>
        </w:rPr>
        <w:t>Форма 1</w:t>
      </w:r>
    </w:p>
    <w:p w14:paraId="58B191EF" w14:textId="77777777" w:rsidR="003F574D" w:rsidRPr="003F574D" w:rsidRDefault="003F574D" w:rsidP="003F574D">
      <w:pPr>
        <w:jc w:val="both"/>
        <w:rPr>
          <w:rFonts w:cs="Times New Roman"/>
          <w:sz w:val="12"/>
          <w:szCs w:val="28"/>
        </w:rPr>
      </w:pPr>
    </w:p>
    <w:p w14:paraId="2F385EC8" w14:textId="77777777" w:rsidR="003F574D" w:rsidRPr="003F574D" w:rsidRDefault="003F574D" w:rsidP="003F574D">
      <w:pPr>
        <w:ind w:left="3969"/>
        <w:rPr>
          <w:rFonts w:cs="Times New Roman"/>
          <w:szCs w:val="28"/>
        </w:rPr>
      </w:pPr>
    </w:p>
    <w:p w14:paraId="2098FA25" w14:textId="77777777" w:rsidR="003F574D" w:rsidRPr="003F574D" w:rsidRDefault="003F574D" w:rsidP="003F574D">
      <w:pPr>
        <w:ind w:left="3969"/>
        <w:rPr>
          <w:rFonts w:cs="Times New Roman"/>
          <w:szCs w:val="28"/>
        </w:rPr>
      </w:pPr>
    </w:p>
    <w:p w14:paraId="27C12EF7" w14:textId="77777777" w:rsidR="003F574D" w:rsidRPr="003F574D" w:rsidRDefault="003F574D" w:rsidP="003F574D">
      <w:pPr>
        <w:ind w:left="4820" w:firstLine="0"/>
      </w:pPr>
      <w:bookmarkStart w:id="15" w:name="Par7415"/>
      <w:bookmarkEnd w:id="15"/>
      <w:r w:rsidRPr="003F574D">
        <w:t xml:space="preserve">Управление по социальной </w:t>
      </w:r>
    </w:p>
    <w:p w14:paraId="3933852F" w14:textId="77777777" w:rsidR="003F574D" w:rsidRPr="003F574D" w:rsidRDefault="003F574D" w:rsidP="003F574D">
      <w:pPr>
        <w:ind w:left="4820" w:firstLine="0"/>
      </w:pPr>
      <w:r w:rsidRPr="003F574D">
        <w:t xml:space="preserve">и демографической политике </w:t>
      </w:r>
    </w:p>
    <w:p w14:paraId="0889328C" w14:textId="77777777" w:rsidR="003F574D" w:rsidRPr="003F574D" w:rsidRDefault="003F574D" w:rsidP="003F574D">
      <w:pPr>
        <w:ind w:left="4820" w:firstLine="0"/>
      </w:pPr>
      <w:r w:rsidRPr="003F574D">
        <w:t>Правительства области</w:t>
      </w:r>
    </w:p>
    <w:p w14:paraId="1264C981" w14:textId="77777777" w:rsidR="003F574D" w:rsidRPr="003F574D" w:rsidRDefault="003F574D" w:rsidP="003F574D">
      <w:pPr>
        <w:ind w:left="4820" w:firstLine="0"/>
      </w:pPr>
      <w:r w:rsidRPr="003F574D">
        <w:t>_______________________________</w:t>
      </w:r>
    </w:p>
    <w:p w14:paraId="3F930685" w14:textId="77777777" w:rsidR="003F574D" w:rsidRPr="003F574D" w:rsidRDefault="003F574D" w:rsidP="003F574D">
      <w:pPr>
        <w:ind w:left="4820" w:firstLine="0"/>
        <w:jc w:val="center"/>
        <w:rPr>
          <w:sz w:val="24"/>
        </w:rPr>
      </w:pPr>
      <w:r w:rsidRPr="003F574D">
        <w:rPr>
          <w:sz w:val="24"/>
        </w:rPr>
        <w:t>(наименование уполномоченного органа</w:t>
      </w:r>
    </w:p>
    <w:p w14:paraId="066E000D" w14:textId="77777777" w:rsidR="003F574D" w:rsidRPr="003F574D" w:rsidRDefault="003F574D" w:rsidP="003F574D">
      <w:pPr>
        <w:ind w:left="4820" w:firstLine="0"/>
        <w:jc w:val="center"/>
        <w:rPr>
          <w:sz w:val="22"/>
        </w:rPr>
      </w:pPr>
      <w:r w:rsidRPr="003F574D">
        <w:t>_______________________________</w:t>
      </w:r>
    </w:p>
    <w:p w14:paraId="45049D22" w14:textId="77777777" w:rsidR="003F574D" w:rsidRPr="003F574D" w:rsidRDefault="003F574D" w:rsidP="003F574D">
      <w:pPr>
        <w:ind w:left="4820" w:firstLine="0"/>
        <w:jc w:val="center"/>
        <w:rPr>
          <w:sz w:val="24"/>
        </w:rPr>
      </w:pPr>
      <w:r w:rsidRPr="003F574D">
        <w:rPr>
          <w:sz w:val="24"/>
        </w:rPr>
        <w:t>муниципального образования области)</w:t>
      </w:r>
    </w:p>
    <w:p w14:paraId="5D0CF3D9" w14:textId="77777777" w:rsidR="003F574D" w:rsidRPr="003F574D" w:rsidRDefault="003F574D" w:rsidP="003F574D">
      <w:pPr>
        <w:ind w:left="3969" w:firstLine="0"/>
        <w:jc w:val="center"/>
        <w:rPr>
          <w:rFonts w:cs="Times New Roman"/>
          <w:sz w:val="12"/>
        </w:rPr>
      </w:pPr>
      <w:r w:rsidRPr="003F574D">
        <w:rPr>
          <w:rFonts w:cs="Times New Roman"/>
          <w:szCs w:val="28"/>
        </w:rPr>
        <w:t xml:space="preserve">                                   </w:t>
      </w:r>
    </w:p>
    <w:p w14:paraId="54F3A525" w14:textId="77777777" w:rsidR="003F574D" w:rsidRPr="003F574D" w:rsidRDefault="003F574D" w:rsidP="003F574D">
      <w:pPr>
        <w:ind w:firstLine="0"/>
        <w:jc w:val="center"/>
        <w:rPr>
          <w:rFonts w:cs="Times New Roman"/>
          <w:b/>
          <w:sz w:val="27"/>
          <w:szCs w:val="27"/>
        </w:rPr>
      </w:pPr>
    </w:p>
    <w:p w14:paraId="22136A10" w14:textId="77777777" w:rsidR="003F574D" w:rsidRPr="003F574D" w:rsidRDefault="003F574D" w:rsidP="003F574D">
      <w:pPr>
        <w:ind w:firstLine="0"/>
        <w:jc w:val="center"/>
        <w:rPr>
          <w:rFonts w:cs="Times New Roman"/>
          <w:b/>
          <w:sz w:val="27"/>
          <w:szCs w:val="27"/>
        </w:rPr>
      </w:pPr>
    </w:p>
    <w:p w14:paraId="5DD8B7AF" w14:textId="77777777" w:rsidR="003F574D" w:rsidRPr="003F574D" w:rsidRDefault="003F574D" w:rsidP="003F574D">
      <w:pPr>
        <w:ind w:firstLine="0"/>
        <w:jc w:val="center"/>
        <w:rPr>
          <w:rFonts w:cs="Times New Roman"/>
          <w:b/>
          <w:sz w:val="27"/>
          <w:szCs w:val="27"/>
        </w:rPr>
      </w:pPr>
      <w:r w:rsidRPr="003F574D">
        <w:rPr>
          <w:rFonts w:cs="Times New Roman"/>
          <w:b/>
          <w:sz w:val="27"/>
          <w:szCs w:val="27"/>
        </w:rPr>
        <w:t>ЗАЯВКА</w:t>
      </w:r>
    </w:p>
    <w:p w14:paraId="5E0BA68A" w14:textId="77777777" w:rsidR="003F574D" w:rsidRPr="003F574D" w:rsidRDefault="003F574D" w:rsidP="003F574D">
      <w:pPr>
        <w:ind w:firstLine="0"/>
        <w:jc w:val="center"/>
        <w:rPr>
          <w:rFonts w:cs="Times New Roman"/>
          <w:b/>
          <w:szCs w:val="27"/>
        </w:rPr>
      </w:pPr>
      <w:r w:rsidRPr="003F574D">
        <w:rPr>
          <w:rFonts w:cs="Times New Roman"/>
          <w:b/>
          <w:szCs w:val="27"/>
        </w:rPr>
        <w:t xml:space="preserve">на предоставление субсидии на укрепление материально-технической базы загородных организаций отдыха детей и их оздоровления, </w:t>
      </w:r>
    </w:p>
    <w:p w14:paraId="0000E08A" w14:textId="77777777" w:rsidR="003F574D" w:rsidRPr="003F574D" w:rsidRDefault="003F574D" w:rsidP="003F574D">
      <w:pPr>
        <w:ind w:firstLine="0"/>
        <w:jc w:val="center"/>
        <w:rPr>
          <w:rFonts w:cs="Times New Roman"/>
          <w:b/>
          <w:szCs w:val="27"/>
        </w:rPr>
      </w:pPr>
      <w:r w:rsidRPr="003F574D">
        <w:rPr>
          <w:rFonts w:cs="Times New Roman"/>
          <w:b/>
          <w:szCs w:val="27"/>
        </w:rPr>
        <w:t>находящихся в муниципальной собственности,</w:t>
      </w:r>
    </w:p>
    <w:p w14:paraId="3CB2D0E5" w14:textId="77777777" w:rsidR="003F574D" w:rsidRPr="003F574D" w:rsidRDefault="003F574D" w:rsidP="003F574D">
      <w:pPr>
        <w:ind w:firstLine="0"/>
        <w:jc w:val="center"/>
        <w:rPr>
          <w:rFonts w:cs="Times New Roman"/>
          <w:b/>
          <w:szCs w:val="27"/>
        </w:rPr>
      </w:pPr>
      <w:r w:rsidRPr="003F574D">
        <w:rPr>
          <w:rFonts w:cs="Times New Roman"/>
          <w:b/>
          <w:szCs w:val="27"/>
        </w:rPr>
        <w:t>на __________________ 20__ года</w:t>
      </w:r>
    </w:p>
    <w:p w14:paraId="3304B4F7" w14:textId="77777777" w:rsidR="003F574D" w:rsidRDefault="003F574D" w:rsidP="003F574D">
      <w:pPr>
        <w:tabs>
          <w:tab w:val="left" w:pos="2977"/>
        </w:tabs>
        <w:ind w:firstLine="3544"/>
        <w:rPr>
          <w:rFonts w:cs="Times New Roman"/>
          <w:b/>
          <w:sz w:val="24"/>
        </w:rPr>
      </w:pPr>
      <w:r w:rsidRPr="003F574D">
        <w:rPr>
          <w:rFonts w:cs="Times New Roman"/>
          <w:b/>
          <w:sz w:val="24"/>
        </w:rPr>
        <w:t>(квартал)</w:t>
      </w:r>
    </w:p>
    <w:p w14:paraId="5D6A602F" w14:textId="77777777" w:rsidR="001846C8" w:rsidRPr="00970872" w:rsidRDefault="001846C8" w:rsidP="001846C8">
      <w:pPr>
        <w:jc w:val="both"/>
        <w:rPr>
          <w:rFonts w:cs="Times New Roman"/>
          <w:szCs w:val="28"/>
        </w:rPr>
      </w:pPr>
      <w:r w:rsidRPr="00970872">
        <w:rPr>
          <w:rFonts w:cs="Times New Roman"/>
          <w:szCs w:val="28"/>
        </w:rPr>
        <w:t xml:space="preserve">&lt;в ред. постановления Правительства области </w:t>
      </w:r>
      <w:r>
        <w:rPr>
          <w:rFonts w:cs="Times New Roman"/>
          <w:szCs w:val="28"/>
        </w:rPr>
        <w:t xml:space="preserve">от 15.02.2019 </w:t>
      </w:r>
      <w:r w:rsidRPr="00970872">
        <w:rPr>
          <w:rFonts w:cs="Times New Roman"/>
          <w:szCs w:val="28"/>
        </w:rPr>
        <w:t>№ 103-п&gt;</w:t>
      </w:r>
    </w:p>
    <w:p w14:paraId="569F2BD7" w14:textId="77777777" w:rsidR="003F574D" w:rsidRPr="003F574D" w:rsidRDefault="003F574D" w:rsidP="003F574D">
      <w:pPr>
        <w:jc w:val="right"/>
        <w:rPr>
          <w:rFonts w:cs="Times New Roman"/>
          <w:sz w:val="26"/>
          <w:szCs w:val="26"/>
        </w:rPr>
      </w:pPr>
    </w:p>
    <w:p w14:paraId="3361B537" w14:textId="77777777" w:rsidR="003F574D" w:rsidRPr="003F574D" w:rsidRDefault="003F574D" w:rsidP="003F574D">
      <w:pPr>
        <w:jc w:val="right"/>
        <w:rPr>
          <w:rFonts w:cs="Times New Roman"/>
          <w:szCs w:val="28"/>
        </w:rPr>
      </w:pPr>
      <w:r w:rsidRPr="003F574D">
        <w:rPr>
          <w:rFonts w:cs="Times New Roman"/>
          <w:szCs w:val="28"/>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1277"/>
        <w:gridCol w:w="1277"/>
        <w:gridCol w:w="1039"/>
        <w:gridCol w:w="1901"/>
      </w:tblGrid>
      <w:tr w:rsidR="003F574D" w:rsidRPr="003F574D" w14:paraId="6A987E19"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hideMark/>
          </w:tcPr>
          <w:p w14:paraId="4671DE37" w14:textId="5EFA3DA3" w:rsidR="003F574D" w:rsidRPr="003F574D" w:rsidRDefault="003F574D" w:rsidP="001846C8">
            <w:pPr>
              <w:ind w:firstLine="0"/>
              <w:jc w:val="center"/>
              <w:rPr>
                <w:rFonts w:cs="Times New Roman"/>
                <w:szCs w:val="26"/>
              </w:rPr>
            </w:pPr>
            <w:r w:rsidRPr="001846C8">
              <w:rPr>
                <w:rFonts w:cs="Times New Roman"/>
                <w:szCs w:val="26"/>
              </w:rPr>
              <w:t xml:space="preserve">Наименование мероприятия задачи по обеспечению отдыха и оздоровления детей на территории Ярославской области областной целевой </w:t>
            </w:r>
            <w:r w:rsidRPr="001846C8">
              <w:rPr>
                <w:rFonts w:cs="Times New Roman"/>
                <w:szCs w:val="26"/>
              </w:rPr>
              <w:lastRenderedPageBreak/>
              <w:t>программы «Семья и дети Ярославии» на 2016 – 202</w:t>
            </w:r>
            <w:r w:rsidR="001846C8" w:rsidRPr="001846C8">
              <w:rPr>
                <w:rFonts w:cs="Times New Roman"/>
                <w:szCs w:val="26"/>
              </w:rPr>
              <w:t>1</w:t>
            </w:r>
            <w:r w:rsidRPr="001846C8">
              <w:rPr>
                <w:rFonts w:cs="Times New Roman"/>
                <w:szCs w:val="26"/>
              </w:rPr>
              <w:t xml:space="preserve"> годы</w:t>
            </w:r>
          </w:p>
        </w:tc>
        <w:tc>
          <w:tcPr>
            <w:tcW w:w="667" w:type="pct"/>
            <w:tcBorders>
              <w:top w:val="single" w:sz="4" w:space="0" w:color="000000"/>
              <w:left w:val="single" w:sz="4" w:space="0" w:color="000000"/>
              <w:bottom w:val="single" w:sz="4" w:space="0" w:color="000000"/>
              <w:right w:val="single" w:sz="4" w:space="0" w:color="auto"/>
            </w:tcBorders>
            <w:hideMark/>
          </w:tcPr>
          <w:p w14:paraId="1966B8A7" w14:textId="77777777" w:rsidR="003F574D" w:rsidRPr="003F574D" w:rsidRDefault="003F574D" w:rsidP="003F574D">
            <w:pPr>
              <w:ind w:firstLine="0"/>
              <w:jc w:val="center"/>
              <w:rPr>
                <w:rFonts w:cs="Times New Roman"/>
                <w:szCs w:val="26"/>
              </w:rPr>
            </w:pPr>
            <w:r w:rsidRPr="003F574D">
              <w:rPr>
                <w:rFonts w:cs="Times New Roman"/>
                <w:szCs w:val="26"/>
              </w:rPr>
              <w:lastRenderedPageBreak/>
              <w:t>Месяц</w:t>
            </w:r>
          </w:p>
        </w:tc>
        <w:tc>
          <w:tcPr>
            <w:tcW w:w="667" w:type="pct"/>
            <w:tcBorders>
              <w:top w:val="single" w:sz="4" w:space="0" w:color="000000"/>
              <w:left w:val="single" w:sz="4" w:space="0" w:color="auto"/>
              <w:bottom w:val="single" w:sz="4" w:space="0" w:color="000000"/>
              <w:right w:val="single" w:sz="4" w:space="0" w:color="auto"/>
            </w:tcBorders>
            <w:hideMark/>
          </w:tcPr>
          <w:p w14:paraId="14C69BE3" w14:textId="77777777" w:rsidR="003F574D" w:rsidRPr="003F574D" w:rsidRDefault="003F574D" w:rsidP="003F574D">
            <w:pPr>
              <w:ind w:firstLine="0"/>
              <w:jc w:val="center"/>
              <w:rPr>
                <w:rFonts w:cs="Times New Roman"/>
                <w:szCs w:val="26"/>
              </w:rPr>
            </w:pPr>
            <w:r w:rsidRPr="003F574D">
              <w:rPr>
                <w:rFonts w:cs="Times New Roman"/>
                <w:szCs w:val="26"/>
              </w:rPr>
              <w:t>Месяц</w:t>
            </w:r>
          </w:p>
        </w:tc>
        <w:tc>
          <w:tcPr>
            <w:tcW w:w="543" w:type="pct"/>
            <w:tcBorders>
              <w:top w:val="single" w:sz="4" w:space="0" w:color="000000"/>
              <w:left w:val="single" w:sz="4" w:space="0" w:color="auto"/>
              <w:bottom w:val="single" w:sz="4" w:space="0" w:color="000000"/>
              <w:right w:val="single" w:sz="4" w:space="0" w:color="000000"/>
            </w:tcBorders>
            <w:hideMark/>
          </w:tcPr>
          <w:p w14:paraId="2257164E" w14:textId="77777777" w:rsidR="003F574D" w:rsidRPr="003F574D" w:rsidRDefault="003F574D" w:rsidP="003F574D">
            <w:pPr>
              <w:ind w:firstLine="0"/>
              <w:jc w:val="center"/>
              <w:rPr>
                <w:rFonts w:cs="Times New Roman"/>
                <w:szCs w:val="26"/>
              </w:rPr>
            </w:pPr>
            <w:r w:rsidRPr="003F574D">
              <w:rPr>
                <w:rFonts w:cs="Times New Roman"/>
                <w:szCs w:val="26"/>
              </w:rPr>
              <w:t>Месяц</w:t>
            </w:r>
          </w:p>
        </w:tc>
        <w:tc>
          <w:tcPr>
            <w:tcW w:w="993" w:type="pct"/>
            <w:tcBorders>
              <w:top w:val="single" w:sz="4" w:space="0" w:color="000000"/>
              <w:left w:val="single" w:sz="4" w:space="0" w:color="000000"/>
              <w:bottom w:val="single" w:sz="4" w:space="0" w:color="000000"/>
              <w:right w:val="single" w:sz="4" w:space="0" w:color="000000"/>
            </w:tcBorders>
            <w:hideMark/>
          </w:tcPr>
          <w:p w14:paraId="01FF62B7" w14:textId="77777777" w:rsidR="003F574D" w:rsidRPr="003F574D" w:rsidRDefault="003F574D" w:rsidP="003F574D">
            <w:pPr>
              <w:ind w:firstLine="0"/>
              <w:jc w:val="center"/>
              <w:rPr>
                <w:rFonts w:cs="Times New Roman"/>
                <w:szCs w:val="26"/>
              </w:rPr>
            </w:pPr>
            <w:r w:rsidRPr="003F574D">
              <w:rPr>
                <w:rFonts w:cs="Times New Roman"/>
                <w:szCs w:val="26"/>
              </w:rPr>
              <w:t>Итого</w:t>
            </w:r>
          </w:p>
          <w:p w14:paraId="3D7AB8AF" w14:textId="77777777" w:rsidR="003F574D" w:rsidRPr="003F574D" w:rsidRDefault="003F574D" w:rsidP="003F574D">
            <w:pPr>
              <w:ind w:firstLine="0"/>
              <w:jc w:val="center"/>
              <w:rPr>
                <w:rFonts w:cs="Times New Roman"/>
                <w:szCs w:val="26"/>
              </w:rPr>
            </w:pPr>
            <w:r w:rsidRPr="003F574D">
              <w:rPr>
                <w:rFonts w:cs="Times New Roman"/>
                <w:szCs w:val="26"/>
              </w:rPr>
              <w:t>на квартал</w:t>
            </w:r>
          </w:p>
          <w:p w14:paraId="280BDFE1" w14:textId="77777777" w:rsidR="003F574D" w:rsidRPr="003F574D" w:rsidRDefault="003F574D" w:rsidP="003F574D">
            <w:pPr>
              <w:ind w:firstLine="0"/>
              <w:jc w:val="center"/>
              <w:rPr>
                <w:rFonts w:cs="Times New Roman"/>
                <w:szCs w:val="26"/>
              </w:rPr>
            </w:pPr>
            <w:r w:rsidRPr="003F574D">
              <w:rPr>
                <w:rFonts w:cs="Times New Roman"/>
                <w:szCs w:val="26"/>
              </w:rPr>
              <w:t>(гр. 2 + гр. 3 + гр. 4)</w:t>
            </w:r>
          </w:p>
        </w:tc>
      </w:tr>
      <w:tr w:rsidR="003F574D" w:rsidRPr="003F574D" w14:paraId="7550EC90"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vAlign w:val="center"/>
            <w:hideMark/>
          </w:tcPr>
          <w:p w14:paraId="772A6A3B" w14:textId="77777777" w:rsidR="003F574D" w:rsidRPr="003F574D" w:rsidRDefault="003F574D" w:rsidP="003F574D">
            <w:pPr>
              <w:ind w:firstLine="0"/>
              <w:jc w:val="center"/>
              <w:rPr>
                <w:rFonts w:cs="Times New Roman"/>
                <w:szCs w:val="26"/>
              </w:rPr>
            </w:pPr>
            <w:r w:rsidRPr="003F574D">
              <w:rPr>
                <w:rFonts w:cs="Times New Roman"/>
                <w:szCs w:val="26"/>
              </w:rPr>
              <w:lastRenderedPageBreak/>
              <w:t>1</w:t>
            </w:r>
          </w:p>
        </w:tc>
        <w:tc>
          <w:tcPr>
            <w:tcW w:w="667" w:type="pct"/>
            <w:tcBorders>
              <w:top w:val="single" w:sz="4" w:space="0" w:color="000000"/>
              <w:left w:val="single" w:sz="4" w:space="0" w:color="000000"/>
              <w:bottom w:val="single" w:sz="4" w:space="0" w:color="000000"/>
              <w:right w:val="single" w:sz="4" w:space="0" w:color="000000"/>
            </w:tcBorders>
            <w:vAlign w:val="center"/>
            <w:hideMark/>
          </w:tcPr>
          <w:p w14:paraId="313A61E1" w14:textId="77777777" w:rsidR="003F574D" w:rsidRPr="003F574D" w:rsidRDefault="003F574D" w:rsidP="003F574D">
            <w:pPr>
              <w:ind w:firstLine="0"/>
              <w:jc w:val="center"/>
              <w:rPr>
                <w:rFonts w:cs="Times New Roman"/>
                <w:szCs w:val="26"/>
              </w:rPr>
            </w:pPr>
            <w:r w:rsidRPr="003F574D">
              <w:rPr>
                <w:rFonts w:cs="Times New Roman"/>
                <w:szCs w:val="26"/>
              </w:rPr>
              <w:t>2</w:t>
            </w:r>
          </w:p>
        </w:tc>
        <w:tc>
          <w:tcPr>
            <w:tcW w:w="667" w:type="pct"/>
            <w:tcBorders>
              <w:top w:val="single" w:sz="4" w:space="0" w:color="000000"/>
              <w:left w:val="single" w:sz="4" w:space="0" w:color="000000"/>
              <w:bottom w:val="single" w:sz="4" w:space="0" w:color="000000"/>
              <w:right w:val="single" w:sz="4" w:space="0" w:color="000000"/>
            </w:tcBorders>
            <w:vAlign w:val="center"/>
            <w:hideMark/>
          </w:tcPr>
          <w:p w14:paraId="27C9C5BD" w14:textId="77777777" w:rsidR="003F574D" w:rsidRPr="003F574D" w:rsidRDefault="003F574D" w:rsidP="003F574D">
            <w:pPr>
              <w:ind w:firstLine="0"/>
              <w:jc w:val="center"/>
              <w:rPr>
                <w:rFonts w:cs="Times New Roman"/>
                <w:szCs w:val="26"/>
              </w:rPr>
            </w:pPr>
            <w:r w:rsidRPr="003F574D">
              <w:rPr>
                <w:rFonts w:cs="Times New Roman"/>
                <w:szCs w:val="26"/>
              </w:rPr>
              <w:t>3</w:t>
            </w:r>
          </w:p>
        </w:tc>
        <w:tc>
          <w:tcPr>
            <w:tcW w:w="543" w:type="pct"/>
            <w:tcBorders>
              <w:top w:val="single" w:sz="4" w:space="0" w:color="000000"/>
              <w:left w:val="single" w:sz="4" w:space="0" w:color="000000"/>
              <w:bottom w:val="single" w:sz="4" w:space="0" w:color="000000"/>
              <w:right w:val="single" w:sz="4" w:space="0" w:color="000000"/>
            </w:tcBorders>
            <w:vAlign w:val="center"/>
            <w:hideMark/>
          </w:tcPr>
          <w:p w14:paraId="02B3A4B4" w14:textId="77777777" w:rsidR="003F574D" w:rsidRPr="003F574D" w:rsidRDefault="003F574D" w:rsidP="003F574D">
            <w:pPr>
              <w:ind w:firstLine="0"/>
              <w:jc w:val="center"/>
              <w:rPr>
                <w:rFonts w:cs="Times New Roman"/>
                <w:szCs w:val="26"/>
              </w:rPr>
            </w:pPr>
            <w:r w:rsidRPr="003F574D">
              <w:rPr>
                <w:rFonts w:cs="Times New Roman"/>
                <w:szCs w:val="26"/>
              </w:rPr>
              <w:t>4</w:t>
            </w:r>
          </w:p>
        </w:tc>
        <w:tc>
          <w:tcPr>
            <w:tcW w:w="993" w:type="pct"/>
            <w:tcBorders>
              <w:top w:val="single" w:sz="4" w:space="0" w:color="000000"/>
              <w:left w:val="single" w:sz="4" w:space="0" w:color="000000"/>
              <w:bottom w:val="single" w:sz="4" w:space="0" w:color="000000"/>
              <w:right w:val="single" w:sz="4" w:space="0" w:color="000000"/>
            </w:tcBorders>
            <w:hideMark/>
          </w:tcPr>
          <w:p w14:paraId="40C233FB" w14:textId="77777777" w:rsidR="003F574D" w:rsidRPr="003F574D" w:rsidRDefault="003F574D" w:rsidP="003F574D">
            <w:pPr>
              <w:ind w:firstLine="0"/>
              <w:jc w:val="center"/>
              <w:rPr>
                <w:rFonts w:cs="Times New Roman"/>
                <w:szCs w:val="26"/>
              </w:rPr>
            </w:pPr>
            <w:r w:rsidRPr="003F574D">
              <w:rPr>
                <w:rFonts w:cs="Times New Roman"/>
                <w:szCs w:val="26"/>
              </w:rPr>
              <w:t>5</w:t>
            </w:r>
          </w:p>
        </w:tc>
      </w:tr>
      <w:tr w:rsidR="003F574D" w:rsidRPr="003F574D" w14:paraId="7CFE0F1E"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tcPr>
          <w:p w14:paraId="3C9052FD" w14:textId="77777777" w:rsidR="003F574D" w:rsidRPr="003F574D" w:rsidRDefault="003F574D" w:rsidP="003F574D">
            <w:pPr>
              <w:ind w:firstLine="0"/>
              <w:rPr>
                <w:rFonts w:cs="Times New Roman"/>
                <w:szCs w:val="26"/>
              </w:rPr>
            </w:pPr>
          </w:p>
        </w:tc>
        <w:tc>
          <w:tcPr>
            <w:tcW w:w="667" w:type="pct"/>
            <w:tcBorders>
              <w:top w:val="single" w:sz="4" w:space="0" w:color="000000"/>
              <w:left w:val="single" w:sz="4" w:space="0" w:color="000000"/>
              <w:bottom w:val="single" w:sz="4" w:space="0" w:color="000000"/>
              <w:right w:val="single" w:sz="4" w:space="0" w:color="000000"/>
            </w:tcBorders>
          </w:tcPr>
          <w:p w14:paraId="07CC855C" w14:textId="77777777" w:rsidR="003F574D" w:rsidRPr="003F574D" w:rsidRDefault="003F574D" w:rsidP="003F574D">
            <w:pPr>
              <w:ind w:firstLine="0"/>
              <w:rPr>
                <w:rFonts w:cs="Times New Roman"/>
                <w:szCs w:val="26"/>
              </w:rPr>
            </w:pPr>
          </w:p>
        </w:tc>
        <w:tc>
          <w:tcPr>
            <w:tcW w:w="667" w:type="pct"/>
            <w:tcBorders>
              <w:top w:val="single" w:sz="4" w:space="0" w:color="000000"/>
              <w:left w:val="single" w:sz="4" w:space="0" w:color="000000"/>
              <w:bottom w:val="single" w:sz="4" w:space="0" w:color="000000"/>
              <w:right w:val="single" w:sz="4" w:space="0" w:color="000000"/>
            </w:tcBorders>
          </w:tcPr>
          <w:p w14:paraId="4C24DEE8" w14:textId="77777777" w:rsidR="003F574D" w:rsidRPr="003F574D" w:rsidRDefault="003F574D" w:rsidP="003F574D">
            <w:pPr>
              <w:ind w:firstLine="0"/>
              <w:rPr>
                <w:rFonts w:cs="Times New Roman"/>
                <w:szCs w:val="26"/>
              </w:rPr>
            </w:pPr>
          </w:p>
        </w:tc>
        <w:tc>
          <w:tcPr>
            <w:tcW w:w="543" w:type="pct"/>
            <w:tcBorders>
              <w:top w:val="single" w:sz="4" w:space="0" w:color="000000"/>
              <w:left w:val="single" w:sz="4" w:space="0" w:color="000000"/>
              <w:bottom w:val="single" w:sz="4" w:space="0" w:color="000000"/>
              <w:right w:val="single" w:sz="4" w:space="0" w:color="000000"/>
            </w:tcBorders>
          </w:tcPr>
          <w:p w14:paraId="3D8844DF" w14:textId="77777777" w:rsidR="003F574D" w:rsidRPr="003F574D" w:rsidRDefault="003F574D" w:rsidP="003F574D">
            <w:pPr>
              <w:ind w:firstLine="0"/>
              <w:rPr>
                <w:rFonts w:cs="Times New Roman"/>
                <w:szCs w:val="26"/>
              </w:rPr>
            </w:pPr>
          </w:p>
        </w:tc>
        <w:tc>
          <w:tcPr>
            <w:tcW w:w="993" w:type="pct"/>
            <w:tcBorders>
              <w:top w:val="single" w:sz="4" w:space="0" w:color="000000"/>
              <w:left w:val="single" w:sz="4" w:space="0" w:color="000000"/>
              <w:bottom w:val="single" w:sz="4" w:space="0" w:color="000000"/>
              <w:right w:val="single" w:sz="4" w:space="0" w:color="000000"/>
            </w:tcBorders>
          </w:tcPr>
          <w:p w14:paraId="2FC6E9A4" w14:textId="77777777" w:rsidR="003F574D" w:rsidRPr="003F574D" w:rsidRDefault="003F574D" w:rsidP="003F574D">
            <w:pPr>
              <w:ind w:firstLine="0"/>
              <w:rPr>
                <w:rFonts w:cs="Times New Roman"/>
                <w:szCs w:val="26"/>
              </w:rPr>
            </w:pPr>
          </w:p>
        </w:tc>
      </w:tr>
    </w:tbl>
    <w:p w14:paraId="3996EA3C" w14:textId="77777777" w:rsidR="003F574D" w:rsidRPr="003F574D" w:rsidRDefault="003F574D" w:rsidP="003F574D">
      <w:pPr>
        <w:ind w:firstLine="0"/>
        <w:rPr>
          <w:rFonts w:cs="Times New Roman"/>
          <w:szCs w:val="28"/>
        </w:rPr>
      </w:pPr>
    </w:p>
    <w:p w14:paraId="6DA4CEB2" w14:textId="77777777" w:rsidR="003F574D" w:rsidRPr="003F574D" w:rsidRDefault="003F574D" w:rsidP="003F574D">
      <w:pPr>
        <w:ind w:firstLine="0"/>
        <w:rPr>
          <w:rFonts w:cs="Times New Roman"/>
          <w:szCs w:val="28"/>
        </w:rPr>
      </w:pPr>
      <w:r w:rsidRPr="003F574D">
        <w:rPr>
          <w:rFonts w:cs="Times New Roman"/>
          <w:szCs w:val="28"/>
        </w:rPr>
        <w:t>«___» ___________ 20 ___ г.</w:t>
      </w:r>
    </w:p>
    <w:p w14:paraId="669A66C4" w14:textId="77777777" w:rsidR="003F574D" w:rsidRPr="003F574D" w:rsidRDefault="003F574D" w:rsidP="003F574D">
      <w:pPr>
        <w:ind w:firstLine="0"/>
        <w:rPr>
          <w:rFonts w:cs="Times New Roman"/>
          <w:szCs w:val="28"/>
        </w:rPr>
      </w:pPr>
    </w:p>
    <w:tbl>
      <w:tblPr>
        <w:tblW w:w="5000" w:type="pct"/>
        <w:tblCellMar>
          <w:left w:w="105" w:type="dxa"/>
          <w:right w:w="105" w:type="dxa"/>
        </w:tblCellMar>
        <w:tblLook w:val="04A0" w:firstRow="1" w:lastRow="0" w:firstColumn="1" w:lastColumn="0" w:noHBand="0" w:noVBand="1"/>
      </w:tblPr>
      <w:tblGrid>
        <w:gridCol w:w="5224"/>
        <w:gridCol w:w="1610"/>
        <w:gridCol w:w="2730"/>
      </w:tblGrid>
      <w:tr w:rsidR="003F574D" w:rsidRPr="003F574D" w14:paraId="3734B424" w14:textId="77777777" w:rsidTr="003F574D">
        <w:tc>
          <w:tcPr>
            <w:tcW w:w="2768" w:type="pct"/>
            <w:hideMark/>
          </w:tcPr>
          <w:p w14:paraId="4C6560D1" w14:textId="77777777" w:rsidR="003F574D" w:rsidRPr="003F574D" w:rsidRDefault="003F574D" w:rsidP="003F574D">
            <w:pPr>
              <w:ind w:firstLine="0"/>
              <w:rPr>
                <w:rFonts w:cs="Times New Roman"/>
                <w:szCs w:val="28"/>
              </w:rPr>
            </w:pPr>
            <w:r w:rsidRPr="003F574D">
              <w:rPr>
                <w:rFonts w:cs="Times New Roman"/>
                <w:szCs w:val="28"/>
              </w:rPr>
              <w:t xml:space="preserve">Руководитель уполномоченного органа </w:t>
            </w:r>
          </w:p>
          <w:p w14:paraId="6840162D" w14:textId="77777777" w:rsidR="003F574D" w:rsidRPr="003F574D" w:rsidRDefault="003F574D" w:rsidP="003F574D">
            <w:pPr>
              <w:ind w:firstLine="0"/>
              <w:rPr>
                <w:rFonts w:cs="Times New Roman"/>
                <w:szCs w:val="28"/>
              </w:rPr>
            </w:pPr>
            <w:r w:rsidRPr="003F574D">
              <w:rPr>
                <w:rFonts w:cs="Times New Roman"/>
                <w:szCs w:val="28"/>
              </w:rPr>
              <w:t xml:space="preserve">по организации и обеспечению отдыха </w:t>
            </w:r>
          </w:p>
          <w:p w14:paraId="7D9FBDE5" w14:textId="77777777" w:rsidR="003F574D" w:rsidRPr="003F574D" w:rsidRDefault="003F574D" w:rsidP="003F574D">
            <w:pPr>
              <w:ind w:firstLine="0"/>
              <w:rPr>
                <w:rFonts w:cs="Times New Roman"/>
                <w:szCs w:val="28"/>
              </w:rPr>
            </w:pPr>
            <w:r w:rsidRPr="003F574D">
              <w:rPr>
                <w:rFonts w:cs="Times New Roman"/>
                <w:szCs w:val="28"/>
              </w:rPr>
              <w:t xml:space="preserve">и оздоровления детей муниципального района (городского округа) области </w:t>
            </w:r>
          </w:p>
          <w:p w14:paraId="7444FC90" w14:textId="77777777" w:rsidR="003F574D" w:rsidRPr="003F574D" w:rsidRDefault="003F574D" w:rsidP="003F574D">
            <w:pPr>
              <w:ind w:firstLine="0"/>
              <w:rPr>
                <w:rFonts w:cs="Times New Roman"/>
                <w:spacing w:val="-6"/>
                <w:szCs w:val="28"/>
              </w:rPr>
            </w:pPr>
            <w:r w:rsidRPr="003F574D">
              <w:rPr>
                <w:rFonts w:cs="Times New Roman"/>
                <w:szCs w:val="28"/>
              </w:rPr>
              <w:t>(с указанием должности)</w:t>
            </w:r>
          </w:p>
        </w:tc>
        <w:tc>
          <w:tcPr>
            <w:tcW w:w="863" w:type="pct"/>
          </w:tcPr>
          <w:p w14:paraId="159A229E" w14:textId="77777777" w:rsidR="003F574D" w:rsidRPr="003F574D" w:rsidRDefault="003F574D" w:rsidP="003F574D">
            <w:pPr>
              <w:ind w:firstLine="0"/>
              <w:jc w:val="center"/>
              <w:rPr>
                <w:rFonts w:cs="Times New Roman"/>
                <w:szCs w:val="28"/>
              </w:rPr>
            </w:pPr>
          </w:p>
          <w:p w14:paraId="552EB614" w14:textId="77777777" w:rsidR="003F574D" w:rsidRPr="003F574D" w:rsidRDefault="003F574D" w:rsidP="003F574D">
            <w:pPr>
              <w:ind w:firstLine="0"/>
              <w:jc w:val="center"/>
              <w:rPr>
                <w:rFonts w:cs="Times New Roman"/>
                <w:szCs w:val="28"/>
              </w:rPr>
            </w:pPr>
          </w:p>
          <w:p w14:paraId="7C0BFD52" w14:textId="77777777" w:rsidR="003F574D" w:rsidRPr="003F574D" w:rsidRDefault="003F574D" w:rsidP="003F574D">
            <w:pPr>
              <w:ind w:firstLine="0"/>
              <w:jc w:val="center"/>
              <w:rPr>
                <w:rFonts w:cs="Times New Roman"/>
                <w:szCs w:val="28"/>
              </w:rPr>
            </w:pPr>
          </w:p>
          <w:p w14:paraId="73022DBE" w14:textId="77777777" w:rsidR="003F574D" w:rsidRPr="003F574D" w:rsidRDefault="003F574D" w:rsidP="003F574D">
            <w:pPr>
              <w:ind w:firstLine="0"/>
              <w:jc w:val="center"/>
              <w:rPr>
                <w:rFonts w:cs="Times New Roman"/>
                <w:szCs w:val="28"/>
              </w:rPr>
            </w:pPr>
          </w:p>
          <w:p w14:paraId="35A1D513" w14:textId="77777777" w:rsidR="003F574D" w:rsidRPr="003F574D" w:rsidRDefault="003F574D" w:rsidP="003F574D">
            <w:pPr>
              <w:ind w:firstLine="0"/>
              <w:jc w:val="center"/>
              <w:rPr>
                <w:rFonts w:cs="Times New Roman"/>
                <w:szCs w:val="28"/>
              </w:rPr>
            </w:pPr>
            <w:r w:rsidRPr="003F574D">
              <w:rPr>
                <w:rFonts w:cs="Times New Roman"/>
                <w:szCs w:val="28"/>
              </w:rPr>
              <w:t>__________</w:t>
            </w:r>
          </w:p>
          <w:p w14:paraId="1C7807E8" w14:textId="77777777" w:rsidR="003F574D" w:rsidRPr="003F574D" w:rsidRDefault="003F574D" w:rsidP="003F574D">
            <w:pPr>
              <w:ind w:firstLine="0"/>
              <w:jc w:val="center"/>
              <w:rPr>
                <w:rFonts w:cs="Times New Roman"/>
                <w:szCs w:val="28"/>
              </w:rPr>
            </w:pPr>
            <w:r w:rsidRPr="003F574D">
              <w:rPr>
                <w:rFonts w:cs="Times New Roman"/>
                <w:sz w:val="24"/>
                <w:szCs w:val="28"/>
              </w:rPr>
              <w:t>(подпись)</w:t>
            </w:r>
          </w:p>
        </w:tc>
        <w:tc>
          <w:tcPr>
            <w:tcW w:w="1369" w:type="pct"/>
          </w:tcPr>
          <w:p w14:paraId="43D40621" w14:textId="77777777" w:rsidR="003F574D" w:rsidRPr="003F574D" w:rsidRDefault="003F574D" w:rsidP="003F574D">
            <w:pPr>
              <w:ind w:firstLine="0"/>
              <w:jc w:val="center"/>
              <w:rPr>
                <w:rFonts w:cs="Times New Roman"/>
                <w:szCs w:val="28"/>
              </w:rPr>
            </w:pPr>
          </w:p>
          <w:p w14:paraId="37FBF854" w14:textId="77777777" w:rsidR="003F574D" w:rsidRPr="003F574D" w:rsidRDefault="003F574D" w:rsidP="003F574D">
            <w:pPr>
              <w:ind w:firstLine="0"/>
              <w:jc w:val="center"/>
              <w:rPr>
                <w:rFonts w:cs="Times New Roman"/>
                <w:szCs w:val="28"/>
              </w:rPr>
            </w:pPr>
          </w:p>
          <w:p w14:paraId="58728E46" w14:textId="77777777" w:rsidR="003F574D" w:rsidRPr="003F574D" w:rsidRDefault="003F574D" w:rsidP="003F574D">
            <w:pPr>
              <w:ind w:firstLine="0"/>
              <w:jc w:val="center"/>
              <w:rPr>
                <w:rFonts w:cs="Times New Roman"/>
                <w:szCs w:val="28"/>
              </w:rPr>
            </w:pPr>
          </w:p>
          <w:p w14:paraId="3DC8F284" w14:textId="77777777" w:rsidR="003F574D" w:rsidRPr="003F574D" w:rsidRDefault="003F574D" w:rsidP="003F574D">
            <w:pPr>
              <w:ind w:firstLine="0"/>
              <w:jc w:val="center"/>
              <w:rPr>
                <w:rFonts w:cs="Times New Roman"/>
                <w:szCs w:val="28"/>
              </w:rPr>
            </w:pPr>
          </w:p>
          <w:p w14:paraId="610C78AF" w14:textId="77777777" w:rsidR="003F574D" w:rsidRPr="003F574D" w:rsidRDefault="003F574D" w:rsidP="003F574D">
            <w:pPr>
              <w:ind w:firstLine="0"/>
              <w:jc w:val="center"/>
              <w:rPr>
                <w:rFonts w:cs="Times New Roman"/>
                <w:szCs w:val="28"/>
              </w:rPr>
            </w:pPr>
            <w:r w:rsidRPr="003F574D">
              <w:rPr>
                <w:rFonts w:cs="Times New Roman"/>
                <w:szCs w:val="28"/>
              </w:rPr>
              <w:t>__________________</w:t>
            </w:r>
          </w:p>
          <w:p w14:paraId="367EBD66" w14:textId="77777777" w:rsidR="003F574D" w:rsidRPr="003F574D" w:rsidRDefault="003F574D" w:rsidP="003F574D">
            <w:pPr>
              <w:ind w:firstLine="0"/>
              <w:jc w:val="center"/>
              <w:rPr>
                <w:rFonts w:cs="Times New Roman"/>
                <w:szCs w:val="28"/>
              </w:rPr>
            </w:pPr>
            <w:r w:rsidRPr="003F574D">
              <w:rPr>
                <w:rFonts w:cs="Times New Roman"/>
                <w:sz w:val="24"/>
                <w:szCs w:val="28"/>
              </w:rPr>
              <w:t>(расшифровка подписи)</w:t>
            </w:r>
          </w:p>
        </w:tc>
      </w:tr>
      <w:tr w:rsidR="003F574D" w:rsidRPr="003F574D" w14:paraId="2F28AA9B" w14:textId="77777777" w:rsidTr="003F574D">
        <w:tc>
          <w:tcPr>
            <w:tcW w:w="2768" w:type="pct"/>
          </w:tcPr>
          <w:p w14:paraId="7BEFAADB" w14:textId="77777777" w:rsidR="003F574D" w:rsidRPr="003F574D" w:rsidRDefault="003F574D" w:rsidP="003F574D">
            <w:pPr>
              <w:spacing w:before="120"/>
              <w:ind w:firstLine="0"/>
              <w:rPr>
                <w:rFonts w:cs="Times New Roman"/>
                <w:spacing w:val="-6"/>
                <w:szCs w:val="28"/>
              </w:rPr>
            </w:pPr>
          </w:p>
          <w:p w14:paraId="347A9556" w14:textId="77777777" w:rsidR="003F574D" w:rsidRPr="003F574D" w:rsidRDefault="003F574D" w:rsidP="003F574D">
            <w:pPr>
              <w:ind w:firstLine="0"/>
              <w:rPr>
                <w:rFonts w:cs="Times New Roman"/>
                <w:spacing w:val="-6"/>
                <w:szCs w:val="28"/>
              </w:rPr>
            </w:pPr>
            <w:r w:rsidRPr="003F574D">
              <w:rPr>
                <w:rFonts w:cs="Times New Roman"/>
                <w:spacing w:val="-6"/>
                <w:szCs w:val="28"/>
              </w:rPr>
              <w:t xml:space="preserve">Руководитель финансового органа </w:t>
            </w:r>
          </w:p>
          <w:p w14:paraId="5DBFCECB" w14:textId="77777777" w:rsidR="003F574D" w:rsidRPr="003F574D" w:rsidRDefault="003F574D" w:rsidP="003F574D">
            <w:pPr>
              <w:ind w:firstLine="0"/>
              <w:rPr>
                <w:rFonts w:cs="Times New Roman"/>
                <w:spacing w:val="-6"/>
                <w:szCs w:val="28"/>
              </w:rPr>
            </w:pPr>
            <w:r w:rsidRPr="003F574D">
              <w:rPr>
                <w:rFonts w:cs="Times New Roman"/>
                <w:spacing w:val="-6"/>
                <w:szCs w:val="28"/>
              </w:rPr>
              <w:t xml:space="preserve">муниципального района </w:t>
            </w:r>
          </w:p>
          <w:p w14:paraId="226D37AF" w14:textId="77777777" w:rsidR="003F574D" w:rsidRPr="003F574D" w:rsidRDefault="003F574D" w:rsidP="003F574D">
            <w:pPr>
              <w:ind w:firstLine="0"/>
              <w:rPr>
                <w:rFonts w:cs="Times New Roman"/>
                <w:spacing w:val="-6"/>
                <w:szCs w:val="28"/>
              </w:rPr>
            </w:pPr>
            <w:r w:rsidRPr="003F574D">
              <w:rPr>
                <w:rFonts w:cs="Times New Roman"/>
                <w:spacing w:val="-6"/>
                <w:szCs w:val="28"/>
              </w:rPr>
              <w:t>(городского округа) области</w:t>
            </w:r>
          </w:p>
          <w:p w14:paraId="52FE0AAA" w14:textId="77777777" w:rsidR="003F574D" w:rsidRPr="003F574D" w:rsidRDefault="003F574D" w:rsidP="003F574D">
            <w:pPr>
              <w:spacing w:before="120"/>
              <w:ind w:firstLine="0"/>
              <w:rPr>
                <w:rFonts w:cs="Times New Roman"/>
                <w:spacing w:val="-6"/>
                <w:szCs w:val="28"/>
              </w:rPr>
            </w:pPr>
          </w:p>
        </w:tc>
        <w:tc>
          <w:tcPr>
            <w:tcW w:w="863" w:type="pct"/>
          </w:tcPr>
          <w:p w14:paraId="76EC10A5" w14:textId="77777777" w:rsidR="003F574D" w:rsidRPr="003F574D" w:rsidRDefault="003F574D" w:rsidP="003F574D">
            <w:pPr>
              <w:spacing w:before="120"/>
              <w:ind w:firstLine="0"/>
              <w:jc w:val="center"/>
              <w:rPr>
                <w:rFonts w:cs="Times New Roman"/>
                <w:sz w:val="24"/>
                <w:szCs w:val="28"/>
              </w:rPr>
            </w:pPr>
          </w:p>
          <w:p w14:paraId="59477191" w14:textId="77777777" w:rsidR="003F574D" w:rsidRPr="003F574D" w:rsidRDefault="003F574D" w:rsidP="003F574D">
            <w:pPr>
              <w:spacing w:before="120"/>
              <w:ind w:firstLine="0"/>
              <w:jc w:val="center"/>
              <w:rPr>
                <w:rFonts w:cs="Times New Roman"/>
                <w:sz w:val="24"/>
                <w:szCs w:val="28"/>
              </w:rPr>
            </w:pPr>
          </w:p>
          <w:p w14:paraId="24DCA99C" w14:textId="77777777" w:rsidR="003F574D" w:rsidRPr="003F574D" w:rsidRDefault="003F574D" w:rsidP="003F574D">
            <w:pPr>
              <w:spacing w:before="120"/>
              <w:ind w:firstLine="0"/>
              <w:jc w:val="center"/>
              <w:rPr>
                <w:rFonts w:cs="Times New Roman"/>
                <w:sz w:val="24"/>
                <w:szCs w:val="28"/>
              </w:rPr>
            </w:pPr>
          </w:p>
          <w:p w14:paraId="406388A8"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w:t>
            </w:r>
          </w:p>
          <w:p w14:paraId="457E7DB5" w14:textId="77777777" w:rsidR="003F574D" w:rsidRPr="003F574D" w:rsidRDefault="003F574D" w:rsidP="003F574D">
            <w:pPr>
              <w:ind w:firstLine="0"/>
              <w:jc w:val="center"/>
              <w:rPr>
                <w:rFonts w:cs="Times New Roman"/>
                <w:sz w:val="24"/>
                <w:szCs w:val="28"/>
              </w:rPr>
            </w:pPr>
            <w:r w:rsidRPr="003F574D">
              <w:rPr>
                <w:rFonts w:cs="Times New Roman"/>
                <w:sz w:val="24"/>
                <w:szCs w:val="28"/>
              </w:rPr>
              <w:t>(подпись)</w:t>
            </w:r>
          </w:p>
        </w:tc>
        <w:tc>
          <w:tcPr>
            <w:tcW w:w="1369" w:type="pct"/>
          </w:tcPr>
          <w:p w14:paraId="20A95914" w14:textId="77777777" w:rsidR="003F574D" w:rsidRPr="003F574D" w:rsidRDefault="003F574D" w:rsidP="003F574D">
            <w:pPr>
              <w:spacing w:before="120"/>
              <w:ind w:firstLine="0"/>
              <w:jc w:val="center"/>
              <w:rPr>
                <w:rFonts w:cs="Times New Roman"/>
                <w:sz w:val="24"/>
                <w:szCs w:val="28"/>
              </w:rPr>
            </w:pPr>
          </w:p>
          <w:p w14:paraId="1BCB2351" w14:textId="77777777" w:rsidR="003F574D" w:rsidRPr="003F574D" w:rsidRDefault="003F574D" w:rsidP="003F574D">
            <w:pPr>
              <w:spacing w:before="120"/>
              <w:ind w:firstLine="0"/>
              <w:jc w:val="center"/>
              <w:rPr>
                <w:rFonts w:cs="Times New Roman"/>
                <w:sz w:val="24"/>
                <w:szCs w:val="28"/>
              </w:rPr>
            </w:pPr>
          </w:p>
          <w:p w14:paraId="5B16A61A" w14:textId="77777777" w:rsidR="003F574D" w:rsidRPr="003F574D" w:rsidRDefault="003F574D" w:rsidP="003F574D">
            <w:pPr>
              <w:spacing w:before="120"/>
              <w:ind w:firstLine="0"/>
              <w:jc w:val="center"/>
              <w:rPr>
                <w:rFonts w:cs="Times New Roman"/>
                <w:sz w:val="24"/>
                <w:szCs w:val="28"/>
              </w:rPr>
            </w:pPr>
          </w:p>
          <w:p w14:paraId="0EEF1ED2"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___________________</w:t>
            </w:r>
          </w:p>
          <w:p w14:paraId="067E1CEF" w14:textId="77777777" w:rsidR="003F574D" w:rsidRPr="003F574D" w:rsidRDefault="003F574D" w:rsidP="003F574D">
            <w:pPr>
              <w:ind w:firstLine="0"/>
              <w:jc w:val="center"/>
              <w:rPr>
                <w:rFonts w:cs="Times New Roman"/>
                <w:sz w:val="24"/>
                <w:szCs w:val="28"/>
              </w:rPr>
            </w:pPr>
            <w:r w:rsidRPr="003F574D">
              <w:rPr>
                <w:rFonts w:cs="Times New Roman"/>
                <w:sz w:val="24"/>
                <w:szCs w:val="28"/>
              </w:rPr>
              <w:t>(расшифровка подписи)</w:t>
            </w:r>
          </w:p>
        </w:tc>
      </w:tr>
      <w:tr w:rsidR="003F574D" w:rsidRPr="003F574D" w14:paraId="213B8A11" w14:textId="77777777" w:rsidTr="003F574D">
        <w:tc>
          <w:tcPr>
            <w:tcW w:w="2768" w:type="pct"/>
            <w:hideMark/>
          </w:tcPr>
          <w:p w14:paraId="4625D579" w14:textId="77777777" w:rsidR="003F574D" w:rsidRPr="003F574D" w:rsidRDefault="003F574D" w:rsidP="003F574D">
            <w:pPr>
              <w:ind w:firstLine="0"/>
              <w:rPr>
                <w:rFonts w:cs="Times New Roman"/>
                <w:spacing w:val="-6"/>
                <w:szCs w:val="28"/>
              </w:rPr>
            </w:pPr>
          </w:p>
          <w:p w14:paraId="347B62A4" w14:textId="77777777" w:rsidR="003F574D" w:rsidRPr="003F574D" w:rsidRDefault="003F574D" w:rsidP="003F574D">
            <w:pPr>
              <w:ind w:firstLine="0"/>
              <w:rPr>
                <w:rFonts w:cs="Times New Roman"/>
                <w:spacing w:val="-6"/>
                <w:szCs w:val="28"/>
              </w:rPr>
            </w:pPr>
            <w:r w:rsidRPr="003F574D">
              <w:rPr>
                <w:rFonts w:cs="Times New Roman"/>
                <w:spacing w:val="-6"/>
                <w:szCs w:val="28"/>
              </w:rPr>
              <w:t xml:space="preserve">Исполнитель </w:t>
            </w:r>
          </w:p>
          <w:p w14:paraId="7C8405B1" w14:textId="77777777" w:rsidR="003F574D" w:rsidRPr="003F574D" w:rsidRDefault="003F574D" w:rsidP="003F574D">
            <w:pPr>
              <w:ind w:firstLine="0"/>
              <w:rPr>
                <w:rFonts w:cs="Times New Roman"/>
                <w:spacing w:val="-6"/>
                <w:szCs w:val="28"/>
              </w:rPr>
            </w:pPr>
            <w:r w:rsidRPr="003F574D">
              <w:rPr>
                <w:rFonts w:cs="Times New Roman"/>
                <w:spacing w:val="-6"/>
                <w:szCs w:val="28"/>
              </w:rPr>
              <w:t>(контактный телефон)</w:t>
            </w:r>
          </w:p>
        </w:tc>
        <w:tc>
          <w:tcPr>
            <w:tcW w:w="863" w:type="pct"/>
          </w:tcPr>
          <w:p w14:paraId="6FDB4884" w14:textId="77777777" w:rsidR="003F574D" w:rsidRPr="003F574D" w:rsidRDefault="003F574D" w:rsidP="003F574D">
            <w:pPr>
              <w:ind w:firstLine="0"/>
              <w:jc w:val="center"/>
              <w:rPr>
                <w:rFonts w:cs="Times New Roman"/>
                <w:szCs w:val="28"/>
              </w:rPr>
            </w:pPr>
          </w:p>
          <w:p w14:paraId="4A79DB7A" w14:textId="77777777" w:rsidR="003F574D" w:rsidRPr="003F574D" w:rsidRDefault="003F574D" w:rsidP="003F574D">
            <w:pPr>
              <w:ind w:firstLine="0"/>
              <w:jc w:val="center"/>
              <w:rPr>
                <w:rFonts w:cs="Times New Roman"/>
                <w:szCs w:val="28"/>
              </w:rPr>
            </w:pPr>
          </w:p>
          <w:p w14:paraId="3FE5A3F9"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w:t>
            </w:r>
          </w:p>
          <w:p w14:paraId="67D05A53" w14:textId="77777777" w:rsidR="003F574D" w:rsidRPr="003F574D" w:rsidRDefault="003F574D" w:rsidP="003F574D">
            <w:pPr>
              <w:ind w:firstLine="0"/>
              <w:jc w:val="center"/>
              <w:rPr>
                <w:rFonts w:cs="Times New Roman"/>
                <w:sz w:val="24"/>
                <w:szCs w:val="28"/>
              </w:rPr>
            </w:pPr>
            <w:r w:rsidRPr="003F574D">
              <w:rPr>
                <w:rFonts w:cs="Times New Roman"/>
                <w:sz w:val="24"/>
                <w:szCs w:val="28"/>
              </w:rPr>
              <w:t>(подпись)</w:t>
            </w:r>
          </w:p>
        </w:tc>
        <w:tc>
          <w:tcPr>
            <w:tcW w:w="1369" w:type="pct"/>
          </w:tcPr>
          <w:p w14:paraId="3F261E4F" w14:textId="77777777" w:rsidR="003F574D" w:rsidRPr="003F574D" w:rsidRDefault="003F574D" w:rsidP="003F574D">
            <w:pPr>
              <w:ind w:firstLine="0"/>
              <w:jc w:val="center"/>
              <w:rPr>
                <w:rFonts w:cs="Times New Roman"/>
                <w:szCs w:val="28"/>
              </w:rPr>
            </w:pPr>
          </w:p>
          <w:p w14:paraId="346595B7" w14:textId="77777777" w:rsidR="003F574D" w:rsidRPr="003F574D" w:rsidRDefault="003F574D" w:rsidP="003F574D">
            <w:pPr>
              <w:ind w:firstLine="0"/>
              <w:jc w:val="center"/>
              <w:rPr>
                <w:rFonts w:cs="Times New Roman"/>
                <w:szCs w:val="28"/>
              </w:rPr>
            </w:pPr>
          </w:p>
          <w:p w14:paraId="382D5F3A"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___________________</w:t>
            </w:r>
          </w:p>
          <w:p w14:paraId="3FAB146E" w14:textId="77777777" w:rsidR="003F574D" w:rsidRPr="003F574D" w:rsidRDefault="003F574D" w:rsidP="003F574D">
            <w:pPr>
              <w:ind w:firstLine="0"/>
              <w:jc w:val="center"/>
              <w:rPr>
                <w:rFonts w:cs="Times New Roman"/>
                <w:sz w:val="24"/>
                <w:szCs w:val="28"/>
              </w:rPr>
            </w:pPr>
            <w:r w:rsidRPr="003F574D">
              <w:rPr>
                <w:rFonts w:cs="Times New Roman"/>
                <w:sz w:val="24"/>
                <w:szCs w:val="28"/>
              </w:rPr>
              <w:t>(расшифровка подписи)</w:t>
            </w:r>
          </w:p>
        </w:tc>
      </w:tr>
    </w:tbl>
    <w:p w14:paraId="042C7A4F" w14:textId="77777777" w:rsidR="003F574D" w:rsidRPr="003F574D" w:rsidRDefault="003F574D" w:rsidP="003F574D">
      <w:pPr>
        <w:rPr>
          <w:rFonts w:cs="Times New Roman"/>
        </w:rPr>
        <w:sectPr w:rsidR="003F574D" w:rsidRPr="003F574D" w:rsidSect="003F574D">
          <w:pgSz w:w="11906" w:h="16840"/>
          <w:pgMar w:top="1134" w:right="567" w:bottom="1134" w:left="1985" w:header="709" w:footer="709" w:gutter="0"/>
          <w:pgNumType w:start="32"/>
          <w:cols w:space="720"/>
          <w:docGrid w:linePitch="381"/>
        </w:sectPr>
      </w:pPr>
    </w:p>
    <w:p w14:paraId="395CCACB" w14:textId="77777777" w:rsidR="003F574D" w:rsidRPr="003F574D" w:rsidRDefault="003F574D" w:rsidP="003F574D">
      <w:pPr>
        <w:jc w:val="right"/>
        <w:outlineLvl w:val="2"/>
        <w:rPr>
          <w:rFonts w:cs="Times New Roman"/>
          <w:szCs w:val="28"/>
        </w:rPr>
      </w:pPr>
      <w:bookmarkStart w:id="16" w:name="Par7458"/>
      <w:bookmarkEnd w:id="16"/>
      <w:r w:rsidRPr="003F574D">
        <w:rPr>
          <w:rFonts w:cs="Times New Roman"/>
          <w:szCs w:val="28"/>
        </w:rPr>
        <w:lastRenderedPageBreak/>
        <w:t>Форма 2</w:t>
      </w:r>
    </w:p>
    <w:p w14:paraId="37DC9A06" w14:textId="77777777" w:rsidR="003F574D" w:rsidRPr="003F574D" w:rsidRDefault="003F574D" w:rsidP="003F574D">
      <w:pPr>
        <w:jc w:val="both"/>
        <w:rPr>
          <w:rFonts w:cs="Times New Roman"/>
          <w:sz w:val="10"/>
          <w:szCs w:val="10"/>
        </w:rPr>
      </w:pPr>
    </w:p>
    <w:p w14:paraId="18EF0171" w14:textId="77777777" w:rsidR="003F574D" w:rsidRPr="003F574D" w:rsidRDefault="003F574D" w:rsidP="003F574D">
      <w:pPr>
        <w:tabs>
          <w:tab w:val="left" w:pos="4984"/>
        </w:tabs>
        <w:ind w:firstLine="0"/>
        <w:jc w:val="center"/>
        <w:rPr>
          <w:szCs w:val="26"/>
        </w:rPr>
      </w:pPr>
      <w:bookmarkStart w:id="17" w:name="Par7460"/>
      <w:bookmarkEnd w:id="17"/>
    </w:p>
    <w:p w14:paraId="2416FCD5" w14:textId="77777777" w:rsidR="003F574D" w:rsidRPr="003F574D" w:rsidRDefault="003F574D" w:rsidP="003F574D">
      <w:pPr>
        <w:tabs>
          <w:tab w:val="left" w:pos="4984"/>
        </w:tabs>
        <w:ind w:firstLine="0"/>
        <w:jc w:val="center"/>
        <w:rPr>
          <w:b/>
          <w:szCs w:val="26"/>
        </w:rPr>
      </w:pPr>
      <w:r w:rsidRPr="003F574D">
        <w:rPr>
          <w:b/>
          <w:szCs w:val="26"/>
        </w:rPr>
        <w:t>ОТЧЕТ</w:t>
      </w:r>
    </w:p>
    <w:p w14:paraId="20EE345F" w14:textId="77777777" w:rsidR="003F574D" w:rsidRPr="003F574D" w:rsidRDefault="003F574D" w:rsidP="003F574D">
      <w:pPr>
        <w:spacing w:line="228" w:lineRule="auto"/>
        <w:ind w:firstLine="0"/>
        <w:jc w:val="center"/>
        <w:rPr>
          <w:b/>
          <w:szCs w:val="26"/>
        </w:rPr>
      </w:pPr>
      <w:r w:rsidRPr="003F574D">
        <w:rPr>
          <w:b/>
          <w:szCs w:val="26"/>
        </w:rPr>
        <w:t>об использовании субсидии на укрепление материально-технической базы загородных организаций отдыха детей и их оздоровления, находящихся в муниципальной собственности</w:t>
      </w:r>
      <w:r w:rsidRPr="003F574D">
        <w:rPr>
          <w:b/>
          <w:sz w:val="27"/>
          <w:szCs w:val="27"/>
        </w:rPr>
        <w:t>,</w:t>
      </w:r>
    </w:p>
    <w:p w14:paraId="6D5BF4CE" w14:textId="77777777" w:rsidR="003F574D" w:rsidRPr="003F574D" w:rsidRDefault="003F574D" w:rsidP="003F574D">
      <w:pPr>
        <w:tabs>
          <w:tab w:val="left" w:pos="4984"/>
        </w:tabs>
        <w:ind w:firstLine="0"/>
        <w:jc w:val="center"/>
        <w:rPr>
          <w:b/>
          <w:szCs w:val="26"/>
        </w:rPr>
      </w:pPr>
      <w:r w:rsidRPr="003F574D">
        <w:rPr>
          <w:b/>
          <w:szCs w:val="26"/>
        </w:rPr>
        <w:t>за __________________ 20 __ года</w:t>
      </w:r>
    </w:p>
    <w:p w14:paraId="0833ABCD" w14:textId="3F20C60B" w:rsidR="0016662C" w:rsidRDefault="0016662C" w:rsidP="0016662C">
      <w:pPr>
        <w:jc w:val="center"/>
      </w:pPr>
      <w:r w:rsidRPr="0016662C">
        <w:t>&lt;утратил силу согласно постановлению Правительства области от 08.07.2020 № 580-п&gt;</w:t>
      </w:r>
    </w:p>
    <w:p w14:paraId="4B352983" w14:textId="77777777" w:rsidR="0016662C" w:rsidRDefault="0016662C" w:rsidP="003F574D"/>
    <w:p w14:paraId="619D31D8" w14:textId="77777777" w:rsidR="0016662C" w:rsidRPr="003F574D" w:rsidRDefault="0016662C" w:rsidP="003F574D">
      <w:pPr>
        <w:sectPr w:rsidR="0016662C" w:rsidRPr="003F574D" w:rsidSect="003F574D">
          <w:pgSz w:w="16838" w:h="11905" w:orient="landscape"/>
          <w:pgMar w:top="1985" w:right="1134" w:bottom="567" w:left="1134" w:header="720" w:footer="248" w:gutter="0"/>
          <w:cols w:space="720"/>
          <w:docGrid w:linePitch="381"/>
        </w:sectPr>
      </w:pPr>
    </w:p>
    <w:p w14:paraId="668E0921" w14:textId="77777777" w:rsidR="003F574D" w:rsidRPr="003F574D" w:rsidRDefault="003F574D" w:rsidP="003F574D">
      <w:pPr>
        <w:ind w:right="1529"/>
        <w:jc w:val="right"/>
      </w:pPr>
      <w:r w:rsidRPr="003F574D">
        <w:lastRenderedPageBreak/>
        <w:t>Форма 3</w:t>
      </w:r>
    </w:p>
    <w:p w14:paraId="720112C6" w14:textId="77777777" w:rsidR="003F574D" w:rsidRPr="003F574D" w:rsidRDefault="003F574D" w:rsidP="003F574D">
      <w:pPr>
        <w:jc w:val="center"/>
        <w:rPr>
          <w:rFonts w:cs="Times New Roman"/>
          <w:szCs w:val="28"/>
        </w:rPr>
      </w:pPr>
    </w:p>
    <w:p w14:paraId="2E3A2354" w14:textId="77777777" w:rsidR="003F574D" w:rsidRPr="003F574D" w:rsidRDefault="003F574D" w:rsidP="003F574D">
      <w:pPr>
        <w:jc w:val="center"/>
        <w:rPr>
          <w:rFonts w:cs="Times New Roman"/>
          <w:szCs w:val="28"/>
        </w:rPr>
      </w:pPr>
    </w:p>
    <w:p w14:paraId="076A087D" w14:textId="77777777" w:rsidR="003F574D" w:rsidRPr="003F574D" w:rsidRDefault="003F574D" w:rsidP="003F574D">
      <w:pPr>
        <w:ind w:firstLine="0"/>
        <w:jc w:val="center"/>
        <w:rPr>
          <w:rFonts w:cs="Times New Roman"/>
          <w:b/>
          <w:szCs w:val="28"/>
        </w:rPr>
      </w:pPr>
      <w:r w:rsidRPr="003F574D">
        <w:rPr>
          <w:rFonts w:cs="Times New Roman"/>
          <w:b/>
          <w:szCs w:val="28"/>
        </w:rPr>
        <w:t xml:space="preserve">ОТЧЕТ </w:t>
      </w:r>
    </w:p>
    <w:p w14:paraId="09D45504" w14:textId="77777777" w:rsidR="003F574D" w:rsidRPr="003F574D" w:rsidRDefault="003F574D" w:rsidP="003F574D">
      <w:pPr>
        <w:ind w:firstLine="0"/>
        <w:jc w:val="center"/>
        <w:rPr>
          <w:rFonts w:cs="Times New Roman"/>
          <w:b/>
          <w:szCs w:val="28"/>
        </w:rPr>
      </w:pPr>
      <w:r w:rsidRPr="003F574D">
        <w:rPr>
          <w:rFonts w:cs="Times New Roman"/>
          <w:b/>
          <w:szCs w:val="28"/>
        </w:rPr>
        <w:t xml:space="preserve">муниципальных образований области об исполнении условий </w:t>
      </w:r>
    </w:p>
    <w:p w14:paraId="31CE375F" w14:textId="77777777" w:rsidR="003F574D" w:rsidRPr="003F574D" w:rsidRDefault="003F574D" w:rsidP="003F574D">
      <w:pPr>
        <w:ind w:firstLine="0"/>
        <w:jc w:val="center"/>
        <w:rPr>
          <w:rFonts w:cs="Times New Roman"/>
          <w:b/>
          <w:szCs w:val="28"/>
        </w:rPr>
      </w:pPr>
      <w:r w:rsidRPr="003F574D">
        <w:rPr>
          <w:rFonts w:cs="Times New Roman"/>
          <w:b/>
          <w:szCs w:val="28"/>
        </w:rPr>
        <w:t>предоставления и расходования субсидии на укрепление</w:t>
      </w:r>
    </w:p>
    <w:p w14:paraId="4F2F04D6" w14:textId="77777777" w:rsidR="003F574D" w:rsidRPr="003F574D" w:rsidRDefault="003F574D" w:rsidP="003F574D">
      <w:pPr>
        <w:ind w:firstLine="0"/>
        <w:jc w:val="center"/>
        <w:rPr>
          <w:rFonts w:cs="Times New Roman"/>
          <w:b/>
          <w:szCs w:val="28"/>
        </w:rPr>
      </w:pPr>
      <w:r w:rsidRPr="003F574D">
        <w:rPr>
          <w:rFonts w:cs="Times New Roman"/>
          <w:b/>
          <w:szCs w:val="28"/>
        </w:rPr>
        <w:t>материально-технической базы загородных организаций отдыха детей</w:t>
      </w:r>
    </w:p>
    <w:p w14:paraId="59D970F7" w14:textId="77777777" w:rsidR="003F574D" w:rsidRPr="003F574D" w:rsidRDefault="003F574D" w:rsidP="003F574D">
      <w:pPr>
        <w:ind w:firstLine="0"/>
        <w:jc w:val="center"/>
        <w:rPr>
          <w:rFonts w:cs="Times New Roman"/>
          <w:b/>
          <w:szCs w:val="28"/>
        </w:rPr>
      </w:pPr>
      <w:r w:rsidRPr="003F574D">
        <w:rPr>
          <w:rFonts w:cs="Times New Roman"/>
          <w:b/>
          <w:szCs w:val="28"/>
        </w:rPr>
        <w:t>и их оздоровления, находящихся в муниципальной собственности</w:t>
      </w:r>
    </w:p>
    <w:p w14:paraId="2C83EC6C" w14:textId="77777777" w:rsidR="0016662C" w:rsidRDefault="0016662C" w:rsidP="0016662C">
      <w:pPr>
        <w:jc w:val="center"/>
      </w:pPr>
      <w:r w:rsidRPr="0016662C">
        <w:t>&lt;утратил силу согласно постановлению Правительства области от 08.07.2020 № 580-п&gt;</w:t>
      </w:r>
    </w:p>
    <w:p w14:paraId="3FFC89D2" w14:textId="77777777" w:rsidR="0016662C" w:rsidRPr="003F574D" w:rsidRDefault="0016662C" w:rsidP="003F574D">
      <w:pPr>
        <w:ind w:firstLine="0"/>
        <w:jc w:val="center"/>
        <w:rPr>
          <w:rFonts w:cs="Times New Roman"/>
          <w:szCs w:val="28"/>
        </w:rPr>
      </w:pPr>
    </w:p>
    <w:p w14:paraId="2FB6C12C" w14:textId="77777777" w:rsidR="003F574D" w:rsidRPr="003F574D" w:rsidRDefault="003F574D" w:rsidP="003F574D">
      <w:pPr>
        <w:ind w:firstLine="0"/>
        <w:rPr>
          <w:szCs w:val="28"/>
        </w:rPr>
      </w:pPr>
    </w:p>
    <w:p w14:paraId="57E488DD" w14:textId="77777777" w:rsidR="003F574D" w:rsidRPr="003F574D" w:rsidRDefault="003F574D" w:rsidP="003F574D">
      <w:pPr>
        <w:rPr>
          <w:rFonts w:cs="Times New Roman"/>
          <w:szCs w:val="28"/>
        </w:rPr>
      </w:pPr>
    </w:p>
    <w:p w14:paraId="75635DF3" w14:textId="77777777" w:rsidR="003F574D" w:rsidRPr="003F574D" w:rsidRDefault="003F574D" w:rsidP="003F574D">
      <w:pPr>
        <w:sectPr w:rsidR="003F574D" w:rsidRPr="003F574D" w:rsidSect="003F574D">
          <w:pgSz w:w="11905" w:h="16838"/>
          <w:pgMar w:top="1134" w:right="567" w:bottom="1134" w:left="1985" w:header="720" w:footer="720" w:gutter="0"/>
          <w:pgNumType w:start="40"/>
          <w:cols w:space="720"/>
          <w:docGrid w:linePitch="381"/>
        </w:sectPr>
      </w:pPr>
    </w:p>
    <w:p w14:paraId="0018210D" w14:textId="77777777" w:rsidR="003F574D" w:rsidRPr="003F574D" w:rsidRDefault="003F574D" w:rsidP="003F574D">
      <w:pPr>
        <w:ind w:left="6804" w:firstLine="5103"/>
      </w:pPr>
      <w:r w:rsidRPr="003F574D">
        <w:lastRenderedPageBreak/>
        <w:t>Форма 4</w:t>
      </w:r>
    </w:p>
    <w:p w14:paraId="38B8A73F" w14:textId="77777777" w:rsidR="003F574D" w:rsidRPr="003F574D" w:rsidRDefault="003F574D" w:rsidP="003F574D">
      <w:pPr>
        <w:ind w:left="6804"/>
        <w:rPr>
          <w:szCs w:val="28"/>
        </w:rPr>
      </w:pPr>
    </w:p>
    <w:p w14:paraId="1EF4E638" w14:textId="77777777" w:rsidR="003F574D" w:rsidRPr="003F574D" w:rsidRDefault="003F574D" w:rsidP="003F574D">
      <w:pPr>
        <w:ind w:left="6804"/>
        <w:rPr>
          <w:szCs w:val="28"/>
        </w:rPr>
      </w:pPr>
    </w:p>
    <w:p w14:paraId="3430BAA7" w14:textId="77777777" w:rsidR="003F574D" w:rsidRPr="003F574D" w:rsidRDefault="003F574D" w:rsidP="003F574D">
      <w:pPr>
        <w:ind w:firstLine="0"/>
        <w:jc w:val="center"/>
        <w:rPr>
          <w:rFonts w:cs="Times New Roman"/>
          <w:b/>
          <w:szCs w:val="28"/>
        </w:rPr>
      </w:pPr>
      <w:r w:rsidRPr="003F574D">
        <w:rPr>
          <w:rFonts w:cs="Times New Roman"/>
          <w:b/>
          <w:szCs w:val="28"/>
        </w:rPr>
        <w:t xml:space="preserve">ОТЧЕТ </w:t>
      </w:r>
    </w:p>
    <w:p w14:paraId="4C755702" w14:textId="77777777" w:rsidR="003F574D" w:rsidRPr="003F574D" w:rsidRDefault="003F574D" w:rsidP="003F574D">
      <w:pPr>
        <w:ind w:firstLine="0"/>
        <w:jc w:val="center"/>
        <w:rPr>
          <w:rFonts w:cs="Times New Roman"/>
          <w:b/>
          <w:szCs w:val="28"/>
        </w:rPr>
      </w:pPr>
      <w:r w:rsidRPr="003F574D">
        <w:rPr>
          <w:rFonts w:cs="Times New Roman"/>
          <w:b/>
          <w:szCs w:val="28"/>
        </w:rPr>
        <w:t>_____________________________________________________________________</w:t>
      </w:r>
    </w:p>
    <w:p w14:paraId="4C97C65C" w14:textId="77777777" w:rsidR="003F574D" w:rsidRPr="003F574D" w:rsidRDefault="003F574D" w:rsidP="003F574D">
      <w:pPr>
        <w:ind w:firstLine="0"/>
        <w:jc w:val="center"/>
        <w:rPr>
          <w:rFonts w:cs="Times New Roman"/>
          <w:b/>
          <w:sz w:val="24"/>
          <w:szCs w:val="24"/>
        </w:rPr>
      </w:pPr>
      <w:r w:rsidRPr="003F574D">
        <w:rPr>
          <w:rFonts w:cs="Times New Roman"/>
          <w:b/>
          <w:sz w:val="24"/>
          <w:szCs w:val="24"/>
        </w:rPr>
        <w:t>(наименование муниципального образования области)</w:t>
      </w:r>
    </w:p>
    <w:p w14:paraId="75A1A111" w14:textId="77777777" w:rsidR="003F574D" w:rsidRPr="003F574D" w:rsidRDefault="003F574D" w:rsidP="003F574D">
      <w:pPr>
        <w:ind w:firstLine="0"/>
        <w:jc w:val="center"/>
        <w:rPr>
          <w:rFonts w:cs="Times New Roman"/>
          <w:b/>
          <w:szCs w:val="28"/>
        </w:rPr>
      </w:pPr>
      <w:r w:rsidRPr="003F574D">
        <w:rPr>
          <w:rFonts w:cs="Times New Roman"/>
          <w:b/>
          <w:szCs w:val="28"/>
        </w:rPr>
        <w:t xml:space="preserve">об экономии средств, предоставленных из областного бюджета в виде субсидии на укрепление </w:t>
      </w:r>
      <w:r w:rsidRPr="003F574D">
        <w:rPr>
          <w:rFonts w:cs="Times New Roman"/>
          <w:b/>
          <w:szCs w:val="28"/>
        </w:rPr>
        <w:br/>
        <w:t>материально-технической базы загородных организаций отдыха детей и их оздоровления, находящихся</w:t>
      </w:r>
    </w:p>
    <w:p w14:paraId="54AD0DB9" w14:textId="77777777" w:rsidR="003F574D" w:rsidRPr="003F574D" w:rsidRDefault="003F574D" w:rsidP="003F574D">
      <w:pPr>
        <w:ind w:firstLine="0"/>
        <w:jc w:val="center"/>
        <w:rPr>
          <w:rFonts w:cs="Times New Roman"/>
          <w:b/>
          <w:szCs w:val="28"/>
        </w:rPr>
      </w:pPr>
      <w:r w:rsidRPr="003F574D">
        <w:rPr>
          <w:rFonts w:cs="Times New Roman"/>
          <w:b/>
          <w:szCs w:val="28"/>
        </w:rPr>
        <w:t>в муниципальной собственности, и средств местных бюджетов в рамках софинансирования полномочий органов местного самоуправления муниципальных образований области, образовавшейся в результате заключения</w:t>
      </w:r>
    </w:p>
    <w:p w14:paraId="0DF4587D" w14:textId="77777777" w:rsidR="003F574D" w:rsidRPr="003F574D" w:rsidRDefault="003F574D" w:rsidP="003F574D">
      <w:pPr>
        <w:ind w:firstLine="0"/>
        <w:jc w:val="center"/>
        <w:rPr>
          <w:rFonts w:cs="Times New Roman"/>
          <w:b/>
          <w:szCs w:val="28"/>
        </w:rPr>
      </w:pPr>
      <w:r w:rsidRPr="003F574D">
        <w:rPr>
          <w:rFonts w:cs="Times New Roman"/>
          <w:b/>
          <w:szCs w:val="28"/>
        </w:rPr>
        <w:t>контрактов (договоров), на __________________ года</w:t>
      </w:r>
    </w:p>
    <w:p w14:paraId="71F3648F" w14:textId="77777777" w:rsidR="003F574D" w:rsidRDefault="003F574D" w:rsidP="003F574D">
      <w:pPr>
        <w:ind w:left="1" w:firstLine="708"/>
        <w:jc w:val="center"/>
        <w:rPr>
          <w:rFonts w:cs="Times New Roman"/>
          <w:b/>
          <w:sz w:val="24"/>
          <w:szCs w:val="28"/>
        </w:rPr>
      </w:pPr>
      <w:r w:rsidRPr="003F574D">
        <w:rPr>
          <w:rFonts w:cs="Times New Roman"/>
          <w:b/>
          <w:sz w:val="24"/>
          <w:szCs w:val="28"/>
        </w:rPr>
        <w:t xml:space="preserve">                                  (отчетная дата)</w:t>
      </w:r>
    </w:p>
    <w:p w14:paraId="123161C1" w14:textId="0B7FF039" w:rsidR="0016662C" w:rsidRDefault="0016662C" w:rsidP="0016662C">
      <w:pPr>
        <w:ind w:left="1" w:firstLine="708"/>
        <w:jc w:val="center"/>
      </w:pPr>
      <w:r w:rsidRPr="0016662C">
        <w:t>&lt;утратил силу согласно постановлению Правительства области от 08.07.2020 № 580-п&gt;</w:t>
      </w:r>
    </w:p>
    <w:p w14:paraId="29107D4F" w14:textId="77777777" w:rsidR="0016662C" w:rsidRDefault="0016662C" w:rsidP="003F574D">
      <w:pPr>
        <w:ind w:left="1" w:firstLine="708"/>
        <w:jc w:val="center"/>
        <w:rPr>
          <w:rFonts w:cs="Times New Roman"/>
          <w:b/>
          <w:sz w:val="18"/>
          <w:szCs w:val="28"/>
        </w:rPr>
      </w:pPr>
    </w:p>
    <w:p w14:paraId="5B683EF4" w14:textId="77777777" w:rsidR="0016662C" w:rsidRDefault="0016662C" w:rsidP="003F574D">
      <w:pPr>
        <w:ind w:left="1" w:firstLine="708"/>
        <w:jc w:val="center"/>
        <w:rPr>
          <w:rFonts w:cs="Times New Roman"/>
          <w:b/>
          <w:sz w:val="18"/>
          <w:szCs w:val="28"/>
        </w:rPr>
      </w:pPr>
    </w:p>
    <w:p w14:paraId="7CEDAFAE" w14:textId="77777777" w:rsidR="0016662C" w:rsidRPr="003F574D" w:rsidRDefault="0016662C" w:rsidP="003F574D">
      <w:pPr>
        <w:ind w:left="1" w:firstLine="708"/>
        <w:jc w:val="center"/>
        <w:rPr>
          <w:rFonts w:cs="Times New Roman"/>
          <w:b/>
          <w:sz w:val="18"/>
          <w:szCs w:val="28"/>
        </w:rPr>
      </w:pPr>
    </w:p>
    <w:p w14:paraId="6C69E82B" w14:textId="77777777" w:rsidR="003F574D" w:rsidRPr="003F574D" w:rsidRDefault="003F574D" w:rsidP="003F574D">
      <w:pPr>
        <w:jc w:val="both"/>
        <w:rPr>
          <w:rFonts w:cs="Times New Roman"/>
          <w:sz w:val="2"/>
          <w:szCs w:val="2"/>
        </w:rPr>
      </w:pPr>
      <w:r w:rsidRPr="003F574D">
        <w:rPr>
          <w:rFonts w:cs="Times New Roman"/>
          <w:sz w:val="2"/>
          <w:szCs w:val="2"/>
        </w:rPr>
        <w:br w:type="page"/>
      </w:r>
    </w:p>
    <w:p w14:paraId="35FCAB23" w14:textId="77777777" w:rsidR="003F574D" w:rsidRPr="003F574D" w:rsidRDefault="003F574D" w:rsidP="003F574D">
      <w:pPr>
        <w:ind w:firstLine="11907"/>
      </w:pPr>
      <w:r w:rsidRPr="003F574D">
        <w:lastRenderedPageBreak/>
        <w:t>Форма 5</w:t>
      </w:r>
    </w:p>
    <w:p w14:paraId="393E3EBF" w14:textId="77777777" w:rsidR="003F574D" w:rsidRPr="003F574D" w:rsidRDefault="003F574D" w:rsidP="003F574D">
      <w:pPr>
        <w:ind w:firstLine="10773"/>
        <w:rPr>
          <w:szCs w:val="20"/>
        </w:rPr>
      </w:pPr>
    </w:p>
    <w:p w14:paraId="23FA07D8" w14:textId="77777777" w:rsidR="003F574D" w:rsidRPr="003F574D" w:rsidRDefault="003F574D" w:rsidP="003F574D">
      <w:pPr>
        <w:ind w:firstLine="10773"/>
        <w:rPr>
          <w:szCs w:val="20"/>
        </w:rPr>
      </w:pPr>
    </w:p>
    <w:p w14:paraId="4A0BB6DF" w14:textId="77777777" w:rsidR="003F574D" w:rsidRPr="003F574D" w:rsidRDefault="003F574D" w:rsidP="003F574D">
      <w:pPr>
        <w:ind w:firstLine="0"/>
        <w:jc w:val="center"/>
        <w:rPr>
          <w:rFonts w:cs="Times New Roman"/>
          <w:b/>
          <w:szCs w:val="28"/>
        </w:rPr>
      </w:pPr>
      <w:r w:rsidRPr="003F574D">
        <w:rPr>
          <w:rFonts w:cs="Times New Roman"/>
          <w:b/>
          <w:szCs w:val="28"/>
        </w:rPr>
        <w:t xml:space="preserve">ОТЧЕТ </w:t>
      </w:r>
    </w:p>
    <w:p w14:paraId="3E7354D7" w14:textId="77777777" w:rsidR="003F574D" w:rsidRPr="003F574D" w:rsidRDefault="003F574D" w:rsidP="003F574D">
      <w:pPr>
        <w:ind w:firstLine="0"/>
        <w:jc w:val="center"/>
        <w:rPr>
          <w:rFonts w:cs="Times New Roman"/>
          <w:b/>
          <w:sz w:val="24"/>
          <w:szCs w:val="24"/>
        </w:rPr>
      </w:pPr>
      <w:r w:rsidRPr="003F574D">
        <w:rPr>
          <w:rFonts w:cs="Times New Roman"/>
          <w:b/>
          <w:sz w:val="24"/>
          <w:szCs w:val="24"/>
        </w:rPr>
        <w:t>_____________________________________________________________________</w:t>
      </w:r>
    </w:p>
    <w:p w14:paraId="698A8F0D" w14:textId="77777777" w:rsidR="003F574D" w:rsidRPr="003F574D" w:rsidRDefault="003F574D" w:rsidP="003F574D">
      <w:pPr>
        <w:ind w:firstLine="0"/>
        <w:jc w:val="center"/>
        <w:rPr>
          <w:rFonts w:cs="Times New Roman"/>
          <w:b/>
          <w:sz w:val="24"/>
          <w:szCs w:val="24"/>
        </w:rPr>
      </w:pPr>
      <w:r w:rsidRPr="003F574D">
        <w:rPr>
          <w:rFonts w:cs="Times New Roman"/>
          <w:b/>
          <w:sz w:val="24"/>
          <w:szCs w:val="24"/>
        </w:rPr>
        <w:t>(наименование муниципального образования области)</w:t>
      </w:r>
    </w:p>
    <w:p w14:paraId="039EC27D" w14:textId="77777777" w:rsidR="003F574D" w:rsidRPr="003F574D" w:rsidRDefault="003F574D" w:rsidP="003F574D">
      <w:pPr>
        <w:ind w:firstLine="0"/>
        <w:jc w:val="center"/>
        <w:rPr>
          <w:rFonts w:cs="Times New Roman"/>
          <w:b/>
          <w:szCs w:val="24"/>
        </w:rPr>
      </w:pPr>
      <w:r w:rsidRPr="003F574D">
        <w:rPr>
          <w:rFonts w:cs="Times New Roman"/>
          <w:b/>
          <w:szCs w:val="24"/>
        </w:rPr>
        <w:t xml:space="preserve">о расходах за счет субсидии на укрепление материально-технической базы загородных организаций отдыха детей и их оздоровления, находящихся в муниципальной собственности, </w:t>
      </w:r>
    </w:p>
    <w:p w14:paraId="7C97E3F0" w14:textId="77777777" w:rsidR="003F574D" w:rsidRPr="003F574D" w:rsidRDefault="003F574D" w:rsidP="003F574D">
      <w:pPr>
        <w:ind w:firstLine="0"/>
        <w:jc w:val="center"/>
        <w:rPr>
          <w:rFonts w:cs="Times New Roman"/>
          <w:b/>
          <w:bCs/>
          <w:szCs w:val="24"/>
        </w:rPr>
      </w:pPr>
      <w:r w:rsidRPr="003F574D">
        <w:rPr>
          <w:rFonts w:cs="Times New Roman"/>
          <w:b/>
          <w:szCs w:val="24"/>
        </w:rPr>
        <w:t>предоставленной</w:t>
      </w:r>
      <w:r w:rsidRPr="003F574D">
        <w:rPr>
          <w:rFonts w:cs="Times New Roman"/>
          <w:b/>
          <w:bCs/>
          <w:szCs w:val="24"/>
        </w:rPr>
        <w:t xml:space="preserve"> из областного бюджета, за 20__ год</w:t>
      </w:r>
    </w:p>
    <w:p w14:paraId="47048A49" w14:textId="77777777" w:rsidR="0016662C" w:rsidRDefault="0016662C" w:rsidP="0016662C">
      <w:pPr>
        <w:jc w:val="center"/>
      </w:pPr>
      <w:r w:rsidRPr="0016662C">
        <w:t>&lt;утратил силу согласно постановлению Правительства области от 08.07.2020 № 580-п&gt;</w:t>
      </w:r>
    </w:p>
    <w:p w14:paraId="660A5489" w14:textId="77777777" w:rsidR="003F574D" w:rsidRDefault="003F574D" w:rsidP="00DE1528">
      <w:pPr>
        <w:ind w:firstLine="7371"/>
        <w:outlineLvl w:val="1"/>
        <w:rPr>
          <w:rFonts w:cs="Times New Roman"/>
          <w:szCs w:val="28"/>
        </w:rPr>
      </w:pPr>
    </w:p>
    <w:p w14:paraId="47E5EC90" w14:textId="77777777" w:rsidR="003F574D" w:rsidRDefault="003F574D" w:rsidP="00DE1528">
      <w:pPr>
        <w:ind w:firstLine="7371"/>
        <w:outlineLvl w:val="1"/>
        <w:rPr>
          <w:rFonts w:cs="Times New Roman"/>
          <w:szCs w:val="28"/>
        </w:rPr>
      </w:pPr>
    </w:p>
    <w:p w14:paraId="568D7282" w14:textId="77777777" w:rsidR="003F574D" w:rsidRDefault="003F574D" w:rsidP="00DE1528">
      <w:pPr>
        <w:ind w:firstLine="7371"/>
        <w:outlineLvl w:val="1"/>
        <w:rPr>
          <w:rFonts w:cs="Times New Roman"/>
          <w:szCs w:val="28"/>
        </w:rPr>
        <w:sectPr w:rsidR="003F574D" w:rsidSect="003F574D">
          <w:pgSz w:w="16838" w:h="11905" w:orient="landscape"/>
          <w:pgMar w:top="567" w:right="1134" w:bottom="1985" w:left="1134" w:header="720" w:footer="720" w:gutter="0"/>
          <w:pgNumType w:start="1"/>
          <w:cols w:space="720"/>
          <w:titlePg/>
          <w:docGrid w:linePitch="381"/>
        </w:sectPr>
      </w:pPr>
    </w:p>
    <w:p w14:paraId="6F67F077" w14:textId="17C75ED3" w:rsidR="003F574D" w:rsidRDefault="003F574D" w:rsidP="00DE1528">
      <w:pPr>
        <w:ind w:firstLine="7371"/>
        <w:outlineLvl w:val="1"/>
        <w:rPr>
          <w:rFonts w:cs="Times New Roman"/>
          <w:szCs w:val="28"/>
        </w:rPr>
      </w:pPr>
    </w:p>
    <w:p w14:paraId="3082A4BC" w14:textId="77777777" w:rsidR="00DE1528" w:rsidRPr="00DE1528" w:rsidRDefault="00DE1528" w:rsidP="00DE1528">
      <w:pPr>
        <w:ind w:firstLine="7371"/>
        <w:outlineLvl w:val="1"/>
        <w:rPr>
          <w:rFonts w:cs="Times New Roman"/>
          <w:szCs w:val="28"/>
        </w:rPr>
      </w:pPr>
      <w:r w:rsidRPr="00DE1528">
        <w:rPr>
          <w:rFonts w:cs="Times New Roman"/>
          <w:szCs w:val="28"/>
        </w:rPr>
        <w:t>Приложение 3</w:t>
      </w:r>
    </w:p>
    <w:p w14:paraId="3082A4BD" w14:textId="77777777" w:rsidR="00DE1528" w:rsidRPr="00DE1528" w:rsidRDefault="00DE1528" w:rsidP="00DE1528">
      <w:pPr>
        <w:ind w:firstLine="7371"/>
        <w:rPr>
          <w:rFonts w:cs="Times New Roman"/>
          <w:i/>
          <w:szCs w:val="28"/>
        </w:rPr>
      </w:pPr>
      <w:r w:rsidRPr="00DE1528">
        <w:rPr>
          <w:rFonts w:cs="Times New Roman"/>
          <w:szCs w:val="28"/>
        </w:rPr>
        <w:t xml:space="preserve">к </w:t>
      </w:r>
      <w:hyperlink r:id="rId21" w:anchor="Par45" w:history="1">
        <w:r w:rsidRPr="00DE1528">
          <w:rPr>
            <w:rFonts w:cs="Times New Roman"/>
            <w:iCs/>
            <w:color w:val="000000"/>
            <w:szCs w:val="28"/>
          </w:rPr>
          <w:t>ОЦП</w:t>
        </w:r>
      </w:hyperlink>
    </w:p>
    <w:p w14:paraId="3082A4BE" w14:textId="77777777" w:rsidR="00DE1528" w:rsidRPr="00DE1528" w:rsidRDefault="00DE1528" w:rsidP="00DE1528">
      <w:pPr>
        <w:ind w:firstLine="7371"/>
        <w:jc w:val="both"/>
        <w:rPr>
          <w:rFonts w:cs="Times New Roman"/>
          <w:szCs w:val="28"/>
        </w:rPr>
      </w:pPr>
    </w:p>
    <w:p w14:paraId="3082A4BF" w14:textId="77777777" w:rsidR="00DE1528" w:rsidRPr="00DE1528" w:rsidRDefault="00DE1528" w:rsidP="00DE1528">
      <w:pPr>
        <w:ind w:firstLine="0"/>
        <w:jc w:val="center"/>
        <w:rPr>
          <w:rFonts w:cs="Times New Roman"/>
          <w:szCs w:val="28"/>
        </w:rPr>
      </w:pPr>
      <w:bookmarkStart w:id="18" w:name="Par7568"/>
      <w:bookmarkEnd w:id="18"/>
    </w:p>
    <w:p w14:paraId="3082A4C0" w14:textId="77777777" w:rsidR="00DE1528" w:rsidRPr="00DE1528" w:rsidRDefault="00DE1528" w:rsidP="00DE1528">
      <w:pPr>
        <w:ind w:firstLine="0"/>
        <w:jc w:val="center"/>
        <w:rPr>
          <w:rFonts w:cs="Times New Roman"/>
          <w:b/>
          <w:szCs w:val="28"/>
        </w:rPr>
      </w:pPr>
      <w:r w:rsidRPr="00DE1528">
        <w:rPr>
          <w:rFonts w:cs="Times New Roman"/>
          <w:b/>
          <w:szCs w:val="28"/>
        </w:rPr>
        <w:t>МЕТОДИКА</w:t>
      </w:r>
    </w:p>
    <w:p w14:paraId="3082A4C1" w14:textId="5944E185" w:rsidR="00DE1528" w:rsidRPr="00DE1528" w:rsidRDefault="00DE1528" w:rsidP="00DE1528">
      <w:pPr>
        <w:ind w:firstLine="0"/>
        <w:jc w:val="center"/>
        <w:rPr>
          <w:rFonts w:cs="Times New Roman"/>
          <w:b/>
          <w:szCs w:val="28"/>
        </w:rPr>
      </w:pPr>
      <w:r w:rsidRPr="00DE1528">
        <w:rPr>
          <w:rFonts w:cs="Times New Roman"/>
          <w:b/>
          <w:szCs w:val="28"/>
        </w:rPr>
        <w:t xml:space="preserve">предоставления и </w:t>
      </w:r>
      <w:r w:rsidR="008C42D1" w:rsidRPr="008C42D1">
        <w:rPr>
          <w:rFonts w:cs="Times New Roman"/>
          <w:b/>
          <w:szCs w:val="28"/>
        </w:rPr>
        <w:t>распределения</w:t>
      </w:r>
      <w:r w:rsidRPr="00DE1528">
        <w:rPr>
          <w:rFonts w:cs="Times New Roman"/>
          <w:b/>
          <w:szCs w:val="28"/>
        </w:rPr>
        <w:t xml:space="preserve"> субсидии на оплату стоимости</w:t>
      </w:r>
    </w:p>
    <w:p w14:paraId="3082A4C2" w14:textId="77777777" w:rsidR="00DE1528" w:rsidRPr="00DE1528" w:rsidRDefault="00DE1528" w:rsidP="00DE1528">
      <w:pPr>
        <w:ind w:firstLine="0"/>
        <w:jc w:val="center"/>
        <w:rPr>
          <w:rFonts w:cs="Times New Roman"/>
          <w:b/>
          <w:szCs w:val="28"/>
        </w:rPr>
      </w:pPr>
      <w:r w:rsidRPr="00DE1528">
        <w:rPr>
          <w:rFonts w:cs="Times New Roman"/>
          <w:b/>
          <w:szCs w:val="28"/>
        </w:rPr>
        <w:t>набора продуктов питания в лагерях с дневной формой пребывания</w:t>
      </w:r>
    </w:p>
    <w:p w14:paraId="3082A4C3" w14:textId="77777777" w:rsidR="00DE1528" w:rsidRDefault="00DE1528" w:rsidP="00DE1528">
      <w:pPr>
        <w:ind w:firstLine="0"/>
        <w:jc w:val="center"/>
        <w:rPr>
          <w:rFonts w:cs="Times New Roman"/>
          <w:b/>
          <w:szCs w:val="28"/>
        </w:rPr>
      </w:pPr>
      <w:r w:rsidRPr="00DE1528">
        <w:rPr>
          <w:rFonts w:cs="Times New Roman"/>
          <w:b/>
          <w:szCs w:val="28"/>
        </w:rPr>
        <w:t>детей, расположенных на территории Ярославской области</w:t>
      </w:r>
    </w:p>
    <w:p w14:paraId="524E0F3C" w14:textId="77777777" w:rsidR="00492D8D" w:rsidRDefault="008C42D1" w:rsidP="008C42D1">
      <w:pPr>
        <w:ind w:firstLine="0"/>
        <w:jc w:val="center"/>
        <w:rPr>
          <w:rFonts w:cs="Times New Roman"/>
          <w:szCs w:val="28"/>
        </w:rPr>
      </w:pPr>
      <w:r w:rsidRPr="008C42D1">
        <w:rPr>
          <w:rFonts w:cs="Times New Roman"/>
          <w:szCs w:val="28"/>
        </w:rPr>
        <w:t>&lt;</w:t>
      </w:r>
      <w:r w:rsidR="00492D8D">
        <w:rPr>
          <w:rFonts w:cs="Times New Roman"/>
          <w:szCs w:val="28"/>
        </w:rPr>
        <w:t xml:space="preserve">наименование </w:t>
      </w:r>
      <w:r w:rsidRPr="008C42D1">
        <w:rPr>
          <w:rFonts w:cs="Times New Roman"/>
          <w:szCs w:val="28"/>
        </w:rPr>
        <w:t>в ред. постановления Правительства</w:t>
      </w:r>
      <w:r w:rsidR="00492D8D">
        <w:rPr>
          <w:rFonts w:cs="Times New Roman"/>
          <w:szCs w:val="28"/>
        </w:rPr>
        <w:t xml:space="preserve"> области</w:t>
      </w:r>
    </w:p>
    <w:p w14:paraId="48312547" w14:textId="3FD0E491" w:rsidR="008C42D1" w:rsidRPr="008C42D1" w:rsidRDefault="00492D8D" w:rsidP="00492D8D">
      <w:pPr>
        <w:ind w:firstLine="0"/>
        <w:jc w:val="center"/>
        <w:rPr>
          <w:rFonts w:cs="Times New Roman"/>
          <w:szCs w:val="28"/>
        </w:rPr>
      </w:pPr>
      <w:r>
        <w:rPr>
          <w:rFonts w:cs="Times New Roman"/>
          <w:szCs w:val="28"/>
        </w:rPr>
        <w:t xml:space="preserve">от </w:t>
      </w:r>
      <w:r w:rsidR="008C42D1" w:rsidRPr="008C42D1">
        <w:rPr>
          <w:rFonts w:cs="Times New Roman"/>
          <w:szCs w:val="28"/>
        </w:rPr>
        <w:t>29.01.2019 № 27-п&gt;</w:t>
      </w:r>
    </w:p>
    <w:p w14:paraId="0A626404" w14:textId="7841DE81" w:rsidR="00DF3DAC" w:rsidRDefault="00A10CE9" w:rsidP="00A10CE9">
      <w:pPr>
        <w:widowControl w:val="0"/>
        <w:autoSpaceDE w:val="0"/>
        <w:autoSpaceDN w:val="0"/>
        <w:adjustRightInd w:val="0"/>
        <w:ind w:firstLine="0"/>
        <w:jc w:val="center"/>
        <w:rPr>
          <w:rFonts w:cs="Times New Roman"/>
          <w:szCs w:val="28"/>
          <w:lang w:eastAsia="ru-RU"/>
        </w:rPr>
      </w:pPr>
      <w:r w:rsidRPr="00A10CE9">
        <w:rPr>
          <w:rFonts w:cs="Times New Roman"/>
          <w:szCs w:val="28"/>
          <w:lang w:eastAsia="ru-RU"/>
        </w:rPr>
        <w:t>&lt;в ред. постановлени</w:t>
      </w:r>
      <w:r w:rsidR="008C42D1">
        <w:rPr>
          <w:rFonts w:cs="Times New Roman"/>
          <w:szCs w:val="28"/>
          <w:lang w:eastAsia="ru-RU"/>
        </w:rPr>
        <w:t>й</w:t>
      </w:r>
      <w:r w:rsidRPr="00A10CE9">
        <w:rPr>
          <w:rFonts w:cs="Times New Roman"/>
          <w:szCs w:val="28"/>
          <w:lang w:eastAsia="ru-RU"/>
        </w:rPr>
        <w:t xml:space="preserve"> Правительства области от 08.11.2016 № 1176-п</w:t>
      </w:r>
      <w:r w:rsidR="00DF3DAC">
        <w:rPr>
          <w:rFonts w:cs="Times New Roman"/>
          <w:szCs w:val="28"/>
          <w:lang w:eastAsia="ru-RU"/>
        </w:rPr>
        <w:t>,</w:t>
      </w:r>
    </w:p>
    <w:p w14:paraId="0192D85F" w14:textId="77777777" w:rsidR="008C42D1" w:rsidRDefault="00DF3DAC" w:rsidP="00A10CE9">
      <w:pPr>
        <w:widowControl w:val="0"/>
        <w:autoSpaceDE w:val="0"/>
        <w:autoSpaceDN w:val="0"/>
        <w:adjustRightInd w:val="0"/>
        <w:ind w:firstLine="0"/>
        <w:jc w:val="center"/>
        <w:rPr>
          <w:rFonts w:cs="Times New Roman"/>
          <w:szCs w:val="28"/>
          <w:lang w:eastAsia="ru-RU"/>
        </w:rPr>
      </w:pPr>
      <w:r w:rsidRPr="00DF3DAC">
        <w:rPr>
          <w:rFonts w:cs="Times New Roman"/>
          <w:szCs w:val="28"/>
          <w:lang w:eastAsia="ru-RU"/>
        </w:rPr>
        <w:t>от 20.02.2017 № 128-п</w:t>
      </w:r>
      <w:r w:rsidR="003F574D">
        <w:rPr>
          <w:rFonts w:cs="Times New Roman"/>
          <w:szCs w:val="28"/>
          <w:lang w:eastAsia="ru-RU"/>
        </w:rPr>
        <w:t xml:space="preserve">, </w:t>
      </w:r>
      <w:r w:rsidR="003F574D" w:rsidRPr="003F574D">
        <w:rPr>
          <w:rFonts w:cs="Times New Roman"/>
          <w:szCs w:val="28"/>
          <w:lang w:eastAsia="ru-RU"/>
        </w:rPr>
        <w:t>от 16.03.2018 № 173-п</w:t>
      </w:r>
      <w:r w:rsidR="00F92A13">
        <w:rPr>
          <w:rFonts w:cs="Times New Roman"/>
          <w:szCs w:val="28"/>
          <w:lang w:eastAsia="ru-RU"/>
        </w:rPr>
        <w:t xml:space="preserve">, </w:t>
      </w:r>
      <w:r w:rsidR="00F92A13" w:rsidRPr="00F92A13">
        <w:rPr>
          <w:rFonts w:cs="Times New Roman"/>
          <w:szCs w:val="28"/>
          <w:lang w:eastAsia="ru-RU"/>
        </w:rPr>
        <w:t>от 02.08.2018 № 575-п</w:t>
      </w:r>
      <w:r w:rsidR="008C42D1">
        <w:rPr>
          <w:rFonts w:cs="Times New Roman"/>
          <w:szCs w:val="28"/>
          <w:lang w:eastAsia="ru-RU"/>
        </w:rPr>
        <w:t>,</w:t>
      </w:r>
    </w:p>
    <w:p w14:paraId="37390D70" w14:textId="77777777" w:rsidR="005543AE" w:rsidRDefault="008C42D1" w:rsidP="00A10CE9">
      <w:pPr>
        <w:widowControl w:val="0"/>
        <w:autoSpaceDE w:val="0"/>
        <w:autoSpaceDN w:val="0"/>
        <w:adjustRightInd w:val="0"/>
        <w:ind w:firstLine="0"/>
        <w:jc w:val="center"/>
        <w:rPr>
          <w:rFonts w:cs="Times New Roman"/>
          <w:szCs w:val="28"/>
          <w:lang w:eastAsia="ru-RU"/>
        </w:rPr>
      </w:pPr>
      <w:r w:rsidRPr="008C42D1">
        <w:rPr>
          <w:rFonts w:cs="Times New Roman"/>
          <w:szCs w:val="28"/>
          <w:lang w:eastAsia="ru-RU"/>
        </w:rPr>
        <w:t>от 29.01.2019 № 27-п</w:t>
      </w:r>
      <w:r w:rsidR="001846C8">
        <w:rPr>
          <w:rFonts w:cs="Times New Roman"/>
          <w:szCs w:val="28"/>
          <w:lang w:eastAsia="ru-RU"/>
        </w:rPr>
        <w:t xml:space="preserve">, </w:t>
      </w:r>
      <w:r w:rsidR="001846C8" w:rsidRPr="001846C8">
        <w:rPr>
          <w:rFonts w:cs="Times New Roman"/>
          <w:szCs w:val="28"/>
          <w:lang w:eastAsia="ru-RU"/>
        </w:rPr>
        <w:t>от 15.02.2019 № 103-п</w:t>
      </w:r>
      <w:r w:rsidR="00232F83">
        <w:rPr>
          <w:rFonts w:cs="Times New Roman"/>
          <w:szCs w:val="28"/>
          <w:lang w:eastAsia="ru-RU"/>
        </w:rPr>
        <w:t xml:space="preserve">, </w:t>
      </w:r>
      <w:r w:rsidR="00232F83" w:rsidRPr="00232F83">
        <w:rPr>
          <w:rFonts w:cs="Times New Roman"/>
          <w:szCs w:val="28"/>
          <w:lang w:eastAsia="ru-RU"/>
        </w:rPr>
        <w:t>от 06.06.2019 № 396-п</w:t>
      </w:r>
      <w:r w:rsidR="005543AE">
        <w:rPr>
          <w:rFonts w:cs="Times New Roman"/>
          <w:szCs w:val="28"/>
          <w:lang w:eastAsia="ru-RU"/>
        </w:rPr>
        <w:t>,</w:t>
      </w:r>
    </w:p>
    <w:p w14:paraId="2BDDD029" w14:textId="77777777" w:rsidR="0016662C" w:rsidRDefault="005543AE" w:rsidP="00A10CE9">
      <w:pPr>
        <w:widowControl w:val="0"/>
        <w:autoSpaceDE w:val="0"/>
        <w:autoSpaceDN w:val="0"/>
        <w:adjustRightInd w:val="0"/>
        <w:ind w:firstLine="0"/>
        <w:jc w:val="center"/>
        <w:rPr>
          <w:rFonts w:cs="Times New Roman"/>
          <w:szCs w:val="28"/>
          <w:lang w:eastAsia="ru-RU"/>
        </w:rPr>
      </w:pPr>
      <w:r w:rsidRPr="005543AE">
        <w:rPr>
          <w:rFonts w:cs="Times New Roman"/>
          <w:szCs w:val="28"/>
          <w:lang w:eastAsia="ru-RU"/>
        </w:rPr>
        <w:t xml:space="preserve">от </w:t>
      </w:r>
      <w:r w:rsidR="00AA5D64">
        <w:rPr>
          <w:rFonts w:cs="Times New Roman"/>
          <w:szCs w:val="28"/>
          <w:lang w:eastAsia="ru-RU"/>
        </w:rPr>
        <w:t>23.01.2020 № 30-п, от 19.02.2020 №135-п</w:t>
      </w:r>
      <w:r w:rsidR="0042152C">
        <w:rPr>
          <w:rFonts w:cs="Times New Roman"/>
          <w:szCs w:val="28"/>
          <w:lang w:eastAsia="ru-RU"/>
        </w:rPr>
        <w:t xml:space="preserve">, </w:t>
      </w:r>
      <w:r w:rsidR="005C1B20">
        <w:rPr>
          <w:rFonts w:cs="Times New Roman"/>
          <w:szCs w:val="28"/>
          <w:lang w:eastAsia="ru-RU"/>
        </w:rPr>
        <w:t>20.05.2020 № 429-п</w:t>
      </w:r>
      <w:r w:rsidR="0016662C">
        <w:rPr>
          <w:rFonts w:cs="Times New Roman"/>
          <w:szCs w:val="28"/>
          <w:lang w:eastAsia="ru-RU"/>
        </w:rPr>
        <w:t>,</w:t>
      </w:r>
    </w:p>
    <w:p w14:paraId="355D485A" w14:textId="7A2A16B7" w:rsidR="00A10CE9" w:rsidRPr="00A10CE9" w:rsidRDefault="0016662C" w:rsidP="00A10CE9">
      <w:pPr>
        <w:widowControl w:val="0"/>
        <w:autoSpaceDE w:val="0"/>
        <w:autoSpaceDN w:val="0"/>
        <w:adjustRightInd w:val="0"/>
        <w:ind w:firstLine="0"/>
        <w:jc w:val="center"/>
        <w:rPr>
          <w:rFonts w:cs="Times New Roman"/>
          <w:szCs w:val="28"/>
          <w:lang w:eastAsia="ru-RU"/>
        </w:rPr>
      </w:pPr>
      <w:r w:rsidRPr="0016662C">
        <w:rPr>
          <w:rFonts w:cs="Times New Roman"/>
          <w:szCs w:val="28"/>
          <w:lang w:eastAsia="ru-RU"/>
        </w:rPr>
        <w:t>от 08.07.2020 № 580-п</w:t>
      </w:r>
      <w:r w:rsidR="00A10CE9" w:rsidRPr="00A10CE9">
        <w:rPr>
          <w:rFonts w:cs="Times New Roman"/>
          <w:szCs w:val="28"/>
          <w:lang w:eastAsia="ru-RU"/>
        </w:rPr>
        <w:t>&gt;</w:t>
      </w:r>
    </w:p>
    <w:p w14:paraId="443101BD" w14:textId="77777777" w:rsidR="001846C8" w:rsidRDefault="001846C8" w:rsidP="00DE1528">
      <w:pPr>
        <w:tabs>
          <w:tab w:val="left" w:pos="5274"/>
        </w:tabs>
        <w:rPr>
          <w:rFonts w:cs="Times New Roman"/>
          <w:szCs w:val="28"/>
        </w:rPr>
      </w:pPr>
    </w:p>
    <w:p w14:paraId="0D1C6800" w14:textId="572EC351" w:rsidR="003F574D" w:rsidRPr="003F574D" w:rsidRDefault="003F574D" w:rsidP="00492D8D">
      <w:pPr>
        <w:jc w:val="both"/>
        <w:rPr>
          <w:rFonts w:cs="Times New Roman"/>
          <w:szCs w:val="28"/>
        </w:rPr>
      </w:pPr>
      <w:r w:rsidRPr="003F574D">
        <w:rPr>
          <w:rFonts w:cs="Times New Roman"/>
          <w:szCs w:val="28"/>
        </w:rPr>
        <w:t xml:space="preserve">1. Методика </w:t>
      </w:r>
      <w:r w:rsidR="00492D8D" w:rsidRPr="00492D8D">
        <w:rPr>
          <w:rFonts w:cs="Times New Roman"/>
          <w:szCs w:val="28"/>
        </w:rPr>
        <w:t>предоставления и распределения</w:t>
      </w:r>
      <w:r w:rsidRPr="003F574D">
        <w:rPr>
          <w:rFonts w:cs="Times New Roman"/>
          <w:szCs w:val="28"/>
        </w:rPr>
        <w:t xml:space="preserve"> субсидии на оплату стоимости набора продуктов питания в лагерях с дневной формой пребывания детей, расположенных на территории Ярославской области (далее – Методика), определяет механизм и условия предоставления и распределения из областного бюджета муниципальным районам (городским округам) области субсидии на оплату стоимости набора продуктов питания в лагерях с дневной формой пребывания детей, </w:t>
      </w:r>
      <w:r w:rsidRPr="003F574D">
        <w:rPr>
          <w:rFonts w:cs="Times New Roman"/>
        </w:rPr>
        <w:t>расположенных на территории Ярославской области</w:t>
      </w:r>
      <w:r w:rsidRPr="003F574D">
        <w:rPr>
          <w:rFonts w:cs="Times New Roman"/>
          <w:szCs w:val="28"/>
        </w:rPr>
        <w:t xml:space="preserve"> (далее – субсидия), в рамках </w:t>
      </w:r>
      <w:r w:rsidRPr="003F574D">
        <w:t>задачи по организации и обеспечению отдыха и оздоровления детей на территории Ярославской области</w:t>
      </w:r>
      <w:r w:rsidRPr="003F574D">
        <w:rPr>
          <w:rFonts w:cs="Times New Roman"/>
          <w:szCs w:val="28"/>
        </w:rPr>
        <w:t xml:space="preserve"> областной целевой программы «Семья и дети Ярославии» на 2016 – 202</w:t>
      </w:r>
      <w:r w:rsidR="001846C8">
        <w:rPr>
          <w:rFonts w:cs="Times New Roman"/>
          <w:szCs w:val="28"/>
        </w:rPr>
        <w:t>1</w:t>
      </w:r>
      <w:r w:rsidRPr="003F574D">
        <w:rPr>
          <w:rFonts w:cs="Times New Roman"/>
          <w:szCs w:val="28"/>
        </w:rPr>
        <w:t xml:space="preserve"> годы (далее – </w:t>
      </w:r>
      <w:r w:rsidRPr="003F574D">
        <w:t>задача по обеспечению отдыха и оздоровления детей</w:t>
      </w:r>
      <w:r w:rsidRPr="003F574D">
        <w:rPr>
          <w:rFonts w:cs="Times New Roman"/>
          <w:szCs w:val="28"/>
        </w:rPr>
        <w:t>), порядок расходования субсидии.</w:t>
      </w:r>
      <w:r w:rsidR="00492D8D" w:rsidRPr="00492D8D">
        <w:t xml:space="preserve"> </w:t>
      </w:r>
      <w:r w:rsidR="00492D8D" w:rsidRPr="00492D8D">
        <w:rPr>
          <w:rFonts w:cs="Times New Roman"/>
          <w:szCs w:val="28"/>
        </w:rPr>
        <w:t>&lt;в ред. пост</w:t>
      </w:r>
      <w:r w:rsidR="00492D8D">
        <w:rPr>
          <w:rFonts w:cs="Times New Roman"/>
          <w:szCs w:val="28"/>
        </w:rPr>
        <w:t>ановлени</w:t>
      </w:r>
      <w:r w:rsidR="001846C8">
        <w:rPr>
          <w:rFonts w:cs="Times New Roman"/>
          <w:szCs w:val="28"/>
        </w:rPr>
        <w:t>й</w:t>
      </w:r>
      <w:r w:rsidR="00492D8D">
        <w:rPr>
          <w:rFonts w:cs="Times New Roman"/>
          <w:szCs w:val="28"/>
        </w:rPr>
        <w:t xml:space="preserve"> Правительства области </w:t>
      </w:r>
      <w:r w:rsidR="00492D8D" w:rsidRPr="00492D8D">
        <w:rPr>
          <w:rFonts w:cs="Times New Roman"/>
          <w:szCs w:val="28"/>
        </w:rPr>
        <w:t>от 29.01.2019 № 27-п</w:t>
      </w:r>
      <w:r w:rsidR="001846C8">
        <w:rPr>
          <w:rFonts w:cs="Times New Roman"/>
          <w:szCs w:val="28"/>
        </w:rPr>
        <w:t xml:space="preserve">, </w:t>
      </w:r>
      <w:r w:rsidR="001846C8" w:rsidRPr="001846C8">
        <w:rPr>
          <w:rFonts w:cs="Times New Roman"/>
          <w:szCs w:val="28"/>
        </w:rPr>
        <w:t>от 15.02.2019 № 103-п</w:t>
      </w:r>
      <w:r w:rsidR="00492D8D" w:rsidRPr="00492D8D">
        <w:rPr>
          <w:rFonts w:cs="Times New Roman"/>
          <w:szCs w:val="28"/>
        </w:rPr>
        <w:t>&gt;</w:t>
      </w:r>
    </w:p>
    <w:p w14:paraId="15CE922F" w14:textId="77777777" w:rsidR="003F574D" w:rsidRPr="003F574D" w:rsidRDefault="003F574D" w:rsidP="003F574D">
      <w:pPr>
        <w:jc w:val="both"/>
        <w:rPr>
          <w:rFonts w:cs="Times New Roman"/>
          <w:szCs w:val="28"/>
        </w:rPr>
      </w:pPr>
      <w:bookmarkStart w:id="19" w:name="Par7577"/>
      <w:bookmarkEnd w:id="19"/>
      <w:r w:rsidRPr="003F574D">
        <w:rPr>
          <w:rFonts w:cs="Times New Roman"/>
          <w:szCs w:val="28"/>
        </w:rPr>
        <w:t xml:space="preserve">2. Субсидия предоставляется муниципальным районам (городским округам) области и выделяется на софинансирование расходов муниципального района (городского округа) области на оплату части стоимости набора продуктов питания в лагерях с дневной формой пребывания детей, расположенных на территории Ярославской области (далее – лагеря), </w:t>
      </w:r>
      <w:r w:rsidRPr="003F574D">
        <w:rPr>
          <w:rFonts w:cs="Times New Roman"/>
        </w:rPr>
        <w:t>организованных муниципальными образовательными организациями муниципальных районов и городских округов области, осуществляющими организацию отдыха и оздоровления детей в каникулярное время</w:t>
      </w:r>
      <w:r w:rsidRPr="003F574D">
        <w:rPr>
          <w:rFonts w:cs="Times New Roman"/>
          <w:szCs w:val="28"/>
        </w:rPr>
        <w:t>.</w:t>
      </w:r>
    </w:p>
    <w:p w14:paraId="30CAC1CF" w14:textId="77777777" w:rsidR="003F574D" w:rsidRPr="003F574D" w:rsidRDefault="003F574D" w:rsidP="003F574D">
      <w:pPr>
        <w:jc w:val="both"/>
        <w:rPr>
          <w:rFonts w:cs="Times New Roman"/>
          <w:szCs w:val="28"/>
        </w:rPr>
      </w:pPr>
      <w:r w:rsidRPr="003F574D">
        <w:rPr>
          <w:rFonts w:cs="Times New Roman"/>
          <w:szCs w:val="28"/>
        </w:rPr>
        <w:t xml:space="preserve">3. Субсидия предоставляется </w:t>
      </w:r>
      <w:r w:rsidRPr="003F574D">
        <w:rPr>
          <w:rFonts w:cs="Times New Roman"/>
        </w:rPr>
        <w:t xml:space="preserve">для детей Ярославской области, </w:t>
      </w:r>
      <w:r w:rsidRPr="003F574D">
        <w:rPr>
          <w:rFonts w:eastAsia="Calibri" w:cs="Times New Roman"/>
          <w:szCs w:val="28"/>
        </w:rPr>
        <w:t>за исключением мер социальной поддержки, предоставленных в соответствии с частью 2 статьи 60 Закона Ярославской области от 19 декабря 2008 г. № 65</w:t>
      </w:r>
      <w:r w:rsidRPr="003F574D">
        <w:rPr>
          <w:rFonts w:eastAsia="Calibri" w:cs="Times New Roman"/>
          <w:szCs w:val="28"/>
        </w:rPr>
        <w:noBreakHyphen/>
        <w:t>з «Социальный кодекс Ярославской области»</w:t>
      </w:r>
      <w:r w:rsidRPr="003F574D">
        <w:rPr>
          <w:rFonts w:cs="Times New Roman"/>
          <w:szCs w:val="28"/>
        </w:rPr>
        <w:t>.</w:t>
      </w:r>
    </w:p>
    <w:p w14:paraId="6D79E688" w14:textId="241ECA52" w:rsidR="003F574D" w:rsidRPr="003F574D" w:rsidRDefault="003F574D" w:rsidP="003F574D">
      <w:pPr>
        <w:jc w:val="both"/>
        <w:rPr>
          <w:rFonts w:cs="Times New Roman"/>
          <w:szCs w:val="28"/>
        </w:rPr>
      </w:pPr>
      <w:bookmarkStart w:id="20" w:name="Par7579"/>
      <w:bookmarkEnd w:id="20"/>
      <w:r w:rsidRPr="003F574D">
        <w:rPr>
          <w:rFonts w:cs="Times New Roman"/>
          <w:szCs w:val="28"/>
        </w:rPr>
        <w:lastRenderedPageBreak/>
        <w:t xml:space="preserve">4. Условиями предоставления и </w:t>
      </w:r>
      <w:r w:rsidR="00492D8D" w:rsidRPr="00492D8D">
        <w:rPr>
          <w:rFonts w:cs="Times New Roman"/>
          <w:szCs w:val="28"/>
        </w:rPr>
        <w:t>расходования</w:t>
      </w:r>
      <w:r w:rsidRPr="003F574D">
        <w:rPr>
          <w:rFonts w:cs="Times New Roman"/>
          <w:szCs w:val="28"/>
        </w:rPr>
        <w:t xml:space="preserve"> субсидии являются:</w:t>
      </w:r>
      <w:r w:rsidR="00492D8D" w:rsidRPr="00492D8D">
        <w:t xml:space="preserve"> </w:t>
      </w:r>
      <w:r w:rsidR="00492D8D" w:rsidRPr="00492D8D">
        <w:rPr>
          <w:rFonts w:cs="Times New Roman"/>
          <w:szCs w:val="28"/>
        </w:rPr>
        <w:t>&lt;в ред. постановления Правительства области от 29.01.2019 № 27-п&gt;</w:t>
      </w:r>
    </w:p>
    <w:p w14:paraId="788DE26B" w14:textId="77777777" w:rsidR="003F574D" w:rsidRPr="003F574D" w:rsidRDefault="003F574D" w:rsidP="003F574D">
      <w:pPr>
        <w:jc w:val="both"/>
        <w:rPr>
          <w:rFonts w:cs="Times New Roman"/>
          <w:szCs w:val="28"/>
        </w:rPr>
      </w:pPr>
      <w:r w:rsidRPr="003F574D">
        <w:rPr>
          <w:rFonts w:cs="Times New Roman"/>
          <w:szCs w:val="28"/>
        </w:rPr>
        <w:t>4.1. Наличие муниципальных программ, на софинансирование мероприятий которых предоставляются субсидии.</w:t>
      </w:r>
    </w:p>
    <w:p w14:paraId="76341C2D" w14:textId="77777777" w:rsidR="003F574D" w:rsidRPr="003F574D" w:rsidRDefault="003F574D" w:rsidP="003F574D">
      <w:pPr>
        <w:jc w:val="both"/>
        <w:rPr>
          <w:rFonts w:cs="Times New Roman"/>
          <w:szCs w:val="28"/>
        </w:rPr>
      </w:pPr>
      <w:r w:rsidRPr="003F574D">
        <w:rPr>
          <w:rFonts w:cs="Times New Roman"/>
          <w:szCs w:val="28"/>
        </w:rPr>
        <w:t>4.2. Н</w:t>
      </w:r>
      <w:r w:rsidRPr="003F574D">
        <w:t>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w:t>
      </w:r>
      <w:r w:rsidRPr="003F574D">
        <w:rPr>
          <w:rFonts w:cs="Times New Roman"/>
          <w:szCs w:val="28"/>
        </w:rPr>
        <w:t xml:space="preserve">, в соответствии с направлениями расходов на реализацию </w:t>
      </w:r>
      <w:r w:rsidRPr="003F574D">
        <w:t>задачи по организации и обеспечению отдыха и оздоровления детей</w:t>
      </w:r>
      <w:r w:rsidRPr="003F574D">
        <w:rPr>
          <w:rFonts w:cs="Times New Roman"/>
          <w:szCs w:val="28"/>
        </w:rPr>
        <w:t>.</w:t>
      </w:r>
    </w:p>
    <w:p w14:paraId="4829ED8C" w14:textId="77777777" w:rsidR="003F574D" w:rsidRPr="003F574D" w:rsidRDefault="003F574D" w:rsidP="003F574D">
      <w:pPr>
        <w:jc w:val="both"/>
        <w:rPr>
          <w:rFonts w:cs="Times New Roman"/>
          <w:szCs w:val="28"/>
        </w:rPr>
      </w:pPr>
      <w:r w:rsidRPr="003F574D">
        <w:rPr>
          <w:rFonts w:cs="Times New Roman"/>
          <w:szCs w:val="28"/>
        </w:rPr>
        <w:t xml:space="preserve">4.3. Наличие нормативного акта муниципального образования, утверждающего порядок оплаты пребывания детей в лагерях, создаваемых на базе </w:t>
      </w:r>
      <w:r w:rsidRPr="003F574D">
        <w:rPr>
          <w:rFonts w:cs="Times New Roman"/>
        </w:rPr>
        <w:t>муниципальных</w:t>
      </w:r>
      <w:r w:rsidRPr="003F574D">
        <w:rPr>
          <w:rFonts w:cs="Times New Roman"/>
          <w:szCs w:val="28"/>
        </w:rPr>
        <w:t xml:space="preserve"> организаций.</w:t>
      </w:r>
    </w:p>
    <w:p w14:paraId="3BFBDFCD" w14:textId="743E0B86" w:rsidR="001846C8" w:rsidRDefault="0016662C" w:rsidP="001846C8">
      <w:pPr>
        <w:jc w:val="both"/>
        <w:rPr>
          <w:rFonts w:cs="Times New Roman"/>
          <w:szCs w:val="28"/>
        </w:rPr>
      </w:pPr>
      <w:r>
        <w:rPr>
          <w:rFonts w:cs="Times New Roman"/>
          <w:szCs w:val="28"/>
        </w:rPr>
        <w:t xml:space="preserve">4.4. </w:t>
      </w:r>
      <w:r w:rsidRPr="003F574D">
        <w:rPr>
          <w:rFonts w:cs="Times New Roman"/>
          <w:szCs w:val="28"/>
        </w:rPr>
        <w:t>Наличие подписанного с муниципальным образованием области соглашения о предоставлении субсидии из областного бюджета по форме</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sidRPr="0020290A">
        <w:rPr>
          <w:rFonts w:cs="Times New Roman"/>
          <w:szCs w:val="28"/>
        </w:rPr>
        <w:t xml:space="preserve"> </w:t>
      </w:r>
      <w:r w:rsidRPr="003F574D">
        <w:rPr>
          <w:rFonts w:cs="Times New Roman"/>
          <w:szCs w:val="28"/>
        </w:rPr>
        <w:t>(далее</w:t>
      </w:r>
      <w:r>
        <w:rPr>
          <w:rFonts w:cs="Times New Roman"/>
          <w:szCs w:val="28"/>
        </w:rPr>
        <w:t> </w:t>
      </w:r>
      <w:r w:rsidRPr="003F574D">
        <w:rPr>
          <w:rFonts w:cs="Times New Roman"/>
          <w:szCs w:val="28"/>
        </w:rPr>
        <w:t>– соглашение).</w:t>
      </w:r>
      <w:r w:rsidR="001846C8" w:rsidRPr="001846C8">
        <w:rPr>
          <w:rFonts w:cs="Times New Roman"/>
          <w:szCs w:val="28"/>
        </w:rPr>
        <w:t xml:space="preserve"> &lt;в ред. постановлени</w:t>
      </w:r>
      <w:r>
        <w:rPr>
          <w:rFonts w:cs="Times New Roman"/>
          <w:szCs w:val="28"/>
        </w:rPr>
        <w:t>й</w:t>
      </w:r>
      <w:r w:rsidR="001846C8" w:rsidRPr="001846C8">
        <w:rPr>
          <w:rFonts w:cs="Times New Roman"/>
          <w:szCs w:val="28"/>
        </w:rPr>
        <w:t xml:space="preserve"> Правительства области от 15.02.2019 № 103-п</w:t>
      </w:r>
      <w:r>
        <w:rPr>
          <w:rFonts w:cs="Times New Roman"/>
          <w:szCs w:val="28"/>
        </w:rPr>
        <w:t xml:space="preserve">, </w:t>
      </w:r>
      <w:r w:rsidRPr="0016662C">
        <w:rPr>
          <w:rFonts w:cs="Times New Roman"/>
          <w:szCs w:val="28"/>
        </w:rPr>
        <w:t xml:space="preserve">от 08.07.2020 № 580-п </w:t>
      </w:r>
      <w:r w:rsidR="001846C8" w:rsidRPr="001846C8">
        <w:rPr>
          <w:rFonts w:cs="Times New Roman"/>
          <w:szCs w:val="28"/>
        </w:rPr>
        <w:t>&gt;</w:t>
      </w:r>
    </w:p>
    <w:p w14:paraId="6C1E3A13" w14:textId="77777777" w:rsidR="003F574D" w:rsidRPr="003F574D" w:rsidRDefault="003F574D" w:rsidP="003F574D">
      <w:pPr>
        <w:jc w:val="both"/>
        <w:rPr>
          <w:rFonts w:cs="Times New Roman"/>
          <w:szCs w:val="28"/>
        </w:rPr>
      </w:pPr>
      <w:r w:rsidRPr="003F574D">
        <w:rPr>
          <w:rFonts w:cs="Times New Roman"/>
          <w:szCs w:val="28"/>
        </w:rPr>
        <w:t>4.5. Соблюдение целевых направлений расходования субсидии.</w:t>
      </w:r>
    </w:p>
    <w:p w14:paraId="5EA6EA5B" w14:textId="77777777" w:rsidR="003F574D" w:rsidRPr="003F574D" w:rsidRDefault="003F574D" w:rsidP="003F574D">
      <w:pPr>
        <w:jc w:val="both"/>
        <w:rPr>
          <w:rFonts w:cs="Times New Roman"/>
          <w:szCs w:val="28"/>
        </w:rPr>
      </w:pPr>
      <w:r w:rsidRPr="003F574D">
        <w:rPr>
          <w:rFonts w:cs="Times New Roman"/>
          <w:szCs w:val="28"/>
        </w:rPr>
        <w:t>4.6. Соблюдение уровня софинансирования из местного бюджета.</w:t>
      </w:r>
    </w:p>
    <w:p w14:paraId="44797DD9" w14:textId="77777777" w:rsidR="003F574D" w:rsidRPr="003F574D" w:rsidRDefault="003F574D" w:rsidP="003F574D">
      <w:pPr>
        <w:jc w:val="both"/>
        <w:rPr>
          <w:rFonts w:cs="Times New Roman"/>
          <w:szCs w:val="28"/>
        </w:rPr>
      </w:pPr>
      <w:r w:rsidRPr="003F574D">
        <w:rPr>
          <w:rFonts w:cs="Times New Roman"/>
          <w:szCs w:val="28"/>
        </w:rPr>
        <w:t>4.7. Выполнение требований к показателям результативности и эффективности использования субсидии, установленным Методикой для муниципальных районов (городских округов) области.</w:t>
      </w:r>
    </w:p>
    <w:p w14:paraId="03DDD10B" w14:textId="77777777" w:rsidR="003F574D" w:rsidRPr="003F574D" w:rsidRDefault="003F574D" w:rsidP="003F574D">
      <w:pPr>
        <w:jc w:val="both"/>
        <w:rPr>
          <w:rFonts w:cs="Times New Roman"/>
          <w:szCs w:val="28"/>
        </w:rPr>
      </w:pPr>
      <w:r w:rsidRPr="003F574D">
        <w:rPr>
          <w:rFonts w:cs="Times New Roman"/>
          <w:szCs w:val="28"/>
        </w:rPr>
        <w:t>4.8. Выполнение требований к срокам, порядку и формам представления отчетности об использовании субсидии.</w:t>
      </w:r>
    </w:p>
    <w:p w14:paraId="4C446DA7" w14:textId="346A8914" w:rsidR="00492D8D" w:rsidRDefault="00492D8D" w:rsidP="003F574D">
      <w:pPr>
        <w:jc w:val="both"/>
        <w:rPr>
          <w:rFonts w:cs="Times New Roman"/>
          <w:szCs w:val="28"/>
        </w:rPr>
      </w:pPr>
      <w:r>
        <w:rPr>
          <w:rFonts w:cs="Times New Roman"/>
          <w:szCs w:val="28"/>
        </w:rPr>
        <w:t xml:space="preserve">4.9. </w:t>
      </w:r>
      <w:r w:rsidRPr="007B34AF">
        <w:rPr>
          <w:rFonts w:eastAsiaTheme="minorHAnsi" w:cs="Times New Roman"/>
          <w:szCs w:val="28"/>
        </w:rPr>
        <w:t>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результативности использования субсидии, по соблюдению графика выполнения работ, по соблюдению уровня софинансирования расходных обязательств из местного бюджета.</w:t>
      </w:r>
      <w:r w:rsidRPr="00492D8D">
        <w:t xml:space="preserve"> </w:t>
      </w:r>
      <w:r w:rsidRPr="00492D8D">
        <w:rPr>
          <w:rFonts w:eastAsiaTheme="minorHAnsi" w:cs="Times New Roman"/>
          <w:szCs w:val="28"/>
        </w:rPr>
        <w:t>&lt;</w:t>
      </w:r>
      <w:r>
        <w:rPr>
          <w:rFonts w:eastAsiaTheme="minorHAnsi" w:cs="Times New Roman"/>
          <w:szCs w:val="28"/>
        </w:rPr>
        <w:t>подпункт</w:t>
      </w:r>
      <w:r w:rsidRPr="00492D8D">
        <w:rPr>
          <w:rFonts w:eastAsiaTheme="minorHAnsi" w:cs="Times New Roman"/>
          <w:szCs w:val="28"/>
        </w:rPr>
        <w:t xml:space="preserve"> введён постановлением Правительства области от 29.01.2019 № 27-п&gt;</w:t>
      </w:r>
    </w:p>
    <w:p w14:paraId="6FA932FD" w14:textId="77777777" w:rsidR="003F574D" w:rsidRPr="003F574D" w:rsidRDefault="003F574D" w:rsidP="003F574D">
      <w:pPr>
        <w:jc w:val="both"/>
        <w:rPr>
          <w:rFonts w:cs="Times New Roman"/>
          <w:sz w:val="24"/>
          <w:szCs w:val="24"/>
        </w:rPr>
      </w:pPr>
      <w:r w:rsidRPr="003F574D">
        <w:rPr>
          <w:rFonts w:cs="Times New Roman"/>
          <w:szCs w:val="28"/>
        </w:rPr>
        <w:t xml:space="preserve">5. Размер уровня софинансирования расходного обязательства муниципального образования области, предусмотренного на реализацию мероприятий </w:t>
      </w:r>
      <w:r w:rsidRPr="003F574D">
        <w:t>задачи по обеспечению отдыха и оздоровления детей</w:t>
      </w:r>
      <w:r w:rsidRPr="003F574D">
        <w:rPr>
          <w:rFonts w:cs="Times New Roman"/>
          <w:szCs w:val="28"/>
        </w:rPr>
        <w:t>, за счет предоставляемой из областного бюджета субсидии устанавливается в размере не более 90 процентов.</w:t>
      </w:r>
      <w:r w:rsidRPr="003F574D">
        <w:rPr>
          <w:rFonts w:cs="Times New Roman"/>
          <w:sz w:val="24"/>
          <w:szCs w:val="24"/>
        </w:rPr>
        <w:t xml:space="preserve"> </w:t>
      </w:r>
    </w:p>
    <w:p w14:paraId="49160341" w14:textId="77777777" w:rsidR="003F574D" w:rsidRPr="003F574D" w:rsidRDefault="003F574D" w:rsidP="003F574D">
      <w:pPr>
        <w:jc w:val="both"/>
        <w:rPr>
          <w:rFonts w:cs="Times New Roman"/>
          <w:szCs w:val="28"/>
        </w:rPr>
      </w:pPr>
      <w:r w:rsidRPr="003F574D">
        <w:rPr>
          <w:rFonts w:cs="Times New Roman"/>
          <w:szCs w:val="28"/>
        </w:rPr>
        <w:t>Средства местного бюджета муниципального образования области, предусмотренные на софинансирование расходного обязательства, направляются на оплату стоимости наборов продуктов питания.</w:t>
      </w:r>
    </w:p>
    <w:p w14:paraId="6C87AB4E" w14:textId="77777777" w:rsidR="003F574D" w:rsidRPr="003F574D" w:rsidRDefault="003F574D" w:rsidP="003F574D">
      <w:pPr>
        <w:jc w:val="both"/>
        <w:rPr>
          <w:rFonts w:cs="Times New Roman"/>
          <w:szCs w:val="28"/>
        </w:rPr>
      </w:pPr>
      <w:r w:rsidRPr="003F574D">
        <w:rPr>
          <w:rFonts w:cs="Times New Roman"/>
          <w:szCs w:val="28"/>
        </w:rPr>
        <w:lastRenderedPageBreak/>
        <w:t xml:space="preserve">6. При заключении соглашения муниципальному образованию области необходимо представить следующие документы: </w:t>
      </w:r>
    </w:p>
    <w:p w14:paraId="2BC3AF3F" w14:textId="77777777" w:rsidR="003F574D" w:rsidRPr="003F574D" w:rsidRDefault="003F574D" w:rsidP="003F574D">
      <w:pPr>
        <w:jc w:val="both"/>
        <w:rPr>
          <w:rFonts w:cs="Times New Roman"/>
          <w:szCs w:val="28"/>
        </w:rPr>
      </w:pPr>
      <w:r w:rsidRPr="003F574D">
        <w:rPr>
          <w:rFonts w:cs="Times New Roman"/>
          <w:szCs w:val="28"/>
        </w:rPr>
        <w:t>- копия утвержденной муниципальной программы, на софинансирование мероприятий которой предоставляется субсидия;</w:t>
      </w:r>
    </w:p>
    <w:p w14:paraId="0D26CA8C" w14:textId="77777777" w:rsidR="003F574D" w:rsidRPr="003F574D" w:rsidRDefault="003F574D" w:rsidP="003F574D">
      <w:pPr>
        <w:jc w:val="both"/>
        <w:rPr>
          <w:rFonts w:cs="Times New Roman"/>
          <w:szCs w:val="28"/>
        </w:rPr>
      </w:pPr>
      <w:r w:rsidRPr="003F574D">
        <w:rPr>
          <w:rFonts w:cs="Times New Roman"/>
          <w:szCs w:val="28"/>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w:t>
      </w:r>
      <w:r w:rsidRPr="003F574D">
        <w:t xml:space="preserve">в объеме, необходимом для его исполнения, </w:t>
      </w:r>
      <w:r w:rsidRPr="003F574D">
        <w:rPr>
          <w:rFonts w:cs="Times New Roman"/>
          <w:szCs w:val="28"/>
        </w:rPr>
        <w:t>в рамках соответствующей муниципальной программы;</w:t>
      </w:r>
    </w:p>
    <w:p w14:paraId="24351B5A" w14:textId="77777777" w:rsidR="003F574D" w:rsidRPr="003F574D" w:rsidRDefault="003F574D" w:rsidP="003F574D">
      <w:pPr>
        <w:jc w:val="both"/>
        <w:rPr>
          <w:rFonts w:cs="Times New Roman"/>
          <w:szCs w:val="28"/>
        </w:rPr>
      </w:pPr>
      <w:r w:rsidRPr="003F574D">
        <w:rPr>
          <w:rFonts w:cs="Times New Roman"/>
          <w:szCs w:val="28"/>
        </w:rPr>
        <w:t xml:space="preserve">- копия акта, определяющего порядок оплаты пребывания детей в лагерях, созданных на базе </w:t>
      </w:r>
      <w:r w:rsidRPr="003F574D">
        <w:rPr>
          <w:rFonts w:cs="Times New Roman"/>
        </w:rPr>
        <w:t>муниципальных</w:t>
      </w:r>
      <w:r w:rsidRPr="003F574D">
        <w:rPr>
          <w:rFonts w:cs="Times New Roman"/>
          <w:szCs w:val="28"/>
        </w:rPr>
        <w:t xml:space="preserve"> организаций.</w:t>
      </w:r>
      <w:r w:rsidRPr="003F574D">
        <w:t xml:space="preserve"> </w:t>
      </w:r>
    </w:p>
    <w:p w14:paraId="246711E8" w14:textId="77777777" w:rsidR="003F574D" w:rsidRPr="003F574D" w:rsidRDefault="003F574D" w:rsidP="003F574D">
      <w:pPr>
        <w:jc w:val="both"/>
        <w:rPr>
          <w:rFonts w:cs="Times New Roman"/>
        </w:rPr>
      </w:pPr>
      <w:r w:rsidRPr="003F574D">
        <w:rPr>
          <w:rFonts w:cs="Times New Roman"/>
          <w:szCs w:val="28"/>
        </w:rPr>
        <w:t>7. Критерием отбора муниципальных образований области для предоставления субсидии является наличие лагерей</w:t>
      </w:r>
      <w:r w:rsidRPr="003F574D">
        <w:rPr>
          <w:rFonts w:cs="Times New Roman"/>
        </w:rPr>
        <w:t>, учредителями которых являются муниципальные районы и городские округа области.</w:t>
      </w:r>
    </w:p>
    <w:p w14:paraId="2126AC54" w14:textId="77777777" w:rsidR="003F574D" w:rsidRPr="003F574D" w:rsidRDefault="003F574D" w:rsidP="003F574D">
      <w:pPr>
        <w:jc w:val="both"/>
        <w:rPr>
          <w:rFonts w:cs="Times New Roman"/>
          <w:szCs w:val="28"/>
        </w:rPr>
      </w:pPr>
      <w:r w:rsidRPr="003F574D">
        <w:rPr>
          <w:rFonts w:cs="Times New Roman"/>
          <w:szCs w:val="28"/>
        </w:rPr>
        <w:t>8. При определении объема субсидии, предоставляемой муниципальным районам (городским округам) области, учитывается численность детей, нуждающихся в отдыхе в лагерях, расположенных на территории муниципальных районов и городских округов области.</w:t>
      </w:r>
    </w:p>
    <w:p w14:paraId="63ADCB16" w14:textId="77777777" w:rsidR="003F574D" w:rsidRPr="003F574D" w:rsidRDefault="003F574D" w:rsidP="003F574D">
      <w:pPr>
        <w:jc w:val="both"/>
        <w:rPr>
          <w:rFonts w:cs="Times New Roman"/>
          <w:szCs w:val="28"/>
        </w:rPr>
      </w:pPr>
      <w:r w:rsidRPr="003F574D">
        <w:rPr>
          <w:rFonts w:cs="Times New Roman"/>
          <w:szCs w:val="28"/>
        </w:rPr>
        <w:t>9. Размер субсидии, предоставляемой за счет средств областного бюджета (S), рассчитывается по формуле:</w:t>
      </w:r>
    </w:p>
    <w:p w14:paraId="1D54EA27" w14:textId="77777777" w:rsidR="003F574D" w:rsidRPr="003F574D" w:rsidRDefault="003F574D" w:rsidP="003F574D">
      <w:pPr>
        <w:jc w:val="both"/>
        <w:rPr>
          <w:rFonts w:cs="Times New Roman"/>
          <w:szCs w:val="28"/>
        </w:rPr>
      </w:pPr>
    </w:p>
    <w:p w14:paraId="5DA7A7DE" w14:textId="77777777" w:rsidR="003F574D" w:rsidRPr="003F574D" w:rsidRDefault="003F574D" w:rsidP="003F574D">
      <w:pPr>
        <w:ind w:firstLine="0"/>
        <w:jc w:val="center"/>
        <w:rPr>
          <w:rFonts w:cs="Times New Roman"/>
          <w:szCs w:val="28"/>
        </w:rPr>
      </w:pPr>
      <w:r w:rsidRPr="003F574D">
        <w:rPr>
          <w:rFonts w:cs="Times New Roman"/>
          <w:szCs w:val="28"/>
        </w:rPr>
        <w:t>S = N × С × D × 0,9,</w:t>
      </w:r>
    </w:p>
    <w:p w14:paraId="03DFD75A" w14:textId="77777777" w:rsidR="003F574D" w:rsidRPr="003F574D" w:rsidRDefault="003F574D" w:rsidP="003F574D">
      <w:pPr>
        <w:ind w:firstLine="0"/>
        <w:jc w:val="both"/>
        <w:rPr>
          <w:rFonts w:cs="Times New Roman"/>
          <w:szCs w:val="28"/>
        </w:rPr>
      </w:pPr>
      <w:r w:rsidRPr="003F574D">
        <w:rPr>
          <w:rFonts w:cs="Times New Roman"/>
          <w:szCs w:val="28"/>
        </w:rPr>
        <w:t>где:</w:t>
      </w:r>
    </w:p>
    <w:p w14:paraId="3D555A28" w14:textId="77777777" w:rsidR="003F574D" w:rsidRPr="003F574D" w:rsidRDefault="003F574D" w:rsidP="003F574D">
      <w:pPr>
        <w:jc w:val="both"/>
        <w:rPr>
          <w:rFonts w:cs="Times New Roman"/>
          <w:szCs w:val="28"/>
        </w:rPr>
      </w:pPr>
      <w:r w:rsidRPr="003F574D">
        <w:rPr>
          <w:rFonts w:cs="Times New Roman"/>
          <w:szCs w:val="28"/>
        </w:rPr>
        <w:t>N – прогнозируемая численность детей, нуждающихся в отдыхе в лагере;</w:t>
      </w:r>
    </w:p>
    <w:p w14:paraId="0E708ECB" w14:textId="77777777" w:rsidR="003F574D" w:rsidRPr="003F574D" w:rsidRDefault="003F574D" w:rsidP="003F574D">
      <w:pPr>
        <w:jc w:val="both"/>
        <w:rPr>
          <w:rFonts w:cs="Times New Roman"/>
          <w:szCs w:val="28"/>
        </w:rPr>
      </w:pPr>
      <w:r w:rsidRPr="003F574D">
        <w:rPr>
          <w:rFonts w:cs="Times New Roman"/>
          <w:szCs w:val="28"/>
        </w:rPr>
        <w:t>С – сумма средств</w:t>
      </w:r>
      <w:r w:rsidRPr="003F574D">
        <w:t xml:space="preserve"> </w:t>
      </w:r>
      <w:r w:rsidRPr="003F574D">
        <w:rPr>
          <w:rFonts w:cs="Times New Roman"/>
          <w:szCs w:val="28"/>
        </w:rPr>
        <w:t>областного бюджета, равная 50 процентам стоимости набора продуктов питания в лагерях, установленной постановлением Правительства области;</w:t>
      </w:r>
    </w:p>
    <w:p w14:paraId="0F22C88E" w14:textId="77777777" w:rsidR="003F574D" w:rsidRPr="003F574D" w:rsidRDefault="003F574D" w:rsidP="003F574D">
      <w:pPr>
        <w:jc w:val="both"/>
        <w:rPr>
          <w:rFonts w:cs="Times New Roman"/>
          <w:szCs w:val="28"/>
        </w:rPr>
      </w:pPr>
      <w:r w:rsidRPr="003F574D">
        <w:rPr>
          <w:rFonts w:cs="Times New Roman"/>
          <w:szCs w:val="28"/>
        </w:rPr>
        <w:t>D – продолжительность смены;</w:t>
      </w:r>
    </w:p>
    <w:p w14:paraId="4474BC03" w14:textId="77777777" w:rsidR="003F574D" w:rsidRPr="003F574D" w:rsidRDefault="003F574D" w:rsidP="003F574D">
      <w:pPr>
        <w:jc w:val="both"/>
        <w:rPr>
          <w:rFonts w:cs="Times New Roman"/>
          <w:szCs w:val="28"/>
        </w:rPr>
      </w:pPr>
      <w:r w:rsidRPr="003F574D">
        <w:rPr>
          <w:rFonts w:cs="Times New Roman"/>
          <w:szCs w:val="28"/>
        </w:rPr>
        <w:t xml:space="preserve">0,9 – размер уровня софинансирования расходного обязательства муниципального образования области, предусмотренного на реализацию мероприятий </w:t>
      </w:r>
      <w:r w:rsidRPr="003F574D">
        <w:t>задачи по обеспечению отдыха и оздоровления детей</w:t>
      </w:r>
      <w:r w:rsidRPr="003F574D">
        <w:rPr>
          <w:rFonts w:cs="Times New Roman"/>
          <w:szCs w:val="28"/>
        </w:rPr>
        <w:t xml:space="preserve">, за счет предоставляемой из областного бюджета субсидии. </w:t>
      </w:r>
    </w:p>
    <w:p w14:paraId="4D5DA36B" w14:textId="77777777" w:rsidR="003F574D" w:rsidRPr="003F574D" w:rsidRDefault="003F574D" w:rsidP="003F574D">
      <w:pPr>
        <w:widowControl w:val="0"/>
        <w:autoSpaceDE w:val="0"/>
        <w:autoSpaceDN w:val="0"/>
        <w:adjustRightInd w:val="0"/>
        <w:jc w:val="both"/>
        <w:rPr>
          <w:rFonts w:cs="Times New Roman"/>
          <w:szCs w:val="28"/>
          <w:lang w:eastAsia="ru-RU"/>
        </w:rPr>
      </w:pPr>
      <w:r w:rsidRPr="003F574D">
        <w:rPr>
          <w:rFonts w:cs="Times New Roman"/>
          <w:szCs w:val="28"/>
        </w:rPr>
        <w:t>10. Оплата стоимости наборов продуктов питания</w:t>
      </w:r>
      <w:r w:rsidRPr="003F574D">
        <w:rPr>
          <w:rFonts w:cs="Times New Roman"/>
          <w:szCs w:val="28"/>
          <w:lang w:eastAsia="ru-RU"/>
        </w:rPr>
        <w:t xml:space="preserve"> осуществляется за счет средств областного бюджета, местных бюджетов и родителей (законных представителей) обучающихся или других граждан (организаций).</w:t>
      </w:r>
    </w:p>
    <w:p w14:paraId="1C532208" w14:textId="77777777" w:rsidR="003F574D" w:rsidRPr="003F574D" w:rsidRDefault="003F574D" w:rsidP="003F574D">
      <w:pPr>
        <w:widowControl w:val="0"/>
        <w:autoSpaceDE w:val="0"/>
        <w:autoSpaceDN w:val="0"/>
        <w:adjustRightInd w:val="0"/>
        <w:jc w:val="both"/>
        <w:rPr>
          <w:rFonts w:cs="Times New Roman"/>
          <w:szCs w:val="20"/>
          <w:lang w:eastAsia="ru-RU"/>
        </w:rPr>
      </w:pPr>
      <w:r w:rsidRPr="003F574D">
        <w:rPr>
          <w:rFonts w:cs="Times New Roman"/>
          <w:szCs w:val="20"/>
          <w:lang w:eastAsia="ru-RU"/>
        </w:rPr>
        <w:t xml:space="preserve">11. Расходы, связанные с наценкой на сырье, используемое для приготовления собственной продукции при организации питания в лагерях, не могут производиться за счет средств областного бюджета. </w:t>
      </w:r>
    </w:p>
    <w:p w14:paraId="3C4D3E6F" w14:textId="77777777" w:rsidR="003F574D" w:rsidRPr="003F574D" w:rsidRDefault="003F574D" w:rsidP="003F574D">
      <w:pPr>
        <w:jc w:val="both"/>
        <w:rPr>
          <w:rFonts w:cs="Times New Roman"/>
          <w:szCs w:val="28"/>
        </w:rPr>
      </w:pPr>
      <w:r w:rsidRPr="003F574D">
        <w:rPr>
          <w:rFonts w:cs="Times New Roman"/>
          <w:szCs w:val="28"/>
        </w:rPr>
        <w:t xml:space="preserve">12. Распределение субсидии между бюджетами муниципальных районов (городских округов) области утверждается законом Ярославской </w:t>
      </w:r>
      <w:r w:rsidRPr="003F574D">
        <w:rPr>
          <w:rFonts w:cs="Times New Roman"/>
          <w:szCs w:val="28"/>
        </w:rPr>
        <w:lastRenderedPageBreak/>
        <w:t>области об областном бюджете на соответствующий финансовый год и на плановый период.</w:t>
      </w:r>
    </w:p>
    <w:p w14:paraId="7A6104A2" w14:textId="77777777" w:rsidR="003F574D" w:rsidRPr="003F574D" w:rsidRDefault="003F574D" w:rsidP="003F574D">
      <w:pPr>
        <w:jc w:val="both"/>
        <w:rPr>
          <w:rFonts w:cs="Times New Roman"/>
          <w:szCs w:val="28"/>
        </w:rPr>
      </w:pPr>
      <w:r w:rsidRPr="003F574D">
        <w:rPr>
          <w:rFonts w:cs="Times New Roman"/>
          <w:szCs w:val="28"/>
        </w:rPr>
        <w:t>13. В случае образования экономии в результате заключения контрактов (договоров) на поставку товаров, выполнение работ, оказание услуг для муниципальных нужд за счет субсидии, предоставленной из областного бюджета, сэкономленные средства подлежат возврату в установленном порядке в текущем финансовом году.</w:t>
      </w:r>
    </w:p>
    <w:p w14:paraId="76FBB2A9" w14:textId="77777777" w:rsidR="003F574D" w:rsidRPr="003F574D" w:rsidRDefault="003F574D" w:rsidP="003F574D">
      <w:pPr>
        <w:jc w:val="both"/>
        <w:rPr>
          <w:rFonts w:cs="Times New Roman"/>
          <w:szCs w:val="28"/>
        </w:rPr>
      </w:pPr>
      <w:r w:rsidRPr="003F574D">
        <w:rPr>
          <w:rFonts w:cs="Times New Roman"/>
          <w:szCs w:val="28"/>
        </w:rPr>
        <w:t>В случае уменьшения в результате экономии по итогам проведения закупок товаров (работ, услуг) для муниципальных нужд суммы предоставляемой муниципальным образованиям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3101E852" w14:textId="77777777" w:rsidR="003F574D" w:rsidRPr="003F574D" w:rsidRDefault="003F574D" w:rsidP="003F574D">
      <w:pPr>
        <w:jc w:val="both"/>
        <w:rPr>
          <w:rFonts w:cs="Times New Roman"/>
          <w:szCs w:val="28"/>
        </w:rPr>
      </w:pPr>
      <w:r w:rsidRPr="003F574D">
        <w:rPr>
          <w:rFonts w:cs="Times New Roman"/>
          <w:szCs w:val="28"/>
        </w:rPr>
        <w:t>В случае образования остатков субсидии, не использованных в отчетном финансовом году, средства подлежат возврату в областной бюджет в установленные бюджетным законодательством сроки.</w:t>
      </w:r>
      <w:r w:rsidRPr="003F574D">
        <w:t xml:space="preserve"> </w:t>
      </w:r>
    </w:p>
    <w:p w14:paraId="313A4D0F" w14:textId="77777777" w:rsidR="003F574D" w:rsidRPr="003F574D" w:rsidRDefault="003F574D" w:rsidP="003F574D">
      <w:pPr>
        <w:jc w:val="both"/>
        <w:rPr>
          <w:rFonts w:cs="Times New Roman"/>
          <w:szCs w:val="28"/>
        </w:rPr>
      </w:pPr>
      <w:r w:rsidRPr="003F574D">
        <w:rPr>
          <w:rFonts w:cs="Times New Roman"/>
          <w:szCs w:val="28"/>
        </w:rPr>
        <w:t>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14:paraId="1AD9F7FB" w14:textId="4C223715" w:rsidR="005543AE" w:rsidRDefault="003F574D" w:rsidP="005543AE">
      <w:pPr>
        <w:jc w:val="both"/>
        <w:rPr>
          <w:rFonts w:cs="Times New Roman"/>
          <w:szCs w:val="28"/>
          <w:lang w:eastAsia="ru-RU"/>
        </w:rPr>
      </w:pPr>
      <w:r w:rsidRPr="003F574D">
        <w:rPr>
          <w:rFonts w:cs="Times New Roman"/>
          <w:szCs w:val="28"/>
        </w:rPr>
        <w:t xml:space="preserve">14. </w:t>
      </w:r>
      <w:r w:rsidR="005543AE" w:rsidRPr="009D7976">
        <w:rPr>
          <w:rFonts w:eastAsia="Calibri" w:cs="Times New Roman"/>
          <w:szCs w:val="28"/>
        </w:rPr>
        <w:t>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r w:rsidR="005543AE">
        <w:rPr>
          <w:rFonts w:eastAsiaTheme="minorHAnsi" w:cs="Times New Roman"/>
          <w:szCs w:val="28"/>
        </w:rPr>
        <w:t>.</w:t>
      </w:r>
      <w:r w:rsidR="000A7104" w:rsidRPr="000A7104">
        <w:t xml:space="preserve"> </w:t>
      </w:r>
      <w:r w:rsidR="000A7104" w:rsidRPr="000A7104">
        <w:rPr>
          <w:rFonts w:eastAsiaTheme="minorHAnsi" w:cs="Times New Roman"/>
          <w:szCs w:val="28"/>
        </w:rPr>
        <w:t>&lt;в ред. постановления Правительства области от 23.01.2020 № 30-п&gt;</w:t>
      </w:r>
    </w:p>
    <w:p w14:paraId="0C5CDC0B" w14:textId="77777777" w:rsidR="005543AE" w:rsidRDefault="005543AE" w:rsidP="003F574D">
      <w:pPr>
        <w:jc w:val="both"/>
        <w:rPr>
          <w:rFonts w:cs="Times New Roman"/>
          <w:szCs w:val="28"/>
          <w:lang w:eastAsia="ru-RU"/>
        </w:rPr>
      </w:pPr>
      <w:r w:rsidRPr="005543AE">
        <w:rPr>
          <w:rFonts w:cs="Times New Roman"/>
          <w:szCs w:val="28"/>
          <w:lang w:eastAsia="ru-RU"/>
        </w:rPr>
        <w:t>&lt;абзац утратил силу согласно постановлению Правительства области от 23.01.2020 № 30-п &gt;</w:t>
      </w:r>
    </w:p>
    <w:p w14:paraId="027305D2" w14:textId="77777777" w:rsidR="005543AE" w:rsidRDefault="005543AE" w:rsidP="003F574D">
      <w:pPr>
        <w:jc w:val="both"/>
        <w:rPr>
          <w:rFonts w:cs="Times New Roman"/>
          <w:szCs w:val="28"/>
        </w:rPr>
      </w:pPr>
      <w:r w:rsidRPr="005543AE">
        <w:rPr>
          <w:rFonts w:cs="Times New Roman"/>
          <w:szCs w:val="28"/>
        </w:rPr>
        <w:t>&lt;абзац утратил силу согласно постановлению Правительства области от 23.01.2020 № 30-п &gt;</w:t>
      </w:r>
    </w:p>
    <w:p w14:paraId="1E9CB597" w14:textId="11B3090E" w:rsidR="003F574D" w:rsidRPr="003F574D" w:rsidRDefault="003F574D" w:rsidP="003F574D">
      <w:pPr>
        <w:jc w:val="both"/>
        <w:rPr>
          <w:rFonts w:cs="Times New Roman"/>
          <w:szCs w:val="28"/>
        </w:rPr>
      </w:pPr>
      <w:r w:rsidRPr="003F574D">
        <w:rPr>
          <w:rFonts w:cs="Times New Roman"/>
          <w:szCs w:val="28"/>
        </w:rPr>
        <w:t>14.1. Объем субсидии, предоставляемой из областного бюджета, сокращается в случае несоблюдения уровня софинансирования расходного обязательства в размере не менее 10 процентов расходного обязательства.</w:t>
      </w:r>
    </w:p>
    <w:p w14:paraId="7CEF334D" w14:textId="77777777" w:rsidR="003F574D" w:rsidRPr="003F574D" w:rsidRDefault="003F574D" w:rsidP="003F574D">
      <w:pPr>
        <w:jc w:val="both"/>
        <w:rPr>
          <w:rFonts w:cs="Times New Roman"/>
          <w:szCs w:val="28"/>
        </w:rPr>
      </w:pPr>
      <w:r w:rsidRPr="003F574D">
        <w:rPr>
          <w:rFonts w:cs="Times New Roman"/>
          <w:szCs w:val="28"/>
        </w:rPr>
        <w:t>Сумма субсидии, подлежащая сокращению в случае несоблюдения уровня софинансирования расходного обязательства (</w:t>
      </w:r>
      <w:r w:rsidRPr="003F574D">
        <w:rPr>
          <w:rFonts w:cs="Times New Roman"/>
          <w:noProof/>
          <w:position w:val="-14"/>
          <w:szCs w:val="28"/>
          <w:lang w:eastAsia="ru-RU"/>
        </w:rPr>
        <w:drawing>
          <wp:inline distT="0" distB="0" distL="0" distR="0" wp14:anchorId="2D4866C2" wp14:editId="4D9AE9AE">
            <wp:extent cx="310515" cy="2413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0515" cy="241300"/>
                    </a:xfrm>
                    <a:prstGeom prst="rect">
                      <a:avLst/>
                    </a:prstGeom>
                    <a:noFill/>
                    <a:ln>
                      <a:noFill/>
                    </a:ln>
                  </pic:spPr>
                </pic:pic>
              </a:graphicData>
            </a:graphic>
          </wp:inline>
        </w:drawing>
      </w:r>
      <w:r w:rsidRPr="003F574D">
        <w:rPr>
          <w:rFonts w:cs="Times New Roman"/>
          <w:szCs w:val="28"/>
        </w:rPr>
        <w:t>), рассчитывается по формуле:</w:t>
      </w:r>
    </w:p>
    <w:p w14:paraId="7F8FFBD1" w14:textId="77777777" w:rsidR="003F574D" w:rsidRPr="003F574D" w:rsidRDefault="003F574D" w:rsidP="003F574D">
      <w:pPr>
        <w:jc w:val="both"/>
        <w:rPr>
          <w:rFonts w:cs="Times New Roman"/>
          <w:szCs w:val="28"/>
        </w:rPr>
      </w:pPr>
    </w:p>
    <w:p w14:paraId="51BC81E0" w14:textId="77777777" w:rsidR="003F574D" w:rsidRPr="003F574D" w:rsidRDefault="003F574D" w:rsidP="003F574D">
      <w:pPr>
        <w:ind w:firstLine="0"/>
        <w:jc w:val="center"/>
        <w:rPr>
          <w:rFonts w:cs="Times New Roman"/>
          <w:szCs w:val="28"/>
        </w:rPr>
      </w:pPr>
      <w:r w:rsidRPr="003F574D">
        <w:rPr>
          <w:rFonts w:cs="Times New Roman"/>
          <w:szCs w:val="28"/>
          <w:lang w:val="en-US"/>
        </w:rPr>
        <w:t>S</w:t>
      </w:r>
      <w:r w:rsidRPr="003F574D">
        <w:rPr>
          <w:rFonts w:cs="Times New Roman"/>
          <w:szCs w:val="28"/>
          <w:vertAlign w:val="subscript"/>
        </w:rPr>
        <w:t>сокр .</w:t>
      </w:r>
      <w:r w:rsidRPr="003F574D">
        <w:rPr>
          <w:rFonts w:cs="Times New Roman"/>
          <w:szCs w:val="28"/>
        </w:rPr>
        <w:t xml:space="preserve">= </w:t>
      </w:r>
      <w:r w:rsidRPr="003F574D">
        <w:rPr>
          <w:rFonts w:cs="Times New Roman"/>
          <w:szCs w:val="28"/>
          <w:lang w:val="en-US"/>
        </w:rPr>
        <w:t>S</w:t>
      </w:r>
      <w:r w:rsidRPr="003F574D">
        <w:rPr>
          <w:rFonts w:cs="Times New Roman"/>
          <w:szCs w:val="28"/>
          <w:vertAlign w:val="subscript"/>
        </w:rPr>
        <w:t xml:space="preserve">обл. </w:t>
      </w:r>
      <w:r w:rsidRPr="003F574D">
        <w:rPr>
          <w:rFonts w:cs="Times New Roman"/>
          <w:szCs w:val="28"/>
        </w:rPr>
        <w:t xml:space="preserve">- 9 × </w:t>
      </w:r>
      <w:r w:rsidRPr="003F574D">
        <w:rPr>
          <w:rFonts w:cs="Times New Roman"/>
          <w:szCs w:val="28"/>
          <w:lang w:val="en-US"/>
        </w:rPr>
        <w:t>S</w:t>
      </w:r>
      <w:r w:rsidRPr="003F574D">
        <w:rPr>
          <w:rFonts w:cs="Times New Roman"/>
          <w:szCs w:val="28"/>
          <w:vertAlign w:val="subscript"/>
        </w:rPr>
        <w:t>мест.</w:t>
      </w:r>
      <w:r w:rsidRPr="003F574D">
        <w:rPr>
          <w:rFonts w:cs="Times New Roman"/>
          <w:szCs w:val="28"/>
        </w:rPr>
        <w:t>,</w:t>
      </w:r>
    </w:p>
    <w:p w14:paraId="47CF5F71" w14:textId="77777777" w:rsidR="003F574D" w:rsidRPr="003F574D" w:rsidRDefault="003F574D" w:rsidP="003F574D">
      <w:pPr>
        <w:ind w:firstLine="0"/>
        <w:jc w:val="both"/>
        <w:rPr>
          <w:rFonts w:cs="Times New Roman"/>
          <w:szCs w:val="28"/>
        </w:rPr>
      </w:pPr>
      <w:r w:rsidRPr="003F574D">
        <w:rPr>
          <w:rFonts w:cs="Times New Roman"/>
          <w:szCs w:val="28"/>
        </w:rPr>
        <w:t>где:</w:t>
      </w:r>
    </w:p>
    <w:p w14:paraId="798D4F8F" w14:textId="77777777" w:rsidR="003F574D" w:rsidRPr="003F574D" w:rsidRDefault="003F574D" w:rsidP="003F574D">
      <w:pPr>
        <w:jc w:val="both"/>
        <w:rPr>
          <w:rFonts w:cs="Times New Roman"/>
          <w:szCs w:val="28"/>
        </w:rPr>
      </w:pPr>
      <w:r w:rsidRPr="003F574D">
        <w:rPr>
          <w:rFonts w:cs="Times New Roman"/>
          <w:szCs w:val="28"/>
          <w:lang w:val="en-US"/>
        </w:rPr>
        <w:lastRenderedPageBreak/>
        <w:t>S</w:t>
      </w:r>
      <w:r w:rsidRPr="003F574D">
        <w:rPr>
          <w:rFonts w:cs="Times New Roman"/>
          <w:szCs w:val="28"/>
          <w:vertAlign w:val="subscript"/>
        </w:rPr>
        <w:t>обл.</w:t>
      </w:r>
      <w:r w:rsidRPr="003F574D">
        <w:rPr>
          <w:rFonts w:cs="Times New Roman"/>
          <w:szCs w:val="28"/>
        </w:rPr>
        <w:t xml:space="preserve"> – сумма субсидии, выделенная муниципальному району (городскому округу) области;</w:t>
      </w:r>
    </w:p>
    <w:p w14:paraId="3D32152A" w14:textId="77777777" w:rsidR="003F574D" w:rsidRPr="003F574D" w:rsidRDefault="003F574D" w:rsidP="003F574D">
      <w:pPr>
        <w:jc w:val="both"/>
        <w:rPr>
          <w:rFonts w:cs="Times New Roman"/>
          <w:szCs w:val="28"/>
        </w:rPr>
      </w:pPr>
      <w:r w:rsidRPr="003F574D">
        <w:rPr>
          <w:rFonts w:cs="Times New Roman"/>
          <w:szCs w:val="28"/>
          <w:lang w:val="en-US"/>
        </w:rPr>
        <w:t>S</w:t>
      </w:r>
      <w:r w:rsidRPr="003F574D">
        <w:rPr>
          <w:rFonts w:cs="Times New Roman"/>
          <w:szCs w:val="28"/>
          <w:vertAlign w:val="subscript"/>
        </w:rPr>
        <w:t>мест.</w:t>
      </w:r>
      <w:r w:rsidRPr="003F574D">
        <w:rPr>
          <w:rFonts w:cs="Times New Roman"/>
          <w:szCs w:val="28"/>
        </w:rPr>
        <w:t xml:space="preserve"> – сумма средств, предусмотренная в местном бюджете муниципального района (городского округа) области на софинансирование расходного обязательства.</w:t>
      </w:r>
    </w:p>
    <w:p w14:paraId="4562BB9B" w14:textId="77777777" w:rsidR="003F574D" w:rsidRPr="003F574D" w:rsidRDefault="003F574D" w:rsidP="003F574D">
      <w:pPr>
        <w:jc w:val="both"/>
        <w:rPr>
          <w:rFonts w:cs="Times New Roman"/>
          <w:szCs w:val="28"/>
        </w:rPr>
      </w:pPr>
      <w:r w:rsidRPr="003F574D">
        <w:rPr>
          <w:rFonts w:cs="Times New Roman"/>
          <w:szCs w:val="28"/>
        </w:rPr>
        <w:t xml:space="preserve">Высвобождающиеся средства распределяются среди муниципальных районов (городских округов) области, предусмотревших в местном бюджете дополнительные средства на реализацию мероприятий </w:t>
      </w:r>
      <w:r w:rsidRPr="003F574D">
        <w:t>задачи по организации и обеспечению отдыха и оздоровления детей</w:t>
      </w:r>
      <w:r w:rsidRPr="003F574D">
        <w:rPr>
          <w:rFonts w:cs="Times New Roman"/>
          <w:szCs w:val="28"/>
        </w:rPr>
        <w:t>.</w:t>
      </w:r>
    </w:p>
    <w:p w14:paraId="77C410DB" w14:textId="77777777" w:rsidR="003F574D" w:rsidRPr="003F574D" w:rsidRDefault="003F574D" w:rsidP="003F574D">
      <w:pPr>
        <w:jc w:val="both"/>
        <w:rPr>
          <w:rFonts w:cs="Times New Roman"/>
          <w:szCs w:val="28"/>
        </w:rPr>
      </w:pPr>
      <w:r w:rsidRPr="003F574D">
        <w:rPr>
          <w:rFonts w:cs="Times New Roman"/>
          <w:szCs w:val="28"/>
        </w:rPr>
        <w:t>При этом уточненный размер субсидии не должен превышать максимально возможного размера средств, обеспеченного уровнем софинансирования расходного обязательства муниципального района (городского округа) области за счет средств местного бюджета в размере 10 процентов.</w:t>
      </w:r>
    </w:p>
    <w:p w14:paraId="37C7A2D0" w14:textId="77777777" w:rsidR="003F574D" w:rsidRPr="003F574D" w:rsidRDefault="003F574D" w:rsidP="003F574D">
      <w:pPr>
        <w:tabs>
          <w:tab w:val="left" w:pos="1134"/>
        </w:tabs>
        <w:jc w:val="both"/>
        <w:rPr>
          <w:rFonts w:eastAsia="Calibri" w:cs="Times New Roman"/>
          <w:szCs w:val="28"/>
        </w:rPr>
      </w:pPr>
      <w:r w:rsidRPr="003F574D">
        <w:rPr>
          <w:rFonts w:cs="Times New Roman"/>
          <w:szCs w:val="28"/>
        </w:rPr>
        <w:t xml:space="preserve">14.2. </w:t>
      </w:r>
      <w:r w:rsidRPr="003F574D">
        <w:rPr>
          <w:rFonts w:eastAsia="Calibri" w:cs="Times New Roman"/>
          <w:szCs w:val="28"/>
        </w:rPr>
        <w:t>В случае если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и в срок до 01 марта указанные нарушения не устранены, объем средств, подлежащий возврату из местного бюджета в областной бюджет в срок до 01 апреля года, следующего за годом предоставления субсидии (</w:t>
      </w:r>
      <w:r w:rsidRPr="003F574D">
        <w:rPr>
          <w:rFonts w:eastAsia="Calibri" w:cs="Times New Roman"/>
          <w:szCs w:val="28"/>
          <w:lang w:val="en-US"/>
        </w:rPr>
        <w:t>V</w:t>
      </w:r>
      <w:r w:rsidRPr="003F574D">
        <w:rPr>
          <w:rFonts w:eastAsia="Calibri" w:cs="Times New Roman"/>
          <w:szCs w:val="28"/>
        </w:rPr>
        <w:t>возврата), рассчитывается по формуле:</w:t>
      </w:r>
    </w:p>
    <w:p w14:paraId="00BDC5C8" w14:textId="77777777" w:rsidR="003F574D" w:rsidRPr="003F574D" w:rsidRDefault="003F574D" w:rsidP="003F574D">
      <w:pPr>
        <w:jc w:val="center"/>
        <w:rPr>
          <w:rFonts w:eastAsia="Calibri" w:cs="Times New Roman"/>
          <w:szCs w:val="28"/>
        </w:rPr>
      </w:pPr>
    </w:p>
    <w:p w14:paraId="0B593053" w14:textId="77777777" w:rsidR="003F574D" w:rsidRPr="003F574D" w:rsidRDefault="003F574D" w:rsidP="003F574D">
      <w:pPr>
        <w:ind w:firstLine="0"/>
        <w:jc w:val="center"/>
        <w:rPr>
          <w:rFonts w:eastAsia="Calibri" w:cs="Times New Roman"/>
          <w:szCs w:val="28"/>
        </w:rPr>
      </w:pPr>
      <w:r w:rsidRPr="003F574D">
        <w:rPr>
          <w:rFonts w:eastAsia="Calibri" w:cs="Times New Roman"/>
          <w:szCs w:val="28"/>
          <w:lang w:val="en-US"/>
        </w:rPr>
        <w:t>V</w:t>
      </w:r>
      <w:r w:rsidRPr="003F574D">
        <w:rPr>
          <w:rFonts w:eastAsia="Calibri" w:cs="Times New Roman"/>
          <w:szCs w:val="28"/>
        </w:rPr>
        <w:t>возврата = (</w:t>
      </w:r>
      <w:r w:rsidRPr="003F574D">
        <w:rPr>
          <w:rFonts w:eastAsia="Calibri" w:cs="Times New Roman"/>
          <w:szCs w:val="28"/>
          <w:lang w:val="en-US"/>
        </w:rPr>
        <w:t>V</w:t>
      </w:r>
      <w:r w:rsidRPr="003F574D">
        <w:rPr>
          <w:rFonts w:eastAsia="Calibri" w:cs="Times New Roman"/>
          <w:szCs w:val="28"/>
        </w:rPr>
        <w:t xml:space="preserve">субсидии × </w:t>
      </w:r>
      <w:r w:rsidRPr="003F574D">
        <w:rPr>
          <w:rFonts w:eastAsia="Calibri" w:cs="Times New Roman"/>
          <w:szCs w:val="28"/>
          <w:lang w:val="en-US"/>
        </w:rPr>
        <w:t>k</w:t>
      </w:r>
      <w:r w:rsidRPr="003F574D">
        <w:rPr>
          <w:rFonts w:eastAsia="Calibri" w:cs="Times New Roman"/>
          <w:szCs w:val="28"/>
        </w:rPr>
        <w:t xml:space="preserve"> × </w:t>
      </w:r>
      <w:r w:rsidRPr="003F574D">
        <w:rPr>
          <w:rFonts w:eastAsia="Calibri" w:cs="Times New Roman"/>
          <w:szCs w:val="28"/>
          <w:lang w:val="en-US"/>
        </w:rPr>
        <w:t>m</w:t>
      </w:r>
      <w:r w:rsidRPr="003F574D">
        <w:rPr>
          <w:rFonts w:eastAsia="Calibri" w:cs="Times New Roman"/>
          <w:szCs w:val="28"/>
        </w:rPr>
        <w:t xml:space="preserve"> / </w:t>
      </w:r>
      <w:r w:rsidRPr="003F574D">
        <w:rPr>
          <w:rFonts w:eastAsia="Calibri" w:cs="Times New Roman"/>
          <w:szCs w:val="28"/>
          <w:lang w:val="en-US"/>
        </w:rPr>
        <w:t>n</w:t>
      </w:r>
      <w:r w:rsidRPr="003F574D">
        <w:rPr>
          <w:rFonts w:eastAsia="Calibri" w:cs="Times New Roman"/>
          <w:szCs w:val="28"/>
        </w:rPr>
        <w:t>) × 0,1,</w:t>
      </w:r>
    </w:p>
    <w:p w14:paraId="779F8923"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где:</w:t>
      </w:r>
    </w:p>
    <w:p w14:paraId="3E5CF6C5" w14:textId="77777777" w:rsidR="003F574D" w:rsidRPr="003F574D" w:rsidRDefault="003F574D" w:rsidP="003F574D">
      <w:pPr>
        <w:ind w:firstLine="708"/>
        <w:jc w:val="both"/>
        <w:rPr>
          <w:rFonts w:eastAsia="Calibri" w:cs="Times New Roman"/>
          <w:szCs w:val="28"/>
        </w:rPr>
      </w:pPr>
      <w:r w:rsidRPr="003F574D">
        <w:rPr>
          <w:rFonts w:eastAsia="Calibri" w:cs="Times New Roman"/>
          <w:szCs w:val="28"/>
        </w:rPr>
        <w:t>Vсубсидии − размер субсидии, предоставленной местному бюджету;</w:t>
      </w:r>
    </w:p>
    <w:p w14:paraId="0F73A6C8" w14:textId="77777777" w:rsidR="003F574D" w:rsidRPr="003F574D" w:rsidRDefault="003F574D" w:rsidP="003F574D">
      <w:pPr>
        <w:jc w:val="both"/>
        <w:rPr>
          <w:rFonts w:eastAsia="Calibri" w:cs="Times New Roman"/>
          <w:szCs w:val="28"/>
        </w:rPr>
      </w:pPr>
      <w:r w:rsidRPr="003F574D">
        <w:rPr>
          <w:rFonts w:eastAsia="Calibri" w:cs="Times New Roman"/>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14:paraId="62D1F782" w14:textId="77777777" w:rsidR="003F574D" w:rsidRPr="003F574D" w:rsidRDefault="003F574D" w:rsidP="003F574D">
      <w:pPr>
        <w:jc w:val="both"/>
        <w:rPr>
          <w:rFonts w:eastAsia="Calibri" w:cs="Times New Roman"/>
          <w:szCs w:val="28"/>
        </w:rPr>
      </w:pPr>
      <w:r w:rsidRPr="003F574D">
        <w:rPr>
          <w:rFonts w:eastAsia="Calibri" w:cs="Times New Roman"/>
          <w:szCs w:val="28"/>
        </w:rPr>
        <w:t>n − общее количество показателей результативности использования субсидии;</w:t>
      </w:r>
    </w:p>
    <w:p w14:paraId="2C11208D" w14:textId="77777777" w:rsidR="003F574D" w:rsidRPr="003F574D" w:rsidRDefault="003F574D" w:rsidP="003F574D">
      <w:pPr>
        <w:autoSpaceDE w:val="0"/>
        <w:autoSpaceDN w:val="0"/>
        <w:adjustRightInd w:val="0"/>
        <w:jc w:val="both"/>
        <w:rPr>
          <w:rFonts w:eastAsiaTheme="minorHAnsi" w:cs="Times New Roman"/>
          <w:szCs w:val="28"/>
        </w:rPr>
      </w:pPr>
      <w:r w:rsidRPr="003F574D">
        <w:rPr>
          <w:rFonts w:eastAsiaTheme="minorHAnsi" w:cs="Times New Roman"/>
          <w:szCs w:val="28"/>
        </w:rPr>
        <w:t>0,1 – понижающий коэффициент суммы возврата субсидии;</w:t>
      </w:r>
    </w:p>
    <w:p w14:paraId="281A9166" w14:textId="77777777" w:rsidR="003F574D" w:rsidRPr="003F574D" w:rsidRDefault="003F574D" w:rsidP="003F574D">
      <w:pPr>
        <w:jc w:val="both"/>
        <w:rPr>
          <w:rFonts w:eastAsia="Calibri" w:cs="Times New Roman"/>
          <w:szCs w:val="28"/>
        </w:rPr>
      </w:pPr>
      <w:r w:rsidRPr="003F574D">
        <w:rPr>
          <w:rFonts w:eastAsia="Calibri" w:cs="Times New Roman"/>
          <w:szCs w:val="28"/>
        </w:rPr>
        <w:t>k − коэффициент возврата субсидии, который рассчитывается по формуле:</w:t>
      </w:r>
    </w:p>
    <w:p w14:paraId="1E48B72B" w14:textId="77777777" w:rsidR="003F574D" w:rsidRPr="003F574D" w:rsidRDefault="003F574D" w:rsidP="003F574D">
      <w:pPr>
        <w:jc w:val="both"/>
        <w:rPr>
          <w:rFonts w:eastAsia="Calibri" w:cs="Times New Roman"/>
          <w:szCs w:val="28"/>
        </w:rPr>
      </w:pPr>
    </w:p>
    <w:p w14:paraId="66A7C08A" w14:textId="77777777" w:rsidR="003F574D" w:rsidRPr="003F574D" w:rsidRDefault="003F574D" w:rsidP="003F574D">
      <w:pPr>
        <w:ind w:firstLine="0"/>
        <w:jc w:val="center"/>
        <w:rPr>
          <w:rFonts w:eastAsia="Calibri" w:cs="Times New Roman"/>
          <w:szCs w:val="28"/>
        </w:rPr>
      </w:pPr>
      <w:r w:rsidRPr="003F574D">
        <w:rPr>
          <w:rFonts w:eastAsia="Calibri" w:cs="Times New Roman"/>
          <w:szCs w:val="28"/>
          <w:lang w:val="en-US"/>
        </w:rPr>
        <w:t>k</w:t>
      </w:r>
      <w:r w:rsidRPr="003F574D">
        <w:rPr>
          <w:rFonts w:eastAsia="Calibri" w:cs="Times New Roman"/>
          <w:szCs w:val="28"/>
        </w:rPr>
        <w:t xml:space="preserve"> = </w:t>
      </w:r>
      <w:r w:rsidRPr="003F574D">
        <w:rPr>
          <w:rFonts w:eastAsia="Calibri" w:cs="Times New Roman"/>
          <w:szCs w:val="28"/>
          <w:lang w:val="en-US"/>
        </w:rPr>
        <w:t>SUM</w:t>
      </w:r>
      <w:r w:rsidRPr="003F574D">
        <w:rPr>
          <w:rFonts w:eastAsia="Calibri" w:cs="Times New Roman"/>
          <w:szCs w:val="28"/>
        </w:rPr>
        <w:t xml:space="preserve"> </w:t>
      </w:r>
      <w:r w:rsidRPr="003F574D">
        <w:rPr>
          <w:rFonts w:eastAsia="Calibri" w:cs="Times New Roman"/>
          <w:szCs w:val="28"/>
          <w:lang w:val="en-US"/>
        </w:rPr>
        <w:t>Di</w:t>
      </w:r>
      <w:r w:rsidRPr="003F574D">
        <w:rPr>
          <w:rFonts w:eastAsia="Calibri" w:cs="Times New Roman"/>
          <w:szCs w:val="28"/>
        </w:rPr>
        <w:t xml:space="preserve"> / </w:t>
      </w:r>
      <w:r w:rsidRPr="003F574D">
        <w:rPr>
          <w:rFonts w:eastAsia="Calibri" w:cs="Times New Roman"/>
          <w:szCs w:val="28"/>
          <w:lang w:val="en-US"/>
        </w:rPr>
        <w:t>m</w:t>
      </w:r>
      <w:r w:rsidRPr="003F574D">
        <w:rPr>
          <w:rFonts w:eastAsia="Calibri" w:cs="Times New Roman"/>
          <w:szCs w:val="28"/>
        </w:rPr>
        <w:t>,</w:t>
      </w:r>
    </w:p>
    <w:p w14:paraId="4C9258C1" w14:textId="77777777" w:rsidR="003F574D" w:rsidRPr="003F574D" w:rsidRDefault="003F574D" w:rsidP="003F574D">
      <w:pPr>
        <w:jc w:val="both"/>
        <w:rPr>
          <w:rFonts w:eastAsia="Calibri" w:cs="Times New Roman"/>
          <w:szCs w:val="28"/>
        </w:rPr>
      </w:pPr>
    </w:p>
    <w:p w14:paraId="2563D029"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 xml:space="preserve">где </w:t>
      </w:r>
      <w:r w:rsidRPr="003F574D">
        <w:rPr>
          <w:rFonts w:eastAsia="Calibri" w:cs="Times New Roman"/>
          <w:szCs w:val="28"/>
          <w:lang w:val="en-US"/>
        </w:rPr>
        <w:t>Di</w:t>
      </w:r>
      <w:r w:rsidRPr="003F574D">
        <w:rPr>
          <w:rFonts w:eastAsia="Calibri" w:cs="Times New Roman"/>
          <w:szCs w:val="28"/>
        </w:rPr>
        <w:t xml:space="preserve"> − индекс, отражающий уровень недостижения i-го показателя результативности использования субсидии.</w:t>
      </w:r>
    </w:p>
    <w:p w14:paraId="01358BE4" w14:textId="77777777" w:rsidR="003F574D" w:rsidRPr="003F574D" w:rsidRDefault="003F574D" w:rsidP="003F574D">
      <w:pPr>
        <w:jc w:val="both"/>
        <w:rPr>
          <w:rFonts w:eastAsia="Calibri" w:cs="Times New Roman"/>
          <w:szCs w:val="28"/>
        </w:rPr>
      </w:pPr>
      <w:r w:rsidRPr="003F574D">
        <w:rPr>
          <w:rFonts w:eastAsia="Calibri" w:cs="Times New Roman"/>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3F574D">
        <w:rPr>
          <w:rFonts w:eastAsia="Calibri" w:cs="Times New Roman"/>
          <w:szCs w:val="28"/>
        </w:rPr>
        <w:noBreakHyphen/>
        <w:t>го показателя результативности использования субсидии.</w:t>
      </w:r>
    </w:p>
    <w:p w14:paraId="7E4458E1" w14:textId="77777777" w:rsidR="003F574D" w:rsidRPr="003F574D" w:rsidRDefault="003F574D" w:rsidP="003F574D">
      <w:pPr>
        <w:jc w:val="both"/>
        <w:rPr>
          <w:rFonts w:eastAsia="Calibri" w:cs="Times New Roman"/>
          <w:szCs w:val="28"/>
        </w:rPr>
      </w:pPr>
      <w:r w:rsidRPr="003F574D">
        <w:rPr>
          <w:rFonts w:eastAsia="Calibri" w:cs="Times New Roman"/>
          <w:szCs w:val="28"/>
        </w:rPr>
        <w:t>Индекс, отражающий уровень недостижения i-го показателя результативности использования субсидии (</w:t>
      </w:r>
      <w:r w:rsidRPr="003F574D">
        <w:rPr>
          <w:rFonts w:eastAsia="Calibri" w:cs="Times New Roman"/>
          <w:szCs w:val="28"/>
          <w:lang w:val="en-US"/>
        </w:rPr>
        <w:t>Di</w:t>
      </w:r>
      <w:r w:rsidRPr="003F574D">
        <w:rPr>
          <w:rFonts w:eastAsia="Calibri" w:cs="Times New Roman"/>
          <w:szCs w:val="28"/>
        </w:rPr>
        <w:t>), определяется по формуле:</w:t>
      </w:r>
    </w:p>
    <w:p w14:paraId="1F12B2A4" w14:textId="77777777" w:rsidR="003F574D" w:rsidRPr="003F574D" w:rsidRDefault="003F574D" w:rsidP="003F574D">
      <w:pPr>
        <w:tabs>
          <w:tab w:val="left" w:pos="993"/>
        </w:tabs>
        <w:jc w:val="both"/>
        <w:rPr>
          <w:rFonts w:eastAsia="Calibri" w:cs="Times New Roman"/>
          <w:szCs w:val="28"/>
        </w:rPr>
      </w:pPr>
    </w:p>
    <w:p w14:paraId="2B5C0908" w14:textId="77777777" w:rsidR="003F574D" w:rsidRPr="003F574D" w:rsidRDefault="003F574D" w:rsidP="003F574D">
      <w:pPr>
        <w:tabs>
          <w:tab w:val="left" w:pos="993"/>
        </w:tabs>
        <w:ind w:firstLine="0"/>
        <w:jc w:val="center"/>
        <w:rPr>
          <w:rFonts w:eastAsia="Calibri" w:cs="Times New Roman"/>
          <w:szCs w:val="28"/>
        </w:rPr>
      </w:pPr>
      <w:r w:rsidRPr="003F574D">
        <w:rPr>
          <w:rFonts w:eastAsia="Calibri" w:cs="Times New Roman"/>
          <w:szCs w:val="28"/>
          <w:lang w:val="en-US"/>
        </w:rPr>
        <w:t>Di</w:t>
      </w:r>
      <w:r w:rsidRPr="003F574D">
        <w:rPr>
          <w:rFonts w:eastAsia="Calibri" w:cs="Times New Roman"/>
          <w:szCs w:val="28"/>
        </w:rPr>
        <w:t xml:space="preserve"> = 1 - </w:t>
      </w:r>
      <w:r w:rsidRPr="003F574D">
        <w:rPr>
          <w:rFonts w:eastAsia="Calibri" w:cs="Times New Roman"/>
          <w:szCs w:val="28"/>
          <w:lang w:val="en-US"/>
        </w:rPr>
        <w:t>Ti</w:t>
      </w:r>
      <w:r w:rsidRPr="003F574D">
        <w:rPr>
          <w:rFonts w:eastAsia="Calibri" w:cs="Times New Roman"/>
          <w:szCs w:val="28"/>
        </w:rPr>
        <w:t xml:space="preserve"> / </w:t>
      </w:r>
      <w:r w:rsidRPr="003F574D">
        <w:rPr>
          <w:rFonts w:eastAsia="Calibri" w:cs="Times New Roman"/>
          <w:szCs w:val="28"/>
          <w:lang w:val="en-US"/>
        </w:rPr>
        <w:t>Si</w:t>
      </w:r>
      <w:r w:rsidRPr="003F574D">
        <w:rPr>
          <w:rFonts w:eastAsia="Calibri" w:cs="Times New Roman"/>
          <w:szCs w:val="28"/>
        </w:rPr>
        <w:t>,</w:t>
      </w:r>
    </w:p>
    <w:p w14:paraId="04D34E61" w14:textId="77777777" w:rsidR="003F574D" w:rsidRPr="003F574D" w:rsidRDefault="003F574D" w:rsidP="003F574D">
      <w:pPr>
        <w:ind w:firstLine="0"/>
        <w:jc w:val="both"/>
        <w:rPr>
          <w:rFonts w:eastAsia="Calibri" w:cs="Times New Roman"/>
          <w:szCs w:val="28"/>
        </w:rPr>
      </w:pPr>
      <w:r w:rsidRPr="003F574D">
        <w:rPr>
          <w:rFonts w:eastAsia="Calibri" w:cs="Times New Roman"/>
          <w:szCs w:val="28"/>
        </w:rPr>
        <w:t>где:</w:t>
      </w:r>
    </w:p>
    <w:p w14:paraId="397283E1" w14:textId="77777777" w:rsidR="003F574D" w:rsidRPr="003F574D" w:rsidRDefault="003F574D" w:rsidP="003F574D">
      <w:pPr>
        <w:tabs>
          <w:tab w:val="left" w:pos="1134"/>
          <w:tab w:val="left" w:pos="1276"/>
          <w:tab w:val="left" w:pos="1418"/>
          <w:tab w:val="left" w:pos="1701"/>
        </w:tabs>
        <w:jc w:val="both"/>
        <w:rPr>
          <w:rFonts w:eastAsia="Calibri" w:cs="Times New Roman"/>
          <w:szCs w:val="28"/>
        </w:rPr>
      </w:pPr>
      <w:r w:rsidRPr="003F574D">
        <w:rPr>
          <w:rFonts w:eastAsia="Calibri" w:cs="Times New Roman"/>
          <w:szCs w:val="28"/>
          <w:lang w:val="en-US"/>
        </w:rPr>
        <w:t>Ti</w:t>
      </w:r>
      <w:r w:rsidRPr="003F574D">
        <w:rPr>
          <w:rFonts w:eastAsia="Calibri" w:cs="Times New Roman"/>
          <w:szCs w:val="28"/>
        </w:rPr>
        <w:t xml:space="preserve"> </w:t>
      </w:r>
      <w:r w:rsidRPr="003F574D">
        <w:rPr>
          <w:rFonts w:eastAsia="Calibri" w:cs="Times New Roman"/>
          <w:szCs w:val="28"/>
        </w:rPr>
        <w:sym w:font="Symbol" w:char="F02D"/>
      </w:r>
      <w:r w:rsidRPr="003F574D">
        <w:rPr>
          <w:rFonts w:eastAsia="Calibri" w:cs="Times New Roman"/>
          <w:szCs w:val="28"/>
        </w:rPr>
        <w:tab/>
        <w:t>фактически достигнутое значение i-го показателя результативности использования субсидии на отчетную дату;</w:t>
      </w:r>
    </w:p>
    <w:p w14:paraId="793A21C1" w14:textId="77777777" w:rsidR="003F574D" w:rsidRPr="003F574D" w:rsidRDefault="003F574D" w:rsidP="003F574D">
      <w:pPr>
        <w:tabs>
          <w:tab w:val="left" w:pos="1134"/>
          <w:tab w:val="left" w:pos="1418"/>
          <w:tab w:val="left" w:pos="1560"/>
        </w:tabs>
        <w:jc w:val="both"/>
        <w:rPr>
          <w:rFonts w:eastAsia="Calibri" w:cs="Times New Roman"/>
          <w:szCs w:val="28"/>
        </w:rPr>
      </w:pPr>
      <w:r w:rsidRPr="003F574D">
        <w:rPr>
          <w:rFonts w:eastAsia="Calibri" w:cs="Times New Roman"/>
          <w:szCs w:val="28"/>
          <w:lang w:val="en-US"/>
        </w:rPr>
        <w:t>Si</w:t>
      </w:r>
      <w:r w:rsidRPr="003F574D">
        <w:rPr>
          <w:rFonts w:eastAsia="Calibri" w:cs="Times New Roman"/>
          <w:szCs w:val="28"/>
        </w:rPr>
        <w:t xml:space="preserve"> </w:t>
      </w:r>
      <w:r w:rsidRPr="003F574D">
        <w:rPr>
          <w:rFonts w:eastAsia="Calibri" w:cs="Times New Roman"/>
          <w:szCs w:val="28"/>
        </w:rPr>
        <w:sym w:font="Symbol" w:char="F02D"/>
      </w:r>
      <w:r w:rsidRPr="003F574D">
        <w:rPr>
          <w:rFonts w:eastAsia="Calibri" w:cs="Times New Roman"/>
          <w:szCs w:val="28"/>
        </w:rPr>
        <w:tab/>
        <w:t>плановое значение i-го показателя результативности использования субсидии, установленное соглашением.</w:t>
      </w:r>
    </w:p>
    <w:p w14:paraId="462DF335" w14:textId="77777777" w:rsidR="003F574D" w:rsidRPr="003F574D" w:rsidRDefault="003F574D" w:rsidP="003F574D">
      <w:pPr>
        <w:jc w:val="both"/>
        <w:rPr>
          <w:rFonts w:cs="Times New Roman"/>
          <w:szCs w:val="28"/>
        </w:rPr>
      </w:pPr>
      <w:r w:rsidRPr="003F574D">
        <w:rPr>
          <w:rFonts w:cs="Times New Roman"/>
          <w:szCs w:val="28"/>
        </w:rPr>
        <w:t>15. Процедура предоставления субсидии.</w:t>
      </w:r>
    </w:p>
    <w:p w14:paraId="6BD80919" w14:textId="77777777" w:rsidR="003F574D" w:rsidRPr="003F574D" w:rsidRDefault="003F574D" w:rsidP="003F574D">
      <w:pPr>
        <w:jc w:val="both"/>
        <w:rPr>
          <w:rFonts w:cs="Times New Roman"/>
          <w:szCs w:val="28"/>
        </w:rPr>
      </w:pPr>
      <w:r w:rsidRPr="003F574D">
        <w:rPr>
          <w:rFonts w:cs="Times New Roman"/>
          <w:szCs w:val="28"/>
        </w:rPr>
        <w:t>Формы документов на использование субсидии приведены в приложении к Методике.</w:t>
      </w:r>
    </w:p>
    <w:p w14:paraId="59E203E9" w14:textId="77777777" w:rsidR="003F574D" w:rsidRPr="003F574D" w:rsidRDefault="003F574D" w:rsidP="003F574D">
      <w:pPr>
        <w:jc w:val="both"/>
        <w:rPr>
          <w:rFonts w:cs="Times New Roman"/>
          <w:szCs w:val="28"/>
        </w:rPr>
      </w:pPr>
      <w:r w:rsidRPr="003F574D">
        <w:rPr>
          <w:rFonts w:cs="Times New Roman"/>
          <w:szCs w:val="28"/>
        </w:rPr>
        <w:t xml:space="preserve">15.1. Уполномоченные органы по организации и обеспечению отдыха и оздоровления детей муниципальных районов (городских округов) (далее – уполномоченные органы) представляют </w:t>
      </w:r>
      <w:hyperlink r:id="rId23" w:anchor="Par7415" w:history="1">
        <w:r w:rsidRPr="003F574D">
          <w:rPr>
            <w:rFonts w:cs="Times New Roman"/>
            <w:iCs/>
            <w:color w:val="000000"/>
            <w:szCs w:val="28"/>
          </w:rPr>
          <w:t>заявки</w:t>
        </w:r>
      </w:hyperlink>
      <w:r w:rsidRPr="003F574D">
        <w:rPr>
          <w:rFonts w:cs="Times New Roman"/>
          <w:szCs w:val="28"/>
        </w:rPr>
        <w:t xml:space="preserve"> на предоставление субсидии по форме 1 согласно приложению к Методике в управление по социальной и демографической политике Правительства области ежеквартально до 10 числа месяца, предшествующего началу квартала.</w:t>
      </w:r>
    </w:p>
    <w:p w14:paraId="4EBCD6D6" w14:textId="77777777" w:rsidR="003F574D" w:rsidRPr="003F574D" w:rsidRDefault="003F574D" w:rsidP="003F574D">
      <w:pPr>
        <w:jc w:val="both"/>
        <w:rPr>
          <w:rFonts w:cs="Times New Roman"/>
          <w:szCs w:val="28"/>
        </w:rPr>
      </w:pPr>
      <w:r w:rsidRPr="003F574D">
        <w:rPr>
          <w:rFonts w:cs="Times New Roman"/>
          <w:szCs w:val="28"/>
        </w:rPr>
        <w:t xml:space="preserve">15.2. Управление по социальной и демографической политике Правительства области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субсидии муниципальным районам и городским округам области в пределах объемов, предусмотренных законом Ярославской области об областном бюджете на соответствующий финансовый год, с распределением средств по видам мероприятий </w:t>
      </w:r>
      <w:r w:rsidRPr="003F574D">
        <w:t>задачи по обеспечению отдыха и оздоровления детей</w:t>
      </w:r>
      <w:r w:rsidRPr="003F574D">
        <w:rPr>
          <w:rFonts w:cs="Times New Roman"/>
          <w:szCs w:val="28"/>
        </w:rPr>
        <w:t>:</w:t>
      </w:r>
    </w:p>
    <w:p w14:paraId="3D8ABDBD" w14:textId="77777777" w:rsidR="003F574D" w:rsidRPr="003F574D" w:rsidRDefault="003F574D" w:rsidP="003F574D">
      <w:pPr>
        <w:jc w:val="both"/>
        <w:rPr>
          <w:rFonts w:cs="Times New Roman"/>
          <w:szCs w:val="28"/>
        </w:rPr>
      </w:pPr>
      <w:r w:rsidRPr="003F574D">
        <w:rPr>
          <w:rFonts w:cs="Times New Roman"/>
          <w:szCs w:val="28"/>
        </w:rPr>
        <w:t>- на первый квартал – в течение пяти дней после получения показателей сводной бюджетной росписи на очередной год;</w:t>
      </w:r>
    </w:p>
    <w:p w14:paraId="0E9DC804" w14:textId="77777777" w:rsidR="003F574D" w:rsidRPr="003F574D" w:rsidRDefault="003F574D" w:rsidP="003F574D">
      <w:pPr>
        <w:jc w:val="both"/>
        <w:rPr>
          <w:rFonts w:cs="Times New Roman"/>
          <w:szCs w:val="28"/>
        </w:rPr>
      </w:pPr>
      <w:r w:rsidRPr="003F574D">
        <w:rPr>
          <w:rFonts w:cs="Times New Roman"/>
          <w:szCs w:val="28"/>
        </w:rPr>
        <w:t>- на второй квартал – не позднее 20 марта;</w:t>
      </w:r>
    </w:p>
    <w:p w14:paraId="560EF873" w14:textId="77777777" w:rsidR="003F574D" w:rsidRPr="003F574D" w:rsidRDefault="003F574D" w:rsidP="003F574D">
      <w:pPr>
        <w:jc w:val="both"/>
        <w:rPr>
          <w:rFonts w:cs="Times New Roman"/>
          <w:szCs w:val="28"/>
        </w:rPr>
      </w:pPr>
      <w:r w:rsidRPr="003F574D">
        <w:rPr>
          <w:rFonts w:cs="Times New Roman"/>
          <w:szCs w:val="28"/>
        </w:rPr>
        <w:t>- на третий квартал – не позднее 20 июня;</w:t>
      </w:r>
    </w:p>
    <w:p w14:paraId="175E3A0F" w14:textId="77777777" w:rsidR="003F574D" w:rsidRPr="003F574D" w:rsidRDefault="003F574D" w:rsidP="003F574D">
      <w:pPr>
        <w:jc w:val="both"/>
        <w:rPr>
          <w:rFonts w:cs="Times New Roman"/>
          <w:szCs w:val="28"/>
        </w:rPr>
      </w:pPr>
      <w:r w:rsidRPr="003F574D">
        <w:rPr>
          <w:rFonts w:cs="Times New Roman"/>
          <w:szCs w:val="28"/>
        </w:rPr>
        <w:t>- на четвертый квартал – не позднее 20 сентября.</w:t>
      </w:r>
    </w:p>
    <w:p w14:paraId="14E6029B" w14:textId="77777777" w:rsidR="003F574D" w:rsidRPr="003F574D" w:rsidRDefault="003F574D" w:rsidP="003F574D">
      <w:pPr>
        <w:jc w:val="both"/>
        <w:rPr>
          <w:rFonts w:cs="Times New Roman"/>
          <w:szCs w:val="28"/>
        </w:rPr>
      </w:pPr>
      <w:r w:rsidRPr="003F574D">
        <w:rPr>
          <w:rFonts w:cs="Times New Roman"/>
          <w:szCs w:val="28"/>
        </w:rPr>
        <w:t>15.3.</w:t>
      </w:r>
      <w:r w:rsidRPr="003F574D">
        <w:rPr>
          <w:rFonts w:cs="Times New Roman"/>
          <w:szCs w:val="28"/>
          <w:vertAlign w:val="superscript"/>
        </w:rPr>
        <w:t> </w:t>
      </w:r>
      <w:r w:rsidRPr="003F574D">
        <w:rPr>
          <w:rFonts w:cs="Times New Roman"/>
          <w:szCs w:val="28"/>
        </w:rPr>
        <w:t>Перечисление субсидии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14:paraId="56FEADC7" w14:textId="77777777" w:rsidR="003F574D" w:rsidRPr="003F574D" w:rsidRDefault="003F574D" w:rsidP="003F574D">
      <w:pPr>
        <w:jc w:val="both"/>
      </w:pPr>
      <w:r w:rsidRPr="003F574D">
        <w:rPr>
          <w:rFonts w:cs="Times New Roman"/>
          <w:szCs w:val="28"/>
        </w:rPr>
        <w:t>Перечисление субсидии местным бюджетам осуществляется в пределах кассового плана областного бюджета, утвержденного на соответствующий квартал.</w:t>
      </w:r>
      <w:r w:rsidRPr="003F574D">
        <w:t xml:space="preserve"> </w:t>
      </w:r>
    </w:p>
    <w:p w14:paraId="05C38674" w14:textId="77777777" w:rsidR="0016662C" w:rsidRDefault="0016662C" w:rsidP="0016662C">
      <w:pPr>
        <w:jc w:val="both"/>
        <w:rPr>
          <w:rFonts w:cs="Times New Roman"/>
          <w:sz w:val="24"/>
          <w:szCs w:val="24"/>
        </w:rPr>
      </w:pPr>
      <w:r>
        <w:rPr>
          <w:rFonts w:cs="Times New Roman"/>
          <w:szCs w:val="28"/>
        </w:rPr>
        <w:t xml:space="preserve">15.4. </w:t>
      </w:r>
      <w:r w:rsidRPr="003F574D">
        <w:rPr>
          <w:rFonts w:cs="Times New Roman"/>
          <w:szCs w:val="28"/>
        </w:rPr>
        <w:t xml:space="preserve">Уполномоченные органы направляют </w:t>
      </w:r>
      <w:hyperlink w:anchor="P763" w:history="1">
        <w:r w:rsidRPr="00DD2228">
          <w:t>отчет</w:t>
        </w:r>
      </w:hyperlink>
      <w:r w:rsidRPr="00DD2228">
        <w:t>ы</w:t>
      </w:r>
      <w:r>
        <w:t xml:space="preserve"> о расходах, в целях софинансирования которых предоставляется субсидия, по форме согласно приложению 5 к типовой форме соглашения</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Pr>
          <w:rFonts w:eastAsiaTheme="minorHAnsi" w:cs="Times New Roman"/>
          <w:szCs w:val="28"/>
        </w:rPr>
        <w:t>,</w:t>
      </w:r>
      <w:r w:rsidRPr="003F574D" w:rsidDel="00024D30">
        <w:rPr>
          <w:rFonts w:cs="Times New Roman"/>
          <w:szCs w:val="28"/>
        </w:rPr>
        <w:t xml:space="preserve"> </w:t>
      </w:r>
      <w:r w:rsidRPr="003F574D">
        <w:rPr>
          <w:rFonts w:cs="Times New Roman"/>
          <w:szCs w:val="28"/>
        </w:rPr>
        <w:lastRenderedPageBreak/>
        <w:t>ежеквартально до 10 числа месяца, следующего за</w:t>
      </w:r>
      <w:r>
        <w:rPr>
          <w:rFonts w:cs="Times New Roman"/>
          <w:szCs w:val="28"/>
        </w:rPr>
        <w:t> </w:t>
      </w:r>
      <w:r w:rsidRPr="003F574D">
        <w:rPr>
          <w:rFonts w:cs="Times New Roman"/>
          <w:szCs w:val="28"/>
        </w:rPr>
        <w:t>отчетным периодом</w:t>
      </w:r>
      <w:r>
        <w:rPr>
          <w:rFonts w:cs="Times New Roman"/>
          <w:szCs w:val="28"/>
        </w:rPr>
        <w:t>,</w:t>
      </w:r>
      <w:r w:rsidRPr="003F574D">
        <w:rPr>
          <w:rFonts w:cs="Times New Roman"/>
          <w:sz w:val="24"/>
          <w:szCs w:val="24"/>
        </w:rPr>
        <w:t xml:space="preserve"> </w:t>
      </w:r>
      <w:r>
        <w:rPr>
          <w:rFonts w:cs="Times New Roman"/>
          <w:szCs w:val="28"/>
        </w:rPr>
        <w:t>г</w:t>
      </w:r>
      <w:r w:rsidRPr="003F574D">
        <w:rPr>
          <w:rFonts w:cs="Times New Roman"/>
          <w:szCs w:val="28"/>
        </w:rPr>
        <w:t>одовые отчеты представляются до 20</w:t>
      </w:r>
      <w:r>
        <w:rPr>
          <w:rFonts w:cs="Times New Roman"/>
          <w:szCs w:val="28"/>
        </w:rPr>
        <w:t> </w:t>
      </w:r>
      <w:r w:rsidRPr="003F574D">
        <w:rPr>
          <w:rFonts w:cs="Times New Roman"/>
          <w:szCs w:val="28"/>
        </w:rPr>
        <w:t>января года, следующего за отчетным.</w:t>
      </w:r>
      <w:r w:rsidRPr="003F574D">
        <w:rPr>
          <w:rFonts w:cs="Times New Roman"/>
          <w:sz w:val="24"/>
          <w:szCs w:val="24"/>
        </w:rPr>
        <w:t xml:space="preserve"> </w:t>
      </w:r>
    </w:p>
    <w:p w14:paraId="2B3666E0" w14:textId="070A5552" w:rsidR="0016662C" w:rsidRPr="0016662C" w:rsidRDefault="0016662C" w:rsidP="0016662C">
      <w:pPr>
        <w:jc w:val="both"/>
        <w:rPr>
          <w:rFonts w:cs="Times New Roman"/>
          <w:szCs w:val="28"/>
        </w:rPr>
      </w:pPr>
      <w:r w:rsidRPr="0016662C">
        <w:rPr>
          <w:rFonts w:cs="Times New Roman"/>
          <w:szCs w:val="28"/>
        </w:rPr>
        <w:t>&lt;подпункт в ред. постановления Правительства области от 08.07.2020 № 580-п&gt;</w:t>
      </w:r>
    </w:p>
    <w:p w14:paraId="3909B621" w14:textId="77777777" w:rsidR="0016662C" w:rsidRDefault="0016662C" w:rsidP="0016662C">
      <w:pPr>
        <w:jc w:val="both"/>
        <w:rPr>
          <w:rFonts w:cs="Times New Roman"/>
          <w:szCs w:val="28"/>
        </w:rPr>
      </w:pPr>
      <w:r>
        <w:rPr>
          <w:rFonts w:cs="Times New Roman"/>
          <w:szCs w:val="28"/>
        </w:rPr>
        <w:t xml:space="preserve">15.5. </w:t>
      </w:r>
      <w:r w:rsidRPr="003F574D">
        <w:rPr>
          <w:rFonts w:cs="Times New Roman"/>
          <w:szCs w:val="28"/>
        </w:rPr>
        <w:t xml:space="preserve">Уполномоченные органы направляют </w:t>
      </w:r>
      <w:hyperlink w:anchor="P1011" w:history="1">
        <w:r w:rsidRPr="00900878">
          <w:t>отчет</w:t>
        </w:r>
      </w:hyperlink>
      <w:r w:rsidRPr="00900878">
        <w:t xml:space="preserve">ы </w:t>
      </w:r>
      <w:r>
        <w:t>о достижении значений результатов использования субсидии по форме согласно приложению 6 к типовой форме соглашения</w:t>
      </w:r>
      <w:r>
        <w:rPr>
          <w:rFonts w:cs="Times New Roman"/>
          <w:szCs w:val="28"/>
        </w:rPr>
        <w:t>,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Pr>
          <w:rFonts w:eastAsiaTheme="minorHAnsi" w:cs="Times New Roman"/>
          <w:szCs w:val="28"/>
        </w:rPr>
        <w:t>,</w:t>
      </w:r>
      <w:r w:rsidRPr="002414F3">
        <w:rPr>
          <w:rFonts w:cs="Times New Roman"/>
          <w:szCs w:val="28"/>
        </w:rPr>
        <w:t xml:space="preserve"> </w:t>
      </w:r>
      <w:r w:rsidRPr="003F574D">
        <w:rPr>
          <w:rFonts w:cs="Times New Roman"/>
          <w:szCs w:val="28"/>
        </w:rPr>
        <w:t>не</w:t>
      </w:r>
      <w:r>
        <w:rPr>
          <w:rFonts w:cs="Times New Roman"/>
          <w:szCs w:val="28"/>
        </w:rPr>
        <w:t> </w:t>
      </w:r>
      <w:r w:rsidRPr="003F574D">
        <w:rPr>
          <w:rFonts w:cs="Times New Roman"/>
          <w:szCs w:val="28"/>
        </w:rPr>
        <w:t>позднее 20 января года, следующего за отчетным.</w:t>
      </w:r>
    </w:p>
    <w:p w14:paraId="6E41AEB2" w14:textId="52092982" w:rsidR="0016662C" w:rsidRDefault="0016662C" w:rsidP="0016662C">
      <w:pPr>
        <w:jc w:val="both"/>
        <w:rPr>
          <w:rFonts w:cs="Times New Roman"/>
          <w:szCs w:val="28"/>
        </w:rPr>
      </w:pPr>
      <w:r w:rsidRPr="0016662C">
        <w:rPr>
          <w:rFonts w:cs="Times New Roman"/>
          <w:szCs w:val="28"/>
        </w:rPr>
        <w:t>&lt;подпункт в ред. постановления Правительства области от 08.07.2020 № 580-п&gt;</w:t>
      </w:r>
    </w:p>
    <w:p w14:paraId="246CC3E9" w14:textId="449CED59" w:rsidR="0016662C" w:rsidRDefault="0016662C" w:rsidP="0016662C">
      <w:pPr>
        <w:jc w:val="both"/>
        <w:rPr>
          <w:rFonts w:cs="Times New Roman"/>
          <w:szCs w:val="28"/>
        </w:rPr>
      </w:pPr>
      <w:r>
        <w:rPr>
          <w:rFonts w:cs="Times New Roman"/>
          <w:szCs w:val="28"/>
        </w:rPr>
        <w:t xml:space="preserve">15.6. </w:t>
      </w:r>
      <w:r w:rsidRPr="003F574D">
        <w:rPr>
          <w:rFonts w:cs="Times New Roman"/>
          <w:szCs w:val="28"/>
        </w:rPr>
        <w:t xml:space="preserve">Уполномоченные органы направляют </w:t>
      </w:r>
      <w:r>
        <w:rPr>
          <w:rFonts w:cs="Times New Roman"/>
          <w:szCs w:val="28"/>
        </w:rPr>
        <w:t xml:space="preserve">информацию </w:t>
      </w:r>
      <w:r w:rsidRPr="00411E27">
        <w:rPr>
          <w:rFonts w:cs="Times New Roman"/>
          <w:szCs w:val="28"/>
        </w:rPr>
        <w:t>об экономии расходов на предоставление субсидий местным</w:t>
      </w:r>
      <w:r>
        <w:rPr>
          <w:rFonts w:cs="Times New Roman"/>
          <w:szCs w:val="28"/>
        </w:rPr>
        <w:t xml:space="preserve"> </w:t>
      </w:r>
      <w:r w:rsidRPr="00411E27">
        <w:rPr>
          <w:rFonts w:cs="Times New Roman"/>
          <w:szCs w:val="28"/>
        </w:rPr>
        <w:t>бюджетам, выделенных из</w:t>
      </w:r>
      <w:r>
        <w:rPr>
          <w:rFonts w:cs="Times New Roman"/>
          <w:szCs w:val="28"/>
        </w:rPr>
        <w:t> </w:t>
      </w:r>
      <w:r w:rsidRPr="00411E27">
        <w:rPr>
          <w:rFonts w:cs="Times New Roman"/>
          <w:szCs w:val="28"/>
        </w:rPr>
        <w:t>областного бюджета, и средств</w:t>
      </w:r>
      <w:r>
        <w:rPr>
          <w:rFonts w:cs="Times New Roman"/>
          <w:szCs w:val="28"/>
        </w:rPr>
        <w:t xml:space="preserve"> </w:t>
      </w:r>
      <w:r w:rsidRPr="00411E27">
        <w:rPr>
          <w:rFonts w:cs="Times New Roman"/>
          <w:szCs w:val="28"/>
        </w:rPr>
        <w:t>местных бюджетов в рамках софинансирования полномочий</w:t>
      </w:r>
      <w:r>
        <w:rPr>
          <w:rFonts w:cs="Times New Roman"/>
          <w:szCs w:val="28"/>
        </w:rPr>
        <w:t xml:space="preserve"> </w:t>
      </w:r>
      <w:r w:rsidRPr="00411E27">
        <w:rPr>
          <w:rFonts w:cs="Times New Roman"/>
          <w:szCs w:val="28"/>
        </w:rPr>
        <w:t>органов местного самоуправления муниципальных</w:t>
      </w:r>
      <w:r>
        <w:rPr>
          <w:rFonts w:cs="Times New Roman"/>
          <w:szCs w:val="28"/>
        </w:rPr>
        <w:t xml:space="preserve"> </w:t>
      </w:r>
      <w:r w:rsidRPr="00411E27">
        <w:rPr>
          <w:rFonts w:cs="Times New Roman"/>
          <w:szCs w:val="28"/>
        </w:rPr>
        <w:t>образований области, образовавшейся в результате</w:t>
      </w:r>
      <w:r>
        <w:rPr>
          <w:rFonts w:cs="Times New Roman"/>
          <w:szCs w:val="28"/>
        </w:rPr>
        <w:t xml:space="preserve"> </w:t>
      </w:r>
      <w:r w:rsidRPr="00411E27">
        <w:rPr>
          <w:rFonts w:cs="Times New Roman"/>
          <w:szCs w:val="28"/>
        </w:rPr>
        <w:t>заключения контрактов (договоров)</w:t>
      </w:r>
      <w:r w:rsidRPr="003F574D">
        <w:rPr>
          <w:rFonts w:cs="Times New Roman"/>
          <w:szCs w:val="28"/>
        </w:rPr>
        <w:t>, по форме</w:t>
      </w:r>
      <w:r w:rsidRPr="00B45778">
        <w:rPr>
          <w:rFonts w:eastAsiaTheme="minorHAnsi" w:cs="Times New Roman"/>
          <w:szCs w:val="28"/>
        </w:rPr>
        <w:t xml:space="preserve"> </w:t>
      </w:r>
      <w:r>
        <w:rPr>
          <w:rFonts w:eastAsiaTheme="minorHAnsi" w:cs="Times New Roman"/>
          <w:szCs w:val="28"/>
        </w:rPr>
        <w:t>согласно приложению 2 к постановлению Правительства области от 26.02.2015 № 181-п «Об оптимизации расходов областного бюджета»</w:t>
      </w:r>
      <w:r w:rsidRPr="003F574D">
        <w:rPr>
          <w:rFonts w:cs="Times New Roman"/>
          <w:szCs w:val="28"/>
        </w:rPr>
        <w:t xml:space="preserve"> не позднее 03 числа месяца, следующего за отчетным.</w:t>
      </w:r>
    </w:p>
    <w:p w14:paraId="448A4E25" w14:textId="77777777" w:rsidR="0016662C" w:rsidRPr="0016662C" w:rsidRDefault="0016662C" w:rsidP="0016662C">
      <w:pPr>
        <w:jc w:val="both"/>
        <w:rPr>
          <w:rFonts w:cs="Times New Roman"/>
          <w:szCs w:val="28"/>
        </w:rPr>
      </w:pPr>
      <w:r w:rsidRPr="0016662C">
        <w:rPr>
          <w:rFonts w:cs="Times New Roman"/>
          <w:szCs w:val="28"/>
        </w:rPr>
        <w:t>&lt;подпункт в ред. постановления Правительства области от 08.07.2020 № 580-п&gt;</w:t>
      </w:r>
    </w:p>
    <w:p w14:paraId="60EDC73B" w14:textId="77777777" w:rsidR="003F574D" w:rsidRPr="003F574D" w:rsidRDefault="003F574D" w:rsidP="003F574D">
      <w:pPr>
        <w:jc w:val="both"/>
        <w:rPr>
          <w:rFonts w:cs="Times New Roman"/>
          <w:szCs w:val="28"/>
        </w:rPr>
      </w:pPr>
      <w:r w:rsidRPr="003F574D">
        <w:rPr>
          <w:rFonts w:cs="Times New Roman"/>
          <w:szCs w:val="28"/>
        </w:rPr>
        <w:t>15.7. Администраторы доходов бюджетов муниципальных районов и городских округов области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 (форма 0503324 Обл) ежеквартально до 10 числа месяца, следующего за отчетным периодом.</w:t>
      </w:r>
    </w:p>
    <w:p w14:paraId="1FB34719" w14:textId="2604CC93" w:rsidR="0016662C" w:rsidRDefault="0016662C" w:rsidP="0016662C">
      <w:pPr>
        <w:jc w:val="both"/>
        <w:rPr>
          <w:rFonts w:cs="Times New Roman"/>
          <w:szCs w:val="28"/>
        </w:rPr>
      </w:pPr>
      <w:r w:rsidRPr="0016662C">
        <w:rPr>
          <w:rFonts w:cs="Times New Roman"/>
          <w:szCs w:val="28"/>
        </w:rPr>
        <w:t>16.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электронном виде и на бумажном носителе.</w:t>
      </w:r>
      <w:r>
        <w:rPr>
          <w:rFonts w:cs="Times New Roman"/>
          <w:szCs w:val="28"/>
        </w:rPr>
        <w:t xml:space="preserve"> </w:t>
      </w:r>
      <w:r w:rsidRPr="0016662C">
        <w:rPr>
          <w:rFonts w:cs="Times New Roman"/>
          <w:szCs w:val="28"/>
        </w:rPr>
        <w:t>&lt;в ред. постановления Правительства области от 08.07.2020 № 580-п&gt;</w:t>
      </w:r>
    </w:p>
    <w:p w14:paraId="4AACB1A9" w14:textId="77777777" w:rsidR="003F574D" w:rsidRPr="003F574D" w:rsidRDefault="003F574D" w:rsidP="003F574D">
      <w:pPr>
        <w:jc w:val="both"/>
        <w:rPr>
          <w:rFonts w:cs="Times New Roman"/>
          <w:szCs w:val="28"/>
        </w:rPr>
      </w:pPr>
      <w:r w:rsidRPr="003F574D">
        <w:rPr>
          <w:rFonts w:cs="Times New Roman"/>
          <w:szCs w:val="28"/>
        </w:rPr>
        <w:t>17. Ответственность за достоверность представляемых в соответствии с Методикой сведений, а также за целевое использование субсидии возлагается на финансовые органы муниципальных районов (городских округов) области и уполномоченные органы.</w:t>
      </w:r>
    </w:p>
    <w:p w14:paraId="2F896D64" w14:textId="79F44897" w:rsidR="0016662C" w:rsidRPr="0016662C" w:rsidRDefault="003F574D" w:rsidP="0016662C">
      <w:pPr>
        <w:jc w:val="both"/>
        <w:rPr>
          <w:rFonts w:cs="Times New Roman"/>
          <w:szCs w:val="28"/>
        </w:rPr>
      </w:pPr>
      <w:r w:rsidRPr="003F574D">
        <w:rPr>
          <w:rFonts w:cs="Times New Roman"/>
          <w:szCs w:val="28"/>
        </w:rPr>
        <w:t xml:space="preserve">18. Контроль за целевым использованием субсидии осуществляется путем анализа отчетов, представленных </w:t>
      </w:r>
      <w:r w:rsidR="0016662C">
        <w:rPr>
          <w:rFonts w:cs="Times New Roman"/>
          <w:szCs w:val="28"/>
        </w:rPr>
        <w:t>в соответствии с подпунктом 15.4</w:t>
      </w:r>
      <w:r w:rsidRPr="003F574D">
        <w:rPr>
          <w:rFonts w:cs="Times New Roman"/>
          <w:szCs w:val="28"/>
        </w:rPr>
        <w:t xml:space="preserve"> пункта 15 Методики, без представления первичных учетных документов.</w:t>
      </w:r>
      <w:r w:rsidR="0016662C">
        <w:rPr>
          <w:rFonts w:cs="Times New Roman"/>
          <w:szCs w:val="28"/>
        </w:rPr>
        <w:t xml:space="preserve"> </w:t>
      </w:r>
      <w:r w:rsidR="0016662C" w:rsidRPr="0016662C">
        <w:rPr>
          <w:rFonts w:cs="Times New Roman"/>
          <w:szCs w:val="28"/>
        </w:rPr>
        <w:t>&lt;в ред. постановления Правительства области от 08.07.2020 № 580-п&gt;</w:t>
      </w:r>
    </w:p>
    <w:p w14:paraId="52BDB7C5" w14:textId="7A5DC1D3" w:rsidR="003F574D" w:rsidRPr="003F574D" w:rsidRDefault="003F574D" w:rsidP="003F574D">
      <w:pPr>
        <w:jc w:val="both"/>
        <w:rPr>
          <w:rFonts w:cs="Times New Roman"/>
          <w:szCs w:val="28"/>
        </w:rPr>
      </w:pPr>
      <w:r w:rsidRPr="003F574D">
        <w:rPr>
          <w:rFonts w:cs="Times New Roman"/>
          <w:szCs w:val="28"/>
        </w:rPr>
        <w:t xml:space="preserve">19. Эффективность и результативность предоставления субсидии оцениваются ответственным исполнителем </w:t>
      </w:r>
      <w:r w:rsidR="0016662C" w:rsidRPr="0016662C">
        <w:rPr>
          <w:rFonts w:cs="Times New Roman"/>
          <w:szCs w:val="28"/>
        </w:rPr>
        <w:t xml:space="preserve">областной целевой программы </w:t>
      </w:r>
      <w:r w:rsidR="0016662C" w:rsidRPr="0016662C">
        <w:rPr>
          <w:rFonts w:cs="Times New Roman"/>
          <w:szCs w:val="28"/>
        </w:rPr>
        <w:lastRenderedPageBreak/>
        <w:t>«Семья и дети Ярославии» на 2016 – 2021 годы</w:t>
      </w:r>
      <w:r w:rsidRPr="003F574D">
        <w:rPr>
          <w:rFonts w:cs="Times New Roman"/>
          <w:szCs w:val="28"/>
        </w:rPr>
        <w:t xml:space="preserve"> на основании отчетов, указанных в </w:t>
      </w:r>
      <w:hyperlink r:id="rId24" w:anchor="Par7255" w:history="1">
        <w:r w:rsidRPr="003F574D">
          <w:rPr>
            <w:rFonts w:cs="Times New Roman"/>
            <w:iCs/>
            <w:color w:val="000000"/>
            <w:szCs w:val="28"/>
          </w:rPr>
          <w:t>подпункте 15.4 пункта</w:t>
        </w:r>
        <w:r w:rsidRPr="003F574D">
          <w:rPr>
            <w:rFonts w:ascii="Arial" w:hAnsi="Arial" w:cs="Times New Roman"/>
            <w:i/>
            <w:iCs/>
            <w:color w:val="000000"/>
            <w:sz w:val="18"/>
            <w:szCs w:val="28"/>
          </w:rPr>
          <w:t xml:space="preserve"> </w:t>
        </w:r>
      </w:hyperlink>
      <w:r w:rsidRPr="003F574D">
        <w:rPr>
          <w:rFonts w:cs="Times New Roman"/>
          <w:szCs w:val="28"/>
        </w:rPr>
        <w:t>15 Методики, представленных органами местного самоуправления муниципальных образований области за девять месяцев и по итогам текущего финансового года.</w:t>
      </w:r>
      <w:r w:rsidR="0016662C" w:rsidRPr="0016662C">
        <w:t xml:space="preserve"> </w:t>
      </w:r>
      <w:r w:rsidR="0016662C" w:rsidRPr="0016662C">
        <w:rPr>
          <w:rFonts w:cs="Times New Roman"/>
          <w:szCs w:val="28"/>
        </w:rPr>
        <w:t>&lt;в ред. постановления Правительства области от 08.07.2020 № 580-п&gt;</w:t>
      </w:r>
    </w:p>
    <w:p w14:paraId="533FD7C8" w14:textId="77777777" w:rsidR="003F574D" w:rsidRPr="003F574D" w:rsidRDefault="003F574D" w:rsidP="003F574D">
      <w:pPr>
        <w:jc w:val="both"/>
        <w:rPr>
          <w:rFonts w:cs="Times New Roman"/>
          <w:szCs w:val="28"/>
        </w:rPr>
      </w:pPr>
      <w:bookmarkStart w:id="21" w:name="Par7656"/>
      <w:bookmarkStart w:id="22" w:name="Par7661"/>
      <w:bookmarkEnd w:id="21"/>
      <w:bookmarkEnd w:id="22"/>
      <w:r w:rsidRPr="003F574D">
        <w:rPr>
          <w:rFonts w:cs="Times New Roman"/>
          <w:szCs w:val="28"/>
        </w:rPr>
        <w:t>Показатели результативности использования субсидии и их целевые значения:</w:t>
      </w:r>
    </w:p>
    <w:p w14:paraId="5345FDFB" w14:textId="77777777" w:rsidR="003F574D" w:rsidRPr="003F574D" w:rsidRDefault="003F574D" w:rsidP="003F574D">
      <w:pPr>
        <w:widowControl w:val="0"/>
        <w:autoSpaceDE w:val="0"/>
        <w:autoSpaceDN w:val="0"/>
        <w:adjustRightInd w:val="0"/>
        <w:ind w:firstLine="0"/>
        <w:jc w:val="both"/>
        <w:rPr>
          <w:rFonts w:eastAsia="Calibri" w:cs="Times New Roman"/>
          <w:szCs w:val="28"/>
        </w:rPr>
      </w:pPr>
    </w:p>
    <w:p w14:paraId="6B0A52A4" w14:textId="77777777" w:rsidR="003F574D" w:rsidRPr="003F574D" w:rsidRDefault="003F574D" w:rsidP="003F574D">
      <w:pPr>
        <w:jc w:val="center"/>
        <w:rPr>
          <w:sz w:val="2"/>
        </w:rPr>
      </w:pPr>
    </w:p>
    <w:p w14:paraId="3BAE1BB6" w14:textId="77777777" w:rsidR="001846C8" w:rsidRDefault="001846C8" w:rsidP="001846C8">
      <w:pPr>
        <w:jc w:val="cente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43"/>
        <w:gridCol w:w="2976"/>
        <w:gridCol w:w="992"/>
        <w:gridCol w:w="992"/>
        <w:gridCol w:w="1135"/>
        <w:gridCol w:w="850"/>
        <w:gridCol w:w="1007"/>
        <w:gridCol w:w="908"/>
      </w:tblGrid>
      <w:tr w:rsidR="0016662C" w:rsidRPr="009F286B" w14:paraId="1E4B90B1" w14:textId="77777777" w:rsidTr="00C95805">
        <w:tc>
          <w:tcPr>
            <w:tcW w:w="338" w:type="pct"/>
            <w:vMerge w:val="restart"/>
            <w:tcBorders>
              <w:top w:val="single" w:sz="4" w:space="0" w:color="auto"/>
              <w:left w:val="single" w:sz="4" w:space="0" w:color="auto"/>
              <w:bottom w:val="single" w:sz="4" w:space="0" w:color="auto"/>
              <w:right w:val="single" w:sz="4" w:space="0" w:color="auto"/>
            </w:tcBorders>
            <w:hideMark/>
          </w:tcPr>
          <w:p w14:paraId="0FE25E28" w14:textId="77777777" w:rsidR="0016662C" w:rsidRPr="009F286B" w:rsidRDefault="0016662C" w:rsidP="00C95805">
            <w:pPr>
              <w:keepNext/>
              <w:ind w:firstLine="0"/>
              <w:jc w:val="center"/>
              <w:rPr>
                <w:spacing w:val="2"/>
                <w:szCs w:val="28"/>
              </w:rPr>
            </w:pPr>
            <w:r w:rsidRPr="009F286B">
              <w:rPr>
                <w:spacing w:val="2"/>
                <w:szCs w:val="28"/>
              </w:rPr>
              <w:t>№ п/п</w:t>
            </w:r>
          </w:p>
        </w:tc>
        <w:tc>
          <w:tcPr>
            <w:tcW w:w="1566" w:type="pct"/>
            <w:vMerge w:val="restart"/>
            <w:tcBorders>
              <w:top w:val="single" w:sz="4" w:space="0" w:color="auto"/>
              <w:left w:val="single" w:sz="4" w:space="0" w:color="auto"/>
              <w:bottom w:val="single" w:sz="4" w:space="0" w:color="auto"/>
              <w:right w:val="single" w:sz="4" w:space="0" w:color="auto"/>
            </w:tcBorders>
            <w:hideMark/>
          </w:tcPr>
          <w:p w14:paraId="7A42D9A7" w14:textId="77777777" w:rsidR="0016662C" w:rsidRPr="009F286B" w:rsidRDefault="0016662C" w:rsidP="00C95805">
            <w:pPr>
              <w:ind w:firstLine="0"/>
              <w:jc w:val="center"/>
              <w:rPr>
                <w:spacing w:val="2"/>
                <w:szCs w:val="28"/>
              </w:rPr>
            </w:pPr>
            <w:r w:rsidRPr="009F286B">
              <w:rPr>
                <w:spacing w:val="2"/>
                <w:szCs w:val="28"/>
              </w:rPr>
              <w:t>Наименование</w:t>
            </w:r>
          </w:p>
          <w:p w14:paraId="71A4D38D" w14:textId="77777777" w:rsidR="0016662C" w:rsidRPr="009F286B" w:rsidRDefault="0016662C" w:rsidP="00C95805">
            <w:pPr>
              <w:ind w:firstLine="0"/>
              <w:jc w:val="center"/>
              <w:rPr>
                <w:spacing w:val="2"/>
                <w:szCs w:val="28"/>
              </w:rPr>
            </w:pPr>
            <w:r w:rsidRPr="009F286B">
              <w:rPr>
                <w:spacing w:val="2"/>
                <w:szCs w:val="28"/>
              </w:rPr>
              <w:t xml:space="preserve">муниципального </w:t>
            </w:r>
          </w:p>
          <w:p w14:paraId="5B54BA0A" w14:textId="77777777" w:rsidR="0016662C" w:rsidRPr="009F286B" w:rsidRDefault="0016662C" w:rsidP="00C95805">
            <w:pPr>
              <w:ind w:firstLine="0"/>
              <w:jc w:val="center"/>
              <w:rPr>
                <w:spacing w:val="2"/>
                <w:szCs w:val="28"/>
              </w:rPr>
            </w:pPr>
            <w:r w:rsidRPr="009F286B">
              <w:rPr>
                <w:spacing w:val="2"/>
                <w:szCs w:val="28"/>
              </w:rPr>
              <w:t>образования области</w:t>
            </w:r>
          </w:p>
        </w:tc>
        <w:tc>
          <w:tcPr>
            <w:tcW w:w="3096" w:type="pct"/>
            <w:gridSpan w:val="6"/>
            <w:tcBorders>
              <w:top w:val="single" w:sz="4" w:space="0" w:color="auto"/>
              <w:left w:val="single" w:sz="4" w:space="0" w:color="auto"/>
              <w:bottom w:val="single" w:sz="4" w:space="0" w:color="auto"/>
              <w:right w:val="single" w:sz="4" w:space="0" w:color="auto"/>
            </w:tcBorders>
            <w:hideMark/>
          </w:tcPr>
          <w:p w14:paraId="5C71E82C" w14:textId="77777777" w:rsidR="0016662C" w:rsidRPr="009F286B" w:rsidRDefault="0016662C" w:rsidP="00C95805">
            <w:pPr>
              <w:ind w:firstLine="0"/>
              <w:jc w:val="center"/>
              <w:rPr>
                <w:spacing w:val="2"/>
                <w:szCs w:val="28"/>
              </w:rPr>
            </w:pPr>
            <w:r w:rsidRPr="009F286B">
              <w:rPr>
                <w:spacing w:val="2"/>
                <w:szCs w:val="28"/>
              </w:rPr>
              <w:t xml:space="preserve">Количество детей, охваченных отдыхом </w:t>
            </w:r>
          </w:p>
          <w:p w14:paraId="18E4D852" w14:textId="77777777" w:rsidR="0016662C" w:rsidRPr="009F286B" w:rsidRDefault="0016662C" w:rsidP="00C95805">
            <w:pPr>
              <w:ind w:firstLine="0"/>
              <w:jc w:val="center"/>
              <w:rPr>
                <w:spacing w:val="2"/>
                <w:szCs w:val="28"/>
              </w:rPr>
            </w:pPr>
            <w:r w:rsidRPr="009F286B">
              <w:rPr>
                <w:spacing w:val="2"/>
                <w:szCs w:val="28"/>
              </w:rPr>
              <w:t xml:space="preserve">в лагерях с дневной формой пребывания </w:t>
            </w:r>
            <w:r w:rsidRPr="009F286B">
              <w:rPr>
                <w:spacing w:val="2"/>
                <w:szCs w:val="28"/>
              </w:rPr>
              <w:br/>
              <w:t>детей, человек</w:t>
            </w:r>
          </w:p>
        </w:tc>
      </w:tr>
      <w:tr w:rsidR="0016662C" w:rsidRPr="009F286B" w14:paraId="32622440" w14:textId="77777777" w:rsidTr="00C95805">
        <w:tc>
          <w:tcPr>
            <w:tcW w:w="338" w:type="pct"/>
            <w:vMerge/>
            <w:tcBorders>
              <w:top w:val="single" w:sz="4" w:space="0" w:color="auto"/>
              <w:left w:val="single" w:sz="4" w:space="0" w:color="auto"/>
              <w:bottom w:val="single" w:sz="4" w:space="0" w:color="auto"/>
              <w:right w:val="single" w:sz="4" w:space="0" w:color="auto"/>
            </w:tcBorders>
            <w:vAlign w:val="center"/>
            <w:hideMark/>
          </w:tcPr>
          <w:p w14:paraId="53FA940A" w14:textId="77777777" w:rsidR="0016662C" w:rsidRPr="009F286B" w:rsidRDefault="0016662C" w:rsidP="00C95805">
            <w:pPr>
              <w:ind w:firstLine="0"/>
              <w:rPr>
                <w:spacing w:val="2"/>
                <w:szCs w:val="28"/>
              </w:rPr>
            </w:pPr>
          </w:p>
        </w:tc>
        <w:tc>
          <w:tcPr>
            <w:tcW w:w="1566" w:type="pct"/>
            <w:vMerge/>
            <w:tcBorders>
              <w:top w:val="single" w:sz="4" w:space="0" w:color="auto"/>
              <w:left w:val="single" w:sz="4" w:space="0" w:color="auto"/>
              <w:bottom w:val="single" w:sz="4" w:space="0" w:color="auto"/>
              <w:right w:val="single" w:sz="4" w:space="0" w:color="auto"/>
            </w:tcBorders>
            <w:vAlign w:val="center"/>
            <w:hideMark/>
          </w:tcPr>
          <w:p w14:paraId="4F0E373F" w14:textId="77777777" w:rsidR="0016662C" w:rsidRPr="009F286B" w:rsidRDefault="0016662C" w:rsidP="00C95805">
            <w:pPr>
              <w:ind w:firstLine="0"/>
              <w:rPr>
                <w:spacing w:val="2"/>
                <w:szCs w:val="28"/>
              </w:rPr>
            </w:pPr>
          </w:p>
        </w:tc>
        <w:tc>
          <w:tcPr>
            <w:tcW w:w="522" w:type="pct"/>
            <w:tcBorders>
              <w:top w:val="single" w:sz="4" w:space="0" w:color="auto"/>
              <w:left w:val="single" w:sz="4" w:space="0" w:color="auto"/>
              <w:bottom w:val="single" w:sz="4" w:space="0" w:color="auto"/>
              <w:right w:val="single" w:sz="4" w:space="0" w:color="auto"/>
            </w:tcBorders>
            <w:hideMark/>
          </w:tcPr>
          <w:p w14:paraId="6F6A5023" w14:textId="77777777" w:rsidR="0016662C" w:rsidRPr="009F286B" w:rsidRDefault="0016662C" w:rsidP="00C95805">
            <w:pPr>
              <w:ind w:firstLine="0"/>
              <w:jc w:val="center"/>
              <w:rPr>
                <w:rFonts w:cs="Times New Roman"/>
                <w:szCs w:val="28"/>
              </w:rPr>
            </w:pPr>
            <w:r w:rsidRPr="009F286B">
              <w:rPr>
                <w:rFonts w:cs="Times New Roman"/>
                <w:szCs w:val="28"/>
              </w:rPr>
              <w:t>2016 год</w:t>
            </w:r>
          </w:p>
        </w:tc>
        <w:tc>
          <w:tcPr>
            <w:tcW w:w="522" w:type="pct"/>
            <w:tcBorders>
              <w:top w:val="single" w:sz="4" w:space="0" w:color="auto"/>
              <w:left w:val="single" w:sz="4" w:space="0" w:color="auto"/>
              <w:bottom w:val="single" w:sz="4" w:space="0" w:color="auto"/>
              <w:right w:val="single" w:sz="4" w:space="0" w:color="auto"/>
            </w:tcBorders>
            <w:hideMark/>
          </w:tcPr>
          <w:p w14:paraId="5C915044" w14:textId="77777777" w:rsidR="0016662C" w:rsidRPr="009F286B" w:rsidRDefault="0016662C" w:rsidP="00C95805">
            <w:pPr>
              <w:ind w:firstLine="0"/>
              <w:jc w:val="center"/>
              <w:rPr>
                <w:rFonts w:cs="Times New Roman"/>
                <w:szCs w:val="28"/>
              </w:rPr>
            </w:pPr>
            <w:r w:rsidRPr="009F286B">
              <w:rPr>
                <w:rFonts w:cs="Times New Roman"/>
                <w:szCs w:val="28"/>
              </w:rPr>
              <w:t>2017 год</w:t>
            </w:r>
          </w:p>
        </w:tc>
        <w:tc>
          <w:tcPr>
            <w:tcW w:w="597" w:type="pct"/>
            <w:tcBorders>
              <w:top w:val="single" w:sz="4" w:space="0" w:color="auto"/>
              <w:left w:val="single" w:sz="4" w:space="0" w:color="auto"/>
              <w:bottom w:val="single" w:sz="4" w:space="0" w:color="auto"/>
              <w:right w:val="single" w:sz="4" w:space="0" w:color="auto"/>
            </w:tcBorders>
            <w:hideMark/>
          </w:tcPr>
          <w:p w14:paraId="4DC11CCA" w14:textId="77777777" w:rsidR="0016662C" w:rsidRPr="009F286B" w:rsidRDefault="0016662C" w:rsidP="00C95805">
            <w:pPr>
              <w:ind w:firstLine="0"/>
              <w:jc w:val="center"/>
              <w:rPr>
                <w:rFonts w:cs="Times New Roman"/>
                <w:szCs w:val="28"/>
              </w:rPr>
            </w:pPr>
            <w:r w:rsidRPr="009F286B">
              <w:rPr>
                <w:rFonts w:cs="Times New Roman"/>
                <w:szCs w:val="28"/>
              </w:rPr>
              <w:t>2018 год</w:t>
            </w:r>
          </w:p>
        </w:tc>
        <w:tc>
          <w:tcPr>
            <w:tcW w:w="447" w:type="pct"/>
            <w:tcBorders>
              <w:top w:val="single" w:sz="4" w:space="0" w:color="auto"/>
              <w:left w:val="single" w:sz="4" w:space="0" w:color="auto"/>
              <w:bottom w:val="single" w:sz="4" w:space="0" w:color="auto"/>
              <w:right w:val="single" w:sz="4" w:space="0" w:color="auto"/>
            </w:tcBorders>
            <w:hideMark/>
          </w:tcPr>
          <w:p w14:paraId="047A544B" w14:textId="77777777" w:rsidR="0016662C" w:rsidRPr="009F286B" w:rsidRDefault="0016662C" w:rsidP="00C95805">
            <w:pPr>
              <w:ind w:firstLine="0"/>
              <w:jc w:val="center"/>
              <w:rPr>
                <w:rFonts w:cs="Times New Roman"/>
                <w:szCs w:val="28"/>
              </w:rPr>
            </w:pPr>
            <w:r w:rsidRPr="009F286B">
              <w:rPr>
                <w:rFonts w:cs="Times New Roman"/>
                <w:szCs w:val="28"/>
              </w:rPr>
              <w:t>2019 год</w:t>
            </w:r>
          </w:p>
        </w:tc>
        <w:tc>
          <w:tcPr>
            <w:tcW w:w="530" w:type="pct"/>
            <w:tcBorders>
              <w:top w:val="single" w:sz="4" w:space="0" w:color="auto"/>
              <w:left w:val="single" w:sz="4" w:space="0" w:color="auto"/>
              <w:bottom w:val="single" w:sz="4" w:space="0" w:color="auto"/>
              <w:right w:val="single" w:sz="4" w:space="0" w:color="auto"/>
            </w:tcBorders>
            <w:hideMark/>
          </w:tcPr>
          <w:p w14:paraId="64006BBB" w14:textId="77777777" w:rsidR="0016662C" w:rsidRPr="009F286B" w:rsidRDefault="0016662C" w:rsidP="00C95805">
            <w:pPr>
              <w:ind w:firstLine="0"/>
              <w:jc w:val="center"/>
              <w:rPr>
                <w:rFonts w:cs="Times New Roman"/>
                <w:szCs w:val="28"/>
              </w:rPr>
            </w:pPr>
            <w:r w:rsidRPr="009F286B">
              <w:rPr>
                <w:rFonts w:cs="Times New Roman"/>
                <w:szCs w:val="28"/>
              </w:rPr>
              <w:t>2020 год</w:t>
            </w:r>
          </w:p>
        </w:tc>
        <w:tc>
          <w:tcPr>
            <w:tcW w:w="478" w:type="pct"/>
            <w:tcBorders>
              <w:top w:val="single" w:sz="4" w:space="0" w:color="auto"/>
              <w:left w:val="single" w:sz="4" w:space="0" w:color="auto"/>
              <w:bottom w:val="single" w:sz="4" w:space="0" w:color="auto"/>
              <w:right w:val="single" w:sz="4" w:space="0" w:color="auto"/>
            </w:tcBorders>
            <w:hideMark/>
          </w:tcPr>
          <w:p w14:paraId="7F31BE65" w14:textId="77777777" w:rsidR="0016662C" w:rsidRPr="009F286B" w:rsidRDefault="0016662C" w:rsidP="00C95805">
            <w:pPr>
              <w:ind w:firstLine="0"/>
              <w:jc w:val="center"/>
              <w:rPr>
                <w:rFonts w:cs="Times New Roman"/>
                <w:szCs w:val="28"/>
              </w:rPr>
            </w:pPr>
            <w:r w:rsidRPr="009F286B">
              <w:rPr>
                <w:rFonts w:cs="Times New Roman"/>
                <w:szCs w:val="28"/>
              </w:rPr>
              <w:t>2021 год</w:t>
            </w:r>
          </w:p>
        </w:tc>
      </w:tr>
    </w:tbl>
    <w:p w14:paraId="7A1572F4" w14:textId="77777777" w:rsidR="0016662C" w:rsidRPr="009F286B" w:rsidRDefault="0016662C" w:rsidP="0016662C">
      <w:pPr>
        <w:jc w:val="cente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42"/>
        <w:gridCol w:w="2976"/>
        <w:gridCol w:w="992"/>
        <w:gridCol w:w="992"/>
        <w:gridCol w:w="1135"/>
        <w:gridCol w:w="850"/>
        <w:gridCol w:w="1000"/>
        <w:gridCol w:w="916"/>
      </w:tblGrid>
      <w:tr w:rsidR="0016662C" w:rsidRPr="009F286B" w14:paraId="541BADDB" w14:textId="77777777" w:rsidTr="00C95805">
        <w:trPr>
          <w:tblHeader/>
        </w:trPr>
        <w:tc>
          <w:tcPr>
            <w:tcW w:w="338" w:type="pct"/>
            <w:tcBorders>
              <w:top w:val="single" w:sz="4" w:space="0" w:color="auto"/>
              <w:left w:val="single" w:sz="4" w:space="0" w:color="auto"/>
              <w:bottom w:val="single" w:sz="4" w:space="0" w:color="auto"/>
              <w:right w:val="single" w:sz="4" w:space="0" w:color="auto"/>
            </w:tcBorders>
            <w:hideMark/>
          </w:tcPr>
          <w:p w14:paraId="23E7F454" w14:textId="77777777" w:rsidR="0016662C" w:rsidRPr="009F286B" w:rsidRDefault="0016662C" w:rsidP="00C95805">
            <w:pPr>
              <w:ind w:firstLine="0"/>
              <w:jc w:val="center"/>
              <w:rPr>
                <w:rFonts w:cs="Times New Roman"/>
                <w:szCs w:val="28"/>
              </w:rPr>
            </w:pPr>
            <w:r w:rsidRPr="009F286B">
              <w:rPr>
                <w:rFonts w:cs="Times New Roman"/>
                <w:szCs w:val="28"/>
              </w:rPr>
              <w:t>1</w:t>
            </w:r>
          </w:p>
        </w:tc>
        <w:tc>
          <w:tcPr>
            <w:tcW w:w="1566" w:type="pct"/>
            <w:tcBorders>
              <w:top w:val="single" w:sz="4" w:space="0" w:color="auto"/>
              <w:left w:val="single" w:sz="4" w:space="0" w:color="auto"/>
              <w:bottom w:val="single" w:sz="4" w:space="0" w:color="auto"/>
              <w:right w:val="single" w:sz="4" w:space="0" w:color="auto"/>
            </w:tcBorders>
            <w:hideMark/>
          </w:tcPr>
          <w:p w14:paraId="1494ED65" w14:textId="77777777" w:rsidR="0016662C" w:rsidRPr="009F286B" w:rsidRDefault="0016662C" w:rsidP="00C95805">
            <w:pPr>
              <w:ind w:firstLine="0"/>
              <w:jc w:val="center"/>
              <w:rPr>
                <w:rFonts w:cs="Times New Roman"/>
                <w:szCs w:val="28"/>
              </w:rPr>
            </w:pPr>
            <w:r w:rsidRPr="009F286B">
              <w:rPr>
                <w:rFonts w:cs="Times New Roman"/>
                <w:szCs w:val="28"/>
              </w:rPr>
              <w:t>2</w:t>
            </w:r>
          </w:p>
        </w:tc>
        <w:tc>
          <w:tcPr>
            <w:tcW w:w="522" w:type="pct"/>
            <w:tcBorders>
              <w:top w:val="single" w:sz="4" w:space="0" w:color="auto"/>
              <w:left w:val="single" w:sz="4" w:space="0" w:color="auto"/>
              <w:bottom w:val="single" w:sz="4" w:space="0" w:color="auto"/>
              <w:right w:val="single" w:sz="4" w:space="0" w:color="auto"/>
            </w:tcBorders>
            <w:hideMark/>
          </w:tcPr>
          <w:p w14:paraId="3063FBFB" w14:textId="77777777" w:rsidR="0016662C" w:rsidRPr="009F286B" w:rsidRDefault="0016662C" w:rsidP="00C95805">
            <w:pPr>
              <w:ind w:firstLine="0"/>
              <w:jc w:val="center"/>
              <w:rPr>
                <w:rFonts w:cs="Times New Roman"/>
                <w:szCs w:val="28"/>
              </w:rPr>
            </w:pPr>
            <w:r w:rsidRPr="009F286B">
              <w:rPr>
                <w:rFonts w:cs="Times New Roman"/>
                <w:szCs w:val="28"/>
              </w:rPr>
              <w:t>3</w:t>
            </w:r>
          </w:p>
        </w:tc>
        <w:tc>
          <w:tcPr>
            <w:tcW w:w="522" w:type="pct"/>
            <w:tcBorders>
              <w:top w:val="single" w:sz="4" w:space="0" w:color="auto"/>
              <w:left w:val="single" w:sz="4" w:space="0" w:color="auto"/>
              <w:bottom w:val="single" w:sz="4" w:space="0" w:color="auto"/>
              <w:right w:val="single" w:sz="4" w:space="0" w:color="auto"/>
            </w:tcBorders>
            <w:hideMark/>
          </w:tcPr>
          <w:p w14:paraId="06C6A02F" w14:textId="77777777" w:rsidR="0016662C" w:rsidRPr="009F286B" w:rsidRDefault="0016662C" w:rsidP="00C95805">
            <w:pPr>
              <w:ind w:firstLine="0"/>
              <w:jc w:val="center"/>
              <w:rPr>
                <w:rFonts w:cs="Times New Roman"/>
                <w:szCs w:val="28"/>
              </w:rPr>
            </w:pPr>
            <w:r w:rsidRPr="009F286B">
              <w:rPr>
                <w:rFonts w:cs="Times New Roman"/>
                <w:szCs w:val="28"/>
              </w:rPr>
              <w:t>4</w:t>
            </w:r>
          </w:p>
        </w:tc>
        <w:tc>
          <w:tcPr>
            <w:tcW w:w="597" w:type="pct"/>
            <w:tcBorders>
              <w:top w:val="single" w:sz="4" w:space="0" w:color="auto"/>
              <w:left w:val="single" w:sz="4" w:space="0" w:color="auto"/>
              <w:bottom w:val="single" w:sz="4" w:space="0" w:color="auto"/>
              <w:right w:val="single" w:sz="4" w:space="0" w:color="auto"/>
            </w:tcBorders>
            <w:hideMark/>
          </w:tcPr>
          <w:p w14:paraId="0CFBCFF1" w14:textId="77777777" w:rsidR="0016662C" w:rsidRPr="009F286B" w:rsidRDefault="0016662C" w:rsidP="00C95805">
            <w:pPr>
              <w:ind w:firstLine="0"/>
              <w:jc w:val="center"/>
              <w:rPr>
                <w:rFonts w:cs="Times New Roman"/>
                <w:szCs w:val="28"/>
              </w:rPr>
            </w:pPr>
            <w:r w:rsidRPr="009F286B">
              <w:rPr>
                <w:rFonts w:cs="Times New Roman"/>
                <w:szCs w:val="28"/>
              </w:rPr>
              <w:t>5</w:t>
            </w:r>
          </w:p>
        </w:tc>
        <w:tc>
          <w:tcPr>
            <w:tcW w:w="447" w:type="pct"/>
            <w:tcBorders>
              <w:top w:val="single" w:sz="4" w:space="0" w:color="auto"/>
              <w:left w:val="single" w:sz="4" w:space="0" w:color="auto"/>
              <w:bottom w:val="single" w:sz="4" w:space="0" w:color="auto"/>
              <w:right w:val="single" w:sz="4" w:space="0" w:color="auto"/>
            </w:tcBorders>
            <w:hideMark/>
          </w:tcPr>
          <w:p w14:paraId="3365121D" w14:textId="77777777" w:rsidR="0016662C" w:rsidRPr="009F286B" w:rsidRDefault="0016662C" w:rsidP="00C95805">
            <w:pPr>
              <w:ind w:firstLine="0"/>
              <w:jc w:val="center"/>
              <w:rPr>
                <w:rFonts w:cs="Times New Roman"/>
                <w:szCs w:val="28"/>
              </w:rPr>
            </w:pPr>
            <w:r w:rsidRPr="009F286B">
              <w:rPr>
                <w:rFonts w:cs="Times New Roman"/>
                <w:szCs w:val="28"/>
              </w:rPr>
              <w:t>6</w:t>
            </w:r>
          </w:p>
        </w:tc>
        <w:tc>
          <w:tcPr>
            <w:tcW w:w="526" w:type="pct"/>
            <w:tcBorders>
              <w:top w:val="single" w:sz="4" w:space="0" w:color="auto"/>
              <w:left w:val="single" w:sz="4" w:space="0" w:color="auto"/>
              <w:bottom w:val="single" w:sz="4" w:space="0" w:color="auto"/>
              <w:right w:val="single" w:sz="4" w:space="0" w:color="auto"/>
            </w:tcBorders>
            <w:hideMark/>
          </w:tcPr>
          <w:p w14:paraId="4774B9E7" w14:textId="77777777" w:rsidR="0016662C" w:rsidRPr="009F286B" w:rsidRDefault="0016662C" w:rsidP="00C95805">
            <w:pPr>
              <w:ind w:firstLine="0"/>
              <w:jc w:val="center"/>
              <w:rPr>
                <w:rFonts w:cs="Times New Roman"/>
                <w:szCs w:val="28"/>
              </w:rPr>
            </w:pPr>
            <w:r w:rsidRPr="009F286B">
              <w:rPr>
                <w:rFonts w:cs="Times New Roman"/>
                <w:szCs w:val="28"/>
              </w:rPr>
              <w:t>7</w:t>
            </w:r>
          </w:p>
        </w:tc>
        <w:tc>
          <w:tcPr>
            <w:tcW w:w="482" w:type="pct"/>
            <w:tcBorders>
              <w:top w:val="single" w:sz="4" w:space="0" w:color="auto"/>
              <w:left w:val="single" w:sz="4" w:space="0" w:color="auto"/>
              <w:bottom w:val="single" w:sz="4" w:space="0" w:color="auto"/>
              <w:right w:val="single" w:sz="4" w:space="0" w:color="auto"/>
            </w:tcBorders>
            <w:hideMark/>
          </w:tcPr>
          <w:p w14:paraId="640CA4D0" w14:textId="77777777" w:rsidR="0016662C" w:rsidRPr="009F286B" w:rsidRDefault="0016662C" w:rsidP="00C95805">
            <w:pPr>
              <w:ind w:firstLine="0"/>
              <w:jc w:val="center"/>
              <w:rPr>
                <w:rFonts w:cs="Times New Roman"/>
                <w:szCs w:val="28"/>
              </w:rPr>
            </w:pPr>
            <w:r w:rsidRPr="009F286B">
              <w:rPr>
                <w:rFonts w:cs="Times New Roman"/>
                <w:szCs w:val="28"/>
              </w:rPr>
              <w:t>8</w:t>
            </w:r>
          </w:p>
        </w:tc>
      </w:tr>
      <w:tr w:rsidR="0016662C" w:rsidRPr="009F286B" w14:paraId="770BC1F5"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44E992C9" w14:textId="77777777" w:rsidR="0016662C" w:rsidRPr="009F286B" w:rsidRDefault="0016662C" w:rsidP="00C95805">
            <w:pPr>
              <w:ind w:firstLine="0"/>
              <w:jc w:val="center"/>
              <w:rPr>
                <w:rFonts w:cs="Times New Roman"/>
                <w:szCs w:val="28"/>
              </w:rPr>
            </w:pPr>
            <w:r w:rsidRPr="009F286B">
              <w:rPr>
                <w:rFonts w:cs="Times New Roman"/>
                <w:szCs w:val="28"/>
              </w:rPr>
              <w:t>1.</w:t>
            </w:r>
          </w:p>
        </w:tc>
        <w:tc>
          <w:tcPr>
            <w:tcW w:w="1566" w:type="pct"/>
            <w:tcBorders>
              <w:top w:val="single" w:sz="4" w:space="0" w:color="auto"/>
              <w:left w:val="single" w:sz="4" w:space="0" w:color="auto"/>
              <w:bottom w:val="single" w:sz="4" w:space="0" w:color="auto"/>
              <w:right w:val="single" w:sz="4" w:space="0" w:color="auto"/>
            </w:tcBorders>
            <w:hideMark/>
          </w:tcPr>
          <w:p w14:paraId="4FB0F5E5" w14:textId="77777777" w:rsidR="0016662C" w:rsidRPr="009F286B" w:rsidRDefault="0016662C" w:rsidP="00C95805">
            <w:pPr>
              <w:ind w:firstLine="0"/>
              <w:rPr>
                <w:rFonts w:cs="Times New Roman"/>
                <w:szCs w:val="28"/>
              </w:rPr>
            </w:pPr>
            <w:r w:rsidRPr="009F286B">
              <w:rPr>
                <w:rFonts w:cs="Times New Roman"/>
                <w:szCs w:val="28"/>
              </w:rPr>
              <w:t>Городской округ г. Ярославль</w:t>
            </w:r>
          </w:p>
        </w:tc>
        <w:tc>
          <w:tcPr>
            <w:tcW w:w="522" w:type="pct"/>
            <w:tcBorders>
              <w:top w:val="single" w:sz="4" w:space="0" w:color="auto"/>
              <w:left w:val="single" w:sz="4" w:space="0" w:color="auto"/>
              <w:bottom w:val="single" w:sz="4" w:space="0" w:color="auto"/>
              <w:right w:val="single" w:sz="4" w:space="0" w:color="auto"/>
            </w:tcBorders>
            <w:hideMark/>
          </w:tcPr>
          <w:p w14:paraId="52D639F7" w14:textId="77777777" w:rsidR="0016662C" w:rsidRPr="009F286B" w:rsidRDefault="0016662C" w:rsidP="00C95805">
            <w:pPr>
              <w:ind w:firstLine="0"/>
              <w:jc w:val="center"/>
              <w:rPr>
                <w:rFonts w:cs="Times New Roman"/>
                <w:szCs w:val="28"/>
              </w:rPr>
            </w:pPr>
            <w:r w:rsidRPr="009F286B">
              <w:rPr>
                <w:rFonts w:cs="Times New Roman"/>
                <w:szCs w:val="28"/>
              </w:rPr>
              <w:t>6580</w:t>
            </w:r>
          </w:p>
        </w:tc>
        <w:tc>
          <w:tcPr>
            <w:tcW w:w="522" w:type="pct"/>
            <w:tcBorders>
              <w:top w:val="single" w:sz="4" w:space="0" w:color="auto"/>
              <w:left w:val="single" w:sz="4" w:space="0" w:color="auto"/>
              <w:bottom w:val="single" w:sz="4" w:space="0" w:color="auto"/>
              <w:right w:val="single" w:sz="4" w:space="0" w:color="auto"/>
            </w:tcBorders>
            <w:hideMark/>
          </w:tcPr>
          <w:p w14:paraId="7F7AA885" w14:textId="77777777" w:rsidR="0016662C" w:rsidRPr="009F286B" w:rsidRDefault="0016662C" w:rsidP="00C95805">
            <w:pPr>
              <w:ind w:firstLine="0"/>
              <w:jc w:val="center"/>
              <w:rPr>
                <w:rFonts w:cs="Times New Roman"/>
                <w:szCs w:val="28"/>
              </w:rPr>
            </w:pPr>
            <w:r w:rsidRPr="009F286B">
              <w:rPr>
                <w:rFonts w:cs="Times New Roman"/>
                <w:szCs w:val="28"/>
              </w:rPr>
              <w:t>6010</w:t>
            </w:r>
          </w:p>
        </w:tc>
        <w:tc>
          <w:tcPr>
            <w:tcW w:w="597" w:type="pct"/>
            <w:tcBorders>
              <w:top w:val="single" w:sz="4" w:space="0" w:color="auto"/>
              <w:left w:val="single" w:sz="4" w:space="0" w:color="auto"/>
              <w:bottom w:val="single" w:sz="4" w:space="0" w:color="auto"/>
              <w:right w:val="single" w:sz="4" w:space="0" w:color="auto"/>
            </w:tcBorders>
            <w:hideMark/>
          </w:tcPr>
          <w:p w14:paraId="1F9FF6D2" w14:textId="77777777" w:rsidR="0016662C" w:rsidRPr="009F286B" w:rsidRDefault="0016662C" w:rsidP="00C95805">
            <w:pPr>
              <w:ind w:firstLine="0"/>
              <w:jc w:val="center"/>
              <w:rPr>
                <w:rFonts w:cs="Times New Roman"/>
                <w:szCs w:val="28"/>
              </w:rPr>
            </w:pPr>
            <w:r w:rsidRPr="009F286B">
              <w:rPr>
                <w:rFonts w:cs="Times New Roman"/>
                <w:szCs w:val="28"/>
              </w:rPr>
              <w:t>6010</w:t>
            </w:r>
          </w:p>
        </w:tc>
        <w:tc>
          <w:tcPr>
            <w:tcW w:w="447" w:type="pct"/>
            <w:tcBorders>
              <w:top w:val="single" w:sz="4" w:space="0" w:color="auto"/>
              <w:left w:val="single" w:sz="4" w:space="0" w:color="auto"/>
              <w:bottom w:val="single" w:sz="4" w:space="0" w:color="auto"/>
              <w:right w:val="single" w:sz="4" w:space="0" w:color="auto"/>
            </w:tcBorders>
            <w:hideMark/>
          </w:tcPr>
          <w:p w14:paraId="56CC9D8B" w14:textId="77777777" w:rsidR="0016662C" w:rsidRPr="009F286B" w:rsidRDefault="0016662C" w:rsidP="00C95805">
            <w:pPr>
              <w:ind w:firstLine="0"/>
              <w:jc w:val="center"/>
              <w:rPr>
                <w:rFonts w:cs="Times New Roman"/>
                <w:szCs w:val="28"/>
              </w:rPr>
            </w:pPr>
            <w:r w:rsidRPr="009F286B">
              <w:rPr>
                <w:rFonts w:cs="Times New Roman"/>
                <w:szCs w:val="28"/>
              </w:rPr>
              <w:t>6010</w:t>
            </w:r>
          </w:p>
        </w:tc>
        <w:tc>
          <w:tcPr>
            <w:tcW w:w="526" w:type="pct"/>
            <w:tcBorders>
              <w:top w:val="single" w:sz="4" w:space="0" w:color="auto"/>
              <w:left w:val="single" w:sz="4" w:space="0" w:color="auto"/>
              <w:bottom w:val="single" w:sz="4" w:space="0" w:color="auto"/>
              <w:right w:val="single" w:sz="4" w:space="0" w:color="auto"/>
            </w:tcBorders>
            <w:hideMark/>
          </w:tcPr>
          <w:p w14:paraId="02C4D3BD" w14:textId="77777777" w:rsidR="0016662C" w:rsidRPr="009F286B" w:rsidRDefault="0016662C" w:rsidP="00C95805">
            <w:pPr>
              <w:ind w:firstLine="0"/>
              <w:jc w:val="center"/>
              <w:rPr>
                <w:rFonts w:cs="Times New Roman"/>
                <w:szCs w:val="28"/>
              </w:rPr>
            </w:pPr>
            <w:r w:rsidRPr="009F286B">
              <w:rPr>
                <w:rFonts w:cs="Times New Roman"/>
                <w:szCs w:val="28"/>
              </w:rPr>
              <w:t>4955</w:t>
            </w:r>
          </w:p>
        </w:tc>
        <w:tc>
          <w:tcPr>
            <w:tcW w:w="482" w:type="pct"/>
            <w:tcBorders>
              <w:top w:val="single" w:sz="4" w:space="0" w:color="auto"/>
              <w:left w:val="single" w:sz="4" w:space="0" w:color="auto"/>
              <w:bottom w:val="single" w:sz="4" w:space="0" w:color="auto"/>
              <w:right w:val="single" w:sz="4" w:space="0" w:color="auto"/>
            </w:tcBorders>
            <w:hideMark/>
          </w:tcPr>
          <w:p w14:paraId="53FB9EE6" w14:textId="77777777" w:rsidR="0016662C" w:rsidRPr="009F286B" w:rsidRDefault="0016662C" w:rsidP="00C95805">
            <w:pPr>
              <w:ind w:firstLine="0"/>
              <w:jc w:val="center"/>
              <w:rPr>
                <w:rFonts w:cs="Times New Roman"/>
                <w:szCs w:val="28"/>
              </w:rPr>
            </w:pPr>
            <w:r w:rsidRPr="009F286B">
              <w:rPr>
                <w:rFonts w:cs="Times New Roman"/>
                <w:szCs w:val="28"/>
              </w:rPr>
              <w:t>5509</w:t>
            </w:r>
          </w:p>
        </w:tc>
      </w:tr>
      <w:tr w:rsidR="0016662C" w:rsidRPr="009F286B" w14:paraId="182B523E"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191CD422" w14:textId="77777777" w:rsidR="0016662C" w:rsidRPr="009F286B" w:rsidRDefault="0016662C" w:rsidP="00C95805">
            <w:pPr>
              <w:ind w:firstLine="0"/>
              <w:jc w:val="center"/>
              <w:rPr>
                <w:rFonts w:cs="Times New Roman"/>
                <w:szCs w:val="28"/>
              </w:rPr>
            </w:pPr>
            <w:r w:rsidRPr="009F286B">
              <w:rPr>
                <w:rFonts w:cs="Times New Roman"/>
                <w:szCs w:val="28"/>
              </w:rPr>
              <w:t>2.</w:t>
            </w:r>
          </w:p>
        </w:tc>
        <w:tc>
          <w:tcPr>
            <w:tcW w:w="1566" w:type="pct"/>
            <w:tcBorders>
              <w:top w:val="single" w:sz="4" w:space="0" w:color="auto"/>
              <w:left w:val="single" w:sz="4" w:space="0" w:color="auto"/>
              <w:bottom w:val="single" w:sz="4" w:space="0" w:color="auto"/>
              <w:right w:val="single" w:sz="4" w:space="0" w:color="auto"/>
            </w:tcBorders>
            <w:hideMark/>
          </w:tcPr>
          <w:p w14:paraId="0202E70F" w14:textId="77777777" w:rsidR="0016662C" w:rsidRPr="009F286B" w:rsidRDefault="0016662C" w:rsidP="00C95805">
            <w:pPr>
              <w:ind w:firstLine="0"/>
              <w:rPr>
                <w:rFonts w:cs="Times New Roman"/>
                <w:szCs w:val="28"/>
              </w:rPr>
            </w:pPr>
            <w:r w:rsidRPr="009F286B">
              <w:rPr>
                <w:rFonts w:cs="Times New Roman"/>
                <w:szCs w:val="28"/>
              </w:rPr>
              <w:t xml:space="preserve">Городской округ </w:t>
            </w:r>
            <w:r w:rsidRPr="009F286B">
              <w:rPr>
                <w:rFonts w:cs="Times New Roman"/>
                <w:szCs w:val="28"/>
              </w:rPr>
              <w:br/>
              <w:t>г. Переславль-Залесский</w:t>
            </w:r>
          </w:p>
        </w:tc>
        <w:tc>
          <w:tcPr>
            <w:tcW w:w="522" w:type="pct"/>
            <w:tcBorders>
              <w:top w:val="single" w:sz="4" w:space="0" w:color="auto"/>
              <w:left w:val="single" w:sz="4" w:space="0" w:color="auto"/>
              <w:bottom w:val="single" w:sz="4" w:space="0" w:color="auto"/>
              <w:right w:val="single" w:sz="4" w:space="0" w:color="auto"/>
            </w:tcBorders>
            <w:hideMark/>
          </w:tcPr>
          <w:p w14:paraId="4466E199" w14:textId="77777777" w:rsidR="0016662C" w:rsidRPr="009F286B" w:rsidRDefault="0016662C" w:rsidP="00C95805">
            <w:pPr>
              <w:ind w:firstLine="0"/>
              <w:jc w:val="center"/>
              <w:rPr>
                <w:rFonts w:cs="Times New Roman"/>
                <w:szCs w:val="28"/>
              </w:rPr>
            </w:pPr>
            <w:r w:rsidRPr="009F286B">
              <w:rPr>
                <w:rFonts w:cs="Times New Roman"/>
                <w:szCs w:val="28"/>
              </w:rPr>
              <w:t>752</w:t>
            </w:r>
          </w:p>
        </w:tc>
        <w:tc>
          <w:tcPr>
            <w:tcW w:w="522" w:type="pct"/>
            <w:tcBorders>
              <w:top w:val="single" w:sz="4" w:space="0" w:color="auto"/>
              <w:left w:val="single" w:sz="4" w:space="0" w:color="auto"/>
              <w:bottom w:val="single" w:sz="4" w:space="0" w:color="auto"/>
              <w:right w:val="single" w:sz="4" w:space="0" w:color="auto"/>
            </w:tcBorders>
            <w:hideMark/>
          </w:tcPr>
          <w:p w14:paraId="39E97870" w14:textId="77777777" w:rsidR="0016662C" w:rsidRPr="009F286B" w:rsidRDefault="0016662C" w:rsidP="00C95805">
            <w:pPr>
              <w:ind w:firstLine="0"/>
              <w:jc w:val="center"/>
              <w:rPr>
                <w:rFonts w:cs="Times New Roman"/>
                <w:szCs w:val="28"/>
              </w:rPr>
            </w:pPr>
            <w:r w:rsidRPr="009F286B">
              <w:rPr>
                <w:rFonts w:cs="Times New Roman"/>
                <w:szCs w:val="28"/>
              </w:rPr>
              <w:t>698</w:t>
            </w:r>
          </w:p>
        </w:tc>
        <w:tc>
          <w:tcPr>
            <w:tcW w:w="597" w:type="pct"/>
            <w:tcBorders>
              <w:top w:val="single" w:sz="4" w:space="0" w:color="auto"/>
              <w:left w:val="single" w:sz="4" w:space="0" w:color="auto"/>
              <w:bottom w:val="single" w:sz="4" w:space="0" w:color="auto"/>
              <w:right w:val="single" w:sz="4" w:space="0" w:color="auto"/>
            </w:tcBorders>
            <w:hideMark/>
          </w:tcPr>
          <w:p w14:paraId="4CBE209A" w14:textId="77777777" w:rsidR="0016662C" w:rsidRPr="009F286B" w:rsidRDefault="0016662C" w:rsidP="00C95805">
            <w:pPr>
              <w:ind w:firstLine="0"/>
              <w:jc w:val="center"/>
              <w:rPr>
                <w:rFonts w:cs="Times New Roman"/>
                <w:szCs w:val="28"/>
              </w:rPr>
            </w:pPr>
            <w:r w:rsidRPr="009F286B">
              <w:rPr>
                <w:rFonts w:cs="Times New Roman"/>
                <w:szCs w:val="28"/>
              </w:rPr>
              <w:t>698</w:t>
            </w:r>
          </w:p>
        </w:tc>
        <w:tc>
          <w:tcPr>
            <w:tcW w:w="447" w:type="pct"/>
            <w:tcBorders>
              <w:top w:val="single" w:sz="4" w:space="0" w:color="auto"/>
              <w:left w:val="single" w:sz="4" w:space="0" w:color="auto"/>
              <w:bottom w:val="single" w:sz="4" w:space="0" w:color="auto"/>
              <w:right w:val="single" w:sz="4" w:space="0" w:color="auto"/>
            </w:tcBorders>
            <w:hideMark/>
          </w:tcPr>
          <w:p w14:paraId="34F58B76" w14:textId="77777777" w:rsidR="0016662C" w:rsidRPr="009F286B" w:rsidRDefault="0016662C" w:rsidP="00C95805">
            <w:pPr>
              <w:ind w:firstLine="0"/>
              <w:jc w:val="center"/>
              <w:rPr>
                <w:rFonts w:cs="Times New Roman"/>
                <w:szCs w:val="28"/>
              </w:rPr>
            </w:pPr>
            <w:r w:rsidRPr="009F286B">
              <w:rPr>
                <w:rFonts w:cs="Times New Roman"/>
                <w:szCs w:val="28"/>
              </w:rPr>
              <w:t>919</w:t>
            </w:r>
          </w:p>
        </w:tc>
        <w:tc>
          <w:tcPr>
            <w:tcW w:w="526" w:type="pct"/>
            <w:tcBorders>
              <w:top w:val="single" w:sz="4" w:space="0" w:color="auto"/>
              <w:left w:val="single" w:sz="4" w:space="0" w:color="auto"/>
              <w:bottom w:val="single" w:sz="4" w:space="0" w:color="auto"/>
              <w:right w:val="single" w:sz="4" w:space="0" w:color="auto"/>
            </w:tcBorders>
            <w:hideMark/>
          </w:tcPr>
          <w:p w14:paraId="4AF40DB3" w14:textId="77777777" w:rsidR="0016662C" w:rsidRPr="009F286B" w:rsidRDefault="0016662C" w:rsidP="00C95805">
            <w:pPr>
              <w:ind w:firstLine="0"/>
              <w:jc w:val="center"/>
              <w:rPr>
                <w:rFonts w:cs="Times New Roman"/>
                <w:szCs w:val="28"/>
              </w:rPr>
            </w:pPr>
            <w:r w:rsidRPr="009F286B">
              <w:rPr>
                <w:rFonts w:cs="Times New Roman"/>
                <w:szCs w:val="28"/>
              </w:rPr>
              <w:t>804</w:t>
            </w:r>
          </w:p>
        </w:tc>
        <w:tc>
          <w:tcPr>
            <w:tcW w:w="482" w:type="pct"/>
            <w:tcBorders>
              <w:top w:val="single" w:sz="4" w:space="0" w:color="auto"/>
              <w:left w:val="single" w:sz="4" w:space="0" w:color="auto"/>
              <w:bottom w:val="single" w:sz="4" w:space="0" w:color="auto"/>
              <w:right w:val="single" w:sz="4" w:space="0" w:color="auto"/>
            </w:tcBorders>
            <w:hideMark/>
          </w:tcPr>
          <w:p w14:paraId="0FBE7215" w14:textId="77777777" w:rsidR="0016662C" w:rsidRPr="009F286B" w:rsidRDefault="0016662C" w:rsidP="00C95805">
            <w:pPr>
              <w:ind w:firstLine="0"/>
              <w:jc w:val="center"/>
              <w:rPr>
                <w:rFonts w:cs="Times New Roman"/>
                <w:szCs w:val="28"/>
              </w:rPr>
            </w:pPr>
            <w:r w:rsidRPr="009F286B">
              <w:rPr>
                <w:rFonts w:cs="Times New Roman"/>
                <w:szCs w:val="28"/>
              </w:rPr>
              <w:t>804</w:t>
            </w:r>
          </w:p>
        </w:tc>
      </w:tr>
      <w:tr w:rsidR="0016662C" w:rsidRPr="009F286B" w14:paraId="2FEE78E5"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50FEDA5B" w14:textId="77777777" w:rsidR="0016662C" w:rsidRPr="009F286B" w:rsidRDefault="0016662C" w:rsidP="00C95805">
            <w:pPr>
              <w:ind w:firstLine="0"/>
              <w:jc w:val="center"/>
              <w:rPr>
                <w:rFonts w:cs="Times New Roman"/>
                <w:szCs w:val="28"/>
              </w:rPr>
            </w:pPr>
            <w:r w:rsidRPr="009F286B">
              <w:rPr>
                <w:rFonts w:cs="Times New Roman"/>
                <w:szCs w:val="28"/>
              </w:rPr>
              <w:t>3.</w:t>
            </w:r>
          </w:p>
        </w:tc>
        <w:tc>
          <w:tcPr>
            <w:tcW w:w="1566" w:type="pct"/>
            <w:tcBorders>
              <w:top w:val="single" w:sz="4" w:space="0" w:color="auto"/>
              <w:left w:val="single" w:sz="4" w:space="0" w:color="auto"/>
              <w:bottom w:val="single" w:sz="4" w:space="0" w:color="auto"/>
              <w:right w:val="single" w:sz="4" w:space="0" w:color="auto"/>
            </w:tcBorders>
            <w:hideMark/>
          </w:tcPr>
          <w:p w14:paraId="5C0BB9FC" w14:textId="77777777" w:rsidR="0016662C" w:rsidRPr="009F286B" w:rsidRDefault="0016662C" w:rsidP="00C95805">
            <w:pPr>
              <w:ind w:firstLine="0"/>
              <w:rPr>
                <w:rFonts w:cs="Times New Roman"/>
                <w:szCs w:val="28"/>
              </w:rPr>
            </w:pPr>
            <w:r w:rsidRPr="009F286B">
              <w:rPr>
                <w:rFonts w:cs="Times New Roman"/>
                <w:szCs w:val="28"/>
              </w:rPr>
              <w:t xml:space="preserve">Городской округ </w:t>
            </w:r>
            <w:r w:rsidRPr="009F286B">
              <w:rPr>
                <w:rFonts w:cs="Times New Roman"/>
                <w:szCs w:val="28"/>
              </w:rPr>
              <w:br/>
              <w:t>г. Рыбинск</w:t>
            </w:r>
          </w:p>
        </w:tc>
        <w:tc>
          <w:tcPr>
            <w:tcW w:w="522" w:type="pct"/>
            <w:tcBorders>
              <w:top w:val="single" w:sz="4" w:space="0" w:color="auto"/>
              <w:left w:val="single" w:sz="4" w:space="0" w:color="auto"/>
              <w:bottom w:val="single" w:sz="4" w:space="0" w:color="auto"/>
              <w:right w:val="single" w:sz="4" w:space="0" w:color="auto"/>
            </w:tcBorders>
            <w:hideMark/>
          </w:tcPr>
          <w:p w14:paraId="48EAEC16" w14:textId="77777777" w:rsidR="0016662C" w:rsidRPr="009F286B" w:rsidRDefault="0016662C" w:rsidP="00C95805">
            <w:pPr>
              <w:ind w:firstLine="0"/>
              <w:jc w:val="center"/>
              <w:rPr>
                <w:rFonts w:cs="Times New Roman"/>
                <w:szCs w:val="28"/>
              </w:rPr>
            </w:pPr>
            <w:r w:rsidRPr="009F286B">
              <w:rPr>
                <w:rFonts w:cs="Times New Roman"/>
                <w:szCs w:val="28"/>
              </w:rPr>
              <w:t>2273</w:t>
            </w:r>
          </w:p>
        </w:tc>
        <w:tc>
          <w:tcPr>
            <w:tcW w:w="522" w:type="pct"/>
            <w:tcBorders>
              <w:top w:val="single" w:sz="4" w:space="0" w:color="auto"/>
              <w:left w:val="single" w:sz="4" w:space="0" w:color="auto"/>
              <w:bottom w:val="single" w:sz="4" w:space="0" w:color="auto"/>
              <w:right w:val="single" w:sz="4" w:space="0" w:color="auto"/>
            </w:tcBorders>
            <w:hideMark/>
          </w:tcPr>
          <w:p w14:paraId="776FE546" w14:textId="77777777" w:rsidR="0016662C" w:rsidRPr="009F286B" w:rsidRDefault="0016662C" w:rsidP="00C95805">
            <w:pPr>
              <w:ind w:firstLine="0"/>
              <w:jc w:val="center"/>
              <w:rPr>
                <w:rFonts w:cs="Times New Roman"/>
                <w:szCs w:val="28"/>
              </w:rPr>
            </w:pPr>
            <w:r w:rsidRPr="009F286B">
              <w:rPr>
                <w:rFonts w:cs="Times New Roman"/>
                <w:szCs w:val="28"/>
              </w:rPr>
              <w:t>1976</w:t>
            </w:r>
          </w:p>
        </w:tc>
        <w:tc>
          <w:tcPr>
            <w:tcW w:w="597" w:type="pct"/>
            <w:tcBorders>
              <w:top w:val="single" w:sz="4" w:space="0" w:color="auto"/>
              <w:left w:val="single" w:sz="4" w:space="0" w:color="auto"/>
              <w:bottom w:val="single" w:sz="4" w:space="0" w:color="auto"/>
              <w:right w:val="single" w:sz="4" w:space="0" w:color="auto"/>
            </w:tcBorders>
            <w:hideMark/>
          </w:tcPr>
          <w:p w14:paraId="1ABBB41B" w14:textId="77777777" w:rsidR="0016662C" w:rsidRPr="009F286B" w:rsidRDefault="0016662C" w:rsidP="00C95805">
            <w:pPr>
              <w:ind w:firstLine="0"/>
              <w:jc w:val="center"/>
              <w:rPr>
                <w:rFonts w:cs="Times New Roman"/>
                <w:szCs w:val="28"/>
              </w:rPr>
            </w:pPr>
            <w:r w:rsidRPr="009F286B">
              <w:rPr>
                <w:rFonts w:cs="Times New Roman"/>
                <w:szCs w:val="28"/>
              </w:rPr>
              <w:t>1974</w:t>
            </w:r>
          </w:p>
        </w:tc>
        <w:tc>
          <w:tcPr>
            <w:tcW w:w="447" w:type="pct"/>
            <w:tcBorders>
              <w:top w:val="single" w:sz="4" w:space="0" w:color="auto"/>
              <w:left w:val="single" w:sz="4" w:space="0" w:color="auto"/>
              <w:bottom w:val="single" w:sz="4" w:space="0" w:color="auto"/>
              <w:right w:val="single" w:sz="4" w:space="0" w:color="auto"/>
            </w:tcBorders>
            <w:hideMark/>
          </w:tcPr>
          <w:p w14:paraId="2DF92516" w14:textId="77777777" w:rsidR="0016662C" w:rsidRPr="009F286B" w:rsidRDefault="0016662C" w:rsidP="00C95805">
            <w:pPr>
              <w:ind w:firstLine="0"/>
              <w:jc w:val="center"/>
              <w:rPr>
                <w:rFonts w:cs="Times New Roman"/>
                <w:szCs w:val="28"/>
              </w:rPr>
            </w:pPr>
            <w:r w:rsidRPr="009F286B">
              <w:rPr>
                <w:rFonts w:cs="Times New Roman"/>
                <w:szCs w:val="28"/>
              </w:rPr>
              <w:t>1974</w:t>
            </w:r>
          </w:p>
        </w:tc>
        <w:tc>
          <w:tcPr>
            <w:tcW w:w="526" w:type="pct"/>
            <w:tcBorders>
              <w:top w:val="single" w:sz="4" w:space="0" w:color="auto"/>
              <w:left w:val="single" w:sz="4" w:space="0" w:color="auto"/>
              <w:bottom w:val="single" w:sz="4" w:space="0" w:color="auto"/>
              <w:right w:val="single" w:sz="4" w:space="0" w:color="auto"/>
            </w:tcBorders>
            <w:hideMark/>
          </w:tcPr>
          <w:p w14:paraId="4A107616" w14:textId="77777777" w:rsidR="0016662C" w:rsidRPr="009F286B" w:rsidRDefault="0016662C" w:rsidP="00C95805">
            <w:pPr>
              <w:ind w:firstLine="0"/>
              <w:jc w:val="center"/>
              <w:rPr>
                <w:rFonts w:cs="Times New Roman"/>
                <w:szCs w:val="28"/>
              </w:rPr>
            </w:pPr>
            <w:r w:rsidRPr="009F286B">
              <w:rPr>
                <w:rFonts w:cs="Times New Roman"/>
                <w:szCs w:val="28"/>
              </w:rPr>
              <w:t>1809</w:t>
            </w:r>
          </w:p>
        </w:tc>
        <w:tc>
          <w:tcPr>
            <w:tcW w:w="482" w:type="pct"/>
            <w:tcBorders>
              <w:top w:val="single" w:sz="4" w:space="0" w:color="auto"/>
              <w:left w:val="single" w:sz="4" w:space="0" w:color="auto"/>
              <w:bottom w:val="single" w:sz="4" w:space="0" w:color="auto"/>
              <w:right w:val="single" w:sz="4" w:space="0" w:color="auto"/>
            </w:tcBorders>
            <w:hideMark/>
          </w:tcPr>
          <w:p w14:paraId="748F1390" w14:textId="77777777" w:rsidR="0016662C" w:rsidRPr="009F286B" w:rsidRDefault="0016662C" w:rsidP="00C95805">
            <w:pPr>
              <w:ind w:firstLine="0"/>
              <w:jc w:val="center"/>
              <w:rPr>
                <w:rFonts w:cs="Times New Roman"/>
                <w:szCs w:val="28"/>
              </w:rPr>
            </w:pPr>
            <w:r w:rsidRPr="009F286B">
              <w:rPr>
                <w:rFonts w:cs="Times New Roman"/>
                <w:szCs w:val="28"/>
              </w:rPr>
              <w:t>1809</w:t>
            </w:r>
          </w:p>
        </w:tc>
      </w:tr>
      <w:tr w:rsidR="0016662C" w:rsidRPr="009F286B" w14:paraId="1D860F7E"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6AA0AD26" w14:textId="77777777" w:rsidR="0016662C" w:rsidRPr="009F286B" w:rsidRDefault="0016662C" w:rsidP="00C95805">
            <w:pPr>
              <w:ind w:firstLine="0"/>
              <w:jc w:val="center"/>
              <w:rPr>
                <w:rFonts w:cs="Times New Roman"/>
                <w:szCs w:val="28"/>
              </w:rPr>
            </w:pPr>
            <w:r w:rsidRPr="009F286B">
              <w:rPr>
                <w:rFonts w:cs="Times New Roman"/>
                <w:szCs w:val="28"/>
              </w:rPr>
              <w:t>4.</w:t>
            </w:r>
          </w:p>
        </w:tc>
        <w:tc>
          <w:tcPr>
            <w:tcW w:w="1566" w:type="pct"/>
            <w:tcBorders>
              <w:top w:val="single" w:sz="4" w:space="0" w:color="auto"/>
              <w:left w:val="single" w:sz="4" w:space="0" w:color="auto"/>
              <w:bottom w:val="single" w:sz="4" w:space="0" w:color="auto"/>
              <w:right w:val="single" w:sz="4" w:space="0" w:color="auto"/>
            </w:tcBorders>
            <w:hideMark/>
          </w:tcPr>
          <w:p w14:paraId="311F8158" w14:textId="77777777" w:rsidR="0016662C" w:rsidRPr="009F286B" w:rsidRDefault="0016662C" w:rsidP="00C95805">
            <w:pPr>
              <w:ind w:firstLine="0"/>
              <w:rPr>
                <w:rFonts w:cs="Times New Roman"/>
                <w:szCs w:val="28"/>
              </w:rPr>
            </w:pPr>
            <w:r w:rsidRPr="009F286B">
              <w:rPr>
                <w:rFonts w:cs="Times New Roman"/>
                <w:szCs w:val="28"/>
              </w:rPr>
              <w:t xml:space="preserve">Рыбинский муниципальный район </w:t>
            </w:r>
          </w:p>
        </w:tc>
        <w:tc>
          <w:tcPr>
            <w:tcW w:w="522" w:type="pct"/>
            <w:tcBorders>
              <w:top w:val="single" w:sz="4" w:space="0" w:color="auto"/>
              <w:left w:val="single" w:sz="4" w:space="0" w:color="auto"/>
              <w:bottom w:val="single" w:sz="4" w:space="0" w:color="auto"/>
              <w:right w:val="single" w:sz="4" w:space="0" w:color="auto"/>
            </w:tcBorders>
            <w:hideMark/>
          </w:tcPr>
          <w:p w14:paraId="20B1CE15" w14:textId="77777777" w:rsidR="0016662C" w:rsidRPr="009F286B" w:rsidRDefault="0016662C" w:rsidP="00C95805">
            <w:pPr>
              <w:ind w:firstLine="0"/>
              <w:jc w:val="center"/>
              <w:rPr>
                <w:rFonts w:cs="Times New Roman"/>
                <w:szCs w:val="28"/>
              </w:rPr>
            </w:pPr>
            <w:r w:rsidRPr="009F286B">
              <w:rPr>
                <w:rFonts w:cs="Times New Roman"/>
                <w:szCs w:val="28"/>
              </w:rPr>
              <w:t>312</w:t>
            </w:r>
          </w:p>
        </w:tc>
        <w:tc>
          <w:tcPr>
            <w:tcW w:w="522" w:type="pct"/>
            <w:tcBorders>
              <w:top w:val="single" w:sz="4" w:space="0" w:color="auto"/>
              <w:left w:val="single" w:sz="4" w:space="0" w:color="auto"/>
              <w:bottom w:val="single" w:sz="4" w:space="0" w:color="auto"/>
              <w:right w:val="single" w:sz="4" w:space="0" w:color="auto"/>
            </w:tcBorders>
            <w:hideMark/>
          </w:tcPr>
          <w:p w14:paraId="603BCF8C" w14:textId="77777777" w:rsidR="0016662C" w:rsidRPr="009F286B" w:rsidRDefault="0016662C" w:rsidP="00C95805">
            <w:pPr>
              <w:ind w:firstLine="0"/>
              <w:jc w:val="center"/>
              <w:rPr>
                <w:rFonts w:cs="Times New Roman"/>
                <w:szCs w:val="28"/>
              </w:rPr>
            </w:pPr>
            <w:r w:rsidRPr="009F286B">
              <w:rPr>
                <w:rFonts w:cs="Times New Roman"/>
                <w:szCs w:val="28"/>
              </w:rPr>
              <w:t>250</w:t>
            </w:r>
          </w:p>
        </w:tc>
        <w:tc>
          <w:tcPr>
            <w:tcW w:w="597" w:type="pct"/>
            <w:tcBorders>
              <w:top w:val="single" w:sz="4" w:space="0" w:color="auto"/>
              <w:left w:val="single" w:sz="4" w:space="0" w:color="auto"/>
              <w:bottom w:val="single" w:sz="4" w:space="0" w:color="auto"/>
              <w:right w:val="single" w:sz="4" w:space="0" w:color="auto"/>
            </w:tcBorders>
            <w:hideMark/>
          </w:tcPr>
          <w:p w14:paraId="7196187B" w14:textId="77777777" w:rsidR="0016662C" w:rsidRPr="009F286B" w:rsidRDefault="0016662C" w:rsidP="00C95805">
            <w:pPr>
              <w:ind w:firstLine="0"/>
              <w:jc w:val="center"/>
              <w:rPr>
                <w:rFonts w:cs="Times New Roman"/>
                <w:szCs w:val="28"/>
              </w:rPr>
            </w:pPr>
            <w:r w:rsidRPr="009F286B">
              <w:rPr>
                <w:rFonts w:cs="Times New Roman"/>
                <w:szCs w:val="28"/>
              </w:rPr>
              <w:t>250</w:t>
            </w:r>
          </w:p>
        </w:tc>
        <w:tc>
          <w:tcPr>
            <w:tcW w:w="447" w:type="pct"/>
            <w:tcBorders>
              <w:top w:val="single" w:sz="4" w:space="0" w:color="auto"/>
              <w:left w:val="single" w:sz="4" w:space="0" w:color="auto"/>
              <w:bottom w:val="single" w:sz="4" w:space="0" w:color="auto"/>
              <w:right w:val="single" w:sz="4" w:space="0" w:color="auto"/>
            </w:tcBorders>
            <w:hideMark/>
          </w:tcPr>
          <w:p w14:paraId="263612BB" w14:textId="77777777" w:rsidR="0016662C" w:rsidRPr="009F286B" w:rsidRDefault="0016662C" w:rsidP="00C95805">
            <w:pPr>
              <w:ind w:firstLine="0"/>
              <w:jc w:val="center"/>
              <w:rPr>
                <w:rFonts w:cs="Times New Roman"/>
                <w:szCs w:val="28"/>
              </w:rPr>
            </w:pPr>
            <w:r w:rsidRPr="009F286B">
              <w:rPr>
                <w:rFonts w:cs="Times New Roman"/>
                <w:szCs w:val="28"/>
              </w:rPr>
              <w:t>250</w:t>
            </w:r>
          </w:p>
        </w:tc>
        <w:tc>
          <w:tcPr>
            <w:tcW w:w="526" w:type="pct"/>
            <w:tcBorders>
              <w:top w:val="single" w:sz="4" w:space="0" w:color="auto"/>
              <w:left w:val="single" w:sz="4" w:space="0" w:color="auto"/>
              <w:bottom w:val="single" w:sz="4" w:space="0" w:color="auto"/>
              <w:right w:val="single" w:sz="4" w:space="0" w:color="auto"/>
            </w:tcBorders>
            <w:hideMark/>
          </w:tcPr>
          <w:p w14:paraId="037966EE" w14:textId="77777777" w:rsidR="0016662C" w:rsidRPr="009F286B" w:rsidRDefault="0016662C" w:rsidP="00C95805">
            <w:pPr>
              <w:ind w:firstLine="0"/>
              <w:jc w:val="center"/>
              <w:rPr>
                <w:rFonts w:cs="Times New Roman"/>
                <w:szCs w:val="28"/>
              </w:rPr>
            </w:pPr>
            <w:r w:rsidRPr="009F286B">
              <w:rPr>
                <w:rFonts w:cs="Times New Roman"/>
                <w:szCs w:val="28"/>
              </w:rPr>
              <w:t>229</w:t>
            </w:r>
          </w:p>
        </w:tc>
        <w:tc>
          <w:tcPr>
            <w:tcW w:w="482" w:type="pct"/>
            <w:tcBorders>
              <w:top w:val="single" w:sz="4" w:space="0" w:color="auto"/>
              <w:left w:val="single" w:sz="4" w:space="0" w:color="auto"/>
              <w:bottom w:val="single" w:sz="4" w:space="0" w:color="auto"/>
              <w:right w:val="single" w:sz="4" w:space="0" w:color="auto"/>
            </w:tcBorders>
            <w:hideMark/>
          </w:tcPr>
          <w:p w14:paraId="636E6784" w14:textId="77777777" w:rsidR="0016662C" w:rsidRPr="009F286B" w:rsidRDefault="0016662C" w:rsidP="00C95805">
            <w:pPr>
              <w:ind w:firstLine="0"/>
              <w:jc w:val="center"/>
              <w:rPr>
                <w:rFonts w:cs="Times New Roman"/>
                <w:szCs w:val="28"/>
              </w:rPr>
            </w:pPr>
            <w:r w:rsidRPr="009F286B">
              <w:rPr>
                <w:rFonts w:cs="Times New Roman"/>
                <w:szCs w:val="28"/>
              </w:rPr>
              <w:t>229</w:t>
            </w:r>
          </w:p>
        </w:tc>
      </w:tr>
      <w:tr w:rsidR="0016662C" w:rsidRPr="009F286B" w14:paraId="130CDCEA"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3B0D14C3" w14:textId="77777777" w:rsidR="0016662C" w:rsidRPr="009F286B" w:rsidRDefault="0016662C" w:rsidP="00C95805">
            <w:pPr>
              <w:ind w:firstLine="0"/>
              <w:jc w:val="center"/>
              <w:rPr>
                <w:rFonts w:cs="Times New Roman"/>
                <w:szCs w:val="28"/>
              </w:rPr>
            </w:pPr>
            <w:r w:rsidRPr="009F286B">
              <w:rPr>
                <w:rFonts w:cs="Times New Roman"/>
                <w:szCs w:val="28"/>
              </w:rPr>
              <w:t>5.</w:t>
            </w:r>
          </w:p>
        </w:tc>
        <w:tc>
          <w:tcPr>
            <w:tcW w:w="1566" w:type="pct"/>
            <w:tcBorders>
              <w:top w:val="single" w:sz="4" w:space="0" w:color="auto"/>
              <w:left w:val="single" w:sz="4" w:space="0" w:color="auto"/>
              <w:bottom w:val="single" w:sz="4" w:space="0" w:color="auto"/>
              <w:right w:val="single" w:sz="4" w:space="0" w:color="auto"/>
            </w:tcBorders>
            <w:hideMark/>
          </w:tcPr>
          <w:p w14:paraId="7FE25B52" w14:textId="77777777" w:rsidR="0016662C" w:rsidRPr="009F286B" w:rsidRDefault="0016662C" w:rsidP="00C95805">
            <w:pPr>
              <w:ind w:firstLine="0"/>
              <w:rPr>
                <w:rFonts w:cs="Times New Roman"/>
                <w:szCs w:val="28"/>
              </w:rPr>
            </w:pPr>
            <w:r w:rsidRPr="009F286B">
              <w:rPr>
                <w:rFonts w:cs="Times New Roman"/>
                <w:szCs w:val="28"/>
              </w:rPr>
              <w:t>Ростовский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29D65ADE" w14:textId="77777777" w:rsidR="0016662C" w:rsidRPr="009F286B" w:rsidRDefault="0016662C" w:rsidP="00C95805">
            <w:pPr>
              <w:ind w:firstLine="0"/>
              <w:jc w:val="center"/>
              <w:rPr>
                <w:rFonts w:cs="Times New Roman"/>
                <w:szCs w:val="28"/>
              </w:rPr>
            </w:pPr>
            <w:r w:rsidRPr="009F286B">
              <w:rPr>
                <w:rFonts w:cs="Times New Roman"/>
                <w:szCs w:val="28"/>
              </w:rPr>
              <w:t>1058</w:t>
            </w:r>
          </w:p>
        </w:tc>
        <w:tc>
          <w:tcPr>
            <w:tcW w:w="522" w:type="pct"/>
            <w:tcBorders>
              <w:top w:val="single" w:sz="4" w:space="0" w:color="auto"/>
              <w:left w:val="single" w:sz="4" w:space="0" w:color="auto"/>
              <w:bottom w:val="single" w:sz="4" w:space="0" w:color="auto"/>
              <w:right w:val="single" w:sz="4" w:space="0" w:color="auto"/>
            </w:tcBorders>
            <w:hideMark/>
          </w:tcPr>
          <w:p w14:paraId="1F68B6B7" w14:textId="77777777" w:rsidR="0016662C" w:rsidRPr="009F286B" w:rsidRDefault="0016662C" w:rsidP="00C95805">
            <w:pPr>
              <w:ind w:firstLine="0"/>
              <w:jc w:val="center"/>
              <w:rPr>
                <w:rFonts w:cs="Times New Roman"/>
                <w:szCs w:val="28"/>
              </w:rPr>
            </w:pPr>
            <w:r w:rsidRPr="009F286B">
              <w:rPr>
                <w:rFonts w:cs="Times New Roman"/>
                <w:szCs w:val="28"/>
              </w:rPr>
              <w:t>982</w:t>
            </w:r>
          </w:p>
        </w:tc>
        <w:tc>
          <w:tcPr>
            <w:tcW w:w="597" w:type="pct"/>
            <w:tcBorders>
              <w:top w:val="single" w:sz="4" w:space="0" w:color="auto"/>
              <w:left w:val="single" w:sz="4" w:space="0" w:color="auto"/>
              <w:bottom w:val="single" w:sz="4" w:space="0" w:color="auto"/>
              <w:right w:val="single" w:sz="4" w:space="0" w:color="auto"/>
            </w:tcBorders>
            <w:hideMark/>
          </w:tcPr>
          <w:p w14:paraId="0F364993" w14:textId="77777777" w:rsidR="0016662C" w:rsidRPr="009F286B" w:rsidRDefault="0016662C" w:rsidP="00C95805">
            <w:pPr>
              <w:ind w:firstLine="0"/>
              <w:jc w:val="center"/>
              <w:rPr>
                <w:rFonts w:cs="Times New Roman"/>
                <w:szCs w:val="28"/>
              </w:rPr>
            </w:pPr>
            <w:r w:rsidRPr="009F286B">
              <w:rPr>
                <w:rFonts w:cs="Times New Roman"/>
                <w:szCs w:val="28"/>
              </w:rPr>
              <w:t>981</w:t>
            </w:r>
          </w:p>
        </w:tc>
        <w:tc>
          <w:tcPr>
            <w:tcW w:w="447" w:type="pct"/>
            <w:tcBorders>
              <w:top w:val="single" w:sz="4" w:space="0" w:color="auto"/>
              <w:left w:val="single" w:sz="4" w:space="0" w:color="auto"/>
              <w:bottom w:val="single" w:sz="4" w:space="0" w:color="auto"/>
              <w:right w:val="single" w:sz="4" w:space="0" w:color="auto"/>
            </w:tcBorders>
            <w:hideMark/>
          </w:tcPr>
          <w:p w14:paraId="30B13DA2" w14:textId="77777777" w:rsidR="0016662C" w:rsidRPr="009F286B" w:rsidRDefault="0016662C" w:rsidP="00C95805">
            <w:pPr>
              <w:ind w:firstLine="0"/>
              <w:jc w:val="center"/>
              <w:rPr>
                <w:rFonts w:cs="Times New Roman"/>
                <w:szCs w:val="28"/>
              </w:rPr>
            </w:pPr>
            <w:r w:rsidRPr="009F286B">
              <w:rPr>
                <w:rFonts w:cs="Times New Roman"/>
                <w:szCs w:val="28"/>
              </w:rPr>
              <w:t>981</w:t>
            </w:r>
          </w:p>
        </w:tc>
        <w:tc>
          <w:tcPr>
            <w:tcW w:w="526" w:type="pct"/>
            <w:tcBorders>
              <w:top w:val="single" w:sz="4" w:space="0" w:color="auto"/>
              <w:left w:val="single" w:sz="4" w:space="0" w:color="auto"/>
              <w:bottom w:val="single" w:sz="4" w:space="0" w:color="auto"/>
              <w:right w:val="single" w:sz="4" w:space="0" w:color="auto"/>
            </w:tcBorders>
            <w:hideMark/>
          </w:tcPr>
          <w:p w14:paraId="1A96304B" w14:textId="77777777" w:rsidR="0016662C" w:rsidRPr="009F286B" w:rsidRDefault="0016662C" w:rsidP="00C95805">
            <w:pPr>
              <w:ind w:firstLine="0"/>
              <w:jc w:val="center"/>
              <w:rPr>
                <w:rFonts w:cs="Times New Roman"/>
                <w:szCs w:val="28"/>
              </w:rPr>
            </w:pPr>
            <w:r w:rsidRPr="009F286B">
              <w:rPr>
                <w:rFonts w:cs="Times New Roman"/>
                <w:szCs w:val="28"/>
              </w:rPr>
              <w:t>899</w:t>
            </w:r>
          </w:p>
        </w:tc>
        <w:tc>
          <w:tcPr>
            <w:tcW w:w="482" w:type="pct"/>
            <w:tcBorders>
              <w:top w:val="single" w:sz="4" w:space="0" w:color="auto"/>
              <w:left w:val="single" w:sz="4" w:space="0" w:color="auto"/>
              <w:bottom w:val="single" w:sz="4" w:space="0" w:color="auto"/>
              <w:right w:val="single" w:sz="4" w:space="0" w:color="auto"/>
            </w:tcBorders>
            <w:hideMark/>
          </w:tcPr>
          <w:p w14:paraId="0EC768D1" w14:textId="77777777" w:rsidR="0016662C" w:rsidRPr="009F286B" w:rsidRDefault="0016662C" w:rsidP="00C95805">
            <w:pPr>
              <w:ind w:firstLine="0"/>
              <w:jc w:val="center"/>
              <w:rPr>
                <w:rFonts w:cs="Times New Roman"/>
                <w:szCs w:val="28"/>
              </w:rPr>
            </w:pPr>
            <w:r w:rsidRPr="009F286B">
              <w:rPr>
                <w:rFonts w:cs="Times New Roman"/>
                <w:szCs w:val="28"/>
              </w:rPr>
              <w:t>899</w:t>
            </w:r>
          </w:p>
        </w:tc>
      </w:tr>
      <w:tr w:rsidR="0016662C" w:rsidRPr="009F286B" w14:paraId="5C570D67"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6F83BF51" w14:textId="77777777" w:rsidR="0016662C" w:rsidRPr="009F286B" w:rsidRDefault="0016662C" w:rsidP="00C95805">
            <w:pPr>
              <w:ind w:firstLine="0"/>
              <w:jc w:val="center"/>
              <w:rPr>
                <w:rFonts w:cs="Times New Roman"/>
                <w:szCs w:val="28"/>
              </w:rPr>
            </w:pPr>
            <w:r w:rsidRPr="009F286B">
              <w:rPr>
                <w:rFonts w:cs="Times New Roman"/>
                <w:szCs w:val="28"/>
              </w:rPr>
              <w:t>6.</w:t>
            </w:r>
          </w:p>
        </w:tc>
        <w:tc>
          <w:tcPr>
            <w:tcW w:w="1566" w:type="pct"/>
            <w:tcBorders>
              <w:top w:val="single" w:sz="4" w:space="0" w:color="auto"/>
              <w:left w:val="single" w:sz="4" w:space="0" w:color="auto"/>
              <w:bottom w:val="single" w:sz="4" w:space="0" w:color="auto"/>
              <w:right w:val="single" w:sz="4" w:space="0" w:color="auto"/>
            </w:tcBorders>
            <w:hideMark/>
          </w:tcPr>
          <w:p w14:paraId="2C4F7D1D" w14:textId="77777777" w:rsidR="0016662C" w:rsidRPr="009F286B" w:rsidRDefault="0016662C" w:rsidP="00C95805">
            <w:pPr>
              <w:ind w:firstLine="0"/>
              <w:rPr>
                <w:rFonts w:cs="Times New Roman"/>
                <w:szCs w:val="28"/>
              </w:rPr>
            </w:pPr>
            <w:r w:rsidRPr="009F286B">
              <w:rPr>
                <w:rFonts w:cs="Times New Roman"/>
                <w:szCs w:val="28"/>
              </w:rPr>
              <w:t>Угличский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007F9097" w14:textId="77777777" w:rsidR="0016662C" w:rsidRPr="009F286B" w:rsidRDefault="0016662C" w:rsidP="00C95805">
            <w:pPr>
              <w:ind w:firstLine="0"/>
              <w:jc w:val="center"/>
              <w:rPr>
                <w:rFonts w:cs="Times New Roman"/>
                <w:szCs w:val="28"/>
              </w:rPr>
            </w:pPr>
            <w:r w:rsidRPr="009F286B">
              <w:rPr>
                <w:rFonts w:cs="Times New Roman"/>
                <w:szCs w:val="28"/>
              </w:rPr>
              <w:t>1600</w:t>
            </w:r>
          </w:p>
        </w:tc>
        <w:tc>
          <w:tcPr>
            <w:tcW w:w="522" w:type="pct"/>
            <w:tcBorders>
              <w:top w:val="single" w:sz="4" w:space="0" w:color="auto"/>
              <w:left w:val="single" w:sz="4" w:space="0" w:color="auto"/>
              <w:bottom w:val="single" w:sz="4" w:space="0" w:color="auto"/>
              <w:right w:val="single" w:sz="4" w:space="0" w:color="auto"/>
            </w:tcBorders>
            <w:hideMark/>
          </w:tcPr>
          <w:p w14:paraId="38DA962C" w14:textId="77777777" w:rsidR="0016662C" w:rsidRPr="009F286B" w:rsidRDefault="0016662C" w:rsidP="00C95805">
            <w:pPr>
              <w:ind w:firstLine="0"/>
              <w:jc w:val="center"/>
              <w:rPr>
                <w:rFonts w:cs="Times New Roman"/>
                <w:szCs w:val="28"/>
              </w:rPr>
            </w:pPr>
            <w:r w:rsidRPr="009F286B">
              <w:rPr>
                <w:rFonts w:cs="Times New Roman"/>
                <w:szCs w:val="28"/>
              </w:rPr>
              <w:t>465</w:t>
            </w:r>
          </w:p>
        </w:tc>
        <w:tc>
          <w:tcPr>
            <w:tcW w:w="597" w:type="pct"/>
            <w:tcBorders>
              <w:top w:val="single" w:sz="4" w:space="0" w:color="auto"/>
              <w:left w:val="single" w:sz="4" w:space="0" w:color="auto"/>
              <w:bottom w:val="single" w:sz="4" w:space="0" w:color="auto"/>
              <w:right w:val="single" w:sz="4" w:space="0" w:color="auto"/>
            </w:tcBorders>
            <w:hideMark/>
          </w:tcPr>
          <w:p w14:paraId="34BFDAFF" w14:textId="77777777" w:rsidR="0016662C" w:rsidRPr="009F286B" w:rsidRDefault="0016662C" w:rsidP="00C95805">
            <w:pPr>
              <w:ind w:firstLine="0"/>
              <w:jc w:val="center"/>
              <w:rPr>
                <w:rFonts w:cs="Times New Roman"/>
                <w:szCs w:val="28"/>
              </w:rPr>
            </w:pPr>
            <w:r w:rsidRPr="009F286B">
              <w:rPr>
                <w:rFonts w:cs="Times New Roman"/>
                <w:szCs w:val="28"/>
              </w:rPr>
              <w:t>502</w:t>
            </w:r>
          </w:p>
        </w:tc>
        <w:tc>
          <w:tcPr>
            <w:tcW w:w="447" w:type="pct"/>
            <w:tcBorders>
              <w:top w:val="single" w:sz="4" w:space="0" w:color="auto"/>
              <w:left w:val="single" w:sz="4" w:space="0" w:color="auto"/>
              <w:bottom w:val="single" w:sz="4" w:space="0" w:color="auto"/>
              <w:right w:val="single" w:sz="4" w:space="0" w:color="auto"/>
            </w:tcBorders>
            <w:hideMark/>
          </w:tcPr>
          <w:p w14:paraId="3F4132BE" w14:textId="77777777" w:rsidR="0016662C" w:rsidRPr="009F286B" w:rsidRDefault="0016662C" w:rsidP="00C95805">
            <w:pPr>
              <w:ind w:firstLine="0"/>
              <w:jc w:val="center"/>
              <w:rPr>
                <w:rFonts w:cs="Times New Roman"/>
                <w:szCs w:val="28"/>
              </w:rPr>
            </w:pPr>
            <w:r w:rsidRPr="009F286B">
              <w:rPr>
                <w:rFonts w:cs="Times New Roman"/>
                <w:szCs w:val="28"/>
              </w:rPr>
              <w:t>502</w:t>
            </w:r>
          </w:p>
        </w:tc>
        <w:tc>
          <w:tcPr>
            <w:tcW w:w="526" w:type="pct"/>
            <w:tcBorders>
              <w:top w:val="single" w:sz="4" w:space="0" w:color="auto"/>
              <w:left w:val="single" w:sz="4" w:space="0" w:color="auto"/>
              <w:bottom w:val="single" w:sz="4" w:space="0" w:color="auto"/>
              <w:right w:val="single" w:sz="4" w:space="0" w:color="auto"/>
            </w:tcBorders>
            <w:hideMark/>
          </w:tcPr>
          <w:p w14:paraId="43446F27" w14:textId="77777777" w:rsidR="0016662C" w:rsidRPr="009F286B" w:rsidRDefault="0016662C" w:rsidP="00C95805">
            <w:pPr>
              <w:ind w:firstLine="0"/>
              <w:jc w:val="center"/>
              <w:rPr>
                <w:rFonts w:cs="Times New Roman"/>
                <w:szCs w:val="28"/>
              </w:rPr>
            </w:pPr>
            <w:r w:rsidRPr="009F286B">
              <w:rPr>
                <w:rFonts w:cs="Times New Roman"/>
                <w:szCs w:val="28"/>
              </w:rPr>
              <w:t>460</w:t>
            </w:r>
          </w:p>
        </w:tc>
        <w:tc>
          <w:tcPr>
            <w:tcW w:w="482" w:type="pct"/>
            <w:tcBorders>
              <w:top w:val="single" w:sz="4" w:space="0" w:color="auto"/>
              <w:left w:val="single" w:sz="4" w:space="0" w:color="auto"/>
              <w:bottom w:val="single" w:sz="4" w:space="0" w:color="auto"/>
              <w:right w:val="single" w:sz="4" w:space="0" w:color="auto"/>
            </w:tcBorders>
            <w:hideMark/>
          </w:tcPr>
          <w:p w14:paraId="3368F3A0" w14:textId="77777777" w:rsidR="0016662C" w:rsidRPr="009F286B" w:rsidRDefault="0016662C" w:rsidP="00C95805">
            <w:pPr>
              <w:ind w:firstLine="0"/>
              <w:jc w:val="center"/>
              <w:rPr>
                <w:rFonts w:cs="Times New Roman"/>
                <w:szCs w:val="28"/>
              </w:rPr>
            </w:pPr>
            <w:r w:rsidRPr="009F286B">
              <w:rPr>
                <w:rFonts w:cs="Times New Roman"/>
                <w:szCs w:val="28"/>
              </w:rPr>
              <w:t>460</w:t>
            </w:r>
          </w:p>
        </w:tc>
      </w:tr>
      <w:tr w:rsidR="0016662C" w:rsidRPr="009F286B" w14:paraId="031E953C"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12A9FED0" w14:textId="77777777" w:rsidR="0016662C" w:rsidRPr="009F286B" w:rsidRDefault="0016662C" w:rsidP="00C95805">
            <w:pPr>
              <w:ind w:firstLine="0"/>
              <w:jc w:val="center"/>
              <w:rPr>
                <w:rFonts w:cs="Times New Roman"/>
                <w:szCs w:val="28"/>
              </w:rPr>
            </w:pPr>
            <w:r w:rsidRPr="009F286B">
              <w:rPr>
                <w:rFonts w:cs="Times New Roman"/>
                <w:szCs w:val="28"/>
              </w:rPr>
              <w:t>7.</w:t>
            </w:r>
          </w:p>
        </w:tc>
        <w:tc>
          <w:tcPr>
            <w:tcW w:w="1566" w:type="pct"/>
            <w:tcBorders>
              <w:top w:val="single" w:sz="4" w:space="0" w:color="auto"/>
              <w:left w:val="single" w:sz="4" w:space="0" w:color="auto"/>
              <w:bottom w:val="single" w:sz="4" w:space="0" w:color="auto"/>
              <w:right w:val="single" w:sz="4" w:space="0" w:color="auto"/>
            </w:tcBorders>
            <w:hideMark/>
          </w:tcPr>
          <w:p w14:paraId="1EA1359A" w14:textId="77777777" w:rsidR="0016662C" w:rsidRPr="009F286B" w:rsidRDefault="0016662C" w:rsidP="00C95805">
            <w:pPr>
              <w:ind w:firstLine="0"/>
              <w:rPr>
                <w:rFonts w:cs="Times New Roman"/>
                <w:szCs w:val="28"/>
              </w:rPr>
            </w:pPr>
            <w:r w:rsidRPr="009F286B">
              <w:rPr>
                <w:rFonts w:cs="Times New Roman"/>
                <w:szCs w:val="28"/>
              </w:rPr>
              <w:t>Тутаевский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299205BA" w14:textId="77777777" w:rsidR="0016662C" w:rsidRPr="009F286B" w:rsidRDefault="0016662C" w:rsidP="00C95805">
            <w:pPr>
              <w:ind w:firstLine="0"/>
              <w:jc w:val="center"/>
              <w:rPr>
                <w:rFonts w:cs="Times New Roman"/>
                <w:szCs w:val="28"/>
              </w:rPr>
            </w:pPr>
            <w:r w:rsidRPr="009F286B">
              <w:rPr>
                <w:rFonts w:cs="Times New Roman"/>
                <w:szCs w:val="28"/>
              </w:rPr>
              <w:t>995</w:t>
            </w:r>
          </w:p>
        </w:tc>
        <w:tc>
          <w:tcPr>
            <w:tcW w:w="522" w:type="pct"/>
            <w:tcBorders>
              <w:top w:val="single" w:sz="4" w:space="0" w:color="auto"/>
              <w:left w:val="single" w:sz="4" w:space="0" w:color="auto"/>
              <w:bottom w:val="single" w:sz="4" w:space="0" w:color="auto"/>
              <w:right w:val="single" w:sz="4" w:space="0" w:color="auto"/>
            </w:tcBorders>
            <w:hideMark/>
          </w:tcPr>
          <w:p w14:paraId="61F26D8F" w14:textId="77777777" w:rsidR="0016662C" w:rsidRPr="009F286B" w:rsidRDefault="0016662C" w:rsidP="00C95805">
            <w:pPr>
              <w:ind w:firstLine="0"/>
              <w:jc w:val="center"/>
              <w:rPr>
                <w:rFonts w:cs="Times New Roman"/>
                <w:szCs w:val="28"/>
              </w:rPr>
            </w:pPr>
            <w:r w:rsidRPr="009F286B">
              <w:rPr>
                <w:rFonts w:cs="Times New Roman"/>
                <w:szCs w:val="28"/>
              </w:rPr>
              <w:t>830</w:t>
            </w:r>
          </w:p>
        </w:tc>
        <w:tc>
          <w:tcPr>
            <w:tcW w:w="597" w:type="pct"/>
            <w:tcBorders>
              <w:top w:val="single" w:sz="4" w:space="0" w:color="auto"/>
              <w:left w:val="single" w:sz="4" w:space="0" w:color="auto"/>
              <w:bottom w:val="single" w:sz="4" w:space="0" w:color="auto"/>
              <w:right w:val="single" w:sz="4" w:space="0" w:color="auto"/>
            </w:tcBorders>
            <w:hideMark/>
          </w:tcPr>
          <w:p w14:paraId="2C62019C" w14:textId="77777777" w:rsidR="0016662C" w:rsidRPr="009F286B" w:rsidRDefault="0016662C" w:rsidP="00C95805">
            <w:pPr>
              <w:ind w:firstLine="0"/>
              <w:jc w:val="center"/>
              <w:rPr>
                <w:rFonts w:cs="Times New Roman"/>
                <w:szCs w:val="28"/>
              </w:rPr>
            </w:pPr>
            <w:r w:rsidRPr="009F286B">
              <w:rPr>
                <w:rFonts w:cs="Times New Roman"/>
                <w:szCs w:val="28"/>
              </w:rPr>
              <w:t>830</w:t>
            </w:r>
          </w:p>
        </w:tc>
        <w:tc>
          <w:tcPr>
            <w:tcW w:w="447" w:type="pct"/>
            <w:tcBorders>
              <w:top w:val="single" w:sz="4" w:space="0" w:color="auto"/>
              <w:left w:val="single" w:sz="4" w:space="0" w:color="auto"/>
              <w:bottom w:val="single" w:sz="4" w:space="0" w:color="auto"/>
              <w:right w:val="single" w:sz="4" w:space="0" w:color="auto"/>
            </w:tcBorders>
            <w:hideMark/>
          </w:tcPr>
          <w:p w14:paraId="46E47E69" w14:textId="77777777" w:rsidR="0016662C" w:rsidRPr="009F286B" w:rsidRDefault="0016662C" w:rsidP="00C95805">
            <w:pPr>
              <w:ind w:firstLine="0"/>
              <w:jc w:val="center"/>
              <w:rPr>
                <w:rFonts w:cs="Times New Roman"/>
                <w:szCs w:val="28"/>
              </w:rPr>
            </w:pPr>
            <w:r w:rsidRPr="009F286B">
              <w:rPr>
                <w:rFonts w:cs="Times New Roman"/>
                <w:szCs w:val="28"/>
              </w:rPr>
              <w:t>830</w:t>
            </w:r>
          </w:p>
        </w:tc>
        <w:tc>
          <w:tcPr>
            <w:tcW w:w="526" w:type="pct"/>
            <w:tcBorders>
              <w:top w:val="single" w:sz="4" w:space="0" w:color="auto"/>
              <w:left w:val="single" w:sz="4" w:space="0" w:color="auto"/>
              <w:bottom w:val="single" w:sz="4" w:space="0" w:color="auto"/>
              <w:right w:val="single" w:sz="4" w:space="0" w:color="auto"/>
            </w:tcBorders>
            <w:hideMark/>
          </w:tcPr>
          <w:p w14:paraId="46D25996" w14:textId="77777777" w:rsidR="0016662C" w:rsidRPr="009F286B" w:rsidRDefault="0016662C" w:rsidP="00C95805">
            <w:pPr>
              <w:ind w:firstLine="0"/>
              <w:jc w:val="center"/>
              <w:rPr>
                <w:rFonts w:cs="Times New Roman"/>
                <w:szCs w:val="28"/>
              </w:rPr>
            </w:pPr>
            <w:r w:rsidRPr="009F286B">
              <w:rPr>
                <w:rFonts w:cs="Times New Roman"/>
                <w:szCs w:val="28"/>
              </w:rPr>
              <w:t>760</w:t>
            </w:r>
          </w:p>
        </w:tc>
        <w:tc>
          <w:tcPr>
            <w:tcW w:w="482" w:type="pct"/>
            <w:tcBorders>
              <w:top w:val="single" w:sz="4" w:space="0" w:color="auto"/>
              <w:left w:val="single" w:sz="4" w:space="0" w:color="auto"/>
              <w:bottom w:val="single" w:sz="4" w:space="0" w:color="auto"/>
              <w:right w:val="single" w:sz="4" w:space="0" w:color="auto"/>
            </w:tcBorders>
            <w:hideMark/>
          </w:tcPr>
          <w:p w14:paraId="0EC3A85C" w14:textId="77777777" w:rsidR="0016662C" w:rsidRPr="009F286B" w:rsidRDefault="0016662C" w:rsidP="00C95805">
            <w:pPr>
              <w:ind w:firstLine="0"/>
              <w:jc w:val="center"/>
              <w:rPr>
                <w:rFonts w:cs="Times New Roman"/>
                <w:szCs w:val="28"/>
              </w:rPr>
            </w:pPr>
            <w:r w:rsidRPr="009F286B">
              <w:rPr>
                <w:rFonts w:cs="Times New Roman"/>
                <w:szCs w:val="28"/>
              </w:rPr>
              <w:t>760</w:t>
            </w:r>
          </w:p>
        </w:tc>
      </w:tr>
      <w:tr w:rsidR="0016662C" w:rsidRPr="009F286B" w14:paraId="0E5E580B"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474FE109" w14:textId="77777777" w:rsidR="0016662C" w:rsidRPr="009F286B" w:rsidRDefault="0016662C" w:rsidP="00C95805">
            <w:pPr>
              <w:ind w:firstLine="0"/>
              <w:jc w:val="center"/>
              <w:rPr>
                <w:rFonts w:cs="Times New Roman"/>
                <w:szCs w:val="28"/>
              </w:rPr>
            </w:pPr>
            <w:r w:rsidRPr="009F286B">
              <w:rPr>
                <w:rFonts w:cs="Times New Roman"/>
                <w:szCs w:val="28"/>
              </w:rPr>
              <w:t>8.</w:t>
            </w:r>
          </w:p>
        </w:tc>
        <w:tc>
          <w:tcPr>
            <w:tcW w:w="1566" w:type="pct"/>
            <w:tcBorders>
              <w:top w:val="single" w:sz="4" w:space="0" w:color="auto"/>
              <w:left w:val="single" w:sz="4" w:space="0" w:color="auto"/>
              <w:bottom w:val="single" w:sz="4" w:space="0" w:color="auto"/>
              <w:right w:val="single" w:sz="4" w:space="0" w:color="auto"/>
            </w:tcBorders>
            <w:hideMark/>
          </w:tcPr>
          <w:p w14:paraId="5E78DFA0" w14:textId="77777777" w:rsidR="0016662C" w:rsidRPr="009F286B" w:rsidRDefault="0016662C" w:rsidP="00C95805">
            <w:pPr>
              <w:ind w:firstLine="0"/>
              <w:rPr>
                <w:rFonts w:cs="Times New Roman"/>
                <w:szCs w:val="28"/>
              </w:rPr>
            </w:pPr>
            <w:r w:rsidRPr="009F286B">
              <w:rPr>
                <w:rFonts w:cs="Times New Roman"/>
                <w:szCs w:val="28"/>
              </w:rPr>
              <w:t>Большесельский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5E27E74C" w14:textId="77777777" w:rsidR="0016662C" w:rsidRPr="009F286B" w:rsidRDefault="0016662C" w:rsidP="00C95805">
            <w:pPr>
              <w:ind w:firstLine="0"/>
              <w:jc w:val="center"/>
              <w:rPr>
                <w:rFonts w:cs="Times New Roman"/>
                <w:szCs w:val="28"/>
              </w:rPr>
            </w:pPr>
            <w:r w:rsidRPr="009F286B">
              <w:rPr>
                <w:rFonts w:cs="Times New Roman"/>
                <w:szCs w:val="28"/>
              </w:rPr>
              <w:t>127</w:t>
            </w:r>
          </w:p>
        </w:tc>
        <w:tc>
          <w:tcPr>
            <w:tcW w:w="522" w:type="pct"/>
            <w:tcBorders>
              <w:top w:val="single" w:sz="4" w:space="0" w:color="auto"/>
              <w:left w:val="single" w:sz="4" w:space="0" w:color="auto"/>
              <w:bottom w:val="single" w:sz="4" w:space="0" w:color="auto"/>
              <w:right w:val="single" w:sz="4" w:space="0" w:color="auto"/>
            </w:tcBorders>
            <w:hideMark/>
          </w:tcPr>
          <w:p w14:paraId="3BE13736" w14:textId="77777777" w:rsidR="0016662C" w:rsidRPr="009F286B" w:rsidRDefault="0016662C" w:rsidP="00C95805">
            <w:pPr>
              <w:ind w:firstLine="0"/>
              <w:jc w:val="center"/>
              <w:rPr>
                <w:rFonts w:cs="Times New Roman"/>
                <w:szCs w:val="28"/>
              </w:rPr>
            </w:pPr>
            <w:r w:rsidRPr="009F286B">
              <w:rPr>
                <w:rFonts w:cs="Times New Roman"/>
                <w:szCs w:val="28"/>
              </w:rPr>
              <w:t>118</w:t>
            </w:r>
          </w:p>
        </w:tc>
        <w:tc>
          <w:tcPr>
            <w:tcW w:w="597" w:type="pct"/>
            <w:tcBorders>
              <w:top w:val="single" w:sz="4" w:space="0" w:color="auto"/>
              <w:left w:val="single" w:sz="4" w:space="0" w:color="auto"/>
              <w:bottom w:val="single" w:sz="4" w:space="0" w:color="auto"/>
              <w:right w:val="single" w:sz="4" w:space="0" w:color="auto"/>
            </w:tcBorders>
            <w:hideMark/>
          </w:tcPr>
          <w:p w14:paraId="4A0FDBF9" w14:textId="77777777" w:rsidR="0016662C" w:rsidRPr="009F286B" w:rsidRDefault="0016662C" w:rsidP="00C95805">
            <w:pPr>
              <w:ind w:firstLine="0"/>
              <w:jc w:val="center"/>
              <w:rPr>
                <w:rFonts w:cs="Times New Roman"/>
                <w:szCs w:val="28"/>
              </w:rPr>
            </w:pPr>
            <w:r w:rsidRPr="009F286B">
              <w:rPr>
                <w:rFonts w:cs="Times New Roman"/>
                <w:szCs w:val="28"/>
              </w:rPr>
              <w:t>118</w:t>
            </w:r>
          </w:p>
        </w:tc>
        <w:tc>
          <w:tcPr>
            <w:tcW w:w="447" w:type="pct"/>
            <w:tcBorders>
              <w:top w:val="single" w:sz="4" w:space="0" w:color="auto"/>
              <w:left w:val="single" w:sz="4" w:space="0" w:color="auto"/>
              <w:bottom w:val="single" w:sz="4" w:space="0" w:color="auto"/>
              <w:right w:val="single" w:sz="4" w:space="0" w:color="auto"/>
            </w:tcBorders>
            <w:hideMark/>
          </w:tcPr>
          <w:p w14:paraId="5D76B2A0" w14:textId="77777777" w:rsidR="0016662C" w:rsidRPr="009F286B" w:rsidRDefault="0016662C" w:rsidP="00C95805">
            <w:pPr>
              <w:ind w:firstLine="0"/>
              <w:jc w:val="center"/>
              <w:rPr>
                <w:rFonts w:cs="Times New Roman"/>
                <w:szCs w:val="28"/>
              </w:rPr>
            </w:pPr>
            <w:r w:rsidRPr="009F286B">
              <w:rPr>
                <w:rFonts w:cs="Times New Roman"/>
                <w:szCs w:val="28"/>
              </w:rPr>
              <w:t>118</w:t>
            </w:r>
          </w:p>
        </w:tc>
        <w:tc>
          <w:tcPr>
            <w:tcW w:w="526" w:type="pct"/>
            <w:tcBorders>
              <w:top w:val="single" w:sz="4" w:space="0" w:color="auto"/>
              <w:left w:val="single" w:sz="4" w:space="0" w:color="auto"/>
              <w:bottom w:val="single" w:sz="4" w:space="0" w:color="auto"/>
              <w:right w:val="single" w:sz="4" w:space="0" w:color="auto"/>
            </w:tcBorders>
            <w:hideMark/>
          </w:tcPr>
          <w:p w14:paraId="2DAF95CB" w14:textId="77777777" w:rsidR="0016662C" w:rsidRPr="009F286B" w:rsidRDefault="0016662C" w:rsidP="00C95805">
            <w:pPr>
              <w:ind w:firstLine="0"/>
              <w:jc w:val="center"/>
              <w:rPr>
                <w:rFonts w:cs="Times New Roman"/>
                <w:szCs w:val="28"/>
              </w:rPr>
            </w:pPr>
            <w:r w:rsidRPr="009F286B">
              <w:rPr>
                <w:rFonts w:cs="Times New Roman"/>
                <w:szCs w:val="28"/>
              </w:rPr>
              <w:t>108</w:t>
            </w:r>
          </w:p>
        </w:tc>
        <w:tc>
          <w:tcPr>
            <w:tcW w:w="482" w:type="pct"/>
            <w:tcBorders>
              <w:top w:val="single" w:sz="4" w:space="0" w:color="auto"/>
              <w:left w:val="single" w:sz="4" w:space="0" w:color="auto"/>
              <w:bottom w:val="single" w:sz="4" w:space="0" w:color="auto"/>
              <w:right w:val="single" w:sz="4" w:space="0" w:color="auto"/>
            </w:tcBorders>
            <w:hideMark/>
          </w:tcPr>
          <w:p w14:paraId="44125547" w14:textId="77777777" w:rsidR="0016662C" w:rsidRPr="009F286B" w:rsidRDefault="0016662C" w:rsidP="00C95805">
            <w:pPr>
              <w:ind w:firstLine="0"/>
              <w:jc w:val="center"/>
              <w:rPr>
                <w:rFonts w:cs="Times New Roman"/>
                <w:szCs w:val="28"/>
              </w:rPr>
            </w:pPr>
            <w:r w:rsidRPr="009F286B">
              <w:rPr>
                <w:rFonts w:cs="Times New Roman"/>
                <w:szCs w:val="28"/>
              </w:rPr>
              <w:t>108</w:t>
            </w:r>
          </w:p>
        </w:tc>
      </w:tr>
      <w:tr w:rsidR="0016662C" w:rsidRPr="009F286B" w14:paraId="034A6FF2"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546449E7" w14:textId="77777777" w:rsidR="0016662C" w:rsidRPr="009F286B" w:rsidRDefault="0016662C" w:rsidP="00C95805">
            <w:pPr>
              <w:ind w:firstLine="0"/>
              <w:jc w:val="center"/>
              <w:rPr>
                <w:rFonts w:cs="Times New Roman"/>
                <w:szCs w:val="28"/>
              </w:rPr>
            </w:pPr>
            <w:r w:rsidRPr="009F286B">
              <w:rPr>
                <w:rFonts w:cs="Times New Roman"/>
                <w:szCs w:val="28"/>
              </w:rPr>
              <w:t>9.</w:t>
            </w:r>
          </w:p>
        </w:tc>
        <w:tc>
          <w:tcPr>
            <w:tcW w:w="1566" w:type="pct"/>
            <w:tcBorders>
              <w:top w:val="single" w:sz="4" w:space="0" w:color="auto"/>
              <w:left w:val="single" w:sz="4" w:space="0" w:color="auto"/>
              <w:bottom w:val="single" w:sz="4" w:space="0" w:color="auto"/>
              <w:right w:val="single" w:sz="4" w:space="0" w:color="auto"/>
            </w:tcBorders>
            <w:hideMark/>
          </w:tcPr>
          <w:p w14:paraId="26740DB1" w14:textId="77777777" w:rsidR="0016662C" w:rsidRPr="009F286B" w:rsidRDefault="0016662C" w:rsidP="00C95805">
            <w:pPr>
              <w:ind w:firstLine="0"/>
              <w:rPr>
                <w:rFonts w:cs="Times New Roman"/>
                <w:szCs w:val="28"/>
              </w:rPr>
            </w:pPr>
            <w:r w:rsidRPr="009F286B">
              <w:rPr>
                <w:rFonts w:cs="Times New Roman"/>
                <w:szCs w:val="28"/>
              </w:rPr>
              <w:t>Борисоглебский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4D3E12EC" w14:textId="77777777" w:rsidR="0016662C" w:rsidRPr="009F286B" w:rsidRDefault="0016662C" w:rsidP="00C95805">
            <w:pPr>
              <w:ind w:firstLine="0"/>
              <w:jc w:val="center"/>
              <w:rPr>
                <w:rFonts w:cs="Times New Roman"/>
                <w:szCs w:val="28"/>
              </w:rPr>
            </w:pPr>
            <w:r w:rsidRPr="009F286B">
              <w:rPr>
                <w:rFonts w:cs="Times New Roman"/>
                <w:szCs w:val="28"/>
              </w:rPr>
              <w:t>188</w:t>
            </w:r>
          </w:p>
        </w:tc>
        <w:tc>
          <w:tcPr>
            <w:tcW w:w="522" w:type="pct"/>
            <w:tcBorders>
              <w:top w:val="single" w:sz="4" w:space="0" w:color="auto"/>
              <w:left w:val="single" w:sz="4" w:space="0" w:color="auto"/>
              <w:bottom w:val="single" w:sz="4" w:space="0" w:color="auto"/>
              <w:right w:val="single" w:sz="4" w:space="0" w:color="auto"/>
            </w:tcBorders>
            <w:hideMark/>
          </w:tcPr>
          <w:p w14:paraId="6168B67B" w14:textId="77777777" w:rsidR="0016662C" w:rsidRPr="009F286B" w:rsidRDefault="0016662C" w:rsidP="00C95805">
            <w:pPr>
              <w:ind w:firstLine="0"/>
              <w:jc w:val="center"/>
              <w:rPr>
                <w:rFonts w:cs="Times New Roman"/>
                <w:szCs w:val="28"/>
              </w:rPr>
            </w:pPr>
            <w:r w:rsidRPr="009F286B">
              <w:rPr>
                <w:rFonts w:cs="Times New Roman"/>
                <w:szCs w:val="28"/>
              </w:rPr>
              <w:t>175</w:t>
            </w:r>
          </w:p>
        </w:tc>
        <w:tc>
          <w:tcPr>
            <w:tcW w:w="597" w:type="pct"/>
            <w:tcBorders>
              <w:top w:val="single" w:sz="4" w:space="0" w:color="auto"/>
              <w:left w:val="single" w:sz="4" w:space="0" w:color="auto"/>
              <w:bottom w:val="single" w:sz="4" w:space="0" w:color="auto"/>
              <w:right w:val="single" w:sz="4" w:space="0" w:color="auto"/>
            </w:tcBorders>
            <w:hideMark/>
          </w:tcPr>
          <w:p w14:paraId="092D8938" w14:textId="77777777" w:rsidR="0016662C" w:rsidRPr="009F286B" w:rsidRDefault="0016662C" w:rsidP="00C95805">
            <w:pPr>
              <w:ind w:firstLine="0"/>
              <w:jc w:val="center"/>
              <w:rPr>
                <w:rFonts w:cs="Times New Roman"/>
                <w:szCs w:val="28"/>
              </w:rPr>
            </w:pPr>
            <w:r w:rsidRPr="009F286B">
              <w:rPr>
                <w:rFonts w:cs="Times New Roman"/>
                <w:szCs w:val="28"/>
              </w:rPr>
              <w:t>174</w:t>
            </w:r>
          </w:p>
        </w:tc>
        <w:tc>
          <w:tcPr>
            <w:tcW w:w="447" w:type="pct"/>
            <w:tcBorders>
              <w:top w:val="single" w:sz="4" w:space="0" w:color="auto"/>
              <w:left w:val="single" w:sz="4" w:space="0" w:color="auto"/>
              <w:bottom w:val="single" w:sz="4" w:space="0" w:color="auto"/>
              <w:right w:val="single" w:sz="4" w:space="0" w:color="auto"/>
            </w:tcBorders>
            <w:hideMark/>
          </w:tcPr>
          <w:p w14:paraId="32F5D87A" w14:textId="77777777" w:rsidR="0016662C" w:rsidRPr="009F286B" w:rsidRDefault="0016662C" w:rsidP="00C95805">
            <w:pPr>
              <w:ind w:firstLine="0"/>
              <w:jc w:val="center"/>
              <w:rPr>
                <w:rFonts w:cs="Times New Roman"/>
                <w:szCs w:val="28"/>
              </w:rPr>
            </w:pPr>
            <w:r w:rsidRPr="009F286B">
              <w:rPr>
                <w:rFonts w:cs="Times New Roman"/>
                <w:szCs w:val="28"/>
              </w:rPr>
              <w:t>174</w:t>
            </w:r>
          </w:p>
        </w:tc>
        <w:tc>
          <w:tcPr>
            <w:tcW w:w="526" w:type="pct"/>
            <w:tcBorders>
              <w:top w:val="single" w:sz="4" w:space="0" w:color="auto"/>
              <w:left w:val="single" w:sz="4" w:space="0" w:color="auto"/>
              <w:bottom w:val="single" w:sz="4" w:space="0" w:color="auto"/>
              <w:right w:val="single" w:sz="4" w:space="0" w:color="auto"/>
            </w:tcBorders>
            <w:hideMark/>
          </w:tcPr>
          <w:p w14:paraId="1C7E7D77" w14:textId="77777777" w:rsidR="0016662C" w:rsidRPr="009F286B" w:rsidRDefault="0016662C" w:rsidP="00C95805">
            <w:pPr>
              <w:ind w:firstLine="0"/>
              <w:jc w:val="center"/>
              <w:rPr>
                <w:rFonts w:cs="Times New Roman"/>
                <w:szCs w:val="28"/>
              </w:rPr>
            </w:pPr>
            <w:r w:rsidRPr="009F286B">
              <w:rPr>
                <w:rFonts w:cs="Times New Roman"/>
                <w:szCs w:val="28"/>
              </w:rPr>
              <w:t>159</w:t>
            </w:r>
          </w:p>
        </w:tc>
        <w:tc>
          <w:tcPr>
            <w:tcW w:w="482" w:type="pct"/>
            <w:tcBorders>
              <w:top w:val="single" w:sz="4" w:space="0" w:color="auto"/>
              <w:left w:val="single" w:sz="4" w:space="0" w:color="auto"/>
              <w:bottom w:val="single" w:sz="4" w:space="0" w:color="auto"/>
              <w:right w:val="single" w:sz="4" w:space="0" w:color="auto"/>
            </w:tcBorders>
            <w:hideMark/>
          </w:tcPr>
          <w:p w14:paraId="3B9FFA19" w14:textId="77777777" w:rsidR="0016662C" w:rsidRPr="009F286B" w:rsidRDefault="0016662C" w:rsidP="00C95805">
            <w:pPr>
              <w:ind w:firstLine="0"/>
              <w:jc w:val="center"/>
              <w:rPr>
                <w:rFonts w:cs="Times New Roman"/>
                <w:szCs w:val="28"/>
              </w:rPr>
            </w:pPr>
            <w:r w:rsidRPr="009F286B">
              <w:rPr>
                <w:rFonts w:cs="Times New Roman"/>
                <w:szCs w:val="28"/>
              </w:rPr>
              <w:t>159</w:t>
            </w:r>
          </w:p>
        </w:tc>
      </w:tr>
      <w:tr w:rsidR="0016662C" w:rsidRPr="009F286B" w14:paraId="4A7D9D41"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59B548BD" w14:textId="77777777" w:rsidR="0016662C" w:rsidRPr="009F286B" w:rsidRDefault="0016662C" w:rsidP="00C95805">
            <w:pPr>
              <w:ind w:firstLine="0"/>
              <w:jc w:val="center"/>
              <w:rPr>
                <w:rFonts w:cs="Times New Roman"/>
                <w:szCs w:val="28"/>
              </w:rPr>
            </w:pPr>
            <w:r w:rsidRPr="009F286B">
              <w:rPr>
                <w:rFonts w:cs="Times New Roman"/>
                <w:szCs w:val="28"/>
              </w:rPr>
              <w:t>10.</w:t>
            </w:r>
          </w:p>
        </w:tc>
        <w:tc>
          <w:tcPr>
            <w:tcW w:w="1566" w:type="pct"/>
            <w:tcBorders>
              <w:top w:val="single" w:sz="4" w:space="0" w:color="auto"/>
              <w:left w:val="single" w:sz="4" w:space="0" w:color="auto"/>
              <w:bottom w:val="single" w:sz="4" w:space="0" w:color="auto"/>
              <w:right w:val="single" w:sz="4" w:space="0" w:color="auto"/>
            </w:tcBorders>
            <w:hideMark/>
          </w:tcPr>
          <w:p w14:paraId="1AB472DA" w14:textId="77777777" w:rsidR="0016662C" w:rsidRPr="009F286B" w:rsidRDefault="0016662C" w:rsidP="00C95805">
            <w:pPr>
              <w:ind w:firstLine="0"/>
              <w:rPr>
                <w:rFonts w:cs="Times New Roman"/>
                <w:szCs w:val="28"/>
              </w:rPr>
            </w:pPr>
            <w:r w:rsidRPr="009F286B">
              <w:rPr>
                <w:rFonts w:cs="Times New Roman"/>
                <w:szCs w:val="28"/>
              </w:rPr>
              <w:t>Брейтовский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17A6C6CD" w14:textId="77777777" w:rsidR="0016662C" w:rsidRPr="009F286B" w:rsidRDefault="0016662C" w:rsidP="00C95805">
            <w:pPr>
              <w:ind w:firstLine="0"/>
              <w:jc w:val="center"/>
              <w:rPr>
                <w:rFonts w:cs="Times New Roman"/>
                <w:szCs w:val="28"/>
              </w:rPr>
            </w:pPr>
            <w:r w:rsidRPr="009F286B">
              <w:rPr>
                <w:rFonts w:cs="Times New Roman"/>
                <w:szCs w:val="28"/>
              </w:rPr>
              <w:t>92</w:t>
            </w:r>
          </w:p>
        </w:tc>
        <w:tc>
          <w:tcPr>
            <w:tcW w:w="522" w:type="pct"/>
            <w:tcBorders>
              <w:top w:val="single" w:sz="4" w:space="0" w:color="auto"/>
              <w:left w:val="single" w:sz="4" w:space="0" w:color="auto"/>
              <w:bottom w:val="single" w:sz="4" w:space="0" w:color="auto"/>
              <w:right w:val="single" w:sz="4" w:space="0" w:color="auto"/>
            </w:tcBorders>
            <w:hideMark/>
          </w:tcPr>
          <w:p w14:paraId="74256363" w14:textId="77777777" w:rsidR="0016662C" w:rsidRPr="009F286B" w:rsidRDefault="0016662C" w:rsidP="00C95805">
            <w:pPr>
              <w:ind w:firstLine="0"/>
              <w:jc w:val="center"/>
              <w:rPr>
                <w:rFonts w:cs="Times New Roman"/>
                <w:szCs w:val="28"/>
              </w:rPr>
            </w:pPr>
            <w:r w:rsidRPr="009F286B">
              <w:rPr>
                <w:rFonts w:cs="Times New Roman"/>
                <w:szCs w:val="28"/>
              </w:rPr>
              <w:t>85</w:t>
            </w:r>
          </w:p>
        </w:tc>
        <w:tc>
          <w:tcPr>
            <w:tcW w:w="597" w:type="pct"/>
            <w:tcBorders>
              <w:top w:val="single" w:sz="4" w:space="0" w:color="auto"/>
              <w:left w:val="single" w:sz="4" w:space="0" w:color="auto"/>
              <w:bottom w:val="single" w:sz="4" w:space="0" w:color="auto"/>
              <w:right w:val="single" w:sz="4" w:space="0" w:color="auto"/>
            </w:tcBorders>
            <w:hideMark/>
          </w:tcPr>
          <w:p w14:paraId="5962C0A7" w14:textId="77777777" w:rsidR="0016662C" w:rsidRPr="009F286B" w:rsidRDefault="0016662C" w:rsidP="00C95805">
            <w:pPr>
              <w:ind w:firstLine="0"/>
              <w:jc w:val="center"/>
              <w:rPr>
                <w:rFonts w:cs="Times New Roman"/>
                <w:szCs w:val="28"/>
              </w:rPr>
            </w:pPr>
            <w:r w:rsidRPr="009F286B">
              <w:rPr>
                <w:rFonts w:cs="Times New Roman"/>
                <w:szCs w:val="28"/>
              </w:rPr>
              <w:t>84</w:t>
            </w:r>
          </w:p>
        </w:tc>
        <w:tc>
          <w:tcPr>
            <w:tcW w:w="447" w:type="pct"/>
            <w:tcBorders>
              <w:top w:val="single" w:sz="4" w:space="0" w:color="auto"/>
              <w:left w:val="single" w:sz="4" w:space="0" w:color="auto"/>
              <w:bottom w:val="single" w:sz="4" w:space="0" w:color="auto"/>
              <w:right w:val="single" w:sz="4" w:space="0" w:color="auto"/>
            </w:tcBorders>
            <w:hideMark/>
          </w:tcPr>
          <w:p w14:paraId="3C85B1E4" w14:textId="77777777" w:rsidR="0016662C" w:rsidRPr="009F286B" w:rsidRDefault="0016662C" w:rsidP="00C95805">
            <w:pPr>
              <w:ind w:firstLine="0"/>
              <w:jc w:val="center"/>
              <w:rPr>
                <w:rFonts w:cs="Times New Roman"/>
                <w:szCs w:val="28"/>
              </w:rPr>
            </w:pPr>
            <w:r w:rsidRPr="009F286B">
              <w:rPr>
                <w:rFonts w:cs="Times New Roman"/>
                <w:szCs w:val="28"/>
              </w:rPr>
              <w:t>84</w:t>
            </w:r>
          </w:p>
        </w:tc>
        <w:tc>
          <w:tcPr>
            <w:tcW w:w="526" w:type="pct"/>
            <w:tcBorders>
              <w:top w:val="single" w:sz="4" w:space="0" w:color="auto"/>
              <w:left w:val="single" w:sz="4" w:space="0" w:color="auto"/>
              <w:bottom w:val="single" w:sz="4" w:space="0" w:color="auto"/>
              <w:right w:val="single" w:sz="4" w:space="0" w:color="auto"/>
            </w:tcBorders>
            <w:hideMark/>
          </w:tcPr>
          <w:p w14:paraId="70064EE4" w14:textId="77777777" w:rsidR="0016662C" w:rsidRPr="009F286B" w:rsidRDefault="0016662C" w:rsidP="00C95805">
            <w:pPr>
              <w:ind w:firstLine="0"/>
              <w:jc w:val="center"/>
              <w:rPr>
                <w:rFonts w:cs="Times New Roman"/>
                <w:szCs w:val="28"/>
              </w:rPr>
            </w:pPr>
            <w:r w:rsidRPr="009F286B">
              <w:rPr>
                <w:rFonts w:cs="Times New Roman"/>
                <w:szCs w:val="28"/>
              </w:rPr>
              <w:t>77</w:t>
            </w:r>
          </w:p>
        </w:tc>
        <w:tc>
          <w:tcPr>
            <w:tcW w:w="482" w:type="pct"/>
            <w:tcBorders>
              <w:top w:val="single" w:sz="4" w:space="0" w:color="auto"/>
              <w:left w:val="single" w:sz="4" w:space="0" w:color="auto"/>
              <w:bottom w:val="single" w:sz="4" w:space="0" w:color="auto"/>
              <w:right w:val="single" w:sz="4" w:space="0" w:color="auto"/>
            </w:tcBorders>
            <w:hideMark/>
          </w:tcPr>
          <w:p w14:paraId="3D0D8394" w14:textId="77777777" w:rsidR="0016662C" w:rsidRPr="009F286B" w:rsidRDefault="0016662C" w:rsidP="00C95805">
            <w:pPr>
              <w:ind w:firstLine="0"/>
              <w:jc w:val="center"/>
              <w:rPr>
                <w:rFonts w:cs="Times New Roman"/>
                <w:szCs w:val="28"/>
              </w:rPr>
            </w:pPr>
            <w:r w:rsidRPr="009F286B">
              <w:rPr>
                <w:rFonts w:cs="Times New Roman"/>
                <w:szCs w:val="28"/>
              </w:rPr>
              <w:t>77</w:t>
            </w:r>
          </w:p>
        </w:tc>
      </w:tr>
      <w:tr w:rsidR="0016662C" w:rsidRPr="009F286B" w14:paraId="66156DCD"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5006B44F" w14:textId="77777777" w:rsidR="0016662C" w:rsidRPr="009F286B" w:rsidRDefault="0016662C" w:rsidP="00C95805">
            <w:pPr>
              <w:ind w:firstLine="0"/>
              <w:jc w:val="center"/>
              <w:rPr>
                <w:rFonts w:cs="Times New Roman"/>
                <w:szCs w:val="28"/>
              </w:rPr>
            </w:pPr>
            <w:r w:rsidRPr="009F286B">
              <w:rPr>
                <w:rFonts w:cs="Times New Roman"/>
                <w:szCs w:val="28"/>
              </w:rPr>
              <w:t>11.</w:t>
            </w:r>
          </w:p>
        </w:tc>
        <w:tc>
          <w:tcPr>
            <w:tcW w:w="1566" w:type="pct"/>
            <w:tcBorders>
              <w:top w:val="single" w:sz="4" w:space="0" w:color="auto"/>
              <w:left w:val="single" w:sz="4" w:space="0" w:color="auto"/>
              <w:bottom w:val="single" w:sz="4" w:space="0" w:color="auto"/>
              <w:right w:val="single" w:sz="4" w:space="0" w:color="auto"/>
            </w:tcBorders>
            <w:hideMark/>
          </w:tcPr>
          <w:p w14:paraId="2C40118B" w14:textId="77777777" w:rsidR="0016662C" w:rsidRPr="009F286B" w:rsidRDefault="0016662C" w:rsidP="00C95805">
            <w:pPr>
              <w:ind w:firstLine="0"/>
              <w:rPr>
                <w:rFonts w:cs="Times New Roman"/>
                <w:szCs w:val="28"/>
              </w:rPr>
            </w:pPr>
            <w:r w:rsidRPr="009F286B">
              <w:rPr>
                <w:rFonts w:cs="Times New Roman"/>
                <w:szCs w:val="28"/>
              </w:rPr>
              <w:t>Гаврилов-Ямский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30EDC8FB" w14:textId="77777777" w:rsidR="0016662C" w:rsidRPr="009F286B" w:rsidRDefault="0016662C" w:rsidP="00C95805">
            <w:pPr>
              <w:ind w:firstLine="0"/>
              <w:jc w:val="center"/>
              <w:rPr>
                <w:rFonts w:cs="Times New Roman"/>
                <w:szCs w:val="28"/>
              </w:rPr>
            </w:pPr>
            <w:r w:rsidRPr="009F286B">
              <w:rPr>
                <w:rFonts w:cs="Times New Roman"/>
                <w:szCs w:val="28"/>
              </w:rPr>
              <w:t>614</w:t>
            </w:r>
          </w:p>
        </w:tc>
        <w:tc>
          <w:tcPr>
            <w:tcW w:w="522" w:type="pct"/>
            <w:tcBorders>
              <w:top w:val="single" w:sz="4" w:space="0" w:color="auto"/>
              <w:left w:val="single" w:sz="4" w:space="0" w:color="auto"/>
              <w:bottom w:val="single" w:sz="4" w:space="0" w:color="auto"/>
              <w:right w:val="single" w:sz="4" w:space="0" w:color="auto"/>
            </w:tcBorders>
            <w:hideMark/>
          </w:tcPr>
          <w:p w14:paraId="2D44039A" w14:textId="77777777" w:rsidR="0016662C" w:rsidRPr="009F286B" w:rsidRDefault="0016662C" w:rsidP="00C95805">
            <w:pPr>
              <w:ind w:firstLine="0"/>
              <w:jc w:val="center"/>
              <w:rPr>
                <w:rFonts w:cs="Times New Roman"/>
                <w:szCs w:val="28"/>
              </w:rPr>
            </w:pPr>
            <w:r w:rsidRPr="009F286B">
              <w:rPr>
                <w:rFonts w:cs="Times New Roman"/>
                <w:szCs w:val="28"/>
              </w:rPr>
              <w:t>524</w:t>
            </w:r>
          </w:p>
        </w:tc>
        <w:tc>
          <w:tcPr>
            <w:tcW w:w="597" w:type="pct"/>
            <w:tcBorders>
              <w:top w:val="single" w:sz="4" w:space="0" w:color="auto"/>
              <w:left w:val="single" w:sz="4" w:space="0" w:color="auto"/>
              <w:bottom w:val="single" w:sz="4" w:space="0" w:color="auto"/>
              <w:right w:val="single" w:sz="4" w:space="0" w:color="auto"/>
            </w:tcBorders>
            <w:hideMark/>
          </w:tcPr>
          <w:p w14:paraId="254AEA30" w14:textId="77777777" w:rsidR="0016662C" w:rsidRPr="009F286B" w:rsidRDefault="0016662C" w:rsidP="00C95805">
            <w:pPr>
              <w:ind w:firstLine="0"/>
              <w:jc w:val="center"/>
              <w:rPr>
                <w:rFonts w:cs="Times New Roman"/>
                <w:szCs w:val="28"/>
              </w:rPr>
            </w:pPr>
            <w:r w:rsidRPr="009F286B">
              <w:rPr>
                <w:rFonts w:cs="Times New Roman"/>
                <w:szCs w:val="28"/>
              </w:rPr>
              <w:t>523</w:t>
            </w:r>
          </w:p>
        </w:tc>
        <w:tc>
          <w:tcPr>
            <w:tcW w:w="447" w:type="pct"/>
            <w:tcBorders>
              <w:top w:val="single" w:sz="4" w:space="0" w:color="auto"/>
              <w:left w:val="single" w:sz="4" w:space="0" w:color="auto"/>
              <w:bottom w:val="single" w:sz="4" w:space="0" w:color="auto"/>
              <w:right w:val="single" w:sz="4" w:space="0" w:color="auto"/>
            </w:tcBorders>
            <w:hideMark/>
          </w:tcPr>
          <w:p w14:paraId="4606F29A" w14:textId="77777777" w:rsidR="0016662C" w:rsidRPr="009F286B" w:rsidRDefault="0016662C" w:rsidP="00C95805">
            <w:pPr>
              <w:ind w:firstLine="0"/>
              <w:jc w:val="center"/>
              <w:rPr>
                <w:rFonts w:cs="Times New Roman"/>
                <w:szCs w:val="28"/>
              </w:rPr>
            </w:pPr>
            <w:r w:rsidRPr="009F286B">
              <w:rPr>
                <w:rFonts w:cs="Times New Roman"/>
                <w:szCs w:val="28"/>
              </w:rPr>
              <w:t>523</w:t>
            </w:r>
          </w:p>
        </w:tc>
        <w:tc>
          <w:tcPr>
            <w:tcW w:w="526" w:type="pct"/>
            <w:tcBorders>
              <w:top w:val="single" w:sz="4" w:space="0" w:color="auto"/>
              <w:left w:val="single" w:sz="4" w:space="0" w:color="auto"/>
              <w:bottom w:val="single" w:sz="4" w:space="0" w:color="auto"/>
              <w:right w:val="single" w:sz="4" w:space="0" w:color="auto"/>
            </w:tcBorders>
            <w:hideMark/>
          </w:tcPr>
          <w:p w14:paraId="1395DC82" w14:textId="77777777" w:rsidR="0016662C" w:rsidRPr="009F286B" w:rsidRDefault="0016662C" w:rsidP="00C95805">
            <w:pPr>
              <w:ind w:firstLine="0"/>
              <w:jc w:val="center"/>
              <w:rPr>
                <w:rFonts w:cs="Times New Roman"/>
                <w:szCs w:val="28"/>
              </w:rPr>
            </w:pPr>
            <w:r w:rsidRPr="009F286B">
              <w:rPr>
                <w:rFonts w:cs="Times New Roman"/>
                <w:szCs w:val="28"/>
              </w:rPr>
              <w:t>479</w:t>
            </w:r>
          </w:p>
        </w:tc>
        <w:tc>
          <w:tcPr>
            <w:tcW w:w="482" w:type="pct"/>
            <w:tcBorders>
              <w:top w:val="single" w:sz="4" w:space="0" w:color="auto"/>
              <w:left w:val="single" w:sz="4" w:space="0" w:color="auto"/>
              <w:bottom w:val="single" w:sz="4" w:space="0" w:color="auto"/>
              <w:right w:val="single" w:sz="4" w:space="0" w:color="auto"/>
            </w:tcBorders>
            <w:hideMark/>
          </w:tcPr>
          <w:p w14:paraId="7739238A" w14:textId="77777777" w:rsidR="0016662C" w:rsidRPr="009F286B" w:rsidRDefault="0016662C" w:rsidP="00C95805">
            <w:pPr>
              <w:ind w:firstLine="0"/>
              <w:jc w:val="center"/>
              <w:rPr>
                <w:rFonts w:cs="Times New Roman"/>
                <w:szCs w:val="28"/>
              </w:rPr>
            </w:pPr>
            <w:r w:rsidRPr="009F286B">
              <w:rPr>
                <w:rFonts w:cs="Times New Roman"/>
                <w:szCs w:val="28"/>
              </w:rPr>
              <w:t>479</w:t>
            </w:r>
          </w:p>
        </w:tc>
      </w:tr>
      <w:tr w:rsidR="0016662C" w:rsidRPr="009F286B" w14:paraId="0FF32165"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5F22374C" w14:textId="77777777" w:rsidR="0016662C" w:rsidRPr="009F286B" w:rsidRDefault="0016662C" w:rsidP="00C95805">
            <w:pPr>
              <w:ind w:firstLine="0"/>
              <w:jc w:val="center"/>
              <w:rPr>
                <w:rFonts w:cs="Times New Roman"/>
                <w:szCs w:val="28"/>
              </w:rPr>
            </w:pPr>
            <w:r w:rsidRPr="009F286B">
              <w:rPr>
                <w:rFonts w:cs="Times New Roman"/>
                <w:szCs w:val="28"/>
              </w:rPr>
              <w:t>12.</w:t>
            </w:r>
          </w:p>
        </w:tc>
        <w:tc>
          <w:tcPr>
            <w:tcW w:w="1566" w:type="pct"/>
            <w:tcBorders>
              <w:top w:val="single" w:sz="4" w:space="0" w:color="auto"/>
              <w:left w:val="single" w:sz="4" w:space="0" w:color="auto"/>
              <w:bottom w:val="single" w:sz="4" w:space="0" w:color="auto"/>
              <w:right w:val="single" w:sz="4" w:space="0" w:color="auto"/>
            </w:tcBorders>
            <w:hideMark/>
          </w:tcPr>
          <w:p w14:paraId="3EB0590B" w14:textId="77777777" w:rsidR="0016662C" w:rsidRPr="009F286B" w:rsidRDefault="0016662C" w:rsidP="00C95805">
            <w:pPr>
              <w:ind w:firstLine="0"/>
              <w:rPr>
                <w:rFonts w:cs="Times New Roman"/>
                <w:szCs w:val="28"/>
              </w:rPr>
            </w:pPr>
            <w:r w:rsidRPr="009F286B">
              <w:rPr>
                <w:rFonts w:cs="Times New Roman"/>
                <w:szCs w:val="28"/>
              </w:rPr>
              <w:t>Даниловский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0E54CD32" w14:textId="77777777" w:rsidR="0016662C" w:rsidRPr="009F286B" w:rsidRDefault="0016662C" w:rsidP="00C95805">
            <w:pPr>
              <w:ind w:firstLine="0"/>
              <w:jc w:val="center"/>
              <w:rPr>
                <w:rFonts w:cs="Times New Roman"/>
                <w:szCs w:val="28"/>
              </w:rPr>
            </w:pPr>
            <w:r w:rsidRPr="009F286B">
              <w:rPr>
                <w:rFonts w:cs="Times New Roman"/>
                <w:szCs w:val="28"/>
              </w:rPr>
              <w:t>406</w:t>
            </w:r>
          </w:p>
        </w:tc>
        <w:tc>
          <w:tcPr>
            <w:tcW w:w="522" w:type="pct"/>
            <w:tcBorders>
              <w:top w:val="single" w:sz="4" w:space="0" w:color="auto"/>
              <w:left w:val="single" w:sz="4" w:space="0" w:color="auto"/>
              <w:bottom w:val="single" w:sz="4" w:space="0" w:color="auto"/>
              <w:right w:val="single" w:sz="4" w:space="0" w:color="auto"/>
            </w:tcBorders>
            <w:hideMark/>
          </w:tcPr>
          <w:p w14:paraId="6650B49A" w14:textId="77777777" w:rsidR="0016662C" w:rsidRPr="009F286B" w:rsidRDefault="0016662C" w:rsidP="00C95805">
            <w:pPr>
              <w:ind w:firstLine="0"/>
              <w:jc w:val="center"/>
              <w:rPr>
                <w:rFonts w:cs="Times New Roman"/>
                <w:szCs w:val="28"/>
              </w:rPr>
            </w:pPr>
            <w:r w:rsidRPr="009F286B">
              <w:rPr>
                <w:rFonts w:cs="Times New Roman"/>
                <w:szCs w:val="28"/>
              </w:rPr>
              <w:t>432</w:t>
            </w:r>
          </w:p>
        </w:tc>
        <w:tc>
          <w:tcPr>
            <w:tcW w:w="597" w:type="pct"/>
            <w:tcBorders>
              <w:top w:val="single" w:sz="4" w:space="0" w:color="auto"/>
              <w:left w:val="single" w:sz="4" w:space="0" w:color="auto"/>
              <w:bottom w:val="single" w:sz="4" w:space="0" w:color="auto"/>
              <w:right w:val="single" w:sz="4" w:space="0" w:color="auto"/>
            </w:tcBorders>
            <w:hideMark/>
          </w:tcPr>
          <w:p w14:paraId="412D760D" w14:textId="77777777" w:rsidR="0016662C" w:rsidRPr="009F286B" w:rsidRDefault="0016662C" w:rsidP="00C95805">
            <w:pPr>
              <w:ind w:firstLine="0"/>
              <w:jc w:val="center"/>
              <w:rPr>
                <w:rFonts w:cs="Times New Roman"/>
                <w:szCs w:val="28"/>
              </w:rPr>
            </w:pPr>
            <w:r w:rsidRPr="009F286B">
              <w:rPr>
                <w:rFonts w:cs="Times New Roman"/>
                <w:szCs w:val="28"/>
              </w:rPr>
              <w:t>408</w:t>
            </w:r>
          </w:p>
        </w:tc>
        <w:tc>
          <w:tcPr>
            <w:tcW w:w="447" w:type="pct"/>
            <w:tcBorders>
              <w:top w:val="single" w:sz="4" w:space="0" w:color="auto"/>
              <w:left w:val="single" w:sz="4" w:space="0" w:color="auto"/>
              <w:bottom w:val="single" w:sz="4" w:space="0" w:color="auto"/>
              <w:right w:val="single" w:sz="4" w:space="0" w:color="auto"/>
            </w:tcBorders>
            <w:hideMark/>
          </w:tcPr>
          <w:p w14:paraId="08169F1A" w14:textId="77777777" w:rsidR="0016662C" w:rsidRPr="009F286B" w:rsidRDefault="0016662C" w:rsidP="00C95805">
            <w:pPr>
              <w:ind w:firstLine="0"/>
              <w:jc w:val="center"/>
              <w:rPr>
                <w:rFonts w:cs="Times New Roman"/>
                <w:szCs w:val="28"/>
              </w:rPr>
            </w:pPr>
            <w:r w:rsidRPr="009F286B">
              <w:rPr>
                <w:rFonts w:cs="Times New Roman"/>
                <w:szCs w:val="28"/>
              </w:rPr>
              <w:t>408</w:t>
            </w:r>
          </w:p>
        </w:tc>
        <w:tc>
          <w:tcPr>
            <w:tcW w:w="526" w:type="pct"/>
            <w:tcBorders>
              <w:top w:val="single" w:sz="4" w:space="0" w:color="auto"/>
              <w:left w:val="single" w:sz="4" w:space="0" w:color="auto"/>
              <w:bottom w:val="single" w:sz="4" w:space="0" w:color="auto"/>
              <w:right w:val="single" w:sz="4" w:space="0" w:color="auto"/>
            </w:tcBorders>
            <w:hideMark/>
          </w:tcPr>
          <w:p w14:paraId="66E25BC5" w14:textId="77777777" w:rsidR="0016662C" w:rsidRPr="009F286B" w:rsidRDefault="0016662C" w:rsidP="00C95805">
            <w:pPr>
              <w:ind w:firstLine="0"/>
              <w:jc w:val="center"/>
              <w:rPr>
                <w:rFonts w:cs="Times New Roman"/>
                <w:szCs w:val="28"/>
              </w:rPr>
            </w:pPr>
            <w:r w:rsidRPr="009F286B">
              <w:rPr>
                <w:rFonts w:cs="Times New Roman"/>
                <w:szCs w:val="28"/>
              </w:rPr>
              <w:t>374</w:t>
            </w:r>
          </w:p>
        </w:tc>
        <w:tc>
          <w:tcPr>
            <w:tcW w:w="482" w:type="pct"/>
            <w:tcBorders>
              <w:top w:val="single" w:sz="4" w:space="0" w:color="auto"/>
              <w:left w:val="single" w:sz="4" w:space="0" w:color="auto"/>
              <w:bottom w:val="single" w:sz="4" w:space="0" w:color="auto"/>
              <w:right w:val="single" w:sz="4" w:space="0" w:color="auto"/>
            </w:tcBorders>
            <w:hideMark/>
          </w:tcPr>
          <w:p w14:paraId="14E77EAB" w14:textId="77777777" w:rsidR="0016662C" w:rsidRPr="009F286B" w:rsidRDefault="0016662C" w:rsidP="00C95805">
            <w:pPr>
              <w:ind w:firstLine="0"/>
              <w:jc w:val="center"/>
              <w:rPr>
                <w:rFonts w:cs="Times New Roman"/>
                <w:szCs w:val="28"/>
              </w:rPr>
            </w:pPr>
            <w:r w:rsidRPr="009F286B">
              <w:rPr>
                <w:rFonts w:cs="Times New Roman"/>
                <w:szCs w:val="28"/>
              </w:rPr>
              <w:t>374</w:t>
            </w:r>
          </w:p>
        </w:tc>
      </w:tr>
      <w:tr w:rsidR="0016662C" w:rsidRPr="009F286B" w14:paraId="3C03CE2F"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7D54C6CD" w14:textId="77777777" w:rsidR="0016662C" w:rsidRPr="009F286B" w:rsidRDefault="0016662C" w:rsidP="00C95805">
            <w:pPr>
              <w:ind w:firstLine="0"/>
              <w:jc w:val="center"/>
              <w:rPr>
                <w:rFonts w:cs="Times New Roman"/>
                <w:szCs w:val="28"/>
              </w:rPr>
            </w:pPr>
            <w:r w:rsidRPr="009F286B">
              <w:rPr>
                <w:rFonts w:cs="Times New Roman"/>
                <w:szCs w:val="28"/>
              </w:rPr>
              <w:t>13.</w:t>
            </w:r>
          </w:p>
        </w:tc>
        <w:tc>
          <w:tcPr>
            <w:tcW w:w="1566" w:type="pct"/>
            <w:tcBorders>
              <w:top w:val="single" w:sz="4" w:space="0" w:color="auto"/>
              <w:left w:val="single" w:sz="4" w:space="0" w:color="auto"/>
              <w:bottom w:val="single" w:sz="4" w:space="0" w:color="auto"/>
              <w:right w:val="single" w:sz="4" w:space="0" w:color="auto"/>
            </w:tcBorders>
            <w:hideMark/>
          </w:tcPr>
          <w:p w14:paraId="385B9FA2" w14:textId="77777777" w:rsidR="0016662C" w:rsidRPr="009F286B" w:rsidRDefault="0016662C" w:rsidP="00C95805">
            <w:pPr>
              <w:ind w:firstLine="0"/>
              <w:rPr>
                <w:rFonts w:cs="Times New Roman"/>
                <w:szCs w:val="28"/>
              </w:rPr>
            </w:pPr>
            <w:r w:rsidRPr="009F286B">
              <w:rPr>
                <w:rFonts w:cs="Times New Roman"/>
                <w:szCs w:val="28"/>
              </w:rPr>
              <w:t>Любимский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2E07D8C1" w14:textId="77777777" w:rsidR="0016662C" w:rsidRPr="009F286B" w:rsidRDefault="0016662C" w:rsidP="00C95805">
            <w:pPr>
              <w:ind w:firstLine="0"/>
              <w:jc w:val="center"/>
              <w:rPr>
                <w:rFonts w:cs="Times New Roman"/>
                <w:szCs w:val="28"/>
              </w:rPr>
            </w:pPr>
            <w:r w:rsidRPr="009F286B">
              <w:rPr>
                <w:rFonts w:cs="Times New Roman"/>
                <w:szCs w:val="28"/>
              </w:rPr>
              <w:t>146</w:t>
            </w:r>
          </w:p>
        </w:tc>
        <w:tc>
          <w:tcPr>
            <w:tcW w:w="522" w:type="pct"/>
            <w:tcBorders>
              <w:top w:val="single" w:sz="4" w:space="0" w:color="auto"/>
              <w:left w:val="single" w:sz="4" w:space="0" w:color="auto"/>
              <w:bottom w:val="single" w:sz="4" w:space="0" w:color="auto"/>
              <w:right w:val="single" w:sz="4" w:space="0" w:color="auto"/>
            </w:tcBorders>
            <w:hideMark/>
          </w:tcPr>
          <w:p w14:paraId="7E1321DA" w14:textId="77777777" w:rsidR="0016662C" w:rsidRPr="009F286B" w:rsidRDefault="0016662C" w:rsidP="00C95805">
            <w:pPr>
              <w:ind w:firstLine="0"/>
              <w:jc w:val="center"/>
              <w:rPr>
                <w:rFonts w:cs="Times New Roman"/>
                <w:szCs w:val="28"/>
              </w:rPr>
            </w:pPr>
            <w:r w:rsidRPr="009F286B">
              <w:rPr>
                <w:rFonts w:cs="Times New Roman"/>
                <w:szCs w:val="28"/>
              </w:rPr>
              <w:t>136</w:t>
            </w:r>
          </w:p>
        </w:tc>
        <w:tc>
          <w:tcPr>
            <w:tcW w:w="597" w:type="pct"/>
            <w:tcBorders>
              <w:top w:val="single" w:sz="4" w:space="0" w:color="auto"/>
              <w:left w:val="single" w:sz="4" w:space="0" w:color="auto"/>
              <w:bottom w:val="single" w:sz="4" w:space="0" w:color="auto"/>
              <w:right w:val="single" w:sz="4" w:space="0" w:color="auto"/>
            </w:tcBorders>
            <w:hideMark/>
          </w:tcPr>
          <w:p w14:paraId="3F069BCF" w14:textId="77777777" w:rsidR="0016662C" w:rsidRPr="009F286B" w:rsidRDefault="0016662C" w:rsidP="00C95805">
            <w:pPr>
              <w:ind w:firstLine="0"/>
              <w:jc w:val="center"/>
              <w:rPr>
                <w:rFonts w:cs="Times New Roman"/>
                <w:szCs w:val="28"/>
              </w:rPr>
            </w:pPr>
            <w:r w:rsidRPr="009F286B">
              <w:rPr>
                <w:rFonts w:cs="Times New Roman"/>
                <w:szCs w:val="28"/>
              </w:rPr>
              <w:t>134</w:t>
            </w:r>
          </w:p>
        </w:tc>
        <w:tc>
          <w:tcPr>
            <w:tcW w:w="447" w:type="pct"/>
            <w:tcBorders>
              <w:top w:val="single" w:sz="4" w:space="0" w:color="auto"/>
              <w:left w:val="single" w:sz="4" w:space="0" w:color="auto"/>
              <w:bottom w:val="single" w:sz="4" w:space="0" w:color="auto"/>
              <w:right w:val="single" w:sz="4" w:space="0" w:color="auto"/>
            </w:tcBorders>
            <w:hideMark/>
          </w:tcPr>
          <w:p w14:paraId="7B943886" w14:textId="77777777" w:rsidR="0016662C" w:rsidRPr="009F286B" w:rsidRDefault="0016662C" w:rsidP="00C95805">
            <w:pPr>
              <w:ind w:firstLine="0"/>
              <w:jc w:val="center"/>
              <w:rPr>
                <w:rFonts w:cs="Times New Roman"/>
                <w:szCs w:val="28"/>
              </w:rPr>
            </w:pPr>
            <w:r w:rsidRPr="009F286B">
              <w:rPr>
                <w:rFonts w:cs="Times New Roman"/>
                <w:szCs w:val="28"/>
              </w:rPr>
              <w:t>134</w:t>
            </w:r>
          </w:p>
        </w:tc>
        <w:tc>
          <w:tcPr>
            <w:tcW w:w="526" w:type="pct"/>
            <w:tcBorders>
              <w:top w:val="single" w:sz="4" w:space="0" w:color="auto"/>
              <w:left w:val="single" w:sz="4" w:space="0" w:color="auto"/>
              <w:bottom w:val="single" w:sz="4" w:space="0" w:color="auto"/>
              <w:right w:val="single" w:sz="4" w:space="0" w:color="auto"/>
            </w:tcBorders>
            <w:hideMark/>
          </w:tcPr>
          <w:p w14:paraId="00497534" w14:textId="77777777" w:rsidR="0016662C" w:rsidRPr="009F286B" w:rsidRDefault="0016662C" w:rsidP="00C95805">
            <w:pPr>
              <w:ind w:firstLine="0"/>
              <w:jc w:val="center"/>
              <w:rPr>
                <w:rFonts w:cs="Times New Roman"/>
                <w:szCs w:val="28"/>
              </w:rPr>
            </w:pPr>
            <w:r w:rsidRPr="009F286B">
              <w:rPr>
                <w:rFonts w:cs="Times New Roman"/>
                <w:szCs w:val="28"/>
              </w:rPr>
              <w:t>122</w:t>
            </w:r>
          </w:p>
        </w:tc>
        <w:tc>
          <w:tcPr>
            <w:tcW w:w="482" w:type="pct"/>
            <w:tcBorders>
              <w:top w:val="single" w:sz="4" w:space="0" w:color="auto"/>
              <w:left w:val="single" w:sz="4" w:space="0" w:color="auto"/>
              <w:bottom w:val="single" w:sz="4" w:space="0" w:color="auto"/>
              <w:right w:val="single" w:sz="4" w:space="0" w:color="auto"/>
            </w:tcBorders>
            <w:hideMark/>
          </w:tcPr>
          <w:p w14:paraId="1D21FD6C" w14:textId="77777777" w:rsidR="0016662C" w:rsidRPr="009F286B" w:rsidRDefault="0016662C" w:rsidP="00C95805">
            <w:pPr>
              <w:ind w:firstLine="0"/>
              <w:jc w:val="center"/>
              <w:rPr>
                <w:rFonts w:cs="Times New Roman"/>
                <w:szCs w:val="28"/>
              </w:rPr>
            </w:pPr>
            <w:r w:rsidRPr="009F286B">
              <w:rPr>
                <w:rFonts w:cs="Times New Roman"/>
                <w:szCs w:val="28"/>
              </w:rPr>
              <w:t>122</w:t>
            </w:r>
          </w:p>
        </w:tc>
      </w:tr>
      <w:tr w:rsidR="0016662C" w:rsidRPr="009F286B" w14:paraId="3140916A"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7909C0E8" w14:textId="77777777" w:rsidR="0016662C" w:rsidRPr="009F286B" w:rsidRDefault="0016662C" w:rsidP="00C95805">
            <w:pPr>
              <w:ind w:firstLine="0"/>
              <w:jc w:val="center"/>
              <w:rPr>
                <w:rFonts w:cs="Times New Roman"/>
                <w:szCs w:val="28"/>
              </w:rPr>
            </w:pPr>
            <w:r w:rsidRPr="009F286B">
              <w:rPr>
                <w:rFonts w:cs="Times New Roman"/>
                <w:szCs w:val="28"/>
              </w:rPr>
              <w:t>14.</w:t>
            </w:r>
          </w:p>
        </w:tc>
        <w:tc>
          <w:tcPr>
            <w:tcW w:w="1566" w:type="pct"/>
            <w:tcBorders>
              <w:top w:val="single" w:sz="4" w:space="0" w:color="auto"/>
              <w:left w:val="single" w:sz="4" w:space="0" w:color="auto"/>
              <w:bottom w:val="single" w:sz="4" w:space="0" w:color="auto"/>
              <w:right w:val="single" w:sz="4" w:space="0" w:color="auto"/>
            </w:tcBorders>
            <w:hideMark/>
          </w:tcPr>
          <w:p w14:paraId="063A6A56" w14:textId="77777777" w:rsidR="0016662C" w:rsidRPr="009F286B" w:rsidRDefault="0016662C" w:rsidP="00C95805">
            <w:pPr>
              <w:ind w:firstLine="0"/>
              <w:rPr>
                <w:rFonts w:cs="Times New Roman"/>
                <w:szCs w:val="28"/>
              </w:rPr>
            </w:pPr>
            <w:r w:rsidRPr="009F286B">
              <w:rPr>
                <w:rFonts w:cs="Times New Roman"/>
                <w:szCs w:val="28"/>
              </w:rPr>
              <w:t>Мышкинский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0A0E27DB" w14:textId="77777777" w:rsidR="0016662C" w:rsidRPr="009F286B" w:rsidRDefault="0016662C" w:rsidP="00C95805">
            <w:pPr>
              <w:ind w:firstLine="0"/>
              <w:jc w:val="center"/>
              <w:rPr>
                <w:rFonts w:cs="Times New Roman"/>
                <w:szCs w:val="28"/>
              </w:rPr>
            </w:pPr>
            <w:r w:rsidRPr="009F286B">
              <w:rPr>
                <w:rFonts w:cs="Times New Roman"/>
                <w:szCs w:val="28"/>
              </w:rPr>
              <w:t>209</w:t>
            </w:r>
          </w:p>
        </w:tc>
        <w:tc>
          <w:tcPr>
            <w:tcW w:w="522" w:type="pct"/>
            <w:tcBorders>
              <w:top w:val="single" w:sz="4" w:space="0" w:color="auto"/>
              <w:left w:val="single" w:sz="4" w:space="0" w:color="auto"/>
              <w:bottom w:val="single" w:sz="4" w:space="0" w:color="auto"/>
              <w:right w:val="single" w:sz="4" w:space="0" w:color="auto"/>
            </w:tcBorders>
            <w:hideMark/>
          </w:tcPr>
          <w:p w14:paraId="5C1BC264" w14:textId="77777777" w:rsidR="0016662C" w:rsidRPr="009F286B" w:rsidRDefault="0016662C" w:rsidP="00C95805">
            <w:pPr>
              <w:ind w:firstLine="0"/>
              <w:jc w:val="center"/>
              <w:rPr>
                <w:rFonts w:cs="Times New Roman"/>
                <w:szCs w:val="28"/>
              </w:rPr>
            </w:pPr>
            <w:r w:rsidRPr="009F286B">
              <w:rPr>
                <w:rFonts w:cs="Times New Roman"/>
                <w:szCs w:val="28"/>
              </w:rPr>
              <w:t>194</w:t>
            </w:r>
          </w:p>
        </w:tc>
        <w:tc>
          <w:tcPr>
            <w:tcW w:w="597" w:type="pct"/>
            <w:tcBorders>
              <w:top w:val="single" w:sz="4" w:space="0" w:color="auto"/>
              <w:left w:val="single" w:sz="4" w:space="0" w:color="auto"/>
              <w:bottom w:val="single" w:sz="4" w:space="0" w:color="auto"/>
              <w:right w:val="single" w:sz="4" w:space="0" w:color="auto"/>
            </w:tcBorders>
            <w:hideMark/>
          </w:tcPr>
          <w:p w14:paraId="2FFD5B42" w14:textId="77777777" w:rsidR="0016662C" w:rsidRPr="009F286B" w:rsidRDefault="0016662C" w:rsidP="00C95805">
            <w:pPr>
              <w:ind w:firstLine="0"/>
              <w:jc w:val="center"/>
              <w:rPr>
                <w:rFonts w:cs="Times New Roman"/>
                <w:szCs w:val="28"/>
              </w:rPr>
            </w:pPr>
            <w:r w:rsidRPr="009F286B">
              <w:rPr>
                <w:rFonts w:cs="Times New Roman"/>
                <w:szCs w:val="28"/>
              </w:rPr>
              <w:t>193</w:t>
            </w:r>
          </w:p>
        </w:tc>
        <w:tc>
          <w:tcPr>
            <w:tcW w:w="447" w:type="pct"/>
            <w:tcBorders>
              <w:top w:val="single" w:sz="4" w:space="0" w:color="auto"/>
              <w:left w:val="single" w:sz="4" w:space="0" w:color="auto"/>
              <w:bottom w:val="single" w:sz="4" w:space="0" w:color="auto"/>
              <w:right w:val="single" w:sz="4" w:space="0" w:color="auto"/>
            </w:tcBorders>
            <w:hideMark/>
          </w:tcPr>
          <w:p w14:paraId="25A2C028" w14:textId="77777777" w:rsidR="0016662C" w:rsidRPr="009F286B" w:rsidRDefault="0016662C" w:rsidP="00C95805">
            <w:pPr>
              <w:ind w:firstLine="0"/>
              <w:jc w:val="center"/>
              <w:rPr>
                <w:rFonts w:cs="Times New Roman"/>
                <w:szCs w:val="28"/>
              </w:rPr>
            </w:pPr>
            <w:r w:rsidRPr="009F286B">
              <w:rPr>
                <w:rFonts w:cs="Times New Roman"/>
                <w:szCs w:val="28"/>
              </w:rPr>
              <w:t>193</w:t>
            </w:r>
          </w:p>
        </w:tc>
        <w:tc>
          <w:tcPr>
            <w:tcW w:w="526" w:type="pct"/>
            <w:tcBorders>
              <w:top w:val="single" w:sz="4" w:space="0" w:color="auto"/>
              <w:left w:val="single" w:sz="4" w:space="0" w:color="auto"/>
              <w:bottom w:val="single" w:sz="4" w:space="0" w:color="auto"/>
              <w:right w:val="single" w:sz="4" w:space="0" w:color="auto"/>
            </w:tcBorders>
            <w:hideMark/>
          </w:tcPr>
          <w:p w14:paraId="6FB27573" w14:textId="77777777" w:rsidR="0016662C" w:rsidRPr="009F286B" w:rsidRDefault="0016662C" w:rsidP="00C95805">
            <w:pPr>
              <w:ind w:firstLine="0"/>
              <w:jc w:val="center"/>
              <w:rPr>
                <w:rFonts w:cs="Times New Roman"/>
                <w:szCs w:val="28"/>
              </w:rPr>
            </w:pPr>
            <w:r w:rsidRPr="009F286B">
              <w:rPr>
                <w:rFonts w:cs="Times New Roman"/>
                <w:szCs w:val="28"/>
              </w:rPr>
              <w:t>176</w:t>
            </w:r>
          </w:p>
        </w:tc>
        <w:tc>
          <w:tcPr>
            <w:tcW w:w="482" w:type="pct"/>
            <w:tcBorders>
              <w:top w:val="single" w:sz="4" w:space="0" w:color="auto"/>
              <w:left w:val="single" w:sz="4" w:space="0" w:color="auto"/>
              <w:bottom w:val="single" w:sz="4" w:space="0" w:color="auto"/>
              <w:right w:val="single" w:sz="4" w:space="0" w:color="auto"/>
            </w:tcBorders>
            <w:hideMark/>
          </w:tcPr>
          <w:p w14:paraId="2C50C273" w14:textId="77777777" w:rsidR="0016662C" w:rsidRPr="009F286B" w:rsidRDefault="0016662C" w:rsidP="00C95805">
            <w:pPr>
              <w:ind w:firstLine="0"/>
              <w:jc w:val="center"/>
              <w:rPr>
                <w:rFonts w:cs="Times New Roman"/>
                <w:szCs w:val="28"/>
              </w:rPr>
            </w:pPr>
            <w:r w:rsidRPr="009F286B">
              <w:rPr>
                <w:rFonts w:cs="Times New Roman"/>
                <w:szCs w:val="28"/>
              </w:rPr>
              <w:t>176</w:t>
            </w:r>
          </w:p>
        </w:tc>
      </w:tr>
      <w:tr w:rsidR="0016662C" w:rsidRPr="009F286B" w14:paraId="64E79973"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15176EF8" w14:textId="77777777" w:rsidR="0016662C" w:rsidRPr="009F286B" w:rsidRDefault="0016662C" w:rsidP="00C95805">
            <w:pPr>
              <w:ind w:firstLine="0"/>
              <w:jc w:val="center"/>
              <w:rPr>
                <w:rFonts w:cs="Times New Roman"/>
                <w:szCs w:val="28"/>
              </w:rPr>
            </w:pPr>
            <w:r w:rsidRPr="009F286B">
              <w:rPr>
                <w:rFonts w:cs="Times New Roman"/>
                <w:szCs w:val="28"/>
              </w:rPr>
              <w:t>15.</w:t>
            </w:r>
          </w:p>
        </w:tc>
        <w:tc>
          <w:tcPr>
            <w:tcW w:w="1566" w:type="pct"/>
            <w:tcBorders>
              <w:top w:val="single" w:sz="4" w:space="0" w:color="auto"/>
              <w:left w:val="single" w:sz="4" w:space="0" w:color="auto"/>
              <w:bottom w:val="single" w:sz="4" w:space="0" w:color="auto"/>
              <w:right w:val="single" w:sz="4" w:space="0" w:color="auto"/>
            </w:tcBorders>
            <w:hideMark/>
          </w:tcPr>
          <w:p w14:paraId="3F08E34E" w14:textId="77777777" w:rsidR="0016662C" w:rsidRPr="009F286B" w:rsidRDefault="0016662C" w:rsidP="00C95805">
            <w:pPr>
              <w:ind w:firstLine="0"/>
              <w:rPr>
                <w:rFonts w:cs="Times New Roman"/>
                <w:szCs w:val="28"/>
              </w:rPr>
            </w:pPr>
            <w:r w:rsidRPr="009F286B">
              <w:rPr>
                <w:rFonts w:cs="Times New Roman"/>
                <w:szCs w:val="28"/>
              </w:rPr>
              <w:t xml:space="preserve">Некоузский </w:t>
            </w:r>
            <w:r w:rsidRPr="009F286B">
              <w:rPr>
                <w:rFonts w:cs="Times New Roman"/>
                <w:szCs w:val="28"/>
              </w:rPr>
              <w:lastRenderedPageBreak/>
              <w:t>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5304FE8D" w14:textId="77777777" w:rsidR="0016662C" w:rsidRPr="009F286B" w:rsidRDefault="0016662C" w:rsidP="00C95805">
            <w:pPr>
              <w:ind w:firstLine="0"/>
              <w:jc w:val="center"/>
              <w:rPr>
                <w:rFonts w:cs="Times New Roman"/>
                <w:szCs w:val="28"/>
              </w:rPr>
            </w:pPr>
            <w:r w:rsidRPr="009F286B">
              <w:rPr>
                <w:rFonts w:cs="Times New Roman"/>
                <w:szCs w:val="28"/>
              </w:rPr>
              <w:lastRenderedPageBreak/>
              <w:t>157</w:t>
            </w:r>
          </w:p>
        </w:tc>
        <w:tc>
          <w:tcPr>
            <w:tcW w:w="522" w:type="pct"/>
            <w:tcBorders>
              <w:top w:val="single" w:sz="4" w:space="0" w:color="auto"/>
              <w:left w:val="single" w:sz="4" w:space="0" w:color="auto"/>
              <w:bottom w:val="single" w:sz="4" w:space="0" w:color="auto"/>
              <w:right w:val="single" w:sz="4" w:space="0" w:color="auto"/>
            </w:tcBorders>
            <w:hideMark/>
          </w:tcPr>
          <w:p w14:paraId="01A6518D" w14:textId="77777777" w:rsidR="0016662C" w:rsidRPr="009F286B" w:rsidRDefault="0016662C" w:rsidP="00C95805">
            <w:pPr>
              <w:ind w:firstLine="0"/>
              <w:jc w:val="center"/>
              <w:rPr>
                <w:rFonts w:cs="Times New Roman"/>
                <w:szCs w:val="28"/>
              </w:rPr>
            </w:pPr>
            <w:r w:rsidRPr="009F286B">
              <w:rPr>
                <w:rFonts w:cs="Times New Roman"/>
                <w:szCs w:val="28"/>
              </w:rPr>
              <w:t>145</w:t>
            </w:r>
          </w:p>
        </w:tc>
        <w:tc>
          <w:tcPr>
            <w:tcW w:w="597" w:type="pct"/>
            <w:tcBorders>
              <w:top w:val="single" w:sz="4" w:space="0" w:color="auto"/>
              <w:left w:val="single" w:sz="4" w:space="0" w:color="auto"/>
              <w:bottom w:val="single" w:sz="4" w:space="0" w:color="auto"/>
              <w:right w:val="single" w:sz="4" w:space="0" w:color="auto"/>
            </w:tcBorders>
            <w:hideMark/>
          </w:tcPr>
          <w:p w14:paraId="64933808" w14:textId="77777777" w:rsidR="0016662C" w:rsidRPr="009F286B" w:rsidRDefault="0016662C" w:rsidP="00C95805">
            <w:pPr>
              <w:ind w:firstLine="0"/>
              <w:jc w:val="center"/>
              <w:rPr>
                <w:rFonts w:cs="Times New Roman"/>
                <w:szCs w:val="28"/>
              </w:rPr>
            </w:pPr>
            <w:r w:rsidRPr="009F286B">
              <w:rPr>
                <w:rFonts w:cs="Times New Roman"/>
                <w:szCs w:val="28"/>
              </w:rPr>
              <w:t>144</w:t>
            </w:r>
          </w:p>
        </w:tc>
        <w:tc>
          <w:tcPr>
            <w:tcW w:w="447" w:type="pct"/>
            <w:tcBorders>
              <w:top w:val="single" w:sz="4" w:space="0" w:color="auto"/>
              <w:left w:val="single" w:sz="4" w:space="0" w:color="auto"/>
              <w:bottom w:val="single" w:sz="4" w:space="0" w:color="auto"/>
              <w:right w:val="single" w:sz="4" w:space="0" w:color="auto"/>
            </w:tcBorders>
            <w:hideMark/>
          </w:tcPr>
          <w:p w14:paraId="7ED97261" w14:textId="77777777" w:rsidR="0016662C" w:rsidRPr="009F286B" w:rsidRDefault="0016662C" w:rsidP="00C95805">
            <w:pPr>
              <w:ind w:firstLine="0"/>
              <w:jc w:val="center"/>
              <w:rPr>
                <w:rFonts w:cs="Times New Roman"/>
                <w:szCs w:val="28"/>
              </w:rPr>
            </w:pPr>
            <w:r w:rsidRPr="009F286B">
              <w:rPr>
                <w:rFonts w:cs="Times New Roman"/>
                <w:szCs w:val="28"/>
              </w:rPr>
              <w:t>144</w:t>
            </w:r>
          </w:p>
        </w:tc>
        <w:tc>
          <w:tcPr>
            <w:tcW w:w="526" w:type="pct"/>
            <w:tcBorders>
              <w:top w:val="single" w:sz="4" w:space="0" w:color="auto"/>
              <w:left w:val="single" w:sz="4" w:space="0" w:color="auto"/>
              <w:bottom w:val="single" w:sz="4" w:space="0" w:color="auto"/>
              <w:right w:val="single" w:sz="4" w:space="0" w:color="auto"/>
            </w:tcBorders>
            <w:hideMark/>
          </w:tcPr>
          <w:p w14:paraId="7705F8FB" w14:textId="77777777" w:rsidR="0016662C" w:rsidRPr="009F286B" w:rsidRDefault="0016662C" w:rsidP="00C95805">
            <w:pPr>
              <w:ind w:firstLine="0"/>
              <w:jc w:val="center"/>
              <w:rPr>
                <w:rFonts w:cs="Times New Roman"/>
                <w:szCs w:val="28"/>
              </w:rPr>
            </w:pPr>
            <w:r w:rsidRPr="009F286B">
              <w:rPr>
                <w:rFonts w:cs="Times New Roman"/>
                <w:szCs w:val="28"/>
              </w:rPr>
              <w:t>132</w:t>
            </w:r>
          </w:p>
        </w:tc>
        <w:tc>
          <w:tcPr>
            <w:tcW w:w="482" w:type="pct"/>
            <w:tcBorders>
              <w:top w:val="single" w:sz="4" w:space="0" w:color="auto"/>
              <w:left w:val="single" w:sz="4" w:space="0" w:color="auto"/>
              <w:bottom w:val="single" w:sz="4" w:space="0" w:color="auto"/>
              <w:right w:val="single" w:sz="4" w:space="0" w:color="auto"/>
            </w:tcBorders>
            <w:hideMark/>
          </w:tcPr>
          <w:p w14:paraId="3B2DBE3A" w14:textId="77777777" w:rsidR="0016662C" w:rsidRPr="009F286B" w:rsidRDefault="0016662C" w:rsidP="00C95805">
            <w:pPr>
              <w:ind w:firstLine="0"/>
              <w:jc w:val="center"/>
              <w:rPr>
                <w:rFonts w:cs="Times New Roman"/>
                <w:szCs w:val="28"/>
              </w:rPr>
            </w:pPr>
            <w:r w:rsidRPr="009F286B">
              <w:rPr>
                <w:rFonts w:cs="Times New Roman"/>
                <w:szCs w:val="28"/>
              </w:rPr>
              <w:t>132</w:t>
            </w:r>
          </w:p>
        </w:tc>
      </w:tr>
      <w:tr w:rsidR="0016662C" w:rsidRPr="009F286B" w14:paraId="32DE7CA5"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23F6BD93" w14:textId="77777777" w:rsidR="0016662C" w:rsidRPr="009F286B" w:rsidRDefault="0016662C" w:rsidP="00C95805">
            <w:pPr>
              <w:ind w:firstLine="0"/>
              <w:jc w:val="center"/>
              <w:rPr>
                <w:rFonts w:cs="Times New Roman"/>
                <w:szCs w:val="28"/>
              </w:rPr>
            </w:pPr>
            <w:r w:rsidRPr="009F286B">
              <w:rPr>
                <w:rFonts w:cs="Times New Roman"/>
                <w:szCs w:val="28"/>
              </w:rPr>
              <w:lastRenderedPageBreak/>
              <w:t>16.</w:t>
            </w:r>
          </w:p>
        </w:tc>
        <w:tc>
          <w:tcPr>
            <w:tcW w:w="1566" w:type="pct"/>
            <w:tcBorders>
              <w:top w:val="single" w:sz="4" w:space="0" w:color="auto"/>
              <w:left w:val="single" w:sz="4" w:space="0" w:color="auto"/>
              <w:bottom w:val="single" w:sz="4" w:space="0" w:color="auto"/>
              <w:right w:val="single" w:sz="4" w:space="0" w:color="auto"/>
            </w:tcBorders>
            <w:hideMark/>
          </w:tcPr>
          <w:p w14:paraId="4BD3805A" w14:textId="77777777" w:rsidR="0016662C" w:rsidRPr="009F286B" w:rsidRDefault="0016662C" w:rsidP="00C95805">
            <w:pPr>
              <w:ind w:firstLine="0"/>
              <w:rPr>
                <w:rFonts w:cs="Times New Roman"/>
                <w:szCs w:val="28"/>
              </w:rPr>
            </w:pPr>
            <w:r w:rsidRPr="009F286B">
              <w:rPr>
                <w:rFonts w:cs="Times New Roman"/>
                <w:szCs w:val="28"/>
              </w:rPr>
              <w:t>Некрасовский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0BEFCF45" w14:textId="77777777" w:rsidR="0016662C" w:rsidRPr="009F286B" w:rsidRDefault="0016662C" w:rsidP="00C95805">
            <w:pPr>
              <w:ind w:firstLine="0"/>
              <w:jc w:val="center"/>
              <w:rPr>
                <w:rFonts w:cs="Times New Roman"/>
                <w:szCs w:val="28"/>
              </w:rPr>
            </w:pPr>
            <w:r w:rsidRPr="009F286B">
              <w:rPr>
                <w:rFonts w:cs="Times New Roman"/>
                <w:szCs w:val="28"/>
              </w:rPr>
              <w:t>293</w:t>
            </w:r>
          </w:p>
        </w:tc>
        <w:tc>
          <w:tcPr>
            <w:tcW w:w="522" w:type="pct"/>
            <w:tcBorders>
              <w:top w:val="single" w:sz="4" w:space="0" w:color="auto"/>
              <w:left w:val="single" w:sz="4" w:space="0" w:color="auto"/>
              <w:bottom w:val="single" w:sz="4" w:space="0" w:color="auto"/>
              <w:right w:val="single" w:sz="4" w:space="0" w:color="auto"/>
            </w:tcBorders>
            <w:hideMark/>
          </w:tcPr>
          <w:p w14:paraId="09EF43FD" w14:textId="77777777" w:rsidR="0016662C" w:rsidRPr="009F286B" w:rsidRDefault="0016662C" w:rsidP="00C95805">
            <w:pPr>
              <w:ind w:firstLine="0"/>
              <w:jc w:val="center"/>
              <w:rPr>
                <w:rFonts w:cs="Times New Roman"/>
                <w:szCs w:val="28"/>
              </w:rPr>
            </w:pPr>
            <w:r w:rsidRPr="009F286B">
              <w:rPr>
                <w:rFonts w:cs="Times New Roman"/>
                <w:szCs w:val="28"/>
              </w:rPr>
              <w:t>224</w:t>
            </w:r>
          </w:p>
        </w:tc>
        <w:tc>
          <w:tcPr>
            <w:tcW w:w="597" w:type="pct"/>
            <w:tcBorders>
              <w:top w:val="single" w:sz="4" w:space="0" w:color="auto"/>
              <w:left w:val="single" w:sz="4" w:space="0" w:color="auto"/>
              <w:bottom w:val="single" w:sz="4" w:space="0" w:color="auto"/>
              <w:right w:val="single" w:sz="4" w:space="0" w:color="auto"/>
            </w:tcBorders>
            <w:hideMark/>
          </w:tcPr>
          <w:p w14:paraId="3B10040C" w14:textId="77777777" w:rsidR="0016662C" w:rsidRPr="009F286B" w:rsidRDefault="0016662C" w:rsidP="00C95805">
            <w:pPr>
              <w:ind w:firstLine="0"/>
              <w:jc w:val="center"/>
              <w:rPr>
                <w:rFonts w:cs="Times New Roman"/>
                <w:szCs w:val="28"/>
              </w:rPr>
            </w:pPr>
            <w:r w:rsidRPr="009F286B">
              <w:rPr>
                <w:rFonts w:cs="Times New Roman"/>
                <w:szCs w:val="28"/>
              </w:rPr>
              <w:t>224</w:t>
            </w:r>
          </w:p>
        </w:tc>
        <w:tc>
          <w:tcPr>
            <w:tcW w:w="447" w:type="pct"/>
            <w:tcBorders>
              <w:top w:val="single" w:sz="4" w:space="0" w:color="auto"/>
              <w:left w:val="single" w:sz="4" w:space="0" w:color="auto"/>
              <w:bottom w:val="single" w:sz="4" w:space="0" w:color="auto"/>
              <w:right w:val="single" w:sz="4" w:space="0" w:color="auto"/>
            </w:tcBorders>
            <w:hideMark/>
          </w:tcPr>
          <w:p w14:paraId="7078109B" w14:textId="77777777" w:rsidR="0016662C" w:rsidRPr="009F286B" w:rsidRDefault="0016662C" w:rsidP="00C95805">
            <w:pPr>
              <w:ind w:firstLine="0"/>
              <w:jc w:val="center"/>
              <w:rPr>
                <w:rFonts w:cs="Times New Roman"/>
                <w:szCs w:val="28"/>
              </w:rPr>
            </w:pPr>
            <w:r w:rsidRPr="009F286B">
              <w:rPr>
                <w:rFonts w:cs="Times New Roman"/>
                <w:szCs w:val="28"/>
              </w:rPr>
              <w:t>224</w:t>
            </w:r>
          </w:p>
        </w:tc>
        <w:tc>
          <w:tcPr>
            <w:tcW w:w="526" w:type="pct"/>
            <w:tcBorders>
              <w:top w:val="single" w:sz="4" w:space="0" w:color="auto"/>
              <w:left w:val="single" w:sz="4" w:space="0" w:color="auto"/>
              <w:bottom w:val="single" w:sz="4" w:space="0" w:color="auto"/>
              <w:right w:val="single" w:sz="4" w:space="0" w:color="auto"/>
            </w:tcBorders>
            <w:hideMark/>
          </w:tcPr>
          <w:p w14:paraId="4921F8C1" w14:textId="77777777" w:rsidR="0016662C" w:rsidRPr="009F286B" w:rsidRDefault="0016662C" w:rsidP="00C95805">
            <w:pPr>
              <w:ind w:firstLine="0"/>
              <w:jc w:val="center"/>
              <w:rPr>
                <w:rFonts w:cs="Times New Roman"/>
                <w:szCs w:val="28"/>
              </w:rPr>
            </w:pPr>
            <w:r w:rsidRPr="009F286B">
              <w:rPr>
                <w:rFonts w:cs="Times New Roman"/>
                <w:szCs w:val="28"/>
              </w:rPr>
              <w:t>205</w:t>
            </w:r>
          </w:p>
        </w:tc>
        <w:tc>
          <w:tcPr>
            <w:tcW w:w="482" w:type="pct"/>
            <w:tcBorders>
              <w:top w:val="single" w:sz="4" w:space="0" w:color="auto"/>
              <w:left w:val="single" w:sz="4" w:space="0" w:color="auto"/>
              <w:bottom w:val="single" w:sz="4" w:space="0" w:color="auto"/>
              <w:right w:val="single" w:sz="4" w:space="0" w:color="auto"/>
            </w:tcBorders>
            <w:hideMark/>
          </w:tcPr>
          <w:p w14:paraId="3750D3EA" w14:textId="77777777" w:rsidR="0016662C" w:rsidRPr="009F286B" w:rsidRDefault="0016662C" w:rsidP="00C95805">
            <w:pPr>
              <w:ind w:firstLine="0"/>
              <w:jc w:val="center"/>
              <w:rPr>
                <w:rFonts w:cs="Times New Roman"/>
                <w:szCs w:val="28"/>
              </w:rPr>
            </w:pPr>
            <w:r w:rsidRPr="009F286B">
              <w:rPr>
                <w:rFonts w:cs="Times New Roman"/>
                <w:szCs w:val="28"/>
              </w:rPr>
              <w:t>205</w:t>
            </w:r>
          </w:p>
        </w:tc>
      </w:tr>
      <w:tr w:rsidR="0016662C" w:rsidRPr="009F286B" w14:paraId="7F7C5917"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1C60881B" w14:textId="77777777" w:rsidR="0016662C" w:rsidRPr="009F286B" w:rsidRDefault="0016662C" w:rsidP="00C95805">
            <w:pPr>
              <w:ind w:firstLine="0"/>
              <w:jc w:val="center"/>
              <w:rPr>
                <w:rFonts w:cs="Times New Roman"/>
                <w:szCs w:val="28"/>
              </w:rPr>
            </w:pPr>
            <w:r w:rsidRPr="009F286B">
              <w:rPr>
                <w:rFonts w:cs="Times New Roman"/>
                <w:szCs w:val="28"/>
              </w:rPr>
              <w:t>17.</w:t>
            </w:r>
          </w:p>
        </w:tc>
        <w:tc>
          <w:tcPr>
            <w:tcW w:w="1566" w:type="pct"/>
            <w:tcBorders>
              <w:top w:val="single" w:sz="4" w:space="0" w:color="auto"/>
              <w:left w:val="single" w:sz="4" w:space="0" w:color="auto"/>
              <w:bottom w:val="single" w:sz="4" w:space="0" w:color="auto"/>
              <w:right w:val="single" w:sz="4" w:space="0" w:color="auto"/>
            </w:tcBorders>
            <w:hideMark/>
          </w:tcPr>
          <w:p w14:paraId="3E523632" w14:textId="77777777" w:rsidR="0016662C" w:rsidRPr="009F286B" w:rsidRDefault="0016662C" w:rsidP="00C95805">
            <w:pPr>
              <w:ind w:firstLine="0"/>
              <w:rPr>
                <w:rFonts w:cs="Times New Roman"/>
                <w:szCs w:val="28"/>
              </w:rPr>
            </w:pPr>
            <w:r w:rsidRPr="009F286B">
              <w:rPr>
                <w:rFonts w:cs="Times New Roman"/>
                <w:szCs w:val="28"/>
              </w:rPr>
              <w:t>Первомайский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72F5F374" w14:textId="77777777" w:rsidR="0016662C" w:rsidRPr="009F286B" w:rsidRDefault="0016662C" w:rsidP="00C95805">
            <w:pPr>
              <w:ind w:firstLine="0"/>
              <w:jc w:val="center"/>
              <w:rPr>
                <w:rFonts w:cs="Times New Roman"/>
                <w:szCs w:val="28"/>
              </w:rPr>
            </w:pPr>
            <w:r w:rsidRPr="009F286B">
              <w:rPr>
                <w:rFonts w:cs="Times New Roman"/>
                <w:szCs w:val="28"/>
              </w:rPr>
              <w:t>58</w:t>
            </w:r>
          </w:p>
        </w:tc>
        <w:tc>
          <w:tcPr>
            <w:tcW w:w="522" w:type="pct"/>
            <w:tcBorders>
              <w:top w:val="single" w:sz="4" w:space="0" w:color="auto"/>
              <w:left w:val="single" w:sz="4" w:space="0" w:color="auto"/>
              <w:bottom w:val="single" w:sz="4" w:space="0" w:color="auto"/>
              <w:right w:val="single" w:sz="4" w:space="0" w:color="auto"/>
            </w:tcBorders>
            <w:hideMark/>
          </w:tcPr>
          <w:p w14:paraId="60899A6E" w14:textId="77777777" w:rsidR="0016662C" w:rsidRPr="009F286B" w:rsidRDefault="0016662C" w:rsidP="00C95805">
            <w:pPr>
              <w:ind w:firstLine="0"/>
              <w:jc w:val="center"/>
              <w:rPr>
                <w:rFonts w:cs="Times New Roman"/>
                <w:szCs w:val="28"/>
              </w:rPr>
            </w:pPr>
            <w:r w:rsidRPr="009F286B">
              <w:rPr>
                <w:rFonts w:cs="Times New Roman"/>
                <w:szCs w:val="28"/>
              </w:rPr>
              <w:t>54</w:t>
            </w:r>
          </w:p>
        </w:tc>
        <w:tc>
          <w:tcPr>
            <w:tcW w:w="597" w:type="pct"/>
            <w:tcBorders>
              <w:top w:val="single" w:sz="4" w:space="0" w:color="auto"/>
              <w:left w:val="single" w:sz="4" w:space="0" w:color="auto"/>
              <w:bottom w:val="single" w:sz="4" w:space="0" w:color="auto"/>
              <w:right w:val="single" w:sz="4" w:space="0" w:color="auto"/>
            </w:tcBorders>
            <w:hideMark/>
          </w:tcPr>
          <w:p w14:paraId="19F66061" w14:textId="77777777" w:rsidR="0016662C" w:rsidRPr="009F286B" w:rsidRDefault="0016662C" w:rsidP="00C95805">
            <w:pPr>
              <w:ind w:firstLine="0"/>
              <w:jc w:val="center"/>
              <w:rPr>
                <w:rFonts w:cs="Times New Roman"/>
                <w:szCs w:val="28"/>
              </w:rPr>
            </w:pPr>
            <w:r w:rsidRPr="009F286B">
              <w:rPr>
                <w:rFonts w:cs="Times New Roman"/>
                <w:szCs w:val="28"/>
              </w:rPr>
              <w:t>53</w:t>
            </w:r>
          </w:p>
        </w:tc>
        <w:tc>
          <w:tcPr>
            <w:tcW w:w="447" w:type="pct"/>
            <w:tcBorders>
              <w:top w:val="single" w:sz="4" w:space="0" w:color="auto"/>
              <w:left w:val="single" w:sz="4" w:space="0" w:color="auto"/>
              <w:bottom w:val="single" w:sz="4" w:space="0" w:color="auto"/>
              <w:right w:val="single" w:sz="4" w:space="0" w:color="auto"/>
            </w:tcBorders>
            <w:hideMark/>
          </w:tcPr>
          <w:p w14:paraId="1BDC2ABA" w14:textId="77777777" w:rsidR="0016662C" w:rsidRPr="009F286B" w:rsidRDefault="0016662C" w:rsidP="00C95805">
            <w:pPr>
              <w:ind w:firstLine="0"/>
              <w:jc w:val="center"/>
              <w:rPr>
                <w:rFonts w:cs="Times New Roman"/>
                <w:szCs w:val="28"/>
              </w:rPr>
            </w:pPr>
            <w:r w:rsidRPr="009F286B">
              <w:rPr>
                <w:rFonts w:cs="Times New Roman"/>
                <w:szCs w:val="28"/>
              </w:rPr>
              <w:t>53</w:t>
            </w:r>
          </w:p>
        </w:tc>
        <w:tc>
          <w:tcPr>
            <w:tcW w:w="526" w:type="pct"/>
            <w:tcBorders>
              <w:top w:val="single" w:sz="4" w:space="0" w:color="auto"/>
              <w:left w:val="single" w:sz="4" w:space="0" w:color="auto"/>
              <w:bottom w:val="single" w:sz="4" w:space="0" w:color="auto"/>
              <w:right w:val="single" w:sz="4" w:space="0" w:color="auto"/>
            </w:tcBorders>
            <w:hideMark/>
          </w:tcPr>
          <w:p w14:paraId="685FF1F7" w14:textId="77777777" w:rsidR="0016662C" w:rsidRPr="009F286B" w:rsidRDefault="0016662C" w:rsidP="00C95805">
            <w:pPr>
              <w:ind w:firstLine="0"/>
              <w:jc w:val="center"/>
              <w:rPr>
                <w:rFonts w:cs="Times New Roman"/>
                <w:szCs w:val="28"/>
              </w:rPr>
            </w:pPr>
            <w:r w:rsidRPr="009F286B">
              <w:rPr>
                <w:rFonts w:cs="Times New Roman"/>
                <w:szCs w:val="28"/>
              </w:rPr>
              <w:t>48</w:t>
            </w:r>
          </w:p>
        </w:tc>
        <w:tc>
          <w:tcPr>
            <w:tcW w:w="482" w:type="pct"/>
            <w:tcBorders>
              <w:top w:val="single" w:sz="4" w:space="0" w:color="auto"/>
              <w:left w:val="single" w:sz="4" w:space="0" w:color="auto"/>
              <w:bottom w:val="single" w:sz="4" w:space="0" w:color="auto"/>
              <w:right w:val="single" w:sz="4" w:space="0" w:color="auto"/>
            </w:tcBorders>
            <w:hideMark/>
          </w:tcPr>
          <w:p w14:paraId="43D28D1D" w14:textId="77777777" w:rsidR="0016662C" w:rsidRPr="009F286B" w:rsidRDefault="0016662C" w:rsidP="00C95805">
            <w:pPr>
              <w:ind w:firstLine="0"/>
              <w:jc w:val="center"/>
              <w:rPr>
                <w:rFonts w:cs="Times New Roman"/>
                <w:szCs w:val="28"/>
              </w:rPr>
            </w:pPr>
            <w:r w:rsidRPr="009F286B">
              <w:rPr>
                <w:rFonts w:cs="Times New Roman"/>
                <w:szCs w:val="28"/>
              </w:rPr>
              <w:t>48</w:t>
            </w:r>
          </w:p>
        </w:tc>
      </w:tr>
      <w:tr w:rsidR="0016662C" w:rsidRPr="009F286B" w14:paraId="2540DE8D"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6072B31A" w14:textId="77777777" w:rsidR="0016662C" w:rsidRPr="009F286B" w:rsidRDefault="0016662C" w:rsidP="00C95805">
            <w:pPr>
              <w:ind w:firstLine="0"/>
              <w:jc w:val="center"/>
              <w:rPr>
                <w:rFonts w:cs="Times New Roman"/>
                <w:szCs w:val="28"/>
              </w:rPr>
            </w:pPr>
            <w:r w:rsidRPr="009F286B">
              <w:rPr>
                <w:rFonts w:cs="Times New Roman"/>
                <w:szCs w:val="28"/>
              </w:rPr>
              <w:t>18.</w:t>
            </w:r>
          </w:p>
        </w:tc>
        <w:tc>
          <w:tcPr>
            <w:tcW w:w="1566" w:type="pct"/>
            <w:tcBorders>
              <w:top w:val="single" w:sz="4" w:space="0" w:color="auto"/>
              <w:left w:val="single" w:sz="4" w:space="0" w:color="auto"/>
              <w:bottom w:val="single" w:sz="4" w:space="0" w:color="auto"/>
              <w:right w:val="single" w:sz="4" w:space="0" w:color="auto"/>
            </w:tcBorders>
            <w:hideMark/>
          </w:tcPr>
          <w:p w14:paraId="2B4DCDEE" w14:textId="77777777" w:rsidR="0016662C" w:rsidRPr="009F286B" w:rsidRDefault="0016662C" w:rsidP="00C95805">
            <w:pPr>
              <w:ind w:firstLine="0"/>
              <w:rPr>
                <w:rFonts w:cs="Times New Roman"/>
                <w:szCs w:val="28"/>
              </w:rPr>
            </w:pPr>
            <w:r w:rsidRPr="009F286B">
              <w:rPr>
                <w:rFonts w:cs="Times New Roman"/>
                <w:szCs w:val="28"/>
              </w:rPr>
              <w:t>Переславский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62E1E300" w14:textId="77777777" w:rsidR="0016662C" w:rsidRPr="009F286B" w:rsidRDefault="0016662C" w:rsidP="00C95805">
            <w:pPr>
              <w:ind w:firstLine="0"/>
              <w:jc w:val="center"/>
              <w:rPr>
                <w:rFonts w:cs="Times New Roman"/>
                <w:szCs w:val="28"/>
              </w:rPr>
            </w:pPr>
            <w:r w:rsidRPr="009F286B">
              <w:rPr>
                <w:rFonts w:cs="Times New Roman"/>
                <w:szCs w:val="28"/>
              </w:rPr>
              <w:t>210</w:t>
            </w:r>
          </w:p>
        </w:tc>
        <w:tc>
          <w:tcPr>
            <w:tcW w:w="522" w:type="pct"/>
            <w:tcBorders>
              <w:top w:val="single" w:sz="4" w:space="0" w:color="auto"/>
              <w:left w:val="single" w:sz="4" w:space="0" w:color="auto"/>
              <w:bottom w:val="single" w:sz="4" w:space="0" w:color="auto"/>
              <w:right w:val="single" w:sz="4" w:space="0" w:color="auto"/>
            </w:tcBorders>
            <w:hideMark/>
          </w:tcPr>
          <w:p w14:paraId="0ECE520B" w14:textId="77777777" w:rsidR="0016662C" w:rsidRPr="009F286B" w:rsidRDefault="0016662C" w:rsidP="00C95805">
            <w:pPr>
              <w:ind w:firstLine="0"/>
              <w:jc w:val="center"/>
              <w:rPr>
                <w:rFonts w:cs="Times New Roman"/>
                <w:szCs w:val="28"/>
              </w:rPr>
            </w:pPr>
            <w:r w:rsidRPr="009F286B">
              <w:rPr>
                <w:rFonts w:cs="Times New Roman"/>
                <w:szCs w:val="28"/>
              </w:rPr>
              <w:t>116</w:t>
            </w:r>
          </w:p>
        </w:tc>
        <w:tc>
          <w:tcPr>
            <w:tcW w:w="597" w:type="pct"/>
            <w:tcBorders>
              <w:top w:val="single" w:sz="4" w:space="0" w:color="auto"/>
              <w:left w:val="single" w:sz="4" w:space="0" w:color="auto"/>
              <w:bottom w:val="single" w:sz="4" w:space="0" w:color="auto"/>
              <w:right w:val="single" w:sz="4" w:space="0" w:color="auto"/>
            </w:tcBorders>
            <w:hideMark/>
          </w:tcPr>
          <w:p w14:paraId="1C2E17B6" w14:textId="77777777" w:rsidR="0016662C" w:rsidRPr="009F286B" w:rsidRDefault="0016662C" w:rsidP="00C95805">
            <w:pPr>
              <w:ind w:firstLine="0"/>
              <w:jc w:val="center"/>
              <w:rPr>
                <w:rFonts w:cs="Times New Roman"/>
                <w:szCs w:val="28"/>
              </w:rPr>
            </w:pPr>
            <w:r w:rsidRPr="009F286B">
              <w:rPr>
                <w:rFonts w:cs="Times New Roman"/>
                <w:szCs w:val="28"/>
              </w:rPr>
              <w:t>180</w:t>
            </w:r>
          </w:p>
        </w:tc>
        <w:tc>
          <w:tcPr>
            <w:tcW w:w="447" w:type="pct"/>
            <w:tcBorders>
              <w:top w:val="single" w:sz="4" w:space="0" w:color="auto"/>
              <w:left w:val="single" w:sz="4" w:space="0" w:color="auto"/>
              <w:bottom w:val="single" w:sz="4" w:space="0" w:color="auto"/>
              <w:right w:val="single" w:sz="4" w:space="0" w:color="auto"/>
            </w:tcBorders>
            <w:hideMark/>
          </w:tcPr>
          <w:p w14:paraId="2F505EEF" w14:textId="77777777" w:rsidR="0016662C" w:rsidRPr="009F286B" w:rsidRDefault="0016662C" w:rsidP="00C95805">
            <w:pPr>
              <w:ind w:firstLine="0"/>
              <w:jc w:val="center"/>
              <w:rPr>
                <w:rFonts w:cs="Times New Roman"/>
                <w:szCs w:val="28"/>
              </w:rPr>
            </w:pPr>
            <w:r w:rsidRPr="009F286B">
              <w:rPr>
                <w:rFonts w:cs="Times New Roman"/>
                <w:szCs w:val="28"/>
              </w:rPr>
              <w:t>0</w:t>
            </w:r>
          </w:p>
        </w:tc>
        <w:tc>
          <w:tcPr>
            <w:tcW w:w="526" w:type="pct"/>
            <w:tcBorders>
              <w:top w:val="single" w:sz="4" w:space="0" w:color="auto"/>
              <w:left w:val="single" w:sz="4" w:space="0" w:color="auto"/>
              <w:bottom w:val="single" w:sz="4" w:space="0" w:color="auto"/>
              <w:right w:val="single" w:sz="4" w:space="0" w:color="auto"/>
            </w:tcBorders>
            <w:hideMark/>
          </w:tcPr>
          <w:p w14:paraId="3956CB0B" w14:textId="77777777" w:rsidR="0016662C" w:rsidRPr="009F286B" w:rsidRDefault="0016662C" w:rsidP="00C95805">
            <w:pPr>
              <w:ind w:firstLine="0"/>
              <w:jc w:val="center"/>
              <w:rPr>
                <w:rFonts w:cs="Times New Roman"/>
                <w:szCs w:val="28"/>
              </w:rPr>
            </w:pPr>
            <w:r w:rsidRPr="009F286B">
              <w:rPr>
                <w:rFonts w:cs="Times New Roman"/>
                <w:szCs w:val="28"/>
              </w:rPr>
              <w:t>0</w:t>
            </w:r>
          </w:p>
        </w:tc>
        <w:tc>
          <w:tcPr>
            <w:tcW w:w="482" w:type="pct"/>
            <w:tcBorders>
              <w:top w:val="single" w:sz="4" w:space="0" w:color="auto"/>
              <w:left w:val="single" w:sz="4" w:space="0" w:color="auto"/>
              <w:bottom w:val="single" w:sz="4" w:space="0" w:color="auto"/>
              <w:right w:val="single" w:sz="4" w:space="0" w:color="auto"/>
            </w:tcBorders>
            <w:hideMark/>
          </w:tcPr>
          <w:p w14:paraId="51B84521" w14:textId="77777777" w:rsidR="0016662C" w:rsidRPr="009F286B" w:rsidRDefault="0016662C" w:rsidP="00C95805">
            <w:pPr>
              <w:ind w:firstLine="0"/>
              <w:jc w:val="center"/>
              <w:rPr>
                <w:rFonts w:cs="Times New Roman"/>
                <w:szCs w:val="28"/>
              </w:rPr>
            </w:pPr>
            <w:r w:rsidRPr="009F286B">
              <w:rPr>
                <w:rFonts w:cs="Times New Roman"/>
                <w:szCs w:val="28"/>
              </w:rPr>
              <w:t>0</w:t>
            </w:r>
          </w:p>
        </w:tc>
      </w:tr>
      <w:tr w:rsidR="0016662C" w:rsidRPr="009F286B" w14:paraId="6AC36720"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44A69FB7" w14:textId="77777777" w:rsidR="0016662C" w:rsidRPr="009F286B" w:rsidRDefault="0016662C" w:rsidP="00C95805">
            <w:pPr>
              <w:ind w:firstLine="0"/>
              <w:jc w:val="center"/>
              <w:rPr>
                <w:rFonts w:cs="Times New Roman"/>
                <w:szCs w:val="28"/>
              </w:rPr>
            </w:pPr>
            <w:r w:rsidRPr="009F286B">
              <w:rPr>
                <w:rFonts w:cs="Times New Roman"/>
                <w:szCs w:val="28"/>
              </w:rPr>
              <w:t>19.</w:t>
            </w:r>
          </w:p>
        </w:tc>
        <w:tc>
          <w:tcPr>
            <w:tcW w:w="1566" w:type="pct"/>
            <w:tcBorders>
              <w:top w:val="single" w:sz="4" w:space="0" w:color="auto"/>
              <w:left w:val="single" w:sz="4" w:space="0" w:color="auto"/>
              <w:bottom w:val="single" w:sz="4" w:space="0" w:color="auto"/>
              <w:right w:val="single" w:sz="4" w:space="0" w:color="auto"/>
            </w:tcBorders>
            <w:hideMark/>
          </w:tcPr>
          <w:p w14:paraId="4749F6D0" w14:textId="77777777" w:rsidR="0016662C" w:rsidRPr="009F286B" w:rsidRDefault="0016662C" w:rsidP="00C95805">
            <w:pPr>
              <w:ind w:firstLine="0"/>
              <w:rPr>
                <w:rFonts w:cs="Times New Roman"/>
                <w:szCs w:val="28"/>
              </w:rPr>
            </w:pPr>
            <w:r w:rsidRPr="009F286B">
              <w:rPr>
                <w:rFonts w:cs="Times New Roman"/>
                <w:szCs w:val="28"/>
              </w:rPr>
              <w:t>Пошехонский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7B8E6067" w14:textId="77777777" w:rsidR="0016662C" w:rsidRPr="009F286B" w:rsidRDefault="0016662C" w:rsidP="00C95805">
            <w:pPr>
              <w:ind w:firstLine="0"/>
              <w:jc w:val="center"/>
              <w:rPr>
                <w:rFonts w:cs="Times New Roman"/>
                <w:szCs w:val="28"/>
              </w:rPr>
            </w:pPr>
            <w:r w:rsidRPr="009F286B">
              <w:rPr>
                <w:rFonts w:cs="Times New Roman"/>
                <w:szCs w:val="28"/>
              </w:rPr>
              <w:t>139</w:t>
            </w:r>
          </w:p>
        </w:tc>
        <w:tc>
          <w:tcPr>
            <w:tcW w:w="522" w:type="pct"/>
            <w:tcBorders>
              <w:top w:val="single" w:sz="4" w:space="0" w:color="auto"/>
              <w:left w:val="single" w:sz="4" w:space="0" w:color="auto"/>
              <w:bottom w:val="single" w:sz="4" w:space="0" w:color="auto"/>
              <w:right w:val="single" w:sz="4" w:space="0" w:color="auto"/>
            </w:tcBorders>
            <w:hideMark/>
          </w:tcPr>
          <w:p w14:paraId="20153D44" w14:textId="77777777" w:rsidR="0016662C" w:rsidRPr="009F286B" w:rsidRDefault="0016662C" w:rsidP="00C95805">
            <w:pPr>
              <w:ind w:firstLine="0"/>
              <w:jc w:val="center"/>
              <w:rPr>
                <w:rFonts w:cs="Times New Roman"/>
                <w:szCs w:val="28"/>
              </w:rPr>
            </w:pPr>
            <w:r w:rsidRPr="009F286B">
              <w:rPr>
                <w:rFonts w:cs="Times New Roman"/>
                <w:szCs w:val="28"/>
              </w:rPr>
              <w:t>100</w:t>
            </w:r>
          </w:p>
        </w:tc>
        <w:tc>
          <w:tcPr>
            <w:tcW w:w="597" w:type="pct"/>
            <w:tcBorders>
              <w:top w:val="single" w:sz="4" w:space="0" w:color="auto"/>
              <w:left w:val="single" w:sz="4" w:space="0" w:color="auto"/>
              <w:bottom w:val="single" w:sz="4" w:space="0" w:color="auto"/>
              <w:right w:val="single" w:sz="4" w:space="0" w:color="auto"/>
            </w:tcBorders>
            <w:hideMark/>
          </w:tcPr>
          <w:p w14:paraId="69DC181E" w14:textId="77777777" w:rsidR="0016662C" w:rsidRPr="009F286B" w:rsidRDefault="0016662C" w:rsidP="00C95805">
            <w:pPr>
              <w:ind w:firstLine="0"/>
              <w:jc w:val="center"/>
              <w:rPr>
                <w:rFonts w:cs="Times New Roman"/>
                <w:szCs w:val="28"/>
              </w:rPr>
            </w:pPr>
            <w:r w:rsidRPr="009F286B">
              <w:rPr>
                <w:rFonts w:cs="Times New Roman"/>
                <w:szCs w:val="28"/>
              </w:rPr>
              <w:t>100</w:t>
            </w:r>
          </w:p>
        </w:tc>
        <w:tc>
          <w:tcPr>
            <w:tcW w:w="447" w:type="pct"/>
            <w:tcBorders>
              <w:top w:val="single" w:sz="4" w:space="0" w:color="auto"/>
              <w:left w:val="single" w:sz="4" w:space="0" w:color="auto"/>
              <w:bottom w:val="single" w:sz="4" w:space="0" w:color="auto"/>
              <w:right w:val="single" w:sz="4" w:space="0" w:color="auto"/>
            </w:tcBorders>
            <w:hideMark/>
          </w:tcPr>
          <w:p w14:paraId="3B961C80" w14:textId="77777777" w:rsidR="0016662C" w:rsidRPr="009F286B" w:rsidRDefault="0016662C" w:rsidP="00C95805">
            <w:pPr>
              <w:ind w:firstLine="0"/>
              <w:jc w:val="center"/>
              <w:rPr>
                <w:rFonts w:cs="Times New Roman"/>
                <w:szCs w:val="28"/>
              </w:rPr>
            </w:pPr>
            <w:r w:rsidRPr="009F286B">
              <w:rPr>
                <w:rFonts w:cs="Times New Roman"/>
                <w:szCs w:val="28"/>
              </w:rPr>
              <w:t>100</w:t>
            </w:r>
          </w:p>
        </w:tc>
        <w:tc>
          <w:tcPr>
            <w:tcW w:w="526" w:type="pct"/>
            <w:tcBorders>
              <w:top w:val="single" w:sz="4" w:space="0" w:color="auto"/>
              <w:left w:val="single" w:sz="4" w:space="0" w:color="auto"/>
              <w:bottom w:val="single" w:sz="4" w:space="0" w:color="auto"/>
              <w:right w:val="single" w:sz="4" w:space="0" w:color="auto"/>
            </w:tcBorders>
            <w:hideMark/>
          </w:tcPr>
          <w:p w14:paraId="08D04008" w14:textId="77777777" w:rsidR="0016662C" w:rsidRPr="009F286B" w:rsidRDefault="0016662C" w:rsidP="00C95805">
            <w:pPr>
              <w:ind w:firstLine="0"/>
              <w:jc w:val="center"/>
              <w:rPr>
                <w:rFonts w:cs="Times New Roman"/>
                <w:szCs w:val="28"/>
              </w:rPr>
            </w:pPr>
            <w:r w:rsidRPr="009F286B">
              <w:rPr>
                <w:rFonts w:cs="Times New Roman"/>
                <w:szCs w:val="28"/>
              </w:rPr>
              <w:t>91</w:t>
            </w:r>
          </w:p>
        </w:tc>
        <w:tc>
          <w:tcPr>
            <w:tcW w:w="482" w:type="pct"/>
            <w:tcBorders>
              <w:top w:val="single" w:sz="4" w:space="0" w:color="auto"/>
              <w:left w:val="single" w:sz="4" w:space="0" w:color="auto"/>
              <w:bottom w:val="single" w:sz="4" w:space="0" w:color="auto"/>
              <w:right w:val="single" w:sz="4" w:space="0" w:color="auto"/>
            </w:tcBorders>
            <w:hideMark/>
          </w:tcPr>
          <w:p w14:paraId="38352B1A" w14:textId="77777777" w:rsidR="0016662C" w:rsidRPr="009F286B" w:rsidRDefault="0016662C" w:rsidP="00C95805">
            <w:pPr>
              <w:ind w:firstLine="0"/>
              <w:jc w:val="center"/>
              <w:rPr>
                <w:rFonts w:cs="Times New Roman"/>
                <w:szCs w:val="28"/>
              </w:rPr>
            </w:pPr>
            <w:r w:rsidRPr="009F286B">
              <w:rPr>
                <w:rFonts w:cs="Times New Roman"/>
                <w:szCs w:val="28"/>
              </w:rPr>
              <w:t>91</w:t>
            </w:r>
          </w:p>
        </w:tc>
      </w:tr>
      <w:tr w:rsidR="0016662C" w14:paraId="5BB1F66B" w14:textId="77777777" w:rsidTr="00C95805">
        <w:tc>
          <w:tcPr>
            <w:tcW w:w="338" w:type="pct"/>
            <w:tcBorders>
              <w:top w:val="single" w:sz="4" w:space="0" w:color="auto"/>
              <w:left w:val="single" w:sz="4" w:space="0" w:color="auto"/>
              <w:bottom w:val="single" w:sz="4" w:space="0" w:color="auto"/>
              <w:right w:val="single" w:sz="4" w:space="0" w:color="auto"/>
            </w:tcBorders>
            <w:hideMark/>
          </w:tcPr>
          <w:p w14:paraId="655818EE" w14:textId="77777777" w:rsidR="0016662C" w:rsidRPr="009F286B" w:rsidRDefault="0016662C" w:rsidP="00C95805">
            <w:pPr>
              <w:ind w:firstLine="0"/>
              <w:jc w:val="center"/>
              <w:rPr>
                <w:rFonts w:cs="Times New Roman"/>
                <w:szCs w:val="28"/>
              </w:rPr>
            </w:pPr>
            <w:r w:rsidRPr="009F286B">
              <w:rPr>
                <w:rFonts w:cs="Times New Roman"/>
                <w:szCs w:val="28"/>
              </w:rPr>
              <w:t>20.</w:t>
            </w:r>
          </w:p>
        </w:tc>
        <w:tc>
          <w:tcPr>
            <w:tcW w:w="1566" w:type="pct"/>
            <w:tcBorders>
              <w:top w:val="single" w:sz="4" w:space="0" w:color="auto"/>
              <w:left w:val="single" w:sz="4" w:space="0" w:color="auto"/>
              <w:bottom w:val="single" w:sz="4" w:space="0" w:color="auto"/>
              <w:right w:val="single" w:sz="4" w:space="0" w:color="auto"/>
            </w:tcBorders>
            <w:hideMark/>
          </w:tcPr>
          <w:p w14:paraId="7FC14849" w14:textId="77777777" w:rsidR="0016662C" w:rsidRPr="009F286B" w:rsidRDefault="0016662C" w:rsidP="00C95805">
            <w:pPr>
              <w:ind w:firstLine="0"/>
              <w:rPr>
                <w:rFonts w:cs="Times New Roman"/>
                <w:szCs w:val="28"/>
              </w:rPr>
            </w:pPr>
            <w:r w:rsidRPr="009F286B">
              <w:rPr>
                <w:rFonts w:cs="Times New Roman"/>
                <w:szCs w:val="28"/>
              </w:rPr>
              <w:t>Ярославский муниципальный район</w:t>
            </w:r>
          </w:p>
        </w:tc>
        <w:tc>
          <w:tcPr>
            <w:tcW w:w="522" w:type="pct"/>
            <w:tcBorders>
              <w:top w:val="single" w:sz="4" w:space="0" w:color="auto"/>
              <w:left w:val="single" w:sz="4" w:space="0" w:color="auto"/>
              <w:bottom w:val="single" w:sz="4" w:space="0" w:color="auto"/>
              <w:right w:val="single" w:sz="4" w:space="0" w:color="auto"/>
            </w:tcBorders>
            <w:hideMark/>
          </w:tcPr>
          <w:p w14:paraId="34FF12F4" w14:textId="77777777" w:rsidR="0016662C" w:rsidRPr="009F286B" w:rsidRDefault="0016662C" w:rsidP="00C95805">
            <w:pPr>
              <w:ind w:firstLine="0"/>
              <w:jc w:val="center"/>
              <w:rPr>
                <w:rFonts w:cs="Times New Roman"/>
                <w:szCs w:val="28"/>
              </w:rPr>
            </w:pPr>
            <w:r w:rsidRPr="009F286B">
              <w:rPr>
                <w:rFonts w:cs="Times New Roman"/>
                <w:szCs w:val="28"/>
              </w:rPr>
              <w:t>707</w:t>
            </w:r>
          </w:p>
        </w:tc>
        <w:tc>
          <w:tcPr>
            <w:tcW w:w="522" w:type="pct"/>
            <w:tcBorders>
              <w:top w:val="single" w:sz="4" w:space="0" w:color="auto"/>
              <w:left w:val="single" w:sz="4" w:space="0" w:color="auto"/>
              <w:bottom w:val="single" w:sz="4" w:space="0" w:color="auto"/>
              <w:right w:val="single" w:sz="4" w:space="0" w:color="auto"/>
            </w:tcBorders>
            <w:hideMark/>
          </w:tcPr>
          <w:p w14:paraId="3886ECD6" w14:textId="77777777" w:rsidR="0016662C" w:rsidRPr="009F286B" w:rsidRDefault="0016662C" w:rsidP="00C95805">
            <w:pPr>
              <w:ind w:firstLine="0"/>
              <w:jc w:val="center"/>
              <w:rPr>
                <w:rFonts w:cs="Times New Roman"/>
                <w:szCs w:val="28"/>
              </w:rPr>
            </w:pPr>
            <w:r w:rsidRPr="009F286B">
              <w:rPr>
                <w:rFonts w:cs="Times New Roman"/>
                <w:szCs w:val="28"/>
              </w:rPr>
              <w:t>733</w:t>
            </w:r>
          </w:p>
        </w:tc>
        <w:tc>
          <w:tcPr>
            <w:tcW w:w="597" w:type="pct"/>
            <w:tcBorders>
              <w:top w:val="single" w:sz="4" w:space="0" w:color="auto"/>
              <w:left w:val="single" w:sz="4" w:space="0" w:color="auto"/>
              <w:bottom w:val="single" w:sz="4" w:space="0" w:color="auto"/>
              <w:right w:val="single" w:sz="4" w:space="0" w:color="auto"/>
            </w:tcBorders>
            <w:hideMark/>
          </w:tcPr>
          <w:p w14:paraId="2B38B18C" w14:textId="77777777" w:rsidR="0016662C" w:rsidRPr="009F286B" w:rsidRDefault="0016662C" w:rsidP="00C95805">
            <w:pPr>
              <w:ind w:firstLine="0"/>
              <w:jc w:val="center"/>
              <w:rPr>
                <w:rFonts w:cs="Times New Roman"/>
                <w:szCs w:val="28"/>
              </w:rPr>
            </w:pPr>
            <w:r w:rsidRPr="009F286B">
              <w:rPr>
                <w:rFonts w:cs="Times New Roman"/>
                <w:szCs w:val="28"/>
              </w:rPr>
              <w:t>733</w:t>
            </w:r>
          </w:p>
        </w:tc>
        <w:tc>
          <w:tcPr>
            <w:tcW w:w="447" w:type="pct"/>
            <w:tcBorders>
              <w:top w:val="single" w:sz="4" w:space="0" w:color="auto"/>
              <w:left w:val="single" w:sz="4" w:space="0" w:color="auto"/>
              <w:bottom w:val="single" w:sz="4" w:space="0" w:color="auto"/>
              <w:right w:val="single" w:sz="4" w:space="0" w:color="auto"/>
            </w:tcBorders>
            <w:hideMark/>
          </w:tcPr>
          <w:p w14:paraId="39001F9A" w14:textId="77777777" w:rsidR="0016662C" w:rsidRPr="009F286B" w:rsidRDefault="0016662C" w:rsidP="00C95805">
            <w:pPr>
              <w:ind w:firstLine="0"/>
              <w:jc w:val="center"/>
              <w:rPr>
                <w:rFonts w:cs="Times New Roman"/>
                <w:szCs w:val="28"/>
              </w:rPr>
            </w:pPr>
            <w:r w:rsidRPr="009F286B">
              <w:rPr>
                <w:rFonts w:cs="Times New Roman"/>
                <w:szCs w:val="28"/>
              </w:rPr>
              <w:t>733</w:t>
            </w:r>
          </w:p>
        </w:tc>
        <w:tc>
          <w:tcPr>
            <w:tcW w:w="526" w:type="pct"/>
            <w:tcBorders>
              <w:top w:val="single" w:sz="4" w:space="0" w:color="auto"/>
              <w:left w:val="single" w:sz="4" w:space="0" w:color="auto"/>
              <w:bottom w:val="single" w:sz="4" w:space="0" w:color="auto"/>
              <w:right w:val="single" w:sz="4" w:space="0" w:color="auto"/>
            </w:tcBorders>
            <w:hideMark/>
          </w:tcPr>
          <w:p w14:paraId="54C92552" w14:textId="77777777" w:rsidR="0016662C" w:rsidRPr="009F286B" w:rsidRDefault="0016662C" w:rsidP="00C95805">
            <w:pPr>
              <w:ind w:firstLine="0"/>
              <w:jc w:val="center"/>
              <w:rPr>
                <w:rFonts w:cs="Times New Roman"/>
                <w:szCs w:val="28"/>
              </w:rPr>
            </w:pPr>
            <w:r w:rsidRPr="009F286B">
              <w:rPr>
                <w:rFonts w:cs="Times New Roman"/>
                <w:szCs w:val="28"/>
              </w:rPr>
              <w:t>671</w:t>
            </w:r>
          </w:p>
        </w:tc>
        <w:tc>
          <w:tcPr>
            <w:tcW w:w="482" w:type="pct"/>
            <w:tcBorders>
              <w:top w:val="single" w:sz="4" w:space="0" w:color="auto"/>
              <w:left w:val="single" w:sz="4" w:space="0" w:color="auto"/>
              <w:bottom w:val="single" w:sz="4" w:space="0" w:color="auto"/>
              <w:right w:val="single" w:sz="4" w:space="0" w:color="auto"/>
            </w:tcBorders>
            <w:hideMark/>
          </w:tcPr>
          <w:p w14:paraId="43A9947A" w14:textId="77777777" w:rsidR="0016662C" w:rsidRDefault="0016662C" w:rsidP="00C95805">
            <w:pPr>
              <w:ind w:firstLine="0"/>
              <w:jc w:val="center"/>
              <w:rPr>
                <w:rFonts w:cs="Times New Roman"/>
                <w:szCs w:val="28"/>
              </w:rPr>
            </w:pPr>
            <w:r w:rsidRPr="009F286B">
              <w:rPr>
                <w:rFonts w:cs="Times New Roman"/>
                <w:szCs w:val="28"/>
              </w:rPr>
              <w:t>671</w:t>
            </w:r>
          </w:p>
        </w:tc>
      </w:tr>
    </w:tbl>
    <w:p w14:paraId="3C8912F2" w14:textId="77777777" w:rsidR="005C1B20" w:rsidRDefault="005C1B20" w:rsidP="001846C8">
      <w:pPr>
        <w:ind w:firstLine="0"/>
        <w:rPr>
          <w:rFonts w:cs="Times New Roman"/>
          <w:szCs w:val="28"/>
        </w:rPr>
      </w:pPr>
    </w:p>
    <w:p w14:paraId="09ADDC05" w14:textId="5DF59B6D" w:rsidR="003F574D" w:rsidRPr="003F574D" w:rsidRDefault="00F92A13" w:rsidP="001846C8">
      <w:pPr>
        <w:ind w:firstLine="0"/>
        <w:rPr>
          <w:rFonts w:cs="Times New Roman"/>
          <w:szCs w:val="28"/>
        </w:rPr>
      </w:pPr>
      <w:r w:rsidRPr="00F92A13">
        <w:rPr>
          <w:rFonts w:cs="Times New Roman"/>
          <w:szCs w:val="28"/>
        </w:rPr>
        <w:t>&lt;</w:t>
      </w:r>
      <w:r>
        <w:rPr>
          <w:rFonts w:cs="Times New Roman"/>
          <w:szCs w:val="28"/>
        </w:rPr>
        <w:t xml:space="preserve">таблица </w:t>
      </w:r>
      <w:r w:rsidRPr="00F92A13">
        <w:rPr>
          <w:rFonts w:cs="Times New Roman"/>
          <w:szCs w:val="28"/>
        </w:rPr>
        <w:t>в ред. постановлени</w:t>
      </w:r>
      <w:r w:rsidR="001846C8">
        <w:rPr>
          <w:rFonts w:cs="Times New Roman"/>
          <w:szCs w:val="28"/>
        </w:rPr>
        <w:t>й</w:t>
      </w:r>
      <w:r w:rsidRPr="00F92A13">
        <w:rPr>
          <w:rFonts w:cs="Times New Roman"/>
          <w:szCs w:val="28"/>
        </w:rPr>
        <w:t xml:space="preserve"> Правительства области</w:t>
      </w:r>
      <w:r w:rsidR="001846C8">
        <w:rPr>
          <w:rFonts w:cs="Times New Roman"/>
          <w:szCs w:val="28"/>
        </w:rPr>
        <w:t xml:space="preserve"> </w:t>
      </w:r>
      <w:r w:rsidRPr="00F92A13">
        <w:rPr>
          <w:rFonts w:cs="Times New Roman"/>
          <w:szCs w:val="28"/>
        </w:rPr>
        <w:t xml:space="preserve">от 02.08.2018 </w:t>
      </w:r>
      <w:r w:rsidR="001846C8">
        <w:rPr>
          <w:rFonts w:cs="Times New Roman"/>
          <w:szCs w:val="28"/>
        </w:rPr>
        <w:br/>
      </w:r>
      <w:r w:rsidRPr="00F92A13">
        <w:rPr>
          <w:rFonts w:cs="Times New Roman"/>
          <w:szCs w:val="28"/>
        </w:rPr>
        <w:t>№ 575-п</w:t>
      </w:r>
      <w:r w:rsidR="001846C8">
        <w:rPr>
          <w:rFonts w:cs="Times New Roman"/>
          <w:szCs w:val="28"/>
        </w:rPr>
        <w:t xml:space="preserve">, </w:t>
      </w:r>
      <w:r w:rsidR="001846C8" w:rsidRPr="001846C8">
        <w:rPr>
          <w:rFonts w:cs="Times New Roman"/>
          <w:szCs w:val="28"/>
        </w:rPr>
        <w:t>от 15.02.2019 № 103-п</w:t>
      </w:r>
      <w:r w:rsidR="00232F83">
        <w:rPr>
          <w:rFonts w:cs="Times New Roman"/>
          <w:szCs w:val="28"/>
        </w:rPr>
        <w:t xml:space="preserve">, </w:t>
      </w:r>
      <w:r w:rsidR="00232F83" w:rsidRPr="00232F83">
        <w:rPr>
          <w:rFonts w:cs="Times New Roman"/>
          <w:szCs w:val="28"/>
        </w:rPr>
        <w:t>от 06.06.2019 № 396-п</w:t>
      </w:r>
      <w:r w:rsidR="00AA5D64">
        <w:rPr>
          <w:rFonts w:cs="Times New Roman"/>
          <w:szCs w:val="28"/>
        </w:rPr>
        <w:t>, от 19.02.2020 №135-п</w:t>
      </w:r>
      <w:r w:rsidR="005C1B20">
        <w:rPr>
          <w:rFonts w:cs="Times New Roman"/>
          <w:szCs w:val="28"/>
        </w:rPr>
        <w:t>, от 20.05.2020 № 429-п</w:t>
      </w:r>
      <w:r w:rsidR="0016662C">
        <w:rPr>
          <w:rFonts w:cs="Times New Roman"/>
          <w:szCs w:val="28"/>
        </w:rPr>
        <w:t xml:space="preserve">, </w:t>
      </w:r>
      <w:r w:rsidR="0016662C" w:rsidRPr="0016662C">
        <w:rPr>
          <w:rFonts w:cs="Times New Roman"/>
          <w:szCs w:val="28"/>
        </w:rPr>
        <w:t>от 08.07.2020 № 580-п</w:t>
      </w:r>
      <w:r w:rsidRPr="00F92A13">
        <w:rPr>
          <w:rFonts w:cs="Times New Roman"/>
          <w:szCs w:val="28"/>
        </w:rPr>
        <w:t>&gt;</w:t>
      </w:r>
    </w:p>
    <w:p w14:paraId="6DE2BC5E" w14:textId="77F2D6FD" w:rsidR="001846C8" w:rsidRDefault="001846C8" w:rsidP="003F574D">
      <w:pPr>
        <w:jc w:val="both"/>
        <w:rPr>
          <w:rFonts w:cs="Times New Roman"/>
          <w:szCs w:val="28"/>
        </w:rPr>
      </w:pPr>
    </w:p>
    <w:p w14:paraId="6DDE564C" w14:textId="77777777" w:rsidR="003F574D" w:rsidRPr="003F574D" w:rsidRDefault="003F574D" w:rsidP="003F574D">
      <w:pPr>
        <w:jc w:val="both"/>
        <w:rPr>
          <w:rFonts w:cs="Times New Roman"/>
          <w:szCs w:val="28"/>
        </w:rPr>
      </w:pPr>
      <w:r w:rsidRPr="003F574D">
        <w:rPr>
          <w:rFonts w:cs="Times New Roman"/>
          <w:szCs w:val="28"/>
        </w:rPr>
        <w:t>Результативность использования субсидии (</w:t>
      </w:r>
      <w:r w:rsidRPr="003F574D">
        <w:rPr>
          <w:rFonts w:cs="Times New Roman"/>
          <w:szCs w:val="28"/>
          <w:lang w:val="en-US"/>
        </w:rPr>
        <w:t>R</w:t>
      </w:r>
      <w:r w:rsidRPr="003F574D">
        <w:rPr>
          <w:rFonts w:cs="Times New Roman"/>
          <w:szCs w:val="28"/>
        </w:rPr>
        <w:t>ʹ) рассчитывается по формуле:</w:t>
      </w:r>
    </w:p>
    <w:p w14:paraId="05A1A171" w14:textId="77777777" w:rsidR="003F574D" w:rsidRPr="003F574D" w:rsidRDefault="003F574D" w:rsidP="003F574D">
      <w:pPr>
        <w:jc w:val="both"/>
        <w:rPr>
          <w:rFonts w:cs="Times New Roman"/>
          <w:szCs w:val="28"/>
        </w:rPr>
      </w:pPr>
    </w:p>
    <w:p w14:paraId="24BB1AE2" w14:textId="77777777" w:rsidR="003F574D" w:rsidRPr="003F574D" w:rsidRDefault="003F574D" w:rsidP="003F574D">
      <w:pPr>
        <w:ind w:firstLine="0"/>
        <w:jc w:val="center"/>
        <w:rPr>
          <w:rFonts w:cs="Times New Roman"/>
          <w:sz w:val="24"/>
          <w:szCs w:val="28"/>
        </w:rPr>
      </w:pPr>
      <m:oMath>
        <m:r>
          <m:rPr>
            <m:sty m:val="p"/>
          </m:rPr>
          <w:rPr>
            <w:rFonts w:ascii="Cambria Math" w:hAnsi="Cambria Math" w:cs="Times New Roman"/>
            <w:szCs w:val="28"/>
            <w:lang w:val="en-US"/>
          </w:rPr>
          <m:t>R</m:t>
        </m:r>
        <m:r>
          <m:rPr>
            <m:sty m:val="p"/>
          </m:rPr>
          <w:rPr>
            <w:rFonts w:ascii="Cambria Math" w:hAnsi="Cambria Math" w:cs="Times New Roman"/>
            <w:szCs w:val="28"/>
          </w:rPr>
          <m:t>ʹ=</m:t>
        </m:r>
        <m:nary>
          <m:naryPr>
            <m:chr m:val="∑"/>
            <m:limLoc m:val="undOvr"/>
            <m:ctrlPr>
              <w:rPr>
                <w:rFonts w:ascii="Cambria Math" w:hAnsi="Cambria Math" w:cs="Times New Roman"/>
                <w:i/>
                <w:szCs w:val="28"/>
                <w:lang w:val="en-US"/>
              </w:rPr>
            </m:ctrlPr>
          </m:naryPr>
          <m:sub>
            <m:r>
              <w:rPr>
                <w:rFonts w:ascii="Cambria Math" w:hAnsi="Cambria Math" w:cs="Times New Roman"/>
                <w:szCs w:val="28"/>
              </w:rPr>
              <m:t>1</m:t>
            </m:r>
          </m:sub>
          <m:sup>
            <m:r>
              <w:rPr>
                <w:rFonts w:ascii="Cambria Math" w:hAnsi="Cambria Math" w:cs="Times New Roman"/>
                <w:szCs w:val="28"/>
                <w:lang w:val="en-US"/>
              </w:rPr>
              <m:t>i</m:t>
            </m:r>
          </m:sup>
          <m:e>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m:rPr>
                        <m:sty m:val="p"/>
                      </m:rPr>
                      <w:rPr>
                        <w:rFonts w:ascii="Cambria Math" w:hAnsi="Cambria Math" w:cs="Times New Roman"/>
                        <w:szCs w:val="28"/>
                        <w:lang w:val="en-US"/>
                      </w:rPr>
                      <m:t>x</m:t>
                    </m:r>
                  </m:e>
                  <m:sub>
                    <m:r>
                      <m:rPr>
                        <m:sty m:val="p"/>
                      </m:rPr>
                      <w:rPr>
                        <w:rFonts w:ascii="Cambria Math" w:hAnsi="Cambria Math" w:cs="Times New Roman"/>
                        <w:szCs w:val="28"/>
                        <w:lang w:val="en-US"/>
                      </w:rPr>
                      <m:t>i</m:t>
                    </m:r>
                    <m:r>
                      <m:rPr>
                        <m:sty m:val="p"/>
                      </m:rPr>
                      <w:rPr>
                        <w:rFonts w:ascii="Cambria Math" w:hAnsi="Cambria Math" w:cs="Times New Roman"/>
                        <w:szCs w:val="28"/>
                      </w:rPr>
                      <m:t xml:space="preserve"> тек.</m:t>
                    </m:r>
                  </m:sub>
                </m:sSub>
              </m:num>
              <m:den>
                <m:sSub>
                  <m:sSubPr>
                    <m:ctrlPr>
                      <w:rPr>
                        <w:rFonts w:ascii="Cambria Math" w:hAnsi="Cambria Math" w:cs="Times New Roman"/>
                        <w:i/>
                        <w:szCs w:val="28"/>
                        <w:lang w:val="en-US"/>
                      </w:rPr>
                    </m:ctrlPr>
                  </m:sSubPr>
                  <m:e>
                    <m:r>
                      <m:rPr>
                        <m:sty m:val="p"/>
                      </m:rPr>
                      <w:rPr>
                        <w:rFonts w:ascii="Cambria Math" w:hAnsi="Cambria Math" w:cs="Times New Roman"/>
                        <w:szCs w:val="28"/>
                        <w:lang w:val="en-US"/>
                      </w:rPr>
                      <m:t>x</m:t>
                    </m:r>
                  </m:e>
                  <m:sub>
                    <m:r>
                      <m:rPr>
                        <m:sty m:val="p"/>
                      </m:rPr>
                      <w:rPr>
                        <w:rFonts w:ascii="Cambria Math" w:hAnsi="Cambria Math" w:cs="Times New Roman"/>
                        <w:szCs w:val="28"/>
                        <w:lang w:val="en-US"/>
                      </w:rPr>
                      <m:t>i</m:t>
                    </m:r>
                    <m:r>
                      <m:rPr>
                        <m:sty m:val="p"/>
                      </m:rPr>
                      <w:rPr>
                        <w:rFonts w:ascii="Cambria Math" w:hAnsi="Cambria Math" w:cs="Times New Roman"/>
                        <w:szCs w:val="28"/>
                      </w:rPr>
                      <m:t xml:space="preserve"> план.</m:t>
                    </m:r>
                  </m:sub>
                </m:sSub>
              </m:den>
            </m:f>
          </m:e>
        </m:nary>
        <m:r>
          <w:rPr>
            <w:rFonts w:ascii="Cambria Math" w:hAnsi="Cambria Math" w:cs="Times New Roman"/>
            <w:szCs w:val="28"/>
          </w:rPr>
          <m:t xml:space="preserve"> × 100 %</m:t>
        </m:r>
      </m:oMath>
      <w:r w:rsidRPr="003F574D">
        <w:rPr>
          <w:rFonts w:cs="Times New Roman"/>
          <w:szCs w:val="28"/>
        </w:rPr>
        <w:t>,</w:t>
      </w:r>
    </w:p>
    <w:p w14:paraId="390317BC" w14:textId="77777777" w:rsidR="003F574D" w:rsidRPr="003F574D" w:rsidRDefault="003F574D" w:rsidP="003F574D">
      <w:pPr>
        <w:ind w:firstLine="0"/>
        <w:jc w:val="both"/>
        <w:rPr>
          <w:rFonts w:cs="Times New Roman"/>
          <w:szCs w:val="28"/>
        </w:rPr>
      </w:pPr>
      <w:r w:rsidRPr="003F574D">
        <w:rPr>
          <w:rFonts w:cs="Times New Roman"/>
          <w:szCs w:val="28"/>
        </w:rPr>
        <w:t>где:</w:t>
      </w:r>
    </w:p>
    <w:p w14:paraId="46B253A6" w14:textId="77777777" w:rsidR="003F574D" w:rsidRPr="003F574D" w:rsidRDefault="003F574D" w:rsidP="003F574D">
      <w:pPr>
        <w:jc w:val="both"/>
        <w:rPr>
          <w:rFonts w:cs="Times New Roman"/>
          <w:szCs w:val="28"/>
        </w:rPr>
      </w:pPr>
      <w:r w:rsidRPr="003F574D">
        <w:rPr>
          <w:rFonts w:cs="Times New Roman"/>
          <w:szCs w:val="28"/>
        </w:rPr>
        <w:t>х</w:t>
      </w:r>
      <w:r w:rsidRPr="003F574D">
        <w:rPr>
          <w:rFonts w:cs="Times New Roman"/>
          <w:szCs w:val="28"/>
          <w:vertAlign w:val="subscript"/>
          <w:lang w:val="en-US"/>
        </w:rPr>
        <w:t>i</w:t>
      </w:r>
      <w:r w:rsidRPr="003F574D">
        <w:rPr>
          <w:rFonts w:cs="Times New Roman"/>
          <w:szCs w:val="28"/>
          <w:vertAlign w:val="subscript"/>
        </w:rPr>
        <w:t xml:space="preserve"> тек.</w:t>
      </w:r>
      <w:r w:rsidRPr="003F574D">
        <w:rPr>
          <w:rFonts w:cs="Times New Roman"/>
          <w:szCs w:val="28"/>
        </w:rPr>
        <w:t xml:space="preserve"> – текущее значение целевого показателя;</w:t>
      </w:r>
    </w:p>
    <w:p w14:paraId="423FE4AA" w14:textId="77777777" w:rsidR="003F574D" w:rsidRPr="003F574D" w:rsidRDefault="003F574D" w:rsidP="003F574D">
      <w:pPr>
        <w:jc w:val="both"/>
        <w:rPr>
          <w:rFonts w:cs="Times New Roman"/>
          <w:szCs w:val="28"/>
        </w:rPr>
      </w:pPr>
      <w:r w:rsidRPr="003F574D">
        <w:rPr>
          <w:rFonts w:cs="Times New Roman"/>
          <w:szCs w:val="28"/>
        </w:rPr>
        <w:t>х</w:t>
      </w:r>
      <w:r w:rsidRPr="003F574D">
        <w:rPr>
          <w:rFonts w:cs="Times New Roman"/>
          <w:szCs w:val="28"/>
          <w:vertAlign w:val="subscript"/>
          <w:lang w:val="en-US"/>
        </w:rPr>
        <w:t>i</w:t>
      </w:r>
      <w:r w:rsidRPr="003F574D">
        <w:rPr>
          <w:rFonts w:cs="Times New Roman"/>
          <w:szCs w:val="28"/>
          <w:vertAlign w:val="subscript"/>
        </w:rPr>
        <w:t xml:space="preserve"> план. </w:t>
      </w:r>
      <w:r w:rsidRPr="003F574D">
        <w:rPr>
          <w:rFonts w:cs="Times New Roman"/>
          <w:szCs w:val="28"/>
        </w:rPr>
        <w:t>– плановое значение целевого показателя.</w:t>
      </w:r>
    </w:p>
    <w:p w14:paraId="28343409" w14:textId="77777777" w:rsidR="003F574D" w:rsidRPr="003F574D" w:rsidRDefault="003F574D" w:rsidP="003F574D">
      <w:pPr>
        <w:jc w:val="both"/>
        <w:rPr>
          <w:rFonts w:cs="Times New Roman"/>
          <w:szCs w:val="28"/>
        </w:rPr>
      </w:pPr>
      <w:r w:rsidRPr="003F574D">
        <w:rPr>
          <w:rFonts w:cs="Times New Roman"/>
          <w:szCs w:val="28"/>
        </w:rPr>
        <w:t xml:space="preserve">При значении </w:t>
      </w:r>
      <w:r w:rsidRPr="003F574D">
        <w:rPr>
          <w:rFonts w:cs="Times New Roman"/>
          <w:szCs w:val="28"/>
          <w:lang w:val="en-US"/>
        </w:rPr>
        <w:t>R</w:t>
      </w:r>
      <w:r w:rsidRPr="003F574D">
        <w:rPr>
          <w:rFonts w:cs="Times New Roman"/>
          <w:szCs w:val="28"/>
        </w:rPr>
        <w:t xml:space="preserve">ʹ &lt; 75 процентов результативность использования субсидии признается низкой, при значении 75 процентов &lt; </w:t>
      </w:r>
      <w:r w:rsidRPr="003F574D">
        <w:rPr>
          <w:rFonts w:cs="Times New Roman"/>
          <w:szCs w:val="28"/>
          <w:lang w:val="en-US"/>
        </w:rPr>
        <w:t>R</w:t>
      </w:r>
      <w:r w:rsidRPr="003F574D">
        <w:rPr>
          <w:rFonts w:cs="Times New Roman"/>
          <w:szCs w:val="28"/>
        </w:rPr>
        <w:t xml:space="preserve">ʹ &lt; 85 процентов – средней, при значении </w:t>
      </w:r>
      <w:r w:rsidRPr="003F574D">
        <w:rPr>
          <w:rFonts w:cs="Times New Roman"/>
          <w:szCs w:val="28"/>
          <w:lang w:val="en-US"/>
        </w:rPr>
        <w:t>R</w:t>
      </w:r>
      <w:r w:rsidRPr="003F574D">
        <w:rPr>
          <w:rFonts w:cs="Times New Roman"/>
          <w:szCs w:val="28"/>
        </w:rPr>
        <w:t>ʹ &gt; 85 процентов – высокой.</w:t>
      </w:r>
    </w:p>
    <w:p w14:paraId="75BD14C8" w14:textId="77777777" w:rsidR="003F574D" w:rsidRPr="003F574D" w:rsidRDefault="003F574D" w:rsidP="003F574D">
      <w:pPr>
        <w:jc w:val="both"/>
        <w:rPr>
          <w:rFonts w:cs="Times New Roman"/>
          <w:szCs w:val="28"/>
        </w:rPr>
      </w:pPr>
      <w:r w:rsidRPr="003F574D">
        <w:rPr>
          <w:rFonts w:cs="Times New Roman"/>
          <w:szCs w:val="28"/>
        </w:rPr>
        <w:t>Показатель эффективности использования субсидии (R) рассчитывается по формуле:</w:t>
      </w:r>
    </w:p>
    <w:p w14:paraId="71D342DA" w14:textId="77777777" w:rsidR="003F574D" w:rsidRPr="003F574D" w:rsidRDefault="003F574D" w:rsidP="003F574D">
      <w:pPr>
        <w:spacing w:line="228" w:lineRule="auto"/>
        <w:jc w:val="both"/>
        <w:rPr>
          <w:rFonts w:cs="Times New Roman"/>
          <w:szCs w:val="28"/>
        </w:rPr>
      </w:pPr>
    </w:p>
    <w:p w14:paraId="50B88B52" w14:textId="77777777" w:rsidR="003F574D" w:rsidRPr="003F574D" w:rsidRDefault="003F574D" w:rsidP="003F574D">
      <w:pPr>
        <w:ind w:firstLine="0"/>
        <w:jc w:val="center"/>
        <w:rPr>
          <w:rFonts w:ascii="Cambria Math" w:hAnsi="Cambria Math" w:cs="Times New Roman"/>
          <w:szCs w:val="28"/>
          <w:oMath/>
        </w:rPr>
      </w:pPr>
      <m:oMath>
        <m:r>
          <m:rPr>
            <m:sty m:val="p"/>
          </m:rPr>
          <w:rPr>
            <w:rFonts w:ascii="Cambria Math" w:hAnsi="Cambria Math" w:cs="Times New Roman"/>
            <w:szCs w:val="28"/>
            <w:lang w:val="en-US"/>
          </w:rPr>
          <m:t>R</m:t>
        </m:r>
        <m:r>
          <m:rPr>
            <m:sty m:val="p"/>
          </m:rPr>
          <w:rPr>
            <w:rFonts w:ascii="Cambria Math" w:cs="Times New Roman"/>
            <w:szCs w:val="28"/>
          </w:rPr>
          <m:t xml:space="preserve"> </m:t>
        </m:r>
        <m:r>
          <m:rPr>
            <m:sty m:val="p"/>
          </m:rPr>
          <w:rPr>
            <w:rFonts w:ascii="Cambria Math" w:hAnsi="Cambria Math" w:cs="Times New Roman"/>
            <w:szCs w:val="28"/>
          </w:rPr>
          <m:t>=</m:t>
        </m:r>
        <m:r>
          <m:rPr>
            <m:sty m:val="p"/>
          </m:rPr>
          <w:rPr>
            <w:rFonts w:ascii="Cambria Math" w:cs="Times New Roman"/>
            <w:szCs w:val="28"/>
          </w:rPr>
          <m:t xml:space="preserve"> </m:t>
        </m:r>
        <m:f>
          <m:fPr>
            <m:ctrlPr>
              <w:rPr>
                <w:rFonts w:ascii="Cambria Math" w:hAnsi="Cambria Math" w:cs="Times New Roman"/>
                <w:i/>
                <w:szCs w:val="28"/>
                <w:lang w:val="en-US"/>
              </w:rPr>
            </m:ctrlPr>
          </m:fPr>
          <m:num>
            <m:sSup>
              <m:sSupPr>
                <m:ctrlPr>
                  <w:rPr>
                    <w:rFonts w:ascii="Cambria Math" w:hAnsi="Cambria Math" w:cs="Times New Roman"/>
                    <w:i/>
                    <w:szCs w:val="28"/>
                    <w:lang w:val="en-US"/>
                  </w:rPr>
                </m:ctrlPr>
              </m:sSupPr>
              <m:e>
                <m:r>
                  <m:rPr>
                    <m:sty m:val="p"/>
                  </m:rPr>
                  <w:rPr>
                    <w:rFonts w:ascii="Cambria Math" w:hAnsi="Cambria Math" w:cs="Times New Roman"/>
                    <w:szCs w:val="28"/>
                    <w:lang w:val="en-US"/>
                  </w:rPr>
                  <m:t>R</m:t>
                </m:r>
              </m:e>
              <m:sup>
                <m:r>
                  <w:rPr>
                    <w:rFonts w:ascii="Cambria Math" w:hAnsi="Cambria Math" w:cs="Times New Roman"/>
                    <w:szCs w:val="28"/>
                  </w:rPr>
                  <m:t>'</m:t>
                </m:r>
              </m:sup>
            </m:sSup>
          </m:num>
          <m:den>
            <m:f>
              <m:fPr>
                <m:type m:val="skw"/>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m:rPr>
                        <m:sty m:val="p"/>
                      </m:rPr>
                      <w:rPr>
                        <w:rFonts w:ascii="Cambria Math" w:hAnsi="Cambria Math" w:cs="Times New Roman"/>
                        <w:szCs w:val="28"/>
                        <w:lang w:val="en-US"/>
                      </w:rPr>
                      <m:t>F</m:t>
                    </m:r>
                  </m:e>
                  <m:sub>
                    <m:r>
                      <w:rPr>
                        <w:rFonts w:ascii="Cambria Math" w:hAnsi="Cambria Math" w:cs="Times New Roman"/>
                        <w:szCs w:val="28"/>
                      </w:rPr>
                      <m:t>тек.</m:t>
                    </m:r>
                  </m:sub>
                </m:sSub>
              </m:num>
              <m:den>
                <m:sSub>
                  <m:sSubPr>
                    <m:ctrlPr>
                      <w:rPr>
                        <w:rFonts w:ascii="Cambria Math" w:hAnsi="Cambria Math" w:cs="Times New Roman"/>
                        <w:i/>
                        <w:szCs w:val="28"/>
                        <w:lang w:val="en-US"/>
                      </w:rPr>
                    </m:ctrlPr>
                  </m:sSubPr>
                  <m:e>
                    <m:r>
                      <m:rPr>
                        <m:sty m:val="p"/>
                      </m:rPr>
                      <w:rPr>
                        <w:rFonts w:ascii="Cambria Math" w:hAnsi="Cambria Math" w:cs="Times New Roman"/>
                        <w:szCs w:val="28"/>
                        <w:lang w:val="en-US"/>
                      </w:rPr>
                      <m:t>F</m:t>
                    </m:r>
                  </m:e>
                  <m:sub>
                    <m:r>
                      <w:rPr>
                        <w:rFonts w:ascii="Cambria Math" w:hAnsi="Cambria Math" w:cs="Times New Roman"/>
                        <w:szCs w:val="28"/>
                      </w:rPr>
                      <m:t>план.</m:t>
                    </m:r>
                  </m:sub>
                </m:sSub>
              </m:den>
            </m:f>
          </m:den>
        </m:f>
        <m:r>
          <m:rPr>
            <m:sty m:val="p"/>
          </m:rPr>
          <w:rPr>
            <w:rFonts w:ascii="Cambria Math" w:cs="Times New Roman"/>
            <w:szCs w:val="28"/>
          </w:rPr>
          <m:t xml:space="preserve"> </m:t>
        </m:r>
        <m:r>
          <m:rPr>
            <m:sty m:val="p"/>
          </m:rPr>
          <w:rPr>
            <w:rFonts w:ascii="Cambria Math" w:hAnsi="Cambria Math" w:cs="Times New Roman"/>
            <w:szCs w:val="28"/>
          </w:rPr>
          <m:t>×</m:t>
        </m:r>
        <m:r>
          <m:rPr>
            <m:sty m:val="p"/>
          </m:rPr>
          <w:rPr>
            <w:rFonts w:ascii="Cambria Math" w:cs="Times New Roman"/>
            <w:szCs w:val="28"/>
          </w:rPr>
          <m:t xml:space="preserve"> </m:t>
        </m:r>
        <m:r>
          <m:rPr>
            <m:sty m:val="p"/>
          </m:rPr>
          <w:rPr>
            <w:rFonts w:ascii="Cambria Math" w:hAnsi="Cambria Math" w:cs="Times New Roman"/>
            <w:szCs w:val="28"/>
          </w:rPr>
          <m:t>100 %</m:t>
        </m:r>
        <m:r>
          <m:rPr>
            <m:sty m:val="p"/>
          </m:rPr>
          <w:rPr>
            <w:rFonts w:ascii="Cambria Math" w:cs="Times New Roman"/>
            <w:szCs w:val="28"/>
          </w:rPr>
          <m:t xml:space="preserve"> </m:t>
        </m:r>
      </m:oMath>
      <w:r w:rsidRPr="003F574D">
        <w:rPr>
          <w:rFonts w:cs="Times New Roman"/>
          <w:szCs w:val="28"/>
        </w:rPr>
        <w:t>,</w:t>
      </w:r>
    </w:p>
    <w:p w14:paraId="52C5B8CE" w14:textId="77777777" w:rsidR="003F574D" w:rsidRPr="003F574D" w:rsidRDefault="003F574D" w:rsidP="003F574D">
      <w:pPr>
        <w:ind w:firstLine="0"/>
        <w:jc w:val="both"/>
        <w:rPr>
          <w:rFonts w:cs="Times New Roman"/>
          <w:szCs w:val="28"/>
        </w:rPr>
      </w:pPr>
      <w:r w:rsidRPr="003F574D">
        <w:rPr>
          <w:rFonts w:cs="Times New Roman"/>
          <w:szCs w:val="28"/>
        </w:rPr>
        <w:t>где:</w:t>
      </w:r>
    </w:p>
    <w:p w14:paraId="064FA5E2" w14:textId="77777777" w:rsidR="003F574D" w:rsidRPr="003F574D" w:rsidRDefault="003F574D" w:rsidP="003F574D">
      <w:pPr>
        <w:jc w:val="both"/>
        <w:rPr>
          <w:rFonts w:cs="Times New Roman"/>
          <w:szCs w:val="28"/>
          <w:vertAlign w:val="subscript"/>
        </w:rPr>
      </w:pPr>
      <w:r w:rsidRPr="003F574D">
        <w:rPr>
          <w:rFonts w:cs="Times New Roman"/>
          <w:szCs w:val="28"/>
          <w:lang w:val="en-US"/>
        </w:rPr>
        <w:t>F</w:t>
      </w:r>
      <w:r w:rsidRPr="003F574D">
        <w:rPr>
          <w:rFonts w:cs="Times New Roman"/>
          <w:szCs w:val="28"/>
          <w:vertAlign w:val="subscript"/>
        </w:rPr>
        <w:t>тек.</w:t>
      </w:r>
      <w:r w:rsidRPr="003F574D">
        <w:rPr>
          <w:rFonts w:cs="Times New Roman"/>
          <w:szCs w:val="28"/>
        </w:rPr>
        <w:t xml:space="preserve"> – сумма субсидии, предоставленная на текущую дату;</w:t>
      </w:r>
    </w:p>
    <w:p w14:paraId="389B89EC" w14:textId="77777777" w:rsidR="003F574D" w:rsidRPr="003F574D" w:rsidRDefault="003F574D" w:rsidP="003F574D">
      <w:pPr>
        <w:jc w:val="both"/>
        <w:rPr>
          <w:rFonts w:cs="Times New Roman"/>
          <w:szCs w:val="28"/>
        </w:rPr>
      </w:pPr>
      <w:r w:rsidRPr="003F574D">
        <w:rPr>
          <w:rFonts w:cs="Times New Roman"/>
          <w:szCs w:val="28"/>
          <w:lang w:val="en-US"/>
        </w:rPr>
        <w:t>F</w:t>
      </w:r>
      <w:r w:rsidRPr="003F574D">
        <w:rPr>
          <w:rFonts w:cs="Times New Roman"/>
          <w:szCs w:val="28"/>
          <w:vertAlign w:val="subscript"/>
        </w:rPr>
        <w:t>план.</w:t>
      </w:r>
      <w:r w:rsidRPr="003F574D">
        <w:rPr>
          <w:rFonts w:cs="Times New Roman"/>
          <w:szCs w:val="28"/>
        </w:rPr>
        <w:t xml:space="preserve"> – плановая сумма субсидии.</w:t>
      </w:r>
    </w:p>
    <w:p w14:paraId="4206ECC4" w14:textId="77777777" w:rsidR="003F574D" w:rsidRPr="003F574D" w:rsidRDefault="003F574D" w:rsidP="003F574D">
      <w:pPr>
        <w:jc w:val="both"/>
        <w:rPr>
          <w:rFonts w:cs="Times New Roman"/>
          <w:szCs w:val="28"/>
        </w:rPr>
      </w:pPr>
      <w:r w:rsidRPr="003F574D">
        <w:rPr>
          <w:rFonts w:cs="Times New Roman"/>
          <w:szCs w:val="28"/>
        </w:rPr>
        <w:t>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p w14:paraId="1EB5E05D" w14:textId="77777777" w:rsidR="003F574D" w:rsidRPr="003F574D" w:rsidRDefault="003F574D" w:rsidP="003F574D">
      <w:pPr>
        <w:jc w:val="both"/>
        <w:rPr>
          <w:rFonts w:cs="Times New Roman"/>
          <w:szCs w:val="28"/>
        </w:rPr>
      </w:pPr>
      <w:r w:rsidRPr="003F574D">
        <w:rPr>
          <w:rFonts w:cs="Times New Roman"/>
          <w:szCs w:val="28"/>
        </w:rPr>
        <w:t>20. Субсидия в случае ее нецелевого использования подлежит взысканию в областной бюджет в соответствии с бюджетным законодательством.</w:t>
      </w:r>
    </w:p>
    <w:p w14:paraId="082B183E" w14:textId="0A82B141" w:rsidR="001846C8" w:rsidRPr="001846C8" w:rsidRDefault="003F574D" w:rsidP="001846C8">
      <w:pPr>
        <w:jc w:val="both"/>
        <w:rPr>
          <w:rFonts w:cs="Times New Roman"/>
          <w:szCs w:val="28"/>
        </w:rPr>
      </w:pPr>
      <w:r w:rsidRPr="003F574D">
        <w:rPr>
          <w:rFonts w:cs="Times New Roman"/>
          <w:szCs w:val="28"/>
        </w:rPr>
        <w:t xml:space="preserve">21.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w:t>
      </w:r>
      <w:r w:rsidR="0016662C" w:rsidRPr="0016662C">
        <w:rPr>
          <w:rFonts w:cs="Times New Roman"/>
          <w:szCs w:val="28"/>
        </w:rPr>
        <w:t xml:space="preserve">областной целевой программы </w:t>
      </w:r>
      <w:r w:rsidR="0016662C" w:rsidRPr="0016662C">
        <w:rPr>
          <w:rFonts w:cs="Times New Roman"/>
          <w:szCs w:val="28"/>
        </w:rPr>
        <w:lastRenderedPageBreak/>
        <w:t>«Семья и дети Ярославии» на 2016 – 2021 годы</w:t>
      </w:r>
      <w:r w:rsidRPr="003F574D">
        <w:rPr>
          <w:rFonts w:cs="Times New Roman"/>
          <w:szCs w:val="28"/>
        </w:rPr>
        <w:t xml:space="preserve"> и </w:t>
      </w:r>
      <w:r w:rsidR="001846C8" w:rsidRPr="001846C8">
        <w:rPr>
          <w:rFonts w:cs="Times New Roman"/>
          <w:szCs w:val="28"/>
        </w:rPr>
        <w:t>контрольно-ревизионной инспекцией</w:t>
      </w:r>
      <w:r w:rsidRPr="003F574D">
        <w:rPr>
          <w:rFonts w:cs="Times New Roman"/>
          <w:szCs w:val="28"/>
        </w:rPr>
        <w:t xml:space="preserve"> Ярославской области.</w:t>
      </w:r>
      <w:r w:rsidR="001846C8" w:rsidRPr="001846C8">
        <w:rPr>
          <w:rFonts w:cs="Times New Roman"/>
          <w:szCs w:val="28"/>
        </w:rPr>
        <w:t xml:space="preserve"> &lt;в ред. постановлени</w:t>
      </w:r>
      <w:r w:rsidR="0016662C">
        <w:rPr>
          <w:rFonts w:cs="Times New Roman"/>
          <w:szCs w:val="28"/>
        </w:rPr>
        <w:t>й</w:t>
      </w:r>
      <w:r w:rsidR="001846C8" w:rsidRPr="001846C8">
        <w:rPr>
          <w:rFonts w:cs="Times New Roman"/>
          <w:szCs w:val="28"/>
        </w:rPr>
        <w:t xml:space="preserve"> Правительства области от 15.02.2019 № 103-п</w:t>
      </w:r>
      <w:r w:rsidR="0016662C">
        <w:rPr>
          <w:rFonts w:cs="Times New Roman"/>
          <w:szCs w:val="28"/>
        </w:rPr>
        <w:t xml:space="preserve">, </w:t>
      </w:r>
      <w:r w:rsidR="0016662C" w:rsidRPr="0016662C">
        <w:rPr>
          <w:rFonts w:cs="Times New Roman"/>
          <w:szCs w:val="28"/>
        </w:rPr>
        <w:t>от 08.07.2020 № 580-п</w:t>
      </w:r>
      <w:r w:rsidR="001846C8" w:rsidRPr="001846C8">
        <w:rPr>
          <w:rFonts w:cs="Times New Roman"/>
          <w:szCs w:val="28"/>
        </w:rPr>
        <w:t>&gt;</w:t>
      </w:r>
    </w:p>
    <w:p w14:paraId="784DBCAA" w14:textId="77777777" w:rsidR="001846C8" w:rsidRDefault="001846C8" w:rsidP="001846C8">
      <w:pPr>
        <w:jc w:val="both"/>
        <w:rPr>
          <w:rFonts w:cs="Times New Roman"/>
          <w:szCs w:val="28"/>
        </w:rPr>
      </w:pPr>
    </w:p>
    <w:p w14:paraId="74F87274" w14:textId="70613C84" w:rsidR="001846C8" w:rsidRDefault="001846C8" w:rsidP="003F574D">
      <w:pPr>
        <w:rPr>
          <w:rFonts w:cs="Times New Roman"/>
          <w:szCs w:val="28"/>
        </w:rPr>
      </w:pPr>
    </w:p>
    <w:p w14:paraId="1727E3F7" w14:textId="77777777" w:rsidR="001846C8" w:rsidRDefault="001846C8" w:rsidP="003F574D">
      <w:pPr>
        <w:rPr>
          <w:rFonts w:cs="Times New Roman"/>
          <w:szCs w:val="28"/>
        </w:rPr>
      </w:pPr>
    </w:p>
    <w:p w14:paraId="29E0E37B" w14:textId="77777777" w:rsidR="001846C8" w:rsidRPr="003F574D" w:rsidRDefault="001846C8" w:rsidP="003F574D">
      <w:pPr>
        <w:rPr>
          <w:rFonts w:cs="Times New Roman"/>
          <w:szCs w:val="28"/>
        </w:rPr>
        <w:sectPr w:rsidR="001846C8" w:rsidRPr="003F574D" w:rsidSect="003F574D">
          <w:pgSz w:w="11905" w:h="16838"/>
          <w:pgMar w:top="1134" w:right="567" w:bottom="1134" w:left="1985" w:header="720" w:footer="720" w:gutter="0"/>
          <w:pgNumType w:start="44"/>
          <w:cols w:space="720"/>
          <w:docGrid w:linePitch="381"/>
        </w:sectPr>
      </w:pPr>
    </w:p>
    <w:p w14:paraId="04F624DB" w14:textId="77777777" w:rsidR="003F574D" w:rsidRPr="003F574D" w:rsidRDefault="003F574D" w:rsidP="003F574D">
      <w:pPr>
        <w:ind w:left="5245" w:right="-3" w:firstLine="0"/>
        <w:outlineLvl w:val="2"/>
        <w:rPr>
          <w:rFonts w:cs="Times New Roman"/>
          <w:szCs w:val="28"/>
        </w:rPr>
      </w:pPr>
      <w:bookmarkStart w:id="23" w:name="Par7838"/>
      <w:bookmarkEnd w:id="23"/>
      <w:r w:rsidRPr="003F574D">
        <w:rPr>
          <w:rFonts w:cs="Times New Roman"/>
          <w:szCs w:val="28"/>
        </w:rPr>
        <w:lastRenderedPageBreak/>
        <w:t>Приложение</w:t>
      </w:r>
    </w:p>
    <w:p w14:paraId="71F097D5" w14:textId="77777777" w:rsidR="003F574D" w:rsidRPr="003F574D" w:rsidRDefault="003F574D" w:rsidP="003F574D">
      <w:pPr>
        <w:ind w:left="5245" w:right="-3" w:firstLine="0"/>
        <w:rPr>
          <w:rFonts w:cs="Times New Roman"/>
          <w:szCs w:val="28"/>
        </w:rPr>
      </w:pPr>
      <w:r w:rsidRPr="003F574D">
        <w:rPr>
          <w:rFonts w:cs="Times New Roman"/>
          <w:szCs w:val="28"/>
        </w:rPr>
        <w:t xml:space="preserve">к </w:t>
      </w:r>
      <w:hyperlink r:id="rId25" w:anchor="Par7568" w:history="1">
        <w:r w:rsidRPr="003F574D">
          <w:rPr>
            <w:rFonts w:cs="Times New Roman"/>
            <w:iCs/>
            <w:color w:val="000000"/>
            <w:szCs w:val="28"/>
          </w:rPr>
          <w:t>Методике</w:t>
        </w:r>
      </w:hyperlink>
      <w:r w:rsidRPr="003F574D">
        <w:rPr>
          <w:rFonts w:cs="Times New Roman"/>
          <w:szCs w:val="28"/>
        </w:rPr>
        <w:t xml:space="preserve"> предоставления и</w:t>
      </w:r>
    </w:p>
    <w:p w14:paraId="35FDC203" w14:textId="77777777" w:rsidR="003F574D" w:rsidRPr="003F574D" w:rsidRDefault="003F574D" w:rsidP="003F574D">
      <w:pPr>
        <w:ind w:left="5245" w:right="-3" w:firstLine="0"/>
        <w:rPr>
          <w:rFonts w:cs="Times New Roman"/>
          <w:szCs w:val="28"/>
        </w:rPr>
      </w:pPr>
      <w:r w:rsidRPr="003F574D">
        <w:rPr>
          <w:rFonts w:cs="Times New Roman"/>
          <w:szCs w:val="28"/>
        </w:rPr>
        <w:t>расходования субсидии на оплату</w:t>
      </w:r>
    </w:p>
    <w:p w14:paraId="6308BBB0" w14:textId="77777777" w:rsidR="003F574D" w:rsidRPr="003F574D" w:rsidRDefault="003F574D" w:rsidP="003F574D">
      <w:pPr>
        <w:ind w:left="5245" w:right="-3" w:firstLine="0"/>
        <w:rPr>
          <w:rFonts w:cs="Times New Roman"/>
          <w:szCs w:val="28"/>
        </w:rPr>
      </w:pPr>
      <w:r w:rsidRPr="003F574D">
        <w:rPr>
          <w:rFonts w:cs="Times New Roman"/>
          <w:szCs w:val="28"/>
        </w:rPr>
        <w:t>стоимости набора продуктов</w:t>
      </w:r>
    </w:p>
    <w:p w14:paraId="61153D88" w14:textId="77777777" w:rsidR="003F574D" w:rsidRPr="003F574D" w:rsidRDefault="003F574D" w:rsidP="003F574D">
      <w:pPr>
        <w:ind w:left="5245" w:right="-3" w:firstLine="0"/>
        <w:rPr>
          <w:rFonts w:cs="Times New Roman"/>
          <w:szCs w:val="28"/>
        </w:rPr>
      </w:pPr>
      <w:r w:rsidRPr="003F574D">
        <w:rPr>
          <w:rFonts w:cs="Times New Roman"/>
          <w:szCs w:val="28"/>
        </w:rPr>
        <w:t>питания в лагерях с дневной формой пребывания детей,</w:t>
      </w:r>
    </w:p>
    <w:p w14:paraId="06E66825" w14:textId="77777777" w:rsidR="003F574D" w:rsidRPr="003F574D" w:rsidRDefault="003F574D" w:rsidP="003F574D">
      <w:pPr>
        <w:ind w:left="5245" w:right="-3" w:firstLine="0"/>
        <w:rPr>
          <w:rFonts w:cs="Times New Roman"/>
          <w:szCs w:val="28"/>
        </w:rPr>
      </w:pPr>
      <w:r w:rsidRPr="003F574D">
        <w:rPr>
          <w:rFonts w:cs="Times New Roman"/>
          <w:szCs w:val="28"/>
        </w:rPr>
        <w:t>расположенных на территории Ярославской области</w:t>
      </w:r>
    </w:p>
    <w:p w14:paraId="0B0918FD" w14:textId="56E266EA" w:rsidR="00492D8D" w:rsidRPr="00492D8D" w:rsidRDefault="00492D8D" w:rsidP="00492D8D">
      <w:pPr>
        <w:ind w:left="5245" w:right="-3" w:firstLine="0"/>
        <w:jc w:val="both"/>
        <w:rPr>
          <w:rFonts w:eastAsiaTheme="minorHAnsi" w:cs="Times New Roman"/>
          <w:szCs w:val="28"/>
        </w:rPr>
      </w:pPr>
      <w:r w:rsidRPr="00492D8D">
        <w:rPr>
          <w:rFonts w:eastAsiaTheme="minorHAnsi" w:cs="Times New Roman"/>
          <w:szCs w:val="28"/>
        </w:rPr>
        <w:t>&lt;</w:t>
      </w:r>
      <w:r>
        <w:rPr>
          <w:rFonts w:eastAsiaTheme="minorHAnsi" w:cs="Times New Roman"/>
          <w:szCs w:val="28"/>
        </w:rPr>
        <w:t xml:space="preserve">гриф </w:t>
      </w:r>
      <w:r w:rsidRPr="00492D8D">
        <w:rPr>
          <w:rFonts w:eastAsiaTheme="minorHAnsi" w:cs="Times New Roman"/>
          <w:szCs w:val="28"/>
        </w:rPr>
        <w:t>в ред. постановления Правительства области от 29.01.2019 № 27-п&gt;</w:t>
      </w:r>
    </w:p>
    <w:p w14:paraId="56323A0D" w14:textId="77777777" w:rsidR="00492D8D" w:rsidRPr="003F574D" w:rsidRDefault="00492D8D" w:rsidP="003F574D">
      <w:pPr>
        <w:ind w:left="5245" w:right="-3" w:firstLine="0"/>
        <w:jc w:val="both"/>
        <w:rPr>
          <w:rFonts w:cs="Times New Roman"/>
          <w:szCs w:val="28"/>
        </w:rPr>
      </w:pPr>
    </w:p>
    <w:p w14:paraId="450A47A7" w14:textId="77777777" w:rsidR="003F574D" w:rsidRPr="003F574D" w:rsidRDefault="003F574D" w:rsidP="003F574D">
      <w:pPr>
        <w:jc w:val="center"/>
        <w:rPr>
          <w:rFonts w:cs="Times New Roman"/>
          <w:szCs w:val="28"/>
        </w:rPr>
      </w:pPr>
    </w:p>
    <w:p w14:paraId="366BB360" w14:textId="77777777" w:rsidR="003F574D" w:rsidRPr="003F574D" w:rsidRDefault="003F574D" w:rsidP="003F574D">
      <w:pPr>
        <w:ind w:firstLine="0"/>
        <w:jc w:val="center"/>
        <w:rPr>
          <w:rFonts w:cs="Times New Roman"/>
          <w:b/>
          <w:szCs w:val="28"/>
        </w:rPr>
      </w:pPr>
      <w:r w:rsidRPr="003F574D">
        <w:rPr>
          <w:rFonts w:cs="Times New Roman"/>
          <w:b/>
          <w:szCs w:val="28"/>
        </w:rPr>
        <w:t>ФОРМЫ</w:t>
      </w:r>
    </w:p>
    <w:p w14:paraId="5CCD3E51" w14:textId="77777777" w:rsidR="003F574D" w:rsidRPr="003F574D" w:rsidRDefault="003F574D" w:rsidP="003F574D">
      <w:pPr>
        <w:ind w:firstLine="0"/>
        <w:jc w:val="center"/>
        <w:rPr>
          <w:spacing w:val="2"/>
          <w:sz w:val="10"/>
        </w:rPr>
      </w:pPr>
      <w:r w:rsidRPr="003F574D">
        <w:rPr>
          <w:rFonts w:cs="Times New Roman"/>
          <w:b/>
          <w:szCs w:val="28"/>
        </w:rPr>
        <w:t>документов на использование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p>
    <w:p w14:paraId="1BB8F029" w14:textId="4E46B296" w:rsidR="001846C8" w:rsidRDefault="00492D8D" w:rsidP="00492D8D">
      <w:pPr>
        <w:ind w:right="-3" w:firstLine="0"/>
        <w:jc w:val="center"/>
        <w:rPr>
          <w:rFonts w:eastAsiaTheme="minorHAnsi" w:cs="Times New Roman"/>
          <w:szCs w:val="28"/>
        </w:rPr>
      </w:pPr>
      <w:r w:rsidRPr="00492D8D">
        <w:rPr>
          <w:rFonts w:eastAsiaTheme="minorHAnsi" w:cs="Times New Roman"/>
          <w:szCs w:val="28"/>
        </w:rPr>
        <w:t>&lt;в ред. постановлени</w:t>
      </w:r>
      <w:r w:rsidR="001846C8">
        <w:rPr>
          <w:rFonts w:eastAsiaTheme="minorHAnsi" w:cs="Times New Roman"/>
          <w:szCs w:val="28"/>
        </w:rPr>
        <w:t>й</w:t>
      </w:r>
      <w:r w:rsidRPr="00492D8D">
        <w:rPr>
          <w:rFonts w:eastAsiaTheme="minorHAnsi" w:cs="Times New Roman"/>
          <w:szCs w:val="28"/>
        </w:rPr>
        <w:t xml:space="preserve"> Правительства области от 29.01.2019 № 27-п</w:t>
      </w:r>
      <w:r w:rsidR="001846C8">
        <w:rPr>
          <w:rFonts w:eastAsiaTheme="minorHAnsi" w:cs="Times New Roman"/>
          <w:szCs w:val="28"/>
        </w:rPr>
        <w:t>,</w:t>
      </w:r>
    </w:p>
    <w:p w14:paraId="125857D4" w14:textId="66088525" w:rsidR="00492D8D" w:rsidRPr="00492D8D" w:rsidRDefault="001846C8" w:rsidP="00492D8D">
      <w:pPr>
        <w:ind w:right="-3" w:firstLine="0"/>
        <w:jc w:val="center"/>
        <w:rPr>
          <w:rFonts w:eastAsiaTheme="minorHAnsi" w:cs="Times New Roman"/>
          <w:szCs w:val="28"/>
        </w:rPr>
      </w:pPr>
      <w:r w:rsidRPr="001846C8">
        <w:rPr>
          <w:rFonts w:eastAsiaTheme="minorHAnsi" w:cs="Times New Roman"/>
          <w:szCs w:val="28"/>
        </w:rPr>
        <w:t>от 15.02.2019 № 103-п</w:t>
      </w:r>
      <w:r w:rsidR="00492D8D" w:rsidRPr="00492D8D">
        <w:rPr>
          <w:rFonts w:eastAsiaTheme="minorHAnsi" w:cs="Times New Roman"/>
          <w:szCs w:val="28"/>
        </w:rPr>
        <w:t>&gt;</w:t>
      </w:r>
    </w:p>
    <w:p w14:paraId="48DC9E77" w14:textId="77777777" w:rsidR="003F574D" w:rsidRPr="003F574D" w:rsidRDefault="003F574D" w:rsidP="003F574D">
      <w:pPr>
        <w:spacing w:line="225" w:lineRule="auto"/>
        <w:ind w:right="850"/>
        <w:jc w:val="center"/>
        <w:rPr>
          <w:spacing w:val="2"/>
        </w:rPr>
      </w:pPr>
    </w:p>
    <w:p w14:paraId="52B80A6E" w14:textId="77777777" w:rsidR="003F574D" w:rsidRPr="003F574D" w:rsidRDefault="003F574D" w:rsidP="003F574D">
      <w:pPr>
        <w:spacing w:line="225" w:lineRule="auto"/>
        <w:ind w:right="850"/>
        <w:jc w:val="right"/>
        <w:rPr>
          <w:spacing w:val="2"/>
        </w:rPr>
      </w:pPr>
      <w:r w:rsidRPr="003F574D">
        <w:rPr>
          <w:spacing w:val="2"/>
        </w:rPr>
        <w:t>Форма 1</w:t>
      </w:r>
    </w:p>
    <w:p w14:paraId="7974F792" w14:textId="77777777" w:rsidR="003F574D" w:rsidRPr="003F574D" w:rsidRDefault="003F574D" w:rsidP="003F574D">
      <w:pPr>
        <w:spacing w:line="225" w:lineRule="auto"/>
        <w:ind w:right="-58" w:firstLine="0"/>
        <w:jc w:val="center"/>
        <w:rPr>
          <w:rFonts w:eastAsia="Calibri" w:cs="Times New Roman"/>
          <w:bCs/>
          <w:szCs w:val="28"/>
        </w:rPr>
      </w:pPr>
    </w:p>
    <w:p w14:paraId="174AA589" w14:textId="77777777" w:rsidR="003F574D" w:rsidRPr="003F574D" w:rsidRDefault="003F574D" w:rsidP="003F574D">
      <w:pPr>
        <w:spacing w:line="225" w:lineRule="auto"/>
        <w:ind w:right="-58" w:firstLine="0"/>
        <w:jc w:val="center"/>
        <w:rPr>
          <w:rFonts w:eastAsia="Calibri" w:cs="Times New Roman"/>
          <w:bCs/>
          <w:szCs w:val="28"/>
        </w:rPr>
      </w:pPr>
    </w:p>
    <w:p w14:paraId="25BD383C" w14:textId="77777777" w:rsidR="003F574D" w:rsidRPr="003F574D" w:rsidRDefault="003F574D" w:rsidP="003F574D">
      <w:pPr>
        <w:ind w:left="4820" w:firstLine="0"/>
      </w:pPr>
      <w:r w:rsidRPr="003F574D">
        <w:t xml:space="preserve">Управление по социальной </w:t>
      </w:r>
    </w:p>
    <w:p w14:paraId="672329DD" w14:textId="77777777" w:rsidR="003F574D" w:rsidRPr="003F574D" w:rsidRDefault="003F574D" w:rsidP="003F574D">
      <w:pPr>
        <w:ind w:left="4820" w:firstLine="0"/>
      </w:pPr>
      <w:r w:rsidRPr="003F574D">
        <w:t xml:space="preserve">и демографической политике </w:t>
      </w:r>
    </w:p>
    <w:p w14:paraId="4B09FBD8" w14:textId="77777777" w:rsidR="003F574D" w:rsidRPr="003F574D" w:rsidRDefault="003F574D" w:rsidP="003F574D">
      <w:pPr>
        <w:ind w:left="4820" w:firstLine="0"/>
      </w:pPr>
      <w:r w:rsidRPr="003F574D">
        <w:t>Правительства области</w:t>
      </w:r>
    </w:p>
    <w:p w14:paraId="590F7146" w14:textId="77777777" w:rsidR="003F574D" w:rsidRPr="003F574D" w:rsidRDefault="003F574D" w:rsidP="003F574D">
      <w:pPr>
        <w:ind w:left="4820" w:firstLine="0"/>
      </w:pPr>
      <w:r w:rsidRPr="003F574D">
        <w:t>_______________________________</w:t>
      </w:r>
    </w:p>
    <w:p w14:paraId="4079622C" w14:textId="77777777" w:rsidR="003F574D" w:rsidRPr="003F574D" w:rsidRDefault="003F574D" w:rsidP="003F574D">
      <w:pPr>
        <w:ind w:left="4820" w:firstLine="0"/>
        <w:jc w:val="center"/>
        <w:rPr>
          <w:sz w:val="24"/>
        </w:rPr>
      </w:pPr>
      <w:r w:rsidRPr="003F574D">
        <w:rPr>
          <w:sz w:val="24"/>
        </w:rPr>
        <w:t>(наименование уполномоченного органа</w:t>
      </w:r>
    </w:p>
    <w:p w14:paraId="0BB8005D" w14:textId="77777777" w:rsidR="003F574D" w:rsidRPr="003F574D" w:rsidRDefault="003F574D" w:rsidP="003F574D">
      <w:pPr>
        <w:ind w:left="4820" w:firstLine="0"/>
        <w:jc w:val="center"/>
        <w:rPr>
          <w:sz w:val="22"/>
        </w:rPr>
      </w:pPr>
      <w:r w:rsidRPr="003F574D">
        <w:t>_______________________________</w:t>
      </w:r>
    </w:p>
    <w:p w14:paraId="2CF2A31D" w14:textId="77777777" w:rsidR="003F574D" w:rsidRPr="003F574D" w:rsidRDefault="003F574D" w:rsidP="003F574D">
      <w:pPr>
        <w:ind w:left="4820" w:firstLine="0"/>
        <w:jc w:val="center"/>
        <w:rPr>
          <w:sz w:val="24"/>
        </w:rPr>
      </w:pPr>
      <w:r w:rsidRPr="003F574D">
        <w:rPr>
          <w:sz w:val="24"/>
        </w:rPr>
        <w:t>муниципального образования области)</w:t>
      </w:r>
    </w:p>
    <w:p w14:paraId="73685344" w14:textId="77777777" w:rsidR="003F574D" w:rsidRPr="003F574D" w:rsidRDefault="003F574D" w:rsidP="003F574D">
      <w:pPr>
        <w:ind w:left="3969" w:firstLine="0"/>
        <w:jc w:val="center"/>
        <w:rPr>
          <w:rFonts w:cs="Times New Roman"/>
          <w:sz w:val="12"/>
        </w:rPr>
      </w:pPr>
      <w:r w:rsidRPr="003F574D">
        <w:rPr>
          <w:rFonts w:cs="Times New Roman"/>
          <w:szCs w:val="28"/>
        </w:rPr>
        <w:t xml:space="preserve">                                   </w:t>
      </w:r>
    </w:p>
    <w:p w14:paraId="044F5FB4" w14:textId="77777777" w:rsidR="003F574D" w:rsidRPr="003F574D" w:rsidRDefault="003F574D" w:rsidP="003F574D">
      <w:pPr>
        <w:ind w:firstLine="0"/>
        <w:jc w:val="center"/>
        <w:rPr>
          <w:rFonts w:cs="Times New Roman"/>
          <w:b/>
          <w:sz w:val="27"/>
          <w:szCs w:val="27"/>
        </w:rPr>
      </w:pPr>
    </w:p>
    <w:p w14:paraId="74172393" w14:textId="77777777" w:rsidR="003F574D" w:rsidRPr="003F574D" w:rsidRDefault="003F574D" w:rsidP="003F574D">
      <w:pPr>
        <w:ind w:firstLine="0"/>
        <w:jc w:val="center"/>
        <w:rPr>
          <w:rFonts w:cs="Times New Roman"/>
          <w:b/>
          <w:sz w:val="27"/>
          <w:szCs w:val="27"/>
        </w:rPr>
      </w:pPr>
    </w:p>
    <w:p w14:paraId="36BCBE88" w14:textId="77777777" w:rsidR="003F574D" w:rsidRPr="003F574D" w:rsidRDefault="003F574D" w:rsidP="003F574D">
      <w:pPr>
        <w:ind w:firstLine="0"/>
        <w:jc w:val="center"/>
        <w:rPr>
          <w:rFonts w:cs="Times New Roman"/>
          <w:b/>
          <w:sz w:val="27"/>
          <w:szCs w:val="27"/>
        </w:rPr>
      </w:pPr>
      <w:r w:rsidRPr="003F574D">
        <w:rPr>
          <w:rFonts w:cs="Times New Roman"/>
          <w:b/>
          <w:sz w:val="27"/>
          <w:szCs w:val="27"/>
        </w:rPr>
        <w:t>ЗАЯВКА</w:t>
      </w:r>
    </w:p>
    <w:p w14:paraId="01E6321D" w14:textId="77777777" w:rsidR="003F574D" w:rsidRPr="003F574D" w:rsidRDefault="003F574D" w:rsidP="003F574D">
      <w:pPr>
        <w:ind w:firstLine="0"/>
        <w:jc w:val="center"/>
        <w:rPr>
          <w:rFonts w:cs="Times New Roman"/>
          <w:b/>
          <w:szCs w:val="28"/>
        </w:rPr>
      </w:pPr>
      <w:r w:rsidRPr="003F574D">
        <w:rPr>
          <w:rFonts w:cs="Times New Roman"/>
          <w:b/>
          <w:szCs w:val="27"/>
        </w:rPr>
        <w:t xml:space="preserve">на предоставление </w:t>
      </w:r>
      <w:r w:rsidRPr="003F574D">
        <w:rPr>
          <w:rFonts w:cs="Times New Roman"/>
          <w:b/>
          <w:szCs w:val="28"/>
        </w:rPr>
        <w:t>субсидии на оплату стоимости набора продуктов</w:t>
      </w:r>
    </w:p>
    <w:p w14:paraId="771D39AE" w14:textId="77777777" w:rsidR="003F574D" w:rsidRPr="003F574D" w:rsidRDefault="003F574D" w:rsidP="003F574D">
      <w:pPr>
        <w:ind w:firstLine="0"/>
        <w:jc w:val="center"/>
        <w:rPr>
          <w:rFonts w:cs="Times New Roman"/>
          <w:b/>
          <w:szCs w:val="27"/>
        </w:rPr>
      </w:pPr>
      <w:r w:rsidRPr="003F574D">
        <w:rPr>
          <w:rFonts w:cs="Times New Roman"/>
          <w:b/>
          <w:szCs w:val="28"/>
        </w:rPr>
        <w:t xml:space="preserve">питания в лагерях с дневной формой пребывания детей, </w:t>
      </w:r>
      <w:r w:rsidRPr="003F574D">
        <w:rPr>
          <w:rFonts w:cs="Times New Roman"/>
          <w:b/>
        </w:rPr>
        <w:t>расположенных на территории Ярославской области</w:t>
      </w:r>
      <w:r w:rsidRPr="003F574D">
        <w:rPr>
          <w:rFonts w:cs="Times New Roman"/>
          <w:b/>
          <w:szCs w:val="27"/>
        </w:rPr>
        <w:t>,</w:t>
      </w:r>
    </w:p>
    <w:p w14:paraId="373ABC6E" w14:textId="77777777" w:rsidR="003F574D" w:rsidRPr="003F574D" w:rsidRDefault="003F574D" w:rsidP="003F574D">
      <w:pPr>
        <w:ind w:firstLine="0"/>
        <w:jc w:val="center"/>
        <w:rPr>
          <w:rFonts w:cs="Times New Roman"/>
          <w:b/>
          <w:szCs w:val="27"/>
        </w:rPr>
      </w:pPr>
      <w:r w:rsidRPr="003F574D">
        <w:rPr>
          <w:rFonts w:cs="Times New Roman"/>
          <w:b/>
          <w:szCs w:val="27"/>
        </w:rPr>
        <w:t>на __________________ 20__ года</w:t>
      </w:r>
    </w:p>
    <w:p w14:paraId="635B87DF" w14:textId="77777777" w:rsidR="003F574D" w:rsidRDefault="003F574D" w:rsidP="003F574D">
      <w:pPr>
        <w:tabs>
          <w:tab w:val="left" w:pos="2977"/>
        </w:tabs>
        <w:ind w:firstLine="3544"/>
        <w:rPr>
          <w:rFonts w:cs="Times New Roman"/>
          <w:b/>
          <w:sz w:val="24"/>
        </w:rPr>
      </w:pPr>
      <w:r w:rsidRPr="003F574D">
        <w:rPr>
          <w:rFonts w:cs="Times New Roman"/>
          <w:b/>
          <w:sz w:val="24"/>
        </w:rPr>
        <w:t>(квартал)</w:t>
      </w:r>
    </w:p>
    <w:p w14:paraId="6FB52D01" w14:textId="77777777" w:rsidR="001846C8" w:rsidRPr="001846C8" w:rsidRDefault="001846C8" w:rsidP="001846C8">
      <w:pPr>
        <w:jc w:val="both"/>
        <w:rPr>
          <w:rFonts w:cs="Times New Roman"/>
          <w:szCs w:val="28"/>
        </w:rPr>
      </w:pPr>
      <w:r w:rsidRPr="001846C8">
        <w:rPr>
          <w:rFonts w:cs="Times New Roman"/>
          <w:szCs w:val="28"/>
        </w:rPr>
        <w:t>&lt;в ред. постановления Правительства области от 15.02.2019 № 103-п&gt;</w:t>
      </w:r>
    </w:p>
    <w:p w14:paraId="3ED73425" w14:textId="77777777" w:rsidR="001846C8" w:rsidRPr="003F574D" w:rsidRDefault="001846C8" w:rsidP="003F574D">
      <w:pPr>
        <w:tabs>
          <w:tab w:val="left" w:pos="2977"/>
        </w:tabs>
        <w:ind w:firstLine="3544"/>
        <w:rPr>
          <w:rFonts w:cs="Times New Roman"/>
          <w:b/>
          <w:sz w:val="24"/>
        </w:rPr>
      </w:pPr>
    </w:p>
    <w:p w14:paraId="497873E4" w14:textId="77777777" w:rsidR="003F574D" w:rsidRPr="003F574D" w:rsidRDefault="003F574D" w:rsidP="003F574D">
      <w:pPr>
        <w:jc w:val="right"/>
        <w:rPr>
          <w:rFonts w:cs="Times New Roman"/>
          <w:sz w:val="26"/>
          <w:szCs w:val="26"/>
        </w:rPr>
      </w:pPr>
    </w:p>
    <w:p w14:paraId="2D02D1AA" w14:textId="77777777" w:rsidR="003F574D" w:rsidRPr="003F574D" w:rsidRDefault="003F574D" w:rsidP="003F574D">
      <w:pPr>
        <w:jc w:val="right"/>
        <w:rPr>
          <w:rFonts w:cs="Times New Roman"/>
          <w:szCs w:val="28"/>
        </w:rPr>
      </w:pPr>
      <w:r w:rsidRPr="003F574D">
        <w:rPr>
          <w:rFonts w:cs="Times New Roman"/>
          <w:szCs w:val="28"/>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1277"/>
        <w:gridCol w:w="1277"/>
        <w:gridCol w:w="1039"/>
        <w:gridCol w:w="1900"/>
      </w:tblGrid>
      <w:tr w:rsidR="003F574D" w:rsidRPr="003F574D" w14:paraId="391FF2CB"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hideMark/>
          </w:tcPr>
          <w:p w14:paraId="60322672" w14:textId="2370BCE5" w:rsidR="003F574D" w:rsidRPr="003F574D" w:rsidRDefault="003F574D" w:rsidP="001846C8">
            <w:pPr>
              <w:ind w:firstLine="0"/>
              <w:jc w:val="center"/>
              <w:rPr>
                <w:rFonts w:cs="Times New Roman"/>
                <w:szCs w:val="26"/>
              </w:rPr>
            </w:pPr>
            <w:r w:rsidRPr="003F574D">
              <w:rPr>
                <w:rFonts w:cs="Times New Roman"/>
                <w:szCs w:val="26"/>
              </w:rPr>
              <w:t xml:space="preserve">Наименование мероприятия задачи по обеспечению отдыха и оздоровления детей на </w:t>
            </w:r>
            <w:r w:rsidRPr="003F574D">
              <w:rPr>
                <w:rFonts w:cs="Times New Roman"/>
                <w:szCs w:val="26"/>
              </w:rPr>
              <w:lastRenderedPageBreak/>
              <w:t>территории Ярославской области областной целевой программы «Семья и дети Ярославии» на 2016 – 202</w:t>
            </w:r>
            <w:r w:rsidR="001846C8">
              <w:rPr>
                <w:rFonts w:cs="Times New Roman"/>
                <w:szCs w:val="26"/>
              </w:rPr>
              <w:t>1</w:t>
            </w:r>
            <w:r w:rsidRPr="003F574D">
              <w:rPr>
                <w:rFonts w:cs="Times New Roman"/>
                <w:szCs w:val="26"/>
              </w:rPr>
              <w:t xml:space="preserve"> годы</w:t>
            </w:r>
          </w:p>
        </w:tc>
        <w:tc>
          <w:tcPr>
            <w:tcW w:w="667" w:type="pct"/>
            <w:tcBorders>
              <w:top w:val="single" w:sz="4" w:space="0" w:color="000000"/>
              <w:left w:val="single" w:sz="4" w:space="0" w:color="000000"/>
              <w:bottom w:val="single" w:sz="4" w:space="0" w:color="000000"/>
              <w:right w:val="single" w:sz="4" w:space="0" w:color="auto"/>
            </w:tcBorders>
            <w:hideMark/>
          </w:tcPr>
          <w:p w14:paraId="7EF9CC63" w14:textId="77777777" w:rsidR="003F574D" w:rsidRPr="003F574D" w:rsidRDefault="003F574D" w:rsidP="003F574D">
            <w:pPr>
              <w:ind w:firstLine="0"/>
              <w:jc w:val="center"/>
              <w:rPr>
                <w:rFonts w:cs="Times New Roman"/>
                <w:szCs w:val="26"/>
              </w:rPr>
            </w:pPr>
            <w:r w:rsidRPr="003F574D">
              <w:rPr>
                <w:rFonts w:cs="Times New Roman"/>
                <w:szCs w:val="26"/>
              </w:rPr>
              <w:lastRenderedPageBreak/>
              <w:t>Месяц</w:t>
            </w:r>
          </w:p>
        </w:tc>
        <w:tc>
          <w:tcPr>
            <w:tcW w:w="667" w:type="pct"/>
            <w:tcBorders>
              <w:top w:val="single" w:sz="4" w:space="0" w:color="000000"/>
              <w:left w:val="single" w:sz="4" w:space="0" w:color="auto"/>
              <w:bottom w:val="single" w:sz="4" w:space="0" w:color="000000"/>
              <w:right w:val="single" w:sz="4" w:space="0" w:color="auto"/>
            </w:tcBorders>
            <w:hideMark/>
          </w:tcPr>
          <w:p w14:paraId="5022DE29" w14:textId="77777777" w:rsidR="003F574D" w:rsidRPr="003F574D" w:rsidRDefault="003F574D" w:rsidP="003F574D">
            <w:pPr>
              <w:ind w:firstLine="0"/>
              <w:jc w:val="center"/>
              <w:rPr>
                <w:rFonts w:cs="Times New Roman"/>
                <w:szCs w:val="26"/>
              </w:rPr>
            </w:pPr>
            <w:r w:rsidRPr="003F574D">
              <w:rPr>
                <w:rFonts w:cs="Times New Roman"/>
                <w:szCs w:val="26"/>
              </w:rPr>
              <w:t>Месяц</w:t>
            </w:r>
          </w:p>
        </w:tc>
        <w:tc>
          <w:tcPr>
            <w:tcW w:w="543" w:type="pct"/>
            <w:tcBorders>
              <w:top w:val="single" w:sz="4" w:space="0" w:color="000000"/>
              <w:left w:val="single" w:sz="4" w:space="0" w:color="auto"/>
              <w:bottom w:val="single" w:sz="4" w:space="0" w:color="000000"/>
              <w:right w:val="single" w:sz="4" w:space="0" w:color="000000"/>
            </w:tcBorders>
            <w:hideMark/>
          </w:tcPr>
          <w:p w14:paraId="64B1AFD2" w14:textId="77777777" w:rsidR="003F574D" w:rsidRPr="003F574D" w:rsidRDefault="003F574D" w:rsidP="003F574D">
            <w:pPr>
              <w:ind w:firstLine="0"/>
              <w:jc w:val="center"/>
              <w:rPr>
                <w:rFonts w:cs="Times New Roman"/>
                <w:szCs w:val="26"/>
              </w:rPr>
            </w:pPr>
            <w:r w:rsidRPr="003F574D">
              <w:rPr>
                <w:rFonts w:cs="Times New Roman"/>
                <w:szCs w:val="26"/>
              </w:rPr>
              <w:t>Месяц</w:t>
            </w:r>
          </w:p>
        </w:tc>
        <w:tc>
          <w:tcPr>
            <w:tcW w:w="993" w:type="pct"/>
            <w:tcBorders>
              <w:top w:val="single" w:sz="4" w:space="0" w:color="000000"/>
              <w:left w:val="single" w:sz="4" w:space="0" w:color="000000"/>
              <w:bottom w:val="single" w:sz="4" w:space="0" w:color="000000"/>
              <w:right w:val="single" w:sz="4" w:space="0" w:color="000000"/>
            </w:tcBorders>
            <w:hideMark/>
          </w:tcPr>
          <w:p w14:paraId="0FB2FED5" w14:textId="77777777" w:rsidR="003F574D" w:rsidRPr="003F574D" w:rsidRDefault="003F574D" w:rsidP="003F574D">
            <w:pPr>
              <w:ind w:firstLine="0"/>
              <w:jc w:val="center"/>
              <w:rPr>
                <w:rFonts w:cs="Times New Roman"/>
                <w:szCs w:val="26"/>
              </w:rPr>
            </w:pPr>
            <w:r w:rsidRPr="003F574D">
              <w:rPr>
                <w:rFonts w:cs="Times New Roman"/>
                <w:szCs w:val="26"/>
              </w:rPr>
              <w:t>Итого</w:t>
            </w:r>
          </w:p>
          <w:p w14:paraId="60E6E84D" w14:textId="77777777" w:rsidR="003F574D" w:rsidRPr="003F574D" w:rsidRDefault="003F574D" w:rsidP="003F574D">
            <w:pPr>
              <w:ind w:firstLine="0"/>
              <w:jc w:val="center"/>
              <w:rPr>
                <w:rFonts w:cs="Times New Roman"/>
                <w:szCs w:val="26"/>
              </w:rPr>
            </w:pPr>
            <w:r w:rsidRPr="003F574D">
              <w:rPr>
                <w:rFonts w:cs="Times New Roman"/>
                <w:szCs w:val="26"/>
              </w:rPr>
              <w:t>на квартал</w:t>
            </w:r>
          </w:p>
          <w:p w14:paraId="156AB149" w14:textId="77777777" w:rsidR="003F574D" w:rsidRPr="003F574D" w:rsidRDefault="003F574D" w:rsidP="003F574D">
            <w:pPr>
              <w:ind w:firstLine="0"/>
              <w:jc w:val="center"/>
              <w:rPr>
                <w:rFonts w:cs="Times New Roman"/>
                <w:szCs w:val="26"/>
              </w:rPr>
            </w:pPr>
            <w:r w:rsidRPr="003F574D">
              <w:rPr>
                <w:rFonts w:cs="Times New Roman"/>
                <w:szCs w:val="26"/>
              </w:rPr>
              <w:t xml:space="preserve">(гр. 2 + </w:t>
            </w:r>
            <w:r w:rsidRPr="003F574D">
              <w:rPr>
                <w:rFonts w:cs="Times New Roman"/>
                <w:szCs w:val="26"/>
              </w:rPr>
              <w:lastRenderedPageBreak/>
              <w:t>гр. 3 + гр. 4)</w:t>
            </w:r>
          </w:p>
        </w:tc>
      </w:tr>
      <w:tr w:rsidR="003F574D" w:rsidRPr="003F574D" w14:paraId="262DC4DB"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vAlign w:val="center"/>
            <w:hideMark/>
          </w:tcPr>
          <w:p w14:paraId="19B23535" w14:textId="77777777" w:rsidR="003F574D" w:rsidRPr="003F574D" w:rsidRDefault="003F574D" w:rsidP="003F574D">
            <w:pPr>
              <w:ind w:firstLine="0"/>
              <w:jc w:val="center"/>
              <w:rPr>
                <w:rFonts w:cs="Times New Roman"/>
                <w:szCs w:val="26"/>
              </w:rPr>
            </w:pPr>
            <w:r w:rsidRPr="003F574D">
              <w:rPr>
                <w:rFonts w:cs="Times New Roman"/>
                <w:szCs w:val="26"/>
              </w:rPr>
              <w:lastRenderedPageBreak/>
              <w:t>1</w:t>
            </w:r>
          </w:p>
        </w:tc>
        <w:tc>
          <w:tcPr>
            <w:tcW w:w="667" w:type="pct"/>
            <w:tcBorders>
              <w:top w:val="single" w:sz="4" w:space="0" w:color="000000"/>
              <w:left w:val="single" w:sz="4" w:space="0" w:color="000000"/>
              <w:bottom w:val="single" w:sz="4" w:space="0" w:color="000000"/>
              <w:right w:val="single" w:sz="4" w:space="0" w:color="000000"/>
            </w:tcBorders>
            <w:vAlign w:val="center"/>
            <w:hideMark/>
          </w:tcPr>
          <w:p w14:paraId="64AFF576" w14:textId="77777777" w:rsidR="003F574D" w:rsidRPr="003F574D" w:rsidRDefault="003F574D" w:rsidP="003F574D">
            <w:pPr>
              <w:ind w:firstLine="0"/>
              <w:jc w:val="center"/>
              <w:rPr>
                <w:rFonts w:cs="Times New Roman"/>
                <w:szCs w:val="26"/>
              </w:rPr>
            </w:pPr>
            <w:r w:rsidRPr="003F574D">
              <w:rPr>
                <w:rFonts w:cs="Times New Roman"/>
                <w:szCs w:val="26"/>
              </w:rPr>
              <w:t>2</w:t>
            </w:r>
          </w:p>
        </w:tc>
        <w:tc>
          <w:tcPr>
            <w:tcW w:w="667" w:type="pct"/>
            <w:tcBorders>
              <w:top w:val="single" w:sz="4" w:space="0" w:color="000000"/>
              <w:left w:val="single" w:sz="4" w:space="0" w:color="000000"/>
              <w:bottom w:val="single" w:sz="4" w:space="0" w:color="000000"/>
              <w:right w:val="single" w:sz="4" w:space="0" w:color="000000"/>
            </w:tcBorders>
            <w:vAlign w:val="center"/>
            <w:hideMark/>
          </w:tcPr>
          <w:p w14:paraId="4D68AD72" w14:textId="77777777" w:rsidR="003F574D" w:rsidRPr="003F574D" w:rsidRDefault="003F574D" w:rsidP="003F574D">
            <w:pPr>
              <w:ind w:firstLine="0"/>
              <w:jc w:val="center"/>
              <w:rPr>
                <w:rFonts w:cs="Times New Roman"/>
                <w:szCs w:val="26"/>
              </w:rPr>
            </w:pPr>
            <w:r w:rsidRPr="003F574D">
              <w:rPr>
                <w:rFonts w:cs="Times New Roman"/>
                <w:szCs w:val="26"/>
              </w:rPr>
              <w:t>3</w:t>
            </w:r>
          </w:p>
        </w:tc>
        <w:tc>
          <w:tcPr>
            <w:tcW w:w="543" w:type="pct"/>
            <w:tcBorders>
              <w:top w:val="single" w:sz="4" w:space="0" w:color="000000"/>
              <w:left w:val="single" w:sz="4" w:space="0" w:color="000000"/>
              <w:bottom w:val="single" w:sz="4" w:space="0" w:color="000000"/>
              <w:right w:val="single" w:sz="4" w:space="0" w:color="000000"/>
            </w:tcBorders>
            <w:vAlign w:val="center"/>
            <w:hideMark/>
          </w:tcPr>
          <w:p w14:paraId="43D2D8BD" w14:textId="77777777" w:rsidR="003F574D" w:rsidRPr="003F574D" w:rsidRDefault="003F574D" w:rsidP="003F574D">
            <w:pPr>
              <w:ind w:firstLine="0"/>
              <w:jc w:val="center"/>
              <w:rPr>
                <w:rFonts w:cs="Times New Roman"/>
                <w:szCs w:val="26"/>
              </w:rPr>
            </w:pPr>
            <w:r w:rsidRPr="003F574D">
              <w:rPr>
                <w:rFonts w:cs="Times New Roman"/>
                <w:szCs w:val="26"/>
              </w:rPr>
              <w:t>4</w:t>
            </w:r>
          </w:p>
        </w:tc>
        <w:tc>
          <w:tcPr>
            <w:tcW w:w="993" w:type="pct"/>
            <w:tcBorders>
              <w:top w:val="single" w:sz="4" w:space="0" w:color="000000"/>
              <w:left w:val="single" w:sz="4" w:space="0" w:color="000000"/>
              <w:bottom w:val="single" w:sz="4" w:space="0" w:color="000000"/>
              <w:right w:val="single" w:sz="4" w:space="0" w:color="000000"/>
            </w:tcBorders>
            <w:hideMark/>
          </w:tcPr>
          <w:p w14:paraId="0AD19AD6" w14:textId="77777777" w:rsidR="003F574D" w:rsidRPr="003F574D" w:rsidRDefault="003F574D" w:rsidP="003F574D">
            <w:pPr>
              <w:ind w:firstLine="0"/>
              <w:jc w:val="center"/>
              <w:rPr>
                <w:rFonts w:cs="Times New Roman"/>
                <w:szCs w:val="26"/>
              </w:rPr>
            </w:pPr>
            <w:r w:rsidRPr="003F574D">
              <w:rPr>
                <w:rFonts w:cs="Times New Roman"/>
                <w:szCs w:val="26"/>
              </w:rPr>
              <w:t>5</w:t>
            </w:r>
          </w:p>
        </w:tc>
      </w:tr>
      <w:tr w:rsidR="003F574D" w:rsidRPr="003F574D" w14:paraId="5C0008D3" w14:textId="77777777" w:rsidTr="003F574D">
        <w:trPr>
          <w:trHeight w:val="20"/>
        </w:trPr>
        <w:tc>
          <w:tcPr>
            <w:tcW w:w="2130" w:type="pct"/>
            <w:tcBorders>
              <w:top w:val="single" w:sz="4" w:space="0" w:color="000000"/>
              <w:left w:val="single" w:sz="4" w:space="0" w:color="000000"/>
              <w:bottom w:val="single" w:sz="4" w:space="0" w:color="000000"/>
              <w:right w:val="single" w:sz="4" w:space="0" w:color="000000"/>
            </w:tcBorders>
          </w:tcPr>
          <w:p w14:paraId="44E5D97A" w14:textId="77777777" w:rsidR="003F574D" w:rsidRPr="003F574D" w:rsidRDefault="003F574D" w:rsidP="003F574D">
            <w:pPr>
              <w:ind w:firstLine="0"/>
              <w:rPr>
                <w:rFonts w:cs="Times New Roman"/>
                <w:szCs w:val="26"/>
              </w:rPr>
            </w:pPr>
          </w:p>
        </w:tc>
        <w:tc>
          <w:tcPr>
            <w:tcW w:w="667" w:type="pct"/>
            <w:tcBorders>
              <w:top w:val="single" w:sz="4" w:space="0" w:color="000000"/>
              <w:left w:val="single" w:sz="4" w:space="0" w:color="000000"/>
              <w:bottom w:val="single" w:sz="4" w:space="0" w:color="000000"/>
              <w:right w:val="single" w:sz="4" w:space="0" w:color="000000"/>
            </w:tcBorders>
          </w:tcPr>
          <w:p w14:paraId="40D507F2" w14:textId="77777777" w:rsidR="003F574D" w:rsidRPr="003F574D" w:rsidRDefault="003F574D" w:rsidP="003F574D">
            <w:pPr>
              <w:ind w:firstLine="0"/>
              <w:rPr>
                <w:rFonts w:cs="Times New Roman"/>
                <w:szCs w:val="26"/>
              </w:rPr>
            </w:pPr>
          </w:p>
        </w:tc>
        <w:tc>
          <w:tcPr>
            <w:tcW w:w="667" w:type="pct"/>
            <w:tcBorders>
              <w:top w:val="single" w:sz="4" w:space="0" w:color="000000"/>
              <w:left w:val="single" w:sz="4" w:space="0" w:color="000000"/>
              <w:bottom w:val="single" w:sz="4" w:space="0" w:color="000000"/>
              <w:right w:val="single" w:sz="4" w:space="0" w:color="000000"/>
            </w:tcBorders>
          </w:tcPr>
          <w:p w14:paraId="479E9499" w14:textId="77777777" w:rsidR="003F574D" w:rsidRPr="003F574D" w:rsidRDefault="003F574D" w:rsidP="003F574D">
            <w:pPr>
              <w:ind w:firstLine="0"/>
              <w:rPr>
                <w:rFonts w:cs="Times New Roman"/>
                <w:szCs w:val="26"/>
              </w:rPr>
            </w:pPr>
          </w:p>
        </w:tc>
        <w:tc>
          <w:tcPr>
            <w:tcW w:w="543" w:type="pct"/>
            <w:tcBorders>
              <w:top w:val="single" w:sz="4" w:space="0" w:color="000000"/>
              <w:left w:val="single" w:sz="4" w:space="0" w:color="000000"/>
              <w:bottom w:val="single" w:sz="4" w:space="0" w:color="000000"/>
              <w:right w:val="single" w:sz="4" w:space="0" w:color="000000"/>
            </w:tcBorders>
          </w:tcPr>
          <w:p w14:paraId="29B78893" w14:textId="77777777" w:rsidR="003F574D" w:rsidRPr="003F574D" w:rsidRDefault="003F574D" w:rsidP="003F574D">
            <w:pPr>
              <w:ind w:firstLine="0"/>
              <w:rPr>
                <w:rFonts w:cs="Times New Roman"/>
                <w:szCs w:val="26"/>
              </w:rPr>
            </w:pPr>
          </w:p>
        </w:tc>
        <w:tc>
          <w:tcPr>
            <w:tcW w:w="993" w:type="pct"/>
            <w:tcBorders>
              <w:top w:val="single" w:sz="4" w:space="0" w:color="000000"/>
              <w:left w:val="single" w:sz="4" w:space="0" w:color="000000"/>
              <w:bottom w:val="single" w:sz="4" w:space="0" w:color="000000"/>
              <w:right w:val="single" w:sz="4" w:space="0" w:color="000000"/>
            </w:tcBorders>
          </w:tcPr>
          <w:p w14:paraId="00FF44D3" w14:textId="77777777" w:rsidR="003F574D" w:rsidRPr="003F574D" w:rsidRDefault="003F574D" w:rsidP="003F574D">
            <w:pPr>
              <w:ind w:firstLine="0"/>
              <w:rPr>
                <w:rFonts w:cs="Times New Roman"/>
                <w:szCs w:val="26"/>
              </w:rPr>
            </w:pPr>
          </w:p>
        </w:tc>
      </w:tr>
    </w:tbl>
    <w:p w14:paraId="085F6D02" w14:textId="77777777" w:rsidR="003F574D" w:rsidRPr="003F574D" w:rsidRDefault="003F574D" w:rsidP="003F574D">
      <w:pPr>
        <w:ind w:firstLine="0"/>
        <w:rPr>
          <w:rFonts w:cs="Times New Roman"/>
          <w:sz w:val="26"/>
          <w:szCs w:val="26"/>
        </w:rPr>
      </w:pPr>
    </w:p>
    <w:p w14:paraId="4FE5A950" w14:textId="77777777" w:rsidR="003F574D" w:rsidRPr="003F574D" w:rsidRDefault="003F574D" w:rsidP="003F574D">
      <w:pPr>
        <w:ind w:firstLine="0"/>
        <w:rPr>
          <w:rFonts w:cs="Times New Roman"/>
          <w:szCs w:val="28"/>
        </w:rPr>
      </w:pPr>
      <w:r w:rsidRPr="003F574D">
        <w:rPr>
          <w:rFonts w:cs="Times New Roman"/>
          <w:szCs w:val="28"/>
        </w:rPr>
        <w:t>«___» ___________ 20 ___ г.</w:t>
      </w:r>
    </w:p>
    <w:p w14:paraId="389D35C2" w14:textId="77777777" w:rsidR="003F574D" w:rsidRPr="003F574D" w:rsidRDefault="003F574D" w:rsidP="003F574D">
      <w:pPr>
        <w:ind w:firstLine="0"/>
        <w:rPr>
          <w:rFonts w:cs="Times New Roman"/>
          <w:sz w:val="26"/>
          <w:szCs w:val="26"/>
        </w:rPr>
      </w:pPr>
    </w:p>
    <w:tbl>
      <w:tblPr>
        <w:tblW w:w="5000" w:type="pct"/>
        <w:tblCellMar>
          <w:left w:w="105" w:type="dxa"/>
          <w:right w:w="105" w:type="dxa"/>
        </w:tblCellMar>
        <w:tblLook w:val="04A0" w:firstRow="1" w:lastRow="0" w:firstColumn="1" w:lastColumn="0" w:noHBand="0" w:noVBand="1"/>
      </w:tblPr>
      <w:tblGrid>
        <w:gridCol w:w="4943"/>
        <w:gridCol w:w="1750"/>
        <w:gridCol w:w="2870"/>
      </w:tblGrid>
      <w:tr w:rsidR="003F574D" w:rsidRPr="003F574D" w14:paraId="5EF4FB4E" w14:textId="77777777" w:rsidTr="003F574D">
        <w:tc>
          <w:tcPr>
            <w:tcW w:w="2768" w:type="pct"/>
            <w:hideMark/>
          </w:tcPr>
          <w:p w14:paraId="02242933" w14:textId="77777777" w:rsidR="003F574D" w:rsidRPr="003F574D" w:rsidRDefault="003F574D" w:rsidP="003F574D">
            <w:pPr>
              <w:ind w:firstLine="0"/>
              <w:rPr>
                <w:rFonts w:cs="Times New Roman"/>
                <w:szCs w:val="28"/>
              </w:rPr>
            </w:pPr>
            <w:r w:rsidRPr="003F574D">
              <w:rPr>
                <w:rFonts w:cs="Times New Roman"/>
                <w:szCs w:val="28"/>
              </w:rPr>
              <w:t xml:space="preserve">Руководитель уполномоченного органа </w:t>
            </w:r>
          </w:p>
          <w:p w14:paraId="404D3536" w14:textId="77777777" w:rsidR="003F574D" w:rsidRPr="003F574D" w:rsidRDefault="003F574D" w:rsidP="003F574D">
            <w:pPr>
              <w:ind w:firstLine="0"/>
              <w:rPr>
                <w:rFonts w:cs="Times New Roman"/>
                <w:szCs w:val="28"/>
              </w:rPr>
            </w:pPr>
            <w:r w:rsidRPr="003F574D">
              <w:rPr>
                <w:rFonts w:cs="Times New Roman"/>
                <w:szCs w:val="28"/>
              </w:rPr>
              <w:t xml:space="preserve">по организации и обеспечению отдыха </w:t>
            </w:r>
          </w:p>
          <w:p w14:paraId="6CFF2E7C" w14:textId="77777777" w:rsidR="003F574D" w:rsidRPr="003F574D" w:rsidRDefault="003F574D" w:rsidP="003F574D">
            <w:pPr>
              <w:ind w:firstLine="0"/>
              <w:rPr>
                <w:rFonts w:cs="Times New Roman"/>
                <w:szCs w:val="28"/>
              </w:rPr>
            </w:pPr>
            <w:r w:rsidRPr="003F574D">
              <w:rPr>
                <w:rFonts w:cs="Times New Roman"/>
                <w:szCs w:val="28"/>
              </w:rPr>
              <w:t xml:space="preserve">и оздоровления детей муниципального района (городского округа) области </w:t>
            </w:r>
          </w:p>
          <w:p w14:paraId="14A74209" w14:textId="77777777" w:rsidR="003F574D" w:rsidRPr="003F574D" w:rsidRDefault="003F574D" w:rsidP="003F574D">
            <w:pPr>
              <w:ind w:firstLine="0"/>
              <w:rPr>
                <w:rFonts w:cs="Times New Roman"/>
                <w:spacing w:val="-6"/>
                <w:szCs w:val="28"/>
              </w:rPr>
            </w:pPr>
            <w:r w:rsidRPr="003F574D">
              <w:rPr>
                <w:rFonts w:cs="Times New Roman"/>
                <w:szCs w:val="28"/>
              </w:rPr>
              <w:t>(с указанием должности)</w:t>
            </w:r>
          </w:p>
        </w:tc>
        <w:tc>
          <w:tcPr>
            <w:tcW w:w="863" w:type="pct"/>
          </w:tcPr>
          <w:p w14:paraId="6F9D17D4" w14:textId="77777777" w:rsidR="003F574D" w:rsidRPr="003F574D" w:rsidRDefault="003F574D" w:rsidP="003F574D">
            <w:pPr>
              <w:ind w:firstLine="0"/>
              <w:jc w:val="center"/>
              <w:rPr>
                <w:rFonts w:cs="Times New Roman"/>
                <w:szCs w:val="28"/>
              </w:rPr>
            </w:pPr>
          </w:p>
          <w:p w14:paraId="78A80192" w14:textId="77777777" w:rsidR="003F574D" w:rsidRPr="003F574D" w:rsidRDefault="003F574D" w:rsidP="003F574D">
            <w:pPr>
              <w:ind w:firstLine="0"/>
              <w:jc w:val="center"/>
              <w:rPr>
                <w:rFonts w:cs="Times New Roman"/>
                <w:szCs w:val="28"/>
              </w:rPr>
            </w:pPr>
          </w:p>
          <w:p w14:paraId="60512AE9" w14:textId="77777777" w:rsidR="003F574D" w:rsidRPr="003F574D" w:rsidRDefault="003F574D" w:rsidP="003F574D">
            <w:pPr>
              <w:ind w:firstLine="0"/>
              <w:jc w:val="center"/>
              <w:rPr>
                <w:rFonts w:cs="Times New Roman"/>
                <w:szCs w:val="28"/>
              </w:rPr>
            </w:pPr>
          </w:p>
          <w:p w14:paraId="24E803A3" w14:textId="77777777" w:rsidR="003F574D" w:rsidRPr="003F574D" w:rsidRDefault="003F574D" w:rsidP="003F574D">
            <w:pPr>
              <w:ind w:firstLine="0"/>
              <w:jc w:val="center"/>
              <w:rPr>
                <w:rFonts w:cs="Times New Roman"/>
                <w:szCs w:val="28"/>
              </w:rPr>
            </w:pPr>
          </w:p>
          <w:p w14:paraId="73E059A1" w14:textId="77777777" w:rsidR="003F574D" w:rsidRPr="003F574D" w:rsidRDefault="003F574D" w:rsidP="003F574D">
            <w:pPr>
              <w:ind w:firstLine="0"/>
              <w:jc w:val="center"/>
              <w:rPr>
                <w:rFonts w:cs="Times New Roman"/>
                <w:szCs w:val="28"/>
              </w:rPr>
            </w:pPr>
            <w:r w:rsidRPr="003F574D">
              <w:rPr>
                <w:rFonts w:cs="Times New Roman"/>
                <w:szCs w:val="28"/>
              </w:rPr>
              <w:t>__________</w:t>
            </w:r>
          </w:p>
          <w:p w14:paraId="00DB7864" w14:textId="77777777" w:rsidR="003F574D" w:rsidRPr="003F574D" w:rsidRDefault="003F574D" w:rsidP="003F574D">
            <w:pPr>
              <w:ind w:firstLine="0"/>
              <w:jc w:val="center"/>
              <w:rPr>
                <w:rFonts w:cs="Times New Roman"/>
                <w:szCs w:val="28"/>
              </w:rPr>
            </w:pPr>
            <w:r w:rsidRPr="003F574D">
              <w:rPr>
                <w:rFonts w:cs="Times New Roman"/>
                <w:sz w:val="24"/>
                <w:szCs w:val="28"/>
              </w:rPr>
              <w:t>(подпись)</w:t>
            </w:r>
          </w:p>
        </w:tc>
        <w:tc>
          <w:tcPr>
            <w:tcW w:w="1369" w:type="pct"/>
          </w:tcPr>
          <w:p w14:paraId="7EA65463" w14:textId="77777777" w:rsidR="003F574D" w:rsidRPr="003F574D" w:rsidRDefault="003F574D" w:rsidP="003F574D">
            <w:pPr>
              <w:ind w:firstLine="0"/>
              <w:jc w:val="center"/>
              <w:rPr>
                <w:rFonts w:cs="Times New Roman"/>
                <w:szCs w:val="28"/>
              </w:rPr>
            </w:pPr>
          </w:p>
          <w:p w14:paraId="4E0065C8" w14:textId="77777777" w:rsidR="003F574D" w:rsidRPr="003F574D" w:rsidRDefault="003F574D" w:rsidP="003F574D">
            <w:pPr>
              <w:ind w:firstLine="0"/>
              <w:jc w:val="center"/>
              <w:rPr>
                <w:rFonts w:cs="Times New Roman"/>
                <w:szCs w:val="28"/>
              </w:rPr>
            </w:pPr>
          </w:p>
          <w:p w14:paraId="004D8CCA" w14:textId="77777777" w:rsidR="003F574D" w:rsidRPr="003F574D" w:rsidRDefault="003F574D" w:rsidP="003F574D">
            <w:pPr>
              <w:ind w:firstLine="0"/>
              <w:jc w:val="center"/>
              <w:rPr>
                <w:rFonts w:cs="Times New Roman"/>
                <w:szCs w:val="28"/>
              </w:rPr>
            </w:pPr>
          </w:p>
          <w:p w14:paraId="3A1EE0C6" w14:textId="77777777" w:rsidR="003F574D" w:rsidRPr="003F574D" w:rsidRDefault="003F574D" w:rsidP="003F574D">
            <w:pPr>
              <w:ind w:firstLine="0"/>
              <w:jc w:val="center"/>
              <w:rPr>
                <w:rFonts w:cs="Times New Roman"/>
                <w:szCs w:val="28"/>
              </w:rPr>
            </w:pPr>
          </w:p>
          <w:p w14:paraId="4DA1D908" w14:textId="77777777" w:rsidR="003F574D" w:rsidRPr="003F574D" w:rsidRDefault="003F574D" w:rsidP="003F574D">
            <w:pPr>
              <w:ind w:firstLine="0"/>
              <w:jc w:val="center"/>
              <w:rPr>
                <w:rFonts w:cs="Times New Roman"/>
                <w:szCs w:val="28"/>
              </w:rPr>
            </w:pPr>
            <w:r w:rsidRPr="003F574D">
              <w:rPr>
                <w:rFonts w:cs="Times New Roman"/>
                <w:szCs w:val="28"/>
              </w:rPr>
              <w:t>__________________</w:t>
            </w:r>
          </w:p>
          <w:p w14:paraId="550FEC9C" w14:textId="77777777" w:rsidR="003F574D" w:rsidRPr="003F574D" w:rsidRDefault="003F574D" w:rsidP="003F574D">
            <w:pPr>
              <w:ind w:firstLine="0"/>
              <w:jc w:val="center"/>
              <w:rPr>
                <w:rFonts w:cs="Times New Roman"/>
                <w:szCs w:val="28"/>
              </w:rPr>
            </w:pPr>
            <w:r w:rsidRPr="003F574D">
              <w:rPr>
                <w:rFonts w:cs="Times New Roman"/>
                <w:sz w:val="24"/>
                <w:szCs w:val="28"/>
              </w:rPr>
              <w:t>(расшифровка подписи)</w:t>
            </w:r>
          </w:p>
        </w:tc>
      </w:tr>
      <w:tr w:rsidR="003F574D" w:rsidRPr="003F574D" w14:paraId="1CEBF107" w14:textId="77777777" w:rsidTr="003F574D">
        <w:tc>
          <w:tcPr>
            <w:tcW w:w="2768" w:type="pct"/>
          </w:tcPr>
          <w:p w14:paraId="7759C8FB" w14:textId="77777777" w:rsidR="003F574D" w:rsidRPr="003F574D" w:rsidRDefault="003F574D" w:rsidP="003F574D">
            <w:pPr>
              <w:ind w:firstLine="0"/>
              <w:rPr>
                <w:rFonts w:cs="Times New Roman"/>
                <w:spacing w:val="-6"/>
                <w:szCs w:val="28"/>
              </w:rPr>
            </w:pPr>
          </w:p>
          <w:p w14:paraId="4A8049BB" w14:textId="77777777" w:rsidR="003F574D" w:rsidRPr="003F574D" w:rsidRDefault="003F574D" w:rsidP="003F574D">
            <w:pPr>
              <w:ind w:firstLine="0"/>
              <w:rPr>
                <w:rFonts w:cs="Times New Roman"/>
                <w:spacing w:val="-6"/>
                <w:szCs w:val="28"/>
              </w:rPr>
            </w:pPr>
            <w:r w:rsidRPr="003F574D">
              <w:rPr>
                <w:rFonts w:cs="Times New Roman"/>
                <w:spacing w:val="-6"/>
                <w:szCs w:val="28"/>
              </w:rPr>
              <w:t xml:space="preserve">Руководитель финансового органа </w:t>
            </w:r>
          </w:p>
          <w:p w14:paraId="36997136" w14:textId="77777777" w:rsidR="003F574D" w:rsidRPr="003F574D" w:rsidRDefault="003F574D" w:rsidP="003F574D">
            <w:pPr>
              <w:ind w:firstLine="0"/>
              <w:rPr>
                <w:rFonts w:cs="Times New Roman"/>
                <w:spacing w:val="-6"/>
                <w:szCs w:val="28"/>
              </w:rPr>
            </w:pPr>
            <w:r w:rsidRPr="003F574D">
              <w:rPr>
                <w:rFonts w:cs="Times New Roman"/>
                <w:spacing w:val="-6"/>
                <w:szCs w:val="28"/>
              </w:rPr>
              <w:t xml:space="preserve">муниципального района </w:t>
            </w:r>
          </w:p>
          <w:p w14:paraId="3798FC22" w14:textId="77777777" w:rsidR="003F574D" w:rsidRPr="003F574D" w:rsidRDefault="003F574D" w:rsidP="003F574D">
            <w:pPr>
              <w:ind w:firstLine="0"/>
              <w:rPr>
                <w:rFonts w:cs="Times New Roman"/>
                <w:spacing w:val="-6"/>
                <w:szCs w:val="28"/>
              </w:rPr>
            </w:pPr>
            <w:r w:rsidRPr="003F574D">
              <w:rPr>
                <w:rFonts w:cs="Times New Roman"/>
                <w:spacing w:val="-6"/>
                <w:szCs w:val="28"/>
              </w:rPr>
              <w:t>(городского округа) области</w:t>
            </w:r>
          </w:p>
          <w:p w14:paraId="030D8430" w14:textId="77777777" w:rsidR="003F574D" w:rsidRPr="003F574D" w:rsidRDefault="003F574D" w:rsidP="003F574D">
            <w:pPr>
              <w:spacing w:before="120"/>
              <w:ind w:firstLine="0"/>
              <w:rPr>
                <w:rFonts w:cs="Times New Roman"/>
                <w:spacing w:val="-6"/>
                <w:szCs w:val="28"/>
              </w:rPr>
            </w:pPr>
          </w:p>
        </w:tc>
        <w:tc>
          <w:tcPr>
            <w:tcW w:w="863" w:type="pct"/>
          </w:tcPr>
          <w:p w14:paraId="3894E521" w14:textId="77777777" w:rsidR="003F574D" w:rsidRPr="003F574D" w:rsidRDefault="003F574D" w:rsidP="003F574D">
            <w:pPr>
              <w:ind w:firstLine="0"/>
              <w:jc w:val="center"/>
              <w:rPr>
                <w:rFonts w:cs="Times New Roman"/>
                <w:szCs w:val="28"/>
              </w:rPr>
            </w:pPr>
          </w:p>
          <w:p w14:paraId="4326E59A" w14:textId="77777777" w:rsidR="003F574D" w:rsidRPr="003F574D" w:rsidRDefault="003F574D" w:rsidP="003F574D">
            <w:pPr>
              <w:ind w:firstLine="0"/>
              <w:jc w:val="center"/>
              <w:rPr>
                <w:rFonts w:cs="Times New Roman"/>
                <w:szCs w:val="28"/>
              </w:rPr>
            </w:pPr>
          </w:p>
          <w:p w14:paraId="464321C8" w14:textId="77777777" w:rsidR="003F574D" w:rsidRPr="003F574D" w:rsidRDefault="003F574D" w:rsidP="003F574D">
            <w:pPr>
              <w:ind w:firstLine="0"/>
              <w:jc w:val="center"/>
              <w:rPr>
                <w:rFonts w:cs="Times New Roman"/>
                <w:szCs w:val="28"/>
              </w:rPr>
            </w:pPr>
          </w:p>
          <w:p w14:paraId="1873D185" w14:textId="77777777" w:rsidR="003F574D" w:rsidRPr="003F574D" w:rsidRDefault="003F574D" w:rsidP="003F574D">
            <w:pPr>
              <w:ind w:firstLine="0"/>
              <w:jc w:val="center"/>
              <w:rPr>
                <w:rFonts w:cs="Times New Roman"/>
                <w:szCs w:val="28"/>
              </w:rPr>
            </w:pPr>
            <w:r w:rsidRPr="003F574D">
              <w:rPr>
                <w:rFonts w:cs="Times New Roman"/>
                <w:szCs w:val="28"/>
              </w:rPr>
              <w:t>___________</w:t>
            </w:r>
          </w:p>
          <w:p w14:paraId="2E39A951" w14:textId="77777777" w:rsidR="003F574D" w:rsidRPr="003F574D" w:rsidRDefault="003F574D" w:rsidP="003F574D">
            <w:pPr>
              <w:ind w:firstLine="0"/>
              <w:jc w:val="center"/>
              <w:rPr>
                <w:rFonts w:cs="Times New Roman"/>
                <w:sz w:val="24"/>
                <w:szCs w:val="28"/>
              </w:rPr>
            </w:pPr>
            <w:r w:rsidRPr="003F574D">
              <w:rPr>
                <w:rFonts w:cs="Times New Roman"/>
                <w:sz w:val="24"/>
                <w:szCs w:val="28"/>
              </w:rPr>
              <w:t>(подпись)</w:t>
            </w:r>
          </w:p>
        </w:tc>
        <w:tc>
          <w:tcPr>
            <w:tcW w:w="1369" w:type="pct"/>
          </w:tcPr>
          <w:p w14:paraId="752165A2" w14:textId="77777777" w:rsidR="003F574D" w:rsidRPr="003F574D" w:rsidRDefault="003F574D" w:rsidP="003F574D">
            <w:pPr>
              <w:ind w:firstLine="0"/>
              <w:jc w:val="center"/>
              <w:rPr>
                <w:rFonts w:cs="Times New Roman"/>
                <w:szCs w:val="28"/>
              </w:rPr>
            </w:pPr>
          </w:p>
          <w:p w14:paraId="1D44F68F" w14:textId="77777777" w:rsidR="003F574D" w:rsidRPr="003F574D" w:rsidRDefault="003F574D" w:rsidP="003F574D">
            <w:pPr>
              <w:ind w:firstLine="0"/>
              <w:jc w:val="center"/>
              <w:rPr>
                <w:rFonts w:cs="Times New Roman"/>
                <w:szCs w:val="28"/>
              </w:rPr>
            </w:pPr>
          </w:p>
          <w:p w14:paraId="79B3856B" w14:textId="77777777" w:rsidR="003F574D" w:rsidRPr="003F574D" w:rsidRDefault="003F574D" w:rsidP="003F574D">
            <w:pPr>
              <w:ind w:firstLine="0"/>
              <w:jc w:val="center"/>
              <w:rPr>
                <w:rFonts w:cs="Times New Roman"/>
                <w:szCs w:val="28"/>
              </w:rPr>
            </w:pPr>
          </w:p>
          <w:p w14:paraId="77123FEC" w14:textId="77777777" w:rsidR="003F574D" w:rsidRPr="003F574D" w:rsidRDefault="003F574D" w:rsidP="003F574D">
            <w:pPr>
              <w:ind w:firstLine="0"/>
              <w:jc w:val="center"/>
              <w:rPr>
                <w:rFonts w:cs="Times New Roman"/>
                <w:szCs w:val="28"/>
              </w:rPr>
            </w:pPr>
            <w:r w:rsidRPr="003F574D">
              <w:rPr>
                <w:rFonts w:cs="Times New Roman"/>
                <w:szCs w:val="28"/>
              </w:rPr>
              <w:t>___________________</w:t>
            </w:r>
          </w:p>
          <w:p w14:paraId="122B29B6" w14:textId="77777777" w:rsidR="003F574D" w:rsidRPr="003F574D" w:rsidRDefault="003F574D" w:rsidP="003F574D">
            <w:pPr>
              <w:ind w:firstLine="0"/>
              <w:jc w:val="center"/>
              <w:rPr>
                <w:rFonts w:cs="Times New Roman"/>
                <w:sz w:val="24"/>
                <w:szCs w:val="28"/>
              </w:rPr>
            </w:pPr>
            <w:r w:rsidRPr="003F574D">
              <w:rPr>
                <w:rFonts w:cs="Times New Roman"/>
                <w:sz w:val="24"/>
                <w:szCs w:val="28"/>
              </w:rPr>
              <w:t>(расшифровка подписи)</w:t>
            </w:r>
          </w:p>
        </w:tc>
      </w:tr>
      <w:tr w:rsidR="003F574D" w:rsidRPr="003F574D" w14:paraId="7EDC2B85" w14:textId="77777777" w:rsidTr="003F574D">
        <w:tc>
          <w:tcPr>
            <w:tcW w:w="2768" w:type="pct"/>
            <w:hideMark/>
          </w:tcPr>
          <w:p w14:paraId="228A5F14" w14:textId="77777777" w:rsidR="003F574D" w:rsidRPr="003F574D" w:rsidRDefault="003F574D" w:rsidP="003F574D">
            <w:pPr>
              <w:spacing w:before="120"/>
              <w:ind w:firstLine="0"/>
              <w:rPr>
                <w:rFonts w:cs="Times New Roman"/>
                <w:spacing w:val="-6"/>
                <w:szCs w:val="28"/>
              </w:rPr>
            </w:pPr>
            <w:r w:rsidRPr="003F574D">
              <w:rPr>
                <w:rFonts w:cs="Times New Roman"/>
                <w:spacing w:val="-6"/>
                <w:szCs w:val="28"/>
              </w:rPr>
              <w:t xml:space="preserve">Исполнитель </w:t>
            </w:r>
          </w:p>
          <w:p w14:paraId="316E4B52" w14:textId="77777777" w:rsidR="003F574D" w:rsidRPr="003F574D" w:rsidRDefault="003F574D" w:rsidP="003F574D">
            <w:pPr>
              <w:ind w:firstLine="0"/>
              <w:rPr>
                <w:rFonts w:cs="Times New Roman"/>
                <w:spacing w:val="-6"/>
                <w:szCs w:val="28"/>
              </w:rPr>
            </w:pPr>
            <w:r w:rsidRPr="003F574D">
              <w:rPr>
                <w:rFonts w:cs="Times New Roman"/>
                <w:spacing w:val="-6"/>
                <w:szCs w:val="28"/>
              </w:rPr>
              <w:t>(контактный телефон)</w:t>
            </w:r>
          </w:p>
        </w:tc>
        <w:tc>
          <w:tcPr>
            <w:tcW w:w="863" w:type="pct"/>
          </w:tcPr>
          <w:p w14:paraId="6F4C6672" w14:textId="77777777" w:rsidR="003F574D" w:rsidRPr="003F574D" w:rsidRDefault="003F574D" w:rsidP="003F574D">
            <w:pPr>
              <w:ind w:firstLine="0"/>
              <w:jc w:val="center"/>
              <w:rPr>
                <w:rFonts w:cs="Times New Roman"/>
                <w:sz w:val="24"/>
                <w:szCs w:val="28"/>
              </w:rPr>
            </w:pPr>
          </w:p>
          <w:p w14:paraId="61032590" w14:textId="77777777" w:rsidR="003F574D" w:rsidRPr="003F574D" w:rsidRDefault="003F574D" w:rsidP="003F574D">
            <w:pPr>
              <w:ind w:firstLine="0"/>
              <w:jc w:val="center"/>
              <w:rPr>
                <w:rFonts w:cs="Times New Roman"/>
                <w:sz w:val="24"/>
                <w:szCs w:val="28"/>
              </w:rPr>
            </w:pPr>
          </w:p>
          <w:p w14:paraId="50C4F2C8"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w:t>
            </w:r>
          </w:p>
          <w:p w14:paraId="2EA2CAF5" w14:textId="77777777" w:rsidR="003F574D" w:rsidRPr="003F574D" w:rsidRDefault="003F574D" w:rsidP="003F574D">
            <w:pPr>
              <w:ind w:firstLine="0"/>
              <w:jc w:val="center"/>
              <w:rPr>
                <w:rFonts w:cs="Times New Roman"/>
                <w:sz w:val="24"/>
                <w:szCs w:val="28"/>
              </w:rPr>
            </w:pPr>
            <w:r w:rsidRPr="003F574D">
              <w:rPr>
                <w:rFonts w:cs="Times New Roman"/>
                <w:sz w:val="24"/>
                <w:szCs w:val="28"/>
              </w:rPr>
              <w:t>(подпись)</w:t>
            </w:r>
          </w:p>
        </w:tc>
        <w:tc>
          <w:tcPr>
            <w:tcW w:w="1369" w:type="pct"/>
          </w:tcPr>
          <w:p w14:paraId="3650ECD9" w14:textId="77777777" w:rsidR="003F574D" w:rsidRPr="003F574D" w:rsidRDefault="003F574D" w:rsidP="003F574D">
            <w:pPr>
              <w:ind w:firstLine="0"/>
              <w:jc w:val="center"/>
              <w:rPr>
                <w:rFonts w:cs="Times New Roman"/>
                <w:sz w:val="24"/>
                <w:szCs w:val="28"/>
              </w:rPr>
            </w:pPr>
          </w:p>
          <w:p w14:paraId="599B247C" w14:textId="77777777" w:rsidR="003F574D" w:rsidRPr="003F574D" w:rsidRDefault="003F574D" w:rsidP="003F574D">
            <w:pPr>
              <w:ind w:firstLine="0"/>
              <w:jc w:val="center"/>
              <w:rPr>
                <w:rFonts w:cs="Times New Roman"/>
                <w:sz w:val="24"/>
                <w:szCs w:val="28"/>
              </w:rPr>
            </w:pPr>
          </w:p>
          <w:p w14:paraId="2FD39937" w14:textId="77777777" w:rsidR="003F574D" w:rsidRPr="003F574D" w:rsidRDefault="003F574D" w:rsidP="003F574D">
            <w:pPr>
              <w:ind w:firstLine="0"/>
              <w:jc w:val="center"/>
              <w:rPr>
                <w:rFonts w:cs="Times New Roman"/>
                <w:sz w:val="24"/>
                <w:szCs w:val="28"/>
              </w:rPr>
            </w:pPr>
            <w:r w:rsidRPr="003F574D">
              <w:rPr>
                <w:rFonts w:cs="Times New Roman"/>
                <w:sz w:val="24"/>
                <w:szCs w:val="28"/>
              </w:rPr>
              <w:t>___________________</w:t>
            </w:r>
          </w:p>
          <w:p w14:paraId="63A9A999" w14:textId="77777777" w:rsidR="003F574D" w:rsidRPr="003F574D" w:rsidRDefault="003F574D" w:rsidP="003F574D">
            <w:pPr>
              <w:ind w:firstLine="0"/>
              <w:jc w:val="center"/>
              <w:rPr>
                <w:rFonts w:cs="Times New Roman"/>
                <w:sz w:val="24"/>
                <w:szCs w:val="28"/>
              </w:rPr>
            </w:pPr>
            <w:r w:rsidRPr="003F574D">
              <w:rPr>
                <w:rFonts w:cs="Times New Roman"/>
                <w:sz w:val="24"/>
                <w:szCs w:val="28"/>
              </w:rPr>
              <w:t>(расшифровка подписи)</w:t>
            </w:r>
          </w:p>
        </w:tc>
      </w:tr>
    </w:tbl>
    <w:p w14:paraId="5F7E7E75" w14:textId="77777777" w:rsidR="003F574D" w:rsidRPr="003F574D" w:rsidRDefault="003F574D" w:rsidP="003F574D">
      <w:pPr>
        <w:spacing w:line="225" w:lineRule="auto"/>
        <w:ind w:right="-58" w:firstLine="0"/>
        <w:jc w:val="center"/>
        <w:rPr>
          <w:rFonts w:eastAsia="Calibri" w:cs="Times New Roman"/>
          <w:b/>
          <w:bCs/>
          <w:szCs w:val="26"/>
        </w:rPr>
      </w:pPr>
    </w:p>
    <w:p w14:paraId="12C632FC" w14:textId="77777777" w:rsidR="003F574D" w:rsidRPr="003F574D" w:rsidRDefault="003F574D" w:rsidP="003F574D">
      <w:pPr>
        <w:spacing w:line="225" w:lineRule="auto"/>
        <w:ind w:right="-58" w:firstLine="0"/>
        <w:jc w:val="center"/>
        <w:rPr>
          <w:rFonts w:eastAsia="Calibri" w:cs="Times New Roman"/>
          <w:b/>
          <w:bCs/>
          <w:szCs w:val="26"/>
        </w:rPr>
        <w:sectPr w:rsidR="003F574D" w:rsidRPr="003F574D" w:rsidSect="003F574D">
          <w:pgSz w:w="11905" w:h="16838"/>
          <w:pgMar w:top="1134" w:right="567" w:bottom="1134" w:left="1985" w:header="720" w:footer="720" w:gutter="0"/>
          <w:cols w:space="720"/>
          <w:docGrid w:linePitch="381"/>
        </w:sectPr>
      </w:pPr>
    </w:p>
    <w:p w14:paraId="589EB746" w14:textId="77777777" w:rsidR="003F574D" w:rsidRPr="003F574D" w:rsidRDefault="003F574D" w:rsidP="003F574D">
      <w:pPr>
        <w:ind w:right="1701"/>
        <w:jc w:val="right"/>
        <w:rPr>
          <w:spacing w:val="2"/>
        </w:rPr>
      </w:pPr>
      <w:bookmarkStart w:id="24" w:name="Par7856"/>
      <w:bookmarkEnd w:id="24"/>
      <w:r w:rsidRPr="003F574D">
        <w:rPr>
          <w:spacing w:val="2"/>
        </w:rPr>
        <w:lastRenderedPageBreak/>
        <w:t>Форма 2</w:t>
      </w:r>
    </w:p>
    <w:p w14:paraId="5BE9EE71" w14:textId="77777777" w:rsidR="003F574D" w:rsidRPr="003F574D" w:rsidRDefault="003F574D" w:rsidP="003F574D">
      <w:pPr>
        <w:jc w:val="center"/>
        <w:rPr>
          <w:spacing w:val="2"/>
          <w:szCs w:val="28"/>
        </w:rPr>
      </w:pPr>
    </w:p>
    <w:p w14:paraId="386D421D" w14:textId="77777777" w:rsidR="003F574D" w:rsidRPr="003F574D" w:rsidRDefault="003F574D" w:rsidP="003F574D">
      <w:pPr>
        <w:jc w:val="center"/>
        <w:rPr>
          <w:spacing w:val="2"/>
          <w:szCs w:val="28"/>
        </w:rPr>
      </w:pPr>
    </w:p>
    <w:p w14:paraId="528E1CF0" w14:textId="77777777" w:rsidR="003F574D" w:rsidRPr="003F574D" w:rsidRDefault="003F574D" w:rsidP="003F574D">
      <w:pPr>
        <w:ind w:firstLine="0"/>
        <w:jc w:val="center"/>
        <w:rPr>
          <w:b/>
          <w:spacing w:val="2"/>
        </w:rPr>
      </w:pPr>
      <w:r w:rsidRPr="003F574D">
        <w:rPr>
          <w:b/>
          <w:spacing w:val="2"/>
        </w:rPr>
        <w:t xml:space="preserve">ОТЧЕТ </w:t>
      </w:r>
    </w:p>
    <w:p w14:paraId="30F90B30" w14:textId="77777777" w:rsidR="003F574D" w:rsidRPr="003F574D" w:rsidRDefault="003F574D" w:rsidP="003F574D">
      <w:pPr>
        <w:ind w:firstLine="0"/>
        <w:jc w:val="center"/>
        <w:rPr>
          <w:b/>
          <w:spacing w:val="2"/>
        </w:rPr>
      </w:pPr>
      <w:r w:rsidRPr="003F574D">
        <w:rPr>
          <w:b/>
          <w:spacing w:val="2"/>
        </w:rPr>
        <w:t xml:space="preserve">об использовании субсидии на оплату стоимости набора продуктов питания в лагерях с дневной формой </w:t>
      </w:r>
    </w:p>
    <w:p w14:paraId="5D2F0EC5" w14:textId="77777777" w:rsidR="003F574D" w:rsidRPr="003F574D" w:rsidRDefault="003F574D" w:rsidP="003F574D">
      <w:pPr>
        <w:ind w:firstLine="0"/>
        <w:jc w:val="center"/>
        <w:rPr>
          <w:b/>
          <w:spacing w:val="2"/>
        </w:rPr>
      </w:pPr>
      <w:r w:rsidRPr="003F574D">
        <w:rPr>
          <w:b/>
          <w:spacing w:val="2"/>
        </w:rPr>
        <w:t>пребывания детей, расположенных на территории Ярославской области, за ____ квартал 20__ года</w:t>
      </w:r>
    </w:p>
    <w:p w14:paraId="71568FB4" w14:textId="77777777" w:rsidR="003F574D" w:rsidRPr="003F574D" w:rsidRDefault="003F574D" w:rsidP="003F574D">
      <w:pPr>
        <w:ind w:firstLine="0"/>
        <w:jc w:val="center"/>
        <w:rPr>
          <w:b/>
          <w:spacing w:val="2"/>
        </w:rPr>
      </w:pPr>
      <w:r w:rsidRPr="003F574D">
        <w:rPr>
          <w:b/>
          <w:spacing w:val="2"/>
        </w:rPr>
        <w:t>по _________________________________________________________________</w:t>
      </w:r>
    </w:p>
    <w:p w14:paraId="20D3DB10" w14:textId="77777777" w:rsidR="003F574D" w:rsidRPr="003F574D" w:rsidRDefault="003F574D" w:rsidP="003F574D">
      <w:pPr>
        <w:jc w:val="center"/>
        <w:rPr>
          <w:b/>
          <w:spacing w:val="2"/>
          <w:sz w:val="24"/>
        </w:rPr>
      </w:pPr>
      <w:r w:rsidRPr="003F574D">
        <w:rPr>
          <w:b/>
          <w:spacing w:val="2"/>
          <w:sz w:val="24"/>
        </w:rPr>
        <w:t>(наименование муниципального района (городского округа) области)</w:t>
      </w:r>
    </w:p>
    <w:p w14:paraId="7A87B339" w14:textId="77777777" w:rsidR="003F574D" w:rsidRPr="003F574D" w:rsidRDefault="003F574D" w:rsidP="003F574D">
      <w:pPr>
        <w:jc w:val="center"/>
        <w:rPr>
          <w:b/>
          <w:spacing w:val="2"/>
          <w:sz w:val="24"/>
        </w:rPr>
      </w:pPr>
    </w:p>
    <w:p w14:paraId="5B07B807" w14:textId="14A6C4E1" w:rsidR="0016662C" w:rsidRDefault="0043565C" w:rsidP="003F574D">
      <w:pPr>
        <w:ind w:firstLine="0"/>
        <w:jc w:val="center"/>
        <w:rPr>
          <w:rFonts w:cs="Times New Roman"/>
          <w:szCs w:val="28"/>
        </w:rPr>
      </w:pPr>
      <w:r>
        <w:rPr>
          <w:rFonts w:cs="Times New Roman"/>
          <w:szCs w:val="28"/>
        </w:rPr>
        <w:t>&lt;</w:t>
      </w:r>
      <w:r w:rsidRPr="0043565C">
        <w:rPr>
          <w:rFonts w:cs="Times New Roman"/>
          <w:szCs w:val="28"/>
        </w:rPr>
        <w:t>утратил силу согласно постановлению Правительства области от 08.07.2020 № 580-п&gt;</w:t>
      </w:r>
    </w:p>
    <w:p w14:paraId="7F1B0395" w14:textId="77777777" w:rsidR="0016662C" w:rsidRDefault="0016662C" w:rsidP="003F574D">
      <w:pPr>
        <w:ind w:firstLine="0"/>
        <w:jc w:val="center"/>
        <w:rPr>
          <w:rFonts w:cs="Times New Roman"/>
          <w:szCs w:val="28"/>
        </w:rPr>
      </w:pPr>
    </w:p>
    <w:p w14:paraId="2D992CC1" w14:textId="77777777" w:rsidR="0016662C" w:rsidRDefault="0016662C" w:rsidP="003F574D">
      <w:pPr>
        <w:ind w:firstLine="0"/>
        <w:jc w:val="center"/>
        <w:rPr>
          <w:rFonts w:cs="Times New Roman"/>
          <w:szCs w:val="28"/>
        </w:rPr>
      </w:pPr>
    </w:p>
    <w:p w14:paraId="53D1DAE1" w14:textId="77777777" w:rsidR="0016662C" w:rsidRDefault="0016662C" w:rsidP="003F574D">
      <w:pPr>
        <w:ind w:firstLine="0"/>
        <w:jc w:val="center"/>
        <w:rPr>
          <w:rFonts w:cs="Times New Roman"/>
          <w:szCs w:val="28"/>
        </w:rPr>
      </w:pPr>
    </w:p>
    <w:p w14:paraId="7820661E" w14:textId="77777777" w:rsidR="0016662C" w:rsidRDefault="0016662C" w:rsidP="003F574D">
      <w:pPr>
        <w:ind w:firstLine="0"/>
        <w:jc w:val="center"/>
        <w:rPr>
          <w:rFonts w:cs="Times New Roman"/>
          <w:szCs w:val="28"/>
        </w:rPr>
      </w:pPr>
    </w:p>
    <w:p w14:paraId="25FA784E" w14:textId="77777777" w:rsidR="0016662C" w:rsidRDefault="0016662C" w:rsidP="003F574D">
      <w:pPr>
        <w:ind w:firstLine="0"/>
        <w:jc w:val="center"/>
        <w:rPr>
          <w:rFonts w:cs="Times New Roman"/>
          <w:szCs w:val="28"/>
        </w:rPr>
      </w:pPr>
    </w:p>
    <w:p w14:paraId="0E7846FB" w14:textId="77777777" w:rsidR="0016662C" w:rsidRDefault="0016662C" w:rsidP="003F574D">
      <w:pPr>
        <w:ind w:firstLine="0"/>
        <w:jc w:val="center"/>
        <w:rPr>
          <w:rFonts w:cs="Times New Roman"/>
          <w:szCs w:val="28"/>
        </w:rPr>
      </w:pPr>
    </w:p>
    <w:p w14:paraId="0C2C0262" w14:textId="77777777" w:rsidR="0016662C" w:rsidRDefault="0016662C" w:rsidP="003F574D">
      <w:pPr>
        <w:ind w:firstLine="0"/>
        <w:jc w:val="center"/>
        <w:rPr>
          <w:rFonts w:cs="Times New Roman"/>
          <w:szCs w:val="28"/>
        </w:rPr>
      </w:pPr>
    </w:p>
    <w:p w14:paraId="13B333F4" w14:textId="77777777" w:rsidR="0016662C" w:rsidRDefault="0016662C" w:rsidP="003F574D">
      <w:pPr>
        <w:ind w:firstLine="0"/>
        <w:jc w:val="center"/>
        <w:rPr>
          <w:rFonts w:cs="Times New Roman"/>
          <w:szCs w:val="28"/>
        </w:rPr>
      </w:pPr>
    </w:p>
    <w:p w14:paraId="04EF2C37" w14:textId="77777777" w:rsidR="0016662C" w:rsidRDefault="0016662C" w:rsidP="003F574D">
      <w:pPr>
        <w:ind w:firstLine="0"/>
        <w:jc w:val="center"/>
        <w:rPr>
          <w:rFonts w:cs="Times New Roman"/>
          <w:szCs w:val="28"/>
        </w:rPr>
      </w:pPr>
    </w:p>
    <w:p w14:paraId="369283C2" w14:textId="77777777" w:rsidR="0016662C" w:rsidRDefault="0016662C" w:rsidP="003F574D">
      <w:pPr>
        <w:ind w:firstLine="0"/>
        <w:jc w:val="center"/>
        <w:rPr>
          <w:rFonts w:cs="Times New Roman"/>
          <w:szCs w:val="28"/>
        </w:rPr>
      </w:pPr>
    </w:p>
    <w:p w14:paraId="0848CDCD" w14:textId="77777777" w:rsidR="0016662C" w:rsidRDefault="0016662C" w:rsidP="003F574D">
      <w:pPr>
        <w:ind w:firstLine="0"/>
        <w:jc w:val="center"/>
        <w:rPr>
          <w:rFonts w:cs="Times New Roman"/>
          <w:szCs w:val="28"/>
        </w:rPr>
      </w:pPr>
    </w:p>
    <w:p w14:paraId="2B5DDDAE" w14:textId="77777777" w:rsidR="0016662C" w:rsidRDefault="0016662C" w:rsidP="003F574D">
      <w:pPr>
        <w:ind w:firstLine="0"/>
        <w:jc w:val="center"/>
        <w:rPr>
          <w:rFonts w:cs="Times New Roman"/>
          <w:szCs w:val="28"/>
        </w:rPr>
      </w:pPr>
    </w:p>
    <w:p w14:paraId="4BE12BB0" w14:textId="77777777" w:rsidR="0016662C" w:rsidRDefault="0016662C" w:rsidP="003F574D">
      <w:pPr>
        <w:ind w:firstLine="0"/>
        <w:jc w:val="center"/>
        <w:rPr>
          <w:rFonts w:cs="Times New Roman"/>
          <w:szCs w:val="28"/>
        </w:rPr>
      </w:pPr>
    </w:p>
    <w:p w14:paraId="21130DA2" w14:textId="77777777" w:rsidR="0016662C" w:rsidRDefault="0016662C" w:rsidP="003F574D">
      <w:pPr>
        <w:ind w:firstLine="0"/>
        <w:jc w:val="center"/>
        <w:rPr>
          <w:rFonts w:cs="Times New Roman"/>
          <w:szCs w:val="28"/>
        </w:rPr>
      </w:pPr>
    </w:p>
    <w:p w14:paraId="43802181" w14:textId="77777777" w:rsidR="0016662C" w:rsidRDefault="0016662C" w:rsidP="003F574D">
      <w:pPr>
        <w:ind w:firstLine="0"/>
        <w:jc w:val="center"/>
        <w:rPr>
          <w:rFonts w:cs="Times New Roman"/>
          <w:szCs w:val="28"/>
        </w:rPr>
      </w:pPr>
    </w:p>
    <w:p w14:paraId="21BECB23" w14:textId="77777777" w:rsidR="0016662C" w:rsidRDefault="0016662C" w:rsidP="003F574D">
      <w:pPr>
        <w:ind w:firstLine="0"/>
        <w:jc w:val="center"/>
        <w:rPr>
          <w:rFonts w:cs="Times New Roman"/>
          <w:szCs w:val="28"/>
        </w:rPr>
      </w:pPr>
    </w:p>
    <w:p w14:paraId="5CDBAA14" w14:textId="77777777" w:rsidR="0043565C" w:rsidRDefault="0043565C" w:rsidP="003F574D">
      <w:pPr>
        <w:ind w:firstLine="0"/>
        <w:jc w:val="center"/>
        <w:rPr>
          <w:rFonts w:cs="Times New Roman"/>
          <w:szCs w:val="28"/>
        </w:rPr>
      </w:pPr>
    </w:p>
    <w:p w14:paraId="42538215" w14:textId="77777777" w:rsidR="0016662C" w:rsidRPr="003F574D" w:rsidRDefault="0016662C" w:rsidP="003F574D">
      <w:pPr>
        <w:ind w:firstLine="0"/>
        <w:jc w:val="center"/>
        <w:rPr>
          <w:rFonts w:cs="Times New Roman"/>
          <w:szCs w:val="28"/>
        </w:rPr>
      </w:pPr>
    </w:p>
    <w:p w14:paraId="6F04DCB3" w14:textId="77777777" w:rsidR="003F574D" w:rsidRPr="003F574D" w:rsidRDefault="003F574D" w:rsidP="003F574D">
      <w:pPr>
        <w:rPr>
          <w:rFonts w:cs="Times New Roman"/>
          <w:szCs w:val="28"/>
        </w:rPr>
        <w:sectPr w:rsidR="003F574D" w:rsidRPr="003F574D" w:rsidSect="003F574D">
          <w:pgSz w:w="16838" w:h="11905" w:orient="landscape"/>
          <w:pgMar w:top="1985" w:right="1134" w:bottom="567" w:left="1134" w:header="720" w:footer="248" w:gutter="0"/>
          <w:cols w:space="720"/>
        </w:sectPr>
      </w:pPr>
    </w:p>
    <w:p w14:paraId="2893A6CE" w14:textId="77777777" w:rsidR="003F574D" w:rsidRPr="003F574D" w:rsidRDefault="003F574D" w:rsidP="003F574D">
      <w:pPr>
        <w:ind w:left="10206" w:firstLine="1134"/>
      </w:pPr>
      <w:bookmarkStart w:id="25" w:name="Par7927"/>
      <w:bookmarkStart w:id="26" w:name="Par8022"/>
      <w:bookmarkEnd w:id="25"/>
      <w:bookmarkEnd w:id="26"/>
      <w:r w:rsidRPr="003F574D">
        <w:lastRenderedPageBreak/>
        <w:t>Форма 3</w:t>
      </w:r>
    </w:p>
    <w:p w14:paraId="2C6148B7" w14:textId="77777777" w:rsidR="003F574D" w:rsidRPr="003F574D" w:rsidRDefault="003F574D" w:rsidP="003F574D">
      <w:pPr>
        <w:ind w:firstLine="0"/>
        <w:jc w:val="center"/>
        <w:rPr>
          <w:rFonts w:cs="Times New Roman"/>
          <w:b/>
          <w:szCs w:val="28"/>
        </w:rPr>
      </w:pPr>
    </w:p>
    <w:p w14:paraId="2B2F578B" w14:textId="77777777" w:rsidR="003F574D" w:rsidRPr="003F574D" w:rsidRDefault="003F574D" w:rsidP="003F574D">
      <w:pPr>
        <w:ind w:firstLine="0"/>
        <w:jc w:val="center"/>
        <w:rPr>
          <w:rFonts w:cs="Times New Roman"/>
          <w:b/>
          <w:szCs w:val="28"/>
        </w:rPr>
      </w:pPr>
      <w:r w:rsidRPr="003F574D">
        <w:rPr>
          <w:rFonts w:cs="Times New Roman"/>
          <w:b/>
          <w:szCs w:val="28"/>
        </w:rPr>
        <w:t>ОТЧЕТ</w:t>
      </w:r>
    </w:p>
    <w:p w14:paraId="523E38C6" w14:textId="77777777" w:rsidR="003F574D" w:rsidRPr="003F574D" w:rsidRDefault="003F574D" w:rsidP="003F574D">
      <w:pPr>
        <w:ind w:firstLine="0"/>
        <w:jc w:val="center"/>
        <w:rPr>
          <w:rFonts w:cs="Times New Roman"/>
          <w:b/>
          <w:szCs w:val="28"/>
        </w:rPr>
      </w:pPr>
      <w:r w:rsidRPr="003F574D">
        <w:rPr>
          <w:rFonts w:cs="Times New Roman"/>
          <w:b/>
          <w:szCs w:val="28"/>
        </w:rPr>
        <w:t xml:space="preserve">об использовании субсидии на оплату стоимости набора продуктов питания в лагерях с дневной формой </w:t>
      </w:r>
    </w:p>
    <w:p w14:paraId="3814F67F" w14:textId="77777777" w:rsidR="003F574D" w:rsidRPr="003F574D" w:rsidRDefault="003F574D" w:rsidP="003F574D">
      <w:pPr>
        <w:ind w:firstLine="0"/>
        <w:jc w:val="center"/>
        <w:rPr>
          <w:rFonts w:cs="Times New Roman"/>
          <w:b/>
          <w:szCs w:val="28"/>
        </w:rPr>
      </w:pPr>
      <w:r w:rsidRPr="003F574D">
        <w:rPr>
          <w:rFonts w:cs="Times New Roman"/>
          <w:b/>
          <w:szCs w:val="28"/>
        </w:rPr>
        <w:t>пребывания детей, расположенных на территории Ярославской области, за ____________ года</w:t>
      </w:r>
    </w:p>
    <w:p w14:paraId="17413590" w14:textId="77777777" w:rsidR="003F574D" w:rsidRPr="003F574D" w:rsidRDefault="003F574D" w:rsidP="003F574D">
      <w:pPr>
        <w:ind w:firstLine="0"/>
        <w:jc w:val="center"/>
        <w:rPr>
          <w:rFonts w:eastAsia="Calibri" w:cs="Times New Roman"/>
          <w:b/>
          <w:sz w:val="24"/>
          <w:szCs w:val="24"/>
        </w:rPr>
      </w:pPr>
      <w:r w:rsidRPr="003F574D">
        <w:rPr>
          <w:rFonts w:eastAsia="Calibri" w:cs="Times New Roman"/>
          <w:b/>
          <w:sz w:val="24"/>
          <w:szCs w:val="24"/>
        </w:rPr>
        <w:t xml:space="preserve">                                                                                                                                               (период)</w:t>
      </w:r>
    </w:p>
    <w:p w14:paraId="3BB09D78" w14:textId="77777777" w:rsidR="003F574D" w:rsidRPr="003F574D" w:rsidRDefault="003F574D" w:rsidP="003F574D">
      <w:pPr>
        <w:ind w:firstLine="0"/>
        <w:jc w:val="center"/>
        <w:rPr>
          <w:rFonts w:eastAsia="Calibri" w:cs="Times New Roman"/>
          <w:b/>
          <w:sz w:val="24"/>
          <w:szCs w:val="24"/>
        </w:rPr>
      </w:pPr>
      <w:r w:rsidRPr="003F574D">
        <w:rPr>
          <w:rFonts w:eastAsia="Calibri" w:cs="Times New Roman"/>
          <w:b/>
          <w:sz w:val="24"/>
          <w:szCs w:val="24"/>
        </w:rPr>
        <w:t>____________________________________________________________________</w:t>
      </w:r>
    </w:p>
    <w:p w14:paraId="0195DB5D" w14:textId="77777777" w:rsidR="003F574D" w:rsidRPr="003F574D" w:rsidRDefault="003F574D" w:rsidP="003F574D">
      <w:pPr>
        <w:jc w:val="center"/>
        <w:rPr>
          <w:rFonts w:eastAsia="Calibri" w:cs="Times New Roman"/>
          <w:b/>
          <w:sz w:val="24"/>
          <w:szCs w:val="24"/>
        </w:rPr>
      </w:pPr>
      <w:r w:rsidRPr="003F574D">
        <w:rPr>
          <w:rFonts w:eastAsia="Calibri" w:cs="Times New Roman"/>
          <w:b/>
          <w:sz w:val="24"/>
          <w:szCs w:val="24"/>
        </w:rPr>
        <w:t>(наименование муниципального образования области)</w:t>
      </w:r>
    </w:p>
    <w:p w14:paraId="6D0D3F4C" w14:textId="77777777" w:rsidR="003F574D" w:rsidRPr="003F574D" w:rsidRDefault="003F574D" w:rsidP="003F574D">
      <w:pPr>
        <w:jc w:val="center"/>
        <w:rPr>
          <w:rFonts w:eastAsia="Calibri" w:cs="Times New Roman"/>
          <w:szCs w:val="28"/>
        </w:rPr>
      </w:pPr>
    </w:p>
    <w:p w14:paraId="35BB2434" w14:textId="77777777" w:rsidR="0043565C" w:rsidRDefault="0043565C" w:rsidP="0043565C">
      <w:pPr>
        <w:ind w:firstLine="0"/>
        <w:jc w:val="center"/>
        <w:rPr>
          <w:rFonts w:cs="Times New Roman"/>
          <w:szCs w:val="28"/>
        </w:rPr>
      </w:pPr>
      <w:r>
        <w:rPr>
          <w:rFonts w:cs="Times New Roman"/>
          <w:szCs w:val="28"/>
        </w:rPr>
        <w:t>&lt;</w:t>
      </w:r>
      <w:r w:rsidRPr="0043565C">
        <w:rPr>
          <w:rFonts w:cs="Times New Roman"/>
          <w:szCs w:val="28"/>
        </w:rPr>
        <w:t>утратил силу согласно постановлению Правительства области от 08.07.2020 № 580-п&gt;</w:t>
      </w:r>
    </w:p>
    <w:p w14:paraId="15CCDD1D" w14:textId="77777777" w:rsidR="003F574D" w:rsidRDefault="003F574D" w:rsidP="003F574D">
      <w:pPr>
        <w:rPr>
          <w:rFonts w:cs="Times New Roman"/>
          <w:bCs/>
          <w:szCs w:val="28"/>
        </w:rPr>
      </w:pPr>
    </w:p>
    <w:p w14:paraId="0B79B296" w14:textId="51574A14" w:rsidR="0043565C" w:rsidRDefault="0043565C" w:rsidP="003F574D">
      <w:pPr>
        <w:rPr>
          <w:rFonts w:cs="Times New Roman"/>
          <w:bCs/>
          <w:szCs w:val="28"/>
        </w:rPr>
      </w:pPr>
    </w:p>
    <w:p w14:paraId="63BFD4E5" w14:textId="77777777" w:rsidR="0043565C" w:rsidRDefault="0043565C" w:rsidP="003F574D">
      <w:pPr>
        <w:rPr>
          <w:rFonts w:cs="Times New Roman"/>
          <w:bCs/>
          <w:szCs w:val="28"/>
        </w:rPr>
      </w:pPr>
    </w:p>
    <w:p w14:paraId="4940B8A3" w14:textId="77777777" w:rsidR="0043565C" w:rsidRPr="003F574D" w:rsidRDefault="0043565C" w:rsidP="003F574D">
      <w:pPr>
        <w:rPr>
          <w:rFonts w:cs="Times New Roman"/>
          <w:bCs/>
          <w:szCs w:val="28"/>
        </w:rPr>
        <w:sectPr w:rsidR="0043565C" w:rsidRPr="003F574D" w:rsidSect="003F574D">
          <w:type w:val="continuous"/>
          <w:pgSz w:w="16838" w:h="11905" w:orient="landscape"/>
          <w:pgMar w:top="1985" w:right="1134" w:bottom="567" w:left="1134" w:header="720" w:footer="720" w:gutter="0"/>
          <w:cols w:space="720"/>
        </w:sectPr>
      </w:pPr>
    </w:p>
    <w:p w14:paraId="6F4B5FB9" w14:textId="77777777" w:rsidR="003F574D" w:rsidRPr="003F574D" w:rsidRDefault="003F574D" w:rsidP="003F574D">
      <w:pPr>
        <w:ind w:left="6804"/>
      </w:pPr>
      <w:r w:rsidRPr="003F574D">
        <w:lastRenderedPageBreak/>
        <w:t>Форма 4</w:t>
      </w:r>
    </w:p>
    <w:p w14:paraId="39A43345" w14:textId="77777777" w:rsidR="003F574D" w:rsidRPr="003F574D" w:rsidRDefault="003F574D" w:rsidP="003F574D">
      <w:pPr>
        <w:jc w:val="center"/>
        <w:rPr>
          <w:rFonts w:cs="Times New Roman"/>
          <w:szCs w:val="28"/>
        </w:rPr>
      </w:pPr>
    </w:p>
    <w:p w14:paraId="6B4FA9AB" w14:textId="77777777" w:rsidR="003F574D" w:rsidRPr="003F574D" w:rsidRDefault="003F574D" w:rsidP="003F574D">
      <w:pPr>
        <w:jc w:val="center"/>
        <w:rPr>
          <w:rFonts w:cs="Times New Roman"/>
          <w:szCs w:val="28"/>
        </w:rPr>
      </w:pPr>
    </w:p>
    <w:p w14:paraId="6A2CE986" w14:textId="77777777" w:rsidR="003F574D" w:rsidRPr="003F574D" w:rsidRDefault="003F574D" w:rsidP="003F574D">
      <w:pPr>
        <w:ind w:firstLine="0"/>
        <w:jc w:val="center"/>
        <w:rPr>
          <w:rFonts w:cs="Times New Roman"/>
          <w:b/>
          <w:szCs w:val="28"/>
        </w:rPr>
      </w:pPr>
      <w:r w:rsidRPr="003F574D">
        <w:rPr>
          <w:rFonts w:cs="Times New Roman"/>
          <w:b/>
          <w:szCs w:val="28"/>
        </w:rPr>
        <w:t xml:space="preserve">ОТЧЕТ </w:t>
      </w:r>
    </w:p>
    <w:p w14:paraId="5807A2CE" w14:textId="77777777" w:rsidR="003F574D" w:rsidRPr="003F574D" w:rsidRDefault="003F574D" w:rsidP="003F574D">
      <w:pPr>
        <w:ind w:firstLine="0"/>
        <w:jc w:val="center"/>
        <w:rPr>
          <w:rFonts w:cs="Times New Roman"/>
          <w:b/>
          <w:szCs w:val="28"/>
        </w:rPr>
      </w:pPr>
      <w:r w:rsidRPr="003F574D">
        <w:rPr>
          <w:rFonts w:cs="Times New Roman"/>
          <w:b/>
          <w:szCs w:val="28"/>
        </w:rPr>
        <w:t xml:space="preserve">муниципальных образований области об исполнении условий </w:t>
      </w:r>
    </w:p>
    <w:p w14:paraId="37FD8C9B" w14:textId="77777777" w:rsidR="003F574D" w:rsidRPr="003F574D" w:rsidRDefault="003F574D" w:rsidP="003F574D">
      <w:pPr>
        <w:ind w:firstLine="0"/>
        <w:jc w:val="center"/>
        <w:rPr>
          <w:rFonts w:cs="Times New Roman"/>
          <w:b/>
          <w:szCs w:val="28"/>
        </w:rPr>
      </w:pPr>
      <w:r w:rsidRPr="003F574D">
        <w:rPr>
          <w:rFonts w:cs="Times New Roman"/>
          <w:b/>
          <w:szCs w:val="28"/>
        </w:rPr>
        <w:t>предоставления и расходования субсидии на оплату стоимости набора продуктов питания в лагерях с дневной формой пребывания детей,</w:t>
      </w:r>
    </w:p>
    <w:p w14:paraId="1507F2FF" w14:textId="77777777" w:rsidR="003F574D" w:rsidRDefault="003F574D" w:rsidP="003F574D">
      <w:pPr>
        <w:ind w:firstLine="0"/>
        <w:jc w:val="center"/>
        <w:rPr>
          <w:rFonts w:cs="Times New Roman"/>
          <w:b/>
          <w:szCs w:val="28"/>
        </w:rPr>
      </w:pPr>
      <w:r w:rsidRPr="003F574D">
        <w:rPr>
          <w:rFonts w:cs="Times New Roman"/>
          <w:b/>
          <w:szCs w:val="28"/>
        </w:rPr>
        <w:t>расположенных на территории Ярославской области</w:t>
      </w:r>
    </w:p>
    <w:p w14:paraId="2B8E103C" w14:textId="77777777" w:rsidR="003F574D" w:rsidRDefault="003F574D" w:rsidP="003F574D">
      <w:pPr>
        <w:rPr>
          <w:rFonts w:cs="Times New Roman"/>
          <w:szCs w:val="28"/>
        </w:rPr>
      </w:pPr>
    </w:p>
    <w:p w14:paraId="4DE8A45B" w14:textId="77777777" w:rsidR="0043565C" w:rsidRDefault="0043565C" w:rsidP="0043565C">
      <w:pPr>
        <w:ind w:firstLine="0"/>
        <w:jc w:val="center"/>
        <w:rPr>
          <w:rFonts w:cs="Times New Roman"/>
          <w:szCs w:val="28"/>
        </w:rPr>
      </w:pPr>
      <w:r>
        <w:rPr>
          <w:rFonts w:cs="Times New Roman"/>
          <w:szCs w:val="28"/>
        </w:rPr>
        <w:t>&lt;</w:t>
      </w:r>
      <w:r w:rsidRPr="0043565C">
        <w:rPr>
          <w:rFonts w:cs="Times New Roman"/>
          <w:szCs w:val="28"/>
        </w:rPr>
        <w:t>утратил силу согласно постановлению Правительства области от 08.07.2020 № 580-п&gt;</w:t>
      </w:r>
    </w:p>
    <w:p w14:paraId="14D35657" w14:textId="00A30152" w:rsidR="0043565C" w:rsidRDefault="0043565C" w:rsidP="003F574D">
      <w:pPr>
        <w:rPr>
          <w:rFonts w:cs="Times New Roman"/>
          <w:szCs w:val="28"/>
        </w:rPr>
      </w:pPr>
    </w:p>
    <w:p w14:paraId="60DFB155" w14:textId="77777777" w:rsidR="0043565C" w:rsidRDefault="0043565C" w:rsidP="003F574D">
      <w:pPr>
        <w:rPr>
          <w:rFonts w:cs="Times New Roman"/>
          <w:szCs w:val="28"/>
        </w:rPr>
      </w:pPr>
    </w:p>
    <w:p w14:paraId="79CE6394" w14:textId="77777777" w:rsidR="0043565C" w:rsidRDefault="0043565C" w:rsidP="003F574D">
      <w:pPr>
        <w:rPr>
          <w:rFonts w:cs="Times New Roman"/>
          <w:szCs w:val="28"/>
        </w:rPr>
      </w:pPr>
    </w:p>
    <w:p w14:paraId="7DCF0E69" w14:textId="77777777" w:rsidR="0043565C" w:rsidRPr="003F574D" w:rsidRDefault="0043565C" w:rsidP="003F574D">
      <w:pPr>
        <w:rPr>
          <w:rFonts w:cs="Times New Roman"/>
          <w:szCs w:val="28"/>
        </w:rPr>
        <w:sectPr w:rsidR="0043565C" w:rsidRPr="003F574D" w:rsidSect="003F574D">
          <w:pgSz w:w="11905" w:h="16838"/>
          <w:pgMar w:top="1134" w:right="567" w:bottom="1134" w:left="1985" w:header="720" w:footer="720" w:gutter="0"/>
          <w:cols w:space="720"/>
        </w:sectPr>
      </w:pPr>
    </w:p>
    <w:p w14:paraId="0B68D6B2" w14:textId="77777777" w:rsidR="003F574D" w:rsidRPr="003F574D" w:rsidRDefault="003F574D" w:rsidP="003F574D">
      <w:pPr>
        <w:ind w:firstLine="10773"/>
      </w:pPr>
      <w:r w:rsidRPr="003F574D">
        <w:lastRenderedPageBreak/>
        <w:t>Форма 5</w:t>
      </w:r>
    </w:p>
    <w:p w14:paraId="50012A94" w14:textId="77777777" w:rsidR="003F574D" w:rsidRPr="003F574D" w:rsidRDefault="003F574D" w:rsidP="003F574D">
      <w:pPr>
        <w:jc w:val="center"/>
        <w:rPr>
          <w:rFonts w:cs="Times New Roman"/>
          <w:szCs w:val="28"/>
        </w:rPr>
      </w:pPr>
    </w:p>
    <w:p w14:paraId="57CB4748" w14:textId="77777777" w:rsidR="003F574D" w:rsidRPr="003F574D" w:rsidRDefault="003F574D" w:rsidP="003F574D">
      <w:pPr>
        <w:jc w:val="center"/>
        <w:rPr>
          <w:rFonts w:cs="Times New Roman"/>
          <w:szCs w:val="28"/>
        </w:rPr>
      </w:pPr>
    </w:p>
    <w:p w14:paraId="2C7A74FE" w14:textId="77777777" w:rsidR="003F574D" w:rsidRPr="003F574D" w:rsidRDefault="003F574D" w:rsidP="003F574D">
      <w:pPr>
        <w:ind w:firstLine="0"/>
        <w:jc w:val="center"/>
        <w:rPr>
          <w:rFonts w:cs="Times New Roman"/>
          <w:b/>
          <w:szCs w:val="28"/>
        </w:rPr>
      </w:pPr>
      <w:r w:rsidRPr="003F574D">
        <w:rPr>
          <w:rFonts w:cs="Times New Roman"/>
          <w:b/>
          <w:szCs w:val="28"/>
        </w:rPr>
        <w:t xml:space="preserve">ОТЧЕТ </w:t>
      </w:r>
    </w:p>
    <w:p w14:paraId="70E6F3F6" w14:textId="77777777" w:rsidR="003F574D" w:rsidRPr="003F574D" w:rsidRDefault="003F574D" w:rsidP="003F574D">
      <w:pPr>
        <w:ind w:firstLine="0"/>
        <w:jc w:val="center"/>
        <w:rPr>
          <w:rFonts w:cs="Times New Roman"/>
          <w:b/>
          <w:szCs w:val="28"/>
        </w:rPr>
      </w:pPr>
      <w:r w:rsidRPr="003F574D">
        <w:rPr>
          <w:rFonts w:cs="Times New Roman"/>
          <w:b/>
          <w:szCs w:val="28"/>
        </w:rPr>
        <w:t>_____________________________________________________________________</w:t>
      </w:r>
    </w:p>
    <w:p w14:paraId="672A0D57" w14:textId="77777777" w:rsidR="003F574D" w:rsidRPr="003F574D" w:rsidRDefault="003F574D" w:rsidP="003F574D">
      <w:pPr>
        <w:ind w:firstLine="0"/>
        <w:jc w:val="center"/>
        <w:rPr>
          <w:rFonts w:cs="Times New Roman"/>
          <w:b/>
          <w:sz w:val="24"/>
          <w:szCs w:val="24"/>
        </w:rPr>
      </w:pPr>
      <w:r w:rsidRPr="003F574D">
        <w:rPr>
          <w:rFonts w:cs="Times New Roman"/>
          <w:b/>
          <w:sz w:val="24"/>
          <w:szCs w:val="24"/>
        </w:rPr>
        <w:t>(наименование муниципального образования области)</w:t>
      </w:r>
    </w:p>
    <w:p w14:paraId="534EAEE0" w14:textId="77777777" w:rsidR="003F574D" w:rsidRPr="003F574D" w:rsidRDefault="003F574D" w:rsidP="003F574D">
      <w:pPr>
        <w:ind w:firstLine="0"/>
        <w:jc w:val="center"/>
        <w:rPr>
          <w:rFonts w:cs="Times New Roman"/>
          <w:b/>
          <w:szCs w:val="28"/>
        </w:rPr>
      </w:pPr>
      <w:r w:rsidRPr="003F574D">
        <w:rPr>
          <w:rFonts w:cs="Times New Roman"/>
          <w:b/>
          <w:szCs w:val="28"/>
        </w:rPr>
        <w:t xml:space="preserve">об экономии средств, предоставленных из областного бюджета в виде субсидии на оплату стоимости набора </w:t>
      </w:r>
    </w:p>
    <w:p w14:paraId="0C97B346" w14:textId="77777777" w:rsidR="003F574D" w:rsidRPr="003F574D" w:rsidRDefault="003F574D" w:rsidP="003F574D">
      <w:pPr>
        <w:ind w:firstLine="0"/>
        <w:jc w:val="center"/>
        <w:rPr>
          <w:rFonts w:cs="Times New Roman"/>
          <w:b/>
          <w:szCs w:val="28"/>
        </w:rPr>
      </w:pPr>
      <w:r w:rsidRPr="003F574D">
        <w:rPr>
          <w:rFonts w:cs="Times New Roman"/>
          <w:b/>
          <w:szCs w:val="28"/>
        </w:rPr>
        <w:t>продуктов питания в лагерях с дневной формой пребывания детей, расположенных на территории Ярославской области</w:t>
      </w:r>
      <w:r w:rsidRPr="003F574D">
        <w:rPr>
          <w:rFonts w:cs="Times New Roman"/>
          <w:b/>
          <w:spacing w:val="-2"/>
          <w:szCs w:val="28"/>
        </w:rPr>
        <w:t>, и средств местных бюджетов в рамках софинансирования полномочий органов местного самоуправления</w:t>
      </w:r>
      <w:r w:rsidRPr="003F574D">
        <w:rPr>
          <w:rFonts w:cs="Times New Roman"/>
          <w:b/>
          <w:szCs w:val="28"/>
        </w:rPr>
        <w:t xml:space="preserve"> муниципальных образований области, образовавшейся в результате заключения контрактов (договоров), </w:t>
      </w:r>
    </w:p>
    <w:p w14:paraId="32C54D7C" w14:textId="77777777" w:rsidR="003F574D" w:rsidRPr="003F574D" w:rsidRDefault="003F574D" w:rsidP="003F574D">
      <w:pPr>
        <w:ind w:firstLine="0"/>
        <w:jc w:val="center"/>
        <w:rPr>
          <w:rFonts w:cs="Times New Roman"/>
          <w:b/>
          <w:szCs w:val="28"/>
        </w:rPr>
      </w:pPr>
      <w:r w:rsidRPr="003F574D">
        <w:rPr>
          <w:rFonts w:cs="Times New Roman"/>
          <w:b/>
          <w:szCs w:val="28"/>
        </w:rPr>
        <w:t>на __________________ года</w:t>
      </w:r>
    </w:p>
    <w:p w14:paraId="563A6BB5" w14:textId="77777777" w:rsidR="003F574D" w:rsidRPr="003F574D" w:rsidRDefault="003F574D" w:rsidP="003F574D">
      <w:pPr>
        <w:ind w:firstLine="0"/>
        <w:rPr>
          <w:rFonts w:cs="Times New Roman"/>
          <w:b/>
          <w:sz w:val="22"/>
          <w:szCs w:val="24"/>
        </w:rPr>
      </w:pPr>
      <w:r w:rsidRPr="003F574D">
        <w:rPr>
          <w:rFonts w:cs="Times New Roman"/>
          <w:b/>
          <w:sz w:val="24"/>
          <w:szCs w:val="28"/>
        </w:rPr>
        <w:t xml:space="preserve">                                                                                                        (отчетная дата)</w:t>
      </w:r>
    </w:p>
    <w:p w14:paraId="2FA685AC" w14:textId="6D21D732" w:rsidR="003F574D" w:rsidRDefault="003F574D" w:rsidP="00DE1528">
      <w:pPr>
        <w:tabs>
          <w:tab w:val="left" w:pos="5274"/>
        </w:tabs>
        <w:rPr>
          <w:rFonts w:cs="Times New Roman"/>
          <w:szCs w:val="28"/>
        </w:rPr>
      </w:pPr>
    </w:p>
    <w:p w14:paraId="39201A82" w14:textId="77777777" w:rsidR="0043565C" w:rsidRDefault="0043565C" w:rsidP="0043565C">
      <w:pPr>
        <w:ind w:firstLine="0"/>
        <w:jc w:val="center"/>
        <w:rPr>
          <w:rFonts w:cs="Times New Roman"/>
          <w:szCs w:val="28"/>
        </w:rPr>
      </w:pPr>
      <w:r>
        <w:rPr>
          <w:rFonts w:cs="Times New Roman"/>
          <w:szCs w:val="28"/>
        </w:rPr>
        <w:t>&lt;</w:t>
      </w:r>
      <w:r w:rsidRPr="0043565C">
        <w:rPr>
          <w:rFonts w:cs="Times New Roman"/>
          <w:szCs w:val="28"/>
        </w:rPr>
        <w:t>утратил силу согласно постановлению Правительства области от 08.07.2020 № 580-п&gt;</w:t>
      </w:r>
    </w:p>
    <w:p w14:paraId="2AF63893" w14:textId="00524506" w:rsidR="0043565C" w:rsidRDefault="0043565C" w:rsidP="00DE1528">
      <w:pPr>
        <w:tabs>
          <w:tab w:val="left" w:pos="5274"/>
        </w:tabs>
        <w:rPr>
          <w:rFonts w:cs="Times New Roman"/>
          <w:szCs w:val="28"/>
        </w:rPr>
      </w:pPr>
    </w:p>
    <w:p w14:paraId="2BB9572E" w14:textId="77777777" w:rsidR="0043565C" w:rsidRDefault="0043565C" w:rsidP="00DE1528">
      <w:pPr>
        <w:tabs>
          <w:tab w:val="left" w:pos="5274"/>
        </w:tabs>
        <w:rPr>
          <w:rFonts w:cs="Times New Roman"/>
          <w:szCs w:val="28"/>
        </w:rPr>
      </w:pPr>
    </w:p>
    <w:p w14:paraId="1FB5AA15" w14:textId="77777777" w:rsidR="0043565C" w:rsidRDefault="0043565C" w:rsidP="00DE1528">
      <w:pPr>
        <w:tabs>
          <w:tab w:val="left" w:pos="5274"/>
        </w:tabs>
        <w:rPr>
          <w:rFonts w:cs="Times New Roman"/>
          <w:szCs w:val="28"/>
        </w:rPr>
      </w:pPr>
    </w:p>
    <w:p w14:paraId="1F35C70C" w14:textId="77777777" w:rsidR="003F574D" w:rsidRPr="00DE1528" w:rsidRDefault="003F574D" w:rsidP="00DE1528">
      <w:pPr>
        <w:tabs>
          <w:tab w:val="left" w:pos="5274"/>
        </w:tabs>
        <w:rPr>
          <w:rFonts w:cs="Times New Roman"/>
          <w:szCs w:val="28"/>
        </w:rPr>
      </w:pPr>
    </w:p>
    <w:p w14:paraId="3082A84B" w14:textId="77777777" w:rsidR="00DE1528" w:rsidRPr="00DE1528" w:rsidRDefault="00DE1528" w:rsidP="00DE1528">
      <w:pPr>
        <w:rPr>
          <w:sz w:val="2"/>
          <w:szCs w:val="2"/>
        </w:rPr>
      </w:pPr>
    </w:p>
    <w:p w14:paraId="3082A84C" w14:textId="77777777" w:rsidR="00DE1528" w:rsidRPr="00DE1528" w:rsidRDefault="00DE1528" w:rsidP="00DE1528">
      <w:pPr>
        <w:ind w:left="6379"/>
        <w:outlineLvl w:val="1"/>
        <w:rPr>
          <w:rFonts w:cs="Times New Roman"/>
          <w:szCs w:val="28"/>
        </w:rPr>
        <w:sectPr w:rsidR="00DE1528" w:rsidRPr="00DE1528" w:rsidSect="00187DFA">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134" w:right="1134" w:bottom="567" w:left="1134" w:header="284" w:footer="567" w:gutter="0"/>
          <w:pgNumType w:start="13"/>
          <w:cols w:space="720"/>
          <w:docGrid w:linePitch="381"/>
        </w:sectPr>
      </w:pPr>
    </w:p>
    <w:p w14:paraId="2A4FC882" w14:textId="4A49340D" w:rsidR="004157E6" w:rsidRPr="00C77376" w:rsidRDefault="004157E6" w:rsidP="003F574D">
      <w:pPr>
        <w:ind w:left="9639" w:firstLine="284"/>
        <w:rPr>
          <w:rFonts w:cs="Times New Roman"/>
          <w:szCs w:val="28"/>
        </w:rPr>
      </w:pPr>
      <w:r w:rsidRPr="00C77376">
        <w:rPr>
          <w:rFonts w:cs="Times New Roman"/>
          <w:szCs w:val="28"/>
        </w:rPr>
        <w:lastRenderedPageBreak/>
        <w:t>Приложение 3</w:t>
      </w:r>
      <w:r w:rsidRPr="00C77376">
        <w:rPr>
          <w:rFonts w:cs="Times New Roman"/>
          <w:szCs w:val="28"/>
          <w:vertAlign w:val="superscript"/>
        </w:rPr>
        <w:t>1</w:t>
      </w:r>
    </w:p>
    <w:p w14:paraId="51CBF20D" w14:textId="77777777" w:rsidR="004157E6" w:rsidRPr="00C77376" w:rsidRDefault="004157E6" w:rsidP="003F574D">
      <w:pPr>
        <w:ind w:left="9639" w:firstLine="284"/>
        <w:rPr>
          <w:rFonts w:cs="Times New Roman"/>
          <w:szCs w:val="28"/>
        </w:rPr>
      </w:pPr>
      <w:r w:rsidRPr="00C77376">
        <w:rPr>
          <w:rFonts w:cs="Times New Roman"/>
          <w:szCs w:val="28"/>
        </w:rPr>
        <w:t>к ОЦП</w:t>
      </w:r>
    </w:p>
    <w:p w14:paraId="6B615F0D" w14:textId="77777777" w:rsidR="004157E6" w:rsidRDefault="004157E6" w:rsidP="004157E6">
      <w:pPr>
        <w:ind w:firstLine="0"/>
        <w:jc w:val="right"/>
        <w:textAlignment w:val="baseline"/>
        <w:rPr>
          <w:rFonts w:cs="Times New Roman"/>
          <w:sz w:val="24"/>
          <w:szCs w:val="24"/>
          <w:lang w:eastAsia="ru-RU"/>
        </w:rPr>
      </w:pPr>
      <w:r w:rsidRPr="004157E6">
        <w:rPr>
          <w:rFonts w:cs="Times New Roman"/>
          <w:sz w:val="24"/>
          <w:szCs w:val="24"/>
          <w:lang w:eastAsia="ru-RU"/>
        </w:rPr>
        <w:t>&lt;</w:t>
      </w:r>
      <w:r>
        <w:rPr>
          <w:rFonts w:cs="Times New Roman"/>
          <w:sz w:val="24"/>
          <w:szCs w:val="24"/>
          <w:lang w:eastAsia="ru-RU"/>
        </w:rPr>
        <w:t>приложение 3</w:t>
      </w:r>
      <w:r w:rsidRPr="004157E6">
        <w:rPr>
          <w:rFonts w:cs="Times New Roman"/>
          <w:sz w:val="24"/>
          <w:szCs w:val="24"/>
          <w:vertAlign w:val="superscript"/>
          <w:lang w:eastAsia="ru-RU"/>
        </w:rPr>
        <w:t>1</w:t>
      </w:r>
      <w:r>
        <w:rPr>
          <w:rFonts w:cs="Times New Roman"/>
          <w:sz w:val="24"/>
          <w:szCs w:val="24"/>
          <w:lang w:eastAsia="ru-RU"/>
        </w:rPr>
        <w:t>. введено</w:t>
      </w:r>
      <w:r w:rsidRPr="004157E6">
        <w:rPr>
          <w:rFonts w:cs="Times New Roman"/>
          <w:sz w:val="24"/>
          <w:szCs w:val="24"/>
          <w:lang w:eastAsia="ru-RU"/>
        </w:rPr>
        <w:t xml:space="preserve"> постановлением Правительства области </w:t>
      </w:r>
    </w:p>
    <w:p w14:paraId="4F575713" w14:textId="118867EB" w:rsidR="004157E6" w:rsidRPr="004157E6" w:rsidRDefault="004157E6" w:rsidP="004157E6">
      <w:pPr>
        <w:ind w:firstLine="0"/>
        <w:jc w:val="right"/>
        <w:textAlignment w:val="baseline"/>
        <w:rPr>
          <w:rFonts w:cs="Times New Roman"/>
          <w:sz w:val="24"/>
          <w:szCs w:val="24"/>
          <w:lang w:eastAsia="ru-RU"/>
        </w:rPr>
      </w:pPr>
      <w:r w:rsidRPr="004157E6">
        <w:rPr>
          <w:rFonts w:cs="Times New Roman"/>
          <w:sz w:val="24"/>
          <w:szCs w:val="24"/>
          <w:lang w:eastAsia="ru-RU"/>
        </w:rPr>
        <w:t>от 26.05.2016 № 610-п&gt;</w:t>
      </w:r>
    </w:p>
    <w:p w14:paraId="7B13FE4A" w14:textId="77777777" w:rsidR="004157E6" w:rsidRPr="00C77376" w:rsidRDefault="004157E6" w:rsidP="004157E6">
      <w:pPr>
        <w:jc w:val="center"/>
        <w:rPr>
          <w:rFonts w:cs="Times New Roman"/>
          <w:szCs w:val="28"/>
        </w:rPr>
      </w:pPr>
    </w:p>
    <w:p w14:paraId="490F6720" w14:textId="77777777" w:rsidR="004157E6" w:rsidRPr="00C77376" w:rsidRDefault="004157E6" w:rsidP="004157E6">
      <w:pPr>
        <w:ind w:firstLine="0"/>
        <w:jc w:val="center"/>
        <w:rPr>
          <w:rFonts w:cs="Times New Roman"/>
          <w:b/>
          <w:szCs w:val="28"/>
        </w:rPr>
      </w:pPr>
      <w:r w:rsidRPr="00C77376">
        <w:rPr>
          <w:rFonts w:cs="Times New Roman"/>
          <w:b/>
          <w:szCs w:val="28"/>
        </w:rPr>
        <w:t>МЕТОДИКА</w:t>
      </w:r>
    </w:p>
    <w:p w14:paraId="6EF41568" w14:textId="77777777" w:rsidR="004157E6" w:rsidRPr="00C77376" w:rsidRDefault="004157E6" w:rsidP="004157E6">
      <w:pPr>
        <w:ind w:firstLine="0"/>
        <w:jc w:val="center"/>
        <w:rPr>
          <w:rFonts w:cs="Times New Roman"/>
          <w:b/>
          <w:szCs w:val="28"/>
        </w:rPr>
      </w:pPr>
      <w:r w:rsidRPr="00C77376">
        <w:rPr>
          <w:rFonts w:cs="Times New Roman"/>
          <w:b/>
          <w:szCs w:val="28"/>
        </w:rPr>
        <w:t>предоставления и расходования субсидии</w:t>
      </w:r>
    </w:p>
    <w:p w14:paraId="24E62E5E" w14:textId="77777777" w:rsidR="004157E6" w:rsidRPr="00C77376" w:rsidRDefault="004157E6" w:rsidP="004157E6">
      <w:pPr>
        <w:ind w:firstLine="0"/>
        <w:jc w:val="center"/>
        <w:rPr>
          <w:rFonts w:cs="Times New Roman"/>
          <w:b/>
          <w:szCs w:val="28"/>
        </w:rPr>
      </w:pPr>
      <w:r w:rsidRPr="00C77376">
        <w:rPr>
          <w:rFonts w:cs="Times New Roman"/>
          <w:b/>
          <w:szCs w:val="28"/>
        </w:rPr>
        <w:t>на организацию профильных лагерей</w:t>
      </w:r>
    </w:p>
    <w:p w14:paraId="2D8DA218" w14:textId="553CD26F" w:rsidR="004157E6" w:rsidRDefault="003F574D" w:rsidP="003F574D">
      <w:pPr>
        <w:jc w:val="center"/>
        <w:rPr>
          <w:rFonts w:cs="Times New Roman"/>
          <w:szCs w:val="28"/>
        </w:rPr>
      </w:pPr>
      <w:r>
        <w:rPr>
          <w:rFonts w:cs="Times New Roman"/>
          <w:szCs w:val="28"/>
        </w:rPr>
        <w:t>&lt;исключена</w:t>
      </w:r>
      <w:r w:rsidRPr="003F574D">
        <w:rPr>
          <w:rFonts w:cs="Times New Roman"/>
          <w:szCs w:val="28"/>
        </w:rPr>
        <w:t xml:space="preserve"> согласно постановлению Правительства области</w:t>
      </w:r>
      <w:r>
        <w:rPr>
          <w:rFonts w:cs="Times New Roman"/>
          <w:szCs w:val="28"/>
        </w:rPr>
        <w:t xml:space="preserve"> </w:t>
      </w:r>
      <w:r w:rsidRPr="003F574D">
        <w:rPr>
          <w:rFonts w:cs="Times New Roman"/>
          <w:szCs w:val="28"/>
        </w:rPr>
        <w:t>от 16.03.2018 № 173-п&gt;</w:t>
      </w:r>
    </w:p>
    <w:p w14:paraId="21B67DE9" w14:textId="77777777" w:rsidR="003F574D" w:rsidRPr="00C77376" w:rsidRDefault="003F574D" w:rsidP="004157E6">
      <w:pPr>
        <w:jc w:val="both"/>
        <w:rPr>
          <w:rFonts w:cs="Times New Roman"/>
          <w:szCs w:val="28"/>
        </w:rPr>
      </w:pPr>
    </w:p>
    <w:p w14:paraId="3695A640" w14:textId="77777777" w:rsidR="004157E6" w:rsidRPr="00C77376" w:rsidRDefault="004157E6" w:rsidP="004157E6">
      <w:pPr>
        <w:ind w:firstLine="708"/>
        <w:jc w:val="both"/>
        <w:sectPr w:rsidR="004157E6" w:rsidRPr="00C77376" w:rsidSect="000927C5">
          <w:headerReference w:type="even" r:id="rId32"/>
          <w:headerReference w:type="default" r:id="rId33"/>
          <w:footerReference w:type="even" r:id="rId34"/>
          <w:footerReference w:type="default" r:id="rId35"/>
          <w:headerReference w:type="first" r:id="rId36"/>
          <w:footerReference w:type="first" r:id="rId37"/>
          <w:pgSz w:w="16838" w:h="11906" w:orient="landscape"/>
          <w:pgMar w:top="1560" w:right="1134" w:bottom="567" w:left="1134" w:header="709" w:footer="709" w:gutter="0"/>
          <w:pgNumType w:start="24"/>
          <w:cols w:space="708"/>
          <w:docGrid w:linePitch="381"/>
        </w:sectPr>
      </w:pPr>
    </w:p>
    <w:p w14:paraId="4F34FB42" w14:textId="77777777" w:rsidR="004157E6" w:rsidRDefault="004157E6" w:rsidP="00DE1528">
      <w:pPr>
        <w:ind w:left="6379"/>
        <w:outlineLvl w:val="1"/>
        <w:rPr>
          <w:rFonts w:cs="Times New Roman"/>
          <w:szCs w:val="28"/>
        </w:rPr>
      </w:pPr>
    </w:p>
    <w:p w14:paraId="3082A84D" w14:textId="57B196BB" w:rsidR="00DE1528" w:rsidRPr="00DE1528" w:rsidRDefault="00DE1528" w:rsidP="00DE1528">
      <w:pPr>
        <w:ind w:left="6379"/>
        <w:outlineLvl w:val="1"/>
        <w:rPr>
          <w:rFonts w:cs="Times New Roman"/>
          <w:szCs w:val="28"/>
        </w:rPr>
      </w:pPr>
      <w:r w:rsidRPr="00DE1528">
        <w:rPr>
          <w:rFonts w:cs="Times New Roman"/>
          <w:szCs w:val="28"/>
        </w:rPr>
        <w:t>Приложение 4</w:t>
      </w:r>
    </w:p>
    <w:p w14:paraId="3082A84E" w14:textId="77777777" w:rsidR="00DE1528" w:rsidRPr="00DE1528" w:rsidRDefault="00DE1528" w:rsidP="00DE1528">
      <w:pPr>
        <w:ind w:left="6379"/>
        <w:rPr>
          <w:rFonts w:cs="Times New Roman"/>
          <w:i/>
          <w:szCs w:val="28"/>
        </w:rPr>
      </w:pPr>
      <w:r w:rsidRPr="00DE1528">
        <w:rPr>
          <w:rFonts w:cs="Times New Roman"/>
          <w:szCs w:val="28"/>
        </w:rPr>
        <w:t>к</w:t>
      </w:r>
      <w:r w:rsidRPr="00DE1528">
        <w:rPr>
          <w:rFonts w:cs="Times New Roman"/>
          <w:i/>
          <w:szCs w:val="28"/>
        </w:rPr>
        <w:t xml:space="preserve"> </w:t>
      </w:r>
      <w:hyperlink r:id="rId38" w:anchor="Par45" w:history="1">
        <w:r w:rsidRPr="00DE1528">
          <w:rPr>
            <w:rFonts w:cs="Times New Roman"/>
            <w:iCs/>
            <w:szCs w:val="28"/>
          </w:rPr>
          <w:t>ОЦП</w:t>
        </w:r>
      </w:hyperlink>
    </w:p>
    <w:p w14:paraId="2338EAFC" w14:textId="77777777" w:rsidR="003F574D" w:rsidRDefault="003F574D" w:rsidP="00DE1528">
      <w:pPr>
        <w:ind w:left="6379"/>
        <w:rPr>
          <w:rFonts w:cs="Times New Roman"/>
          <w:sz w:val="20"/>
          <w:szCs w:val="20"/>
        </w:rPr>
      </w:pPr>
    </w:p>
    <w:p w14:paraId="7809CB5D" w14:textId="786A07C3" w:rsidR="001846C8" w:rsidRPr="00187DFA" w:rsidRDefault="001846C8" w:rsidP="00DE1528">
      <w:pPr>
        <w:ind w:left="6379"/>
        <w:rPr>
          <w:rFonts w:cs="Times New Roman"/>
          <w:sz w:val="20"/>
          <w:szCs w:val="20"/>
        </w:rPr>
      </w:pPr>
    </w:p>
    <w:p w14:paraId="3082A852" w14:textId="65090239" w:rsidR="00DE1528" w:rsidRDefault="003F574D" w:rsidP="003F574D">
      <w:pPr>
        <w:tabs>
          <w:tab w:val="left" w:pos="2910"/>
        </w:tabs>
        <w:ind w:left="6379"/>
        <w:rPr>
          <w:rFonts w:cs="Times New Roman"/>
          <w:szCs w:val="28"/>
        </w:rPr>
      </w:pPr>
      <w:r>
        <w:rPr>
          <w:rFonts w:cs="Times New Roman"/>
          <w:szCs w:val="28"/>
        </w:rPr>
        <w:t>Форма</w:t>
      </w:r>
    </w:p>
    <w:p w14:paraId="6DB52C4D" w14:textId="77777777" w:rsidR="003F574D" w:rsidRPr="003F574D" w:rsidRDefault="003F574D" w:rsidP="003F574D">
      <w:pPr>
        <w:tabs>
          <w:tab w:val="left" w:pos="2910"/>
        </w:tabs>
        <w:ind w:firstLine="0"/>
        <w:jc w:val="center"/>
        <w:rPr>
          <w:rFonts w:cs="Times New Roman"/>
          <w:b/>
          <w:szCs w:val="28"/>
        </w:rPr>
      </w:pPr>
    </w:p>
    <w:p w14:paraId="5A7183A0" w14:textId="77777777" w:rsidR="003F574D" w:rsidRPr="003F574D" w:rsidRDefault="003F574D" w:rsidP="003F574D">
      <w:pPr>
        <w:tabs>
          <w:tab w:val="left" w:pos="2910"/>
        </w:tabs>
        <w:ind w:firstLine="0"/>
        <w:jc w:val="center"/>
        <w:rPr>
          <w:rFonts w:cs="Times New Roman"/>
          <w:b/>
          <w:szCs w:val="28"/>
        </w:rPr>
      </w:pPr>
      <w:r w:rsidRPr="003F574D">
        <w:rPr>
          <w:rFonts w:cs="Times New Roman"/>
          <w:b/>
          <w:szCs w:val="28"/>
        </w:rPr>
        <w:t>СОГЛАШЕНИЕ № _______</w:t>
      </w:r>
    </w:p>
    <w:p w14:paraId="3DF5BFB7" w14:textId="77777777" w:rsidR="0043565C" w:rsidRDefault="003F574D" w:rsidP="003F574D">
      <w:pPr>
        <w:tabs>
          <w:tab w:val="left" w:pos="2910"/>
        </w:tabs>
        <w:ind w:firstLine="0"/>
        <w:jc w:val="center"/>
        <w:rPr>
          <w:rFonts w:cs="Times New Roman"/>
          <w:b/>
          <w:szCs w:val="28"/>
        </w:rPr>
      </w:pPr>
      <w:r w:rsidRPr="003F574D">
        <w:rPr>
          <w:rFonts w:cs="Times New Roman"/>
          <w:b/>
          <w:szCs w:val="28"/>
        </w:rPr>
        <w:t xml:space="preserve">о предоставлении субсидии </w:t>
      </w:r>
    </w:p>
    <w:p w14:paraId="34A6E909" w14:textId="77777777" w:rsidR="003F574D" w:rsidRDefault="003F574D" w:rsidP="003F574D">
      <w:pPr>
        <w:tabs>
          <w:tab w:val="left" w:pos="2910"/>
        </w:tabs>
        <w:ind w:left="6379"/>
        <w:rPr>
          <w:rFonts w:cs="Times New Roman"/>
          <w:szCs w:val="28"/>
        </w:rPr>
      </w:pPr>
    </w:p>
    <w:p w14:paraId="40FDF7CF" w14:textId="0DC40B41" w:rsidR="0043565C" w:rsidRDefault="0043565C" w:rsidP="0043565C">
      <w:pPr>
        <w:tabs>
          <w:tab w:val="left" w:pos="2910"/>
        </w:tabs>
        <w:jc w:val="center"/>
        <w:rPr>
          <w:rFonts w:cs="Times New Roman"/>
          <w:szCs w:val="28"/>
        </w:rPr>
      </w:pPr>
      <w:r w:rsidRPr="0043565C">
        <w:rPr>
          <w:rFonts w:cs="Times New Roman"/>
          <w:szCs w:val="28"/>
        </w:rPr>
        <w:t>&lt;утратил</w:t>
      </w:r>
      <w:r>
        <w:rPr>
          <w:rFonts w:cs="Times New Roman"/>
          <w:szCs w:val="28"/>
        </w:rPr>
        <w:t>о</w:t>
      </w:r>
      <w:r w:rsidRPr="0043565C">
        <w:rPr>
          <w:rFonts w:cs="Times New Roman"/>
          <w:szCs w:val="28"/>
        </w:rPr>
        <w:t xml:space="preserve"> силу согласно постановлению Правительства области от 08.07.2020 № 580-п&gt;</w:t>
      </w:r>
    </w:p>
    <w:p w14:paraId="7C39171B" w14:textId="77777777" w:rsidR="0043565C" w:rsidRPr="003F574D" w:rsidRDefault="0043565C" w:rsidP="003F574D">
      <w:pPr>
        <w:tabs>
          <w:tab w:val="left" w:pos="2910"/>
        </w:tabs>
        <w:ind w:left="6379"/>
        <w:rPr>
          <w:rFonts w:cs="Times New Roman"/>
          <w:szCs w:val="28"/>
        </w:rPr>
      </w:pPr>
    </w:p>
    <w:sectPr w:rsidR="0043565C" w:rsidRPr="003F574D" w:rsidSect="00EF10A2">
      <w:headerReference w:type="even" r:id="rId39"/>
      <w:headerReference w:type="default" r:id="rId40"/>
      <w:footerReference w:type="even" r:id="rId41"/>
      <w:footerReference w:type="default" r:id="rId42"/>
      <w:headerReference w:type="first" r:id="rId43"/>
      <w:footerReference w:type="first" r:id="rId44"/>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2645E" w14:textId="77777777" w:rsidR="00E1458B" w:rsidRDefault="00E1458B" w:rsidP="00CF5840">
      <w:r>
        <w:separator/>
      </w:r>
    </w:p>
  </w:endnote>
  <w:endnote w:type="continuationSeparator" w:id="0">
    <w:p w14:paraId="026985A7" w14:textId="77777777" w:rsidR="00E1458B" w:rsidRDefault="00E1458B" w:rsidP="00CF5840">
      <w:r>
        <w:continuationSeparator/>
      </w:r>
    </w:p>
  </w:endnote>
  <w:endnote w:type="continuationNotice" w:id="1">
    <w:p w14:paraId="19D78BD3" w14:textId="77777777" w:rsidR="00E1458B" w:rsidRDefault="00E1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font>
  <w:font w:name="DejaVu Sans">
    <w:altName w:val="Times New Roman"/>
    <w:charset w:val="CC"/>
    <w:family w:val="swiss"/>
    <w:pitch w:val="variable"/>
    <w:sig w:usb0="E7002EFF" w:usb1="D200FDFF" w:usb2="0A24602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E1458B" w14:paraId="3082A8F7" w14:textId="77777777" w:rsidTr="00DE1528">
      <w:tc>
        <w:tcPr>
          <w:tcW w:w="3333" w:type="pct"/>
          <w:shd w:val="clear" w:color="auto" w:fill="auto"/>
        </w:tcPr>
        <w:p w14:paraId="3082A8F5"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3082A8F6"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sidR="001A2F7F">
            <w:rPr>
              <w:rFonts w:cs="Times New Roman"/>
              <w:noProof/>
              <w:color w:val="808080"/>
              <w:sz w:val="18"/>
            </w:rPr>
            <w:t>2</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sidR="001A2F7F">
            <w:rPr>
              <w:rFonts w:cs="Times New Roman"/>
              <w:noProof/>
              <w:color w:val="808080"/>
              <w:sz w:val="18"/>
            </w:rPr>
            <w:t>114</w:t>
          </w:r>
          <w:r w:rsidRPr="00DE1528">
            <w:rPr>
              <w:rFonts w:cs="Times New Roman"/>
              <w:color w:val="808080"/>
              <w:sz w:val="18"/>
            </w:rPr>
            <w:fldChar w:fldCharType="end"/>
          </w:r>
        </w:p>
      </w:tc>
    </w:tr>
  </w:tbl>
  <w:p w14:paraId="3082A8F8" w14:textId="77777777" w:rsidR="00E1458B" w:rsidRPr="00DE1528" w:rsidRDefault="00E1458B" w:rsidP="00DE1528">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E1458B" w14:paraId="3082A911" w14:textId="77777777" w:rsidTr="00DE1528">
      <w:tc>
        <w:tcPr>
          <w:tcW w:w="3332" w:type="pct"/>
          <w:shd w:val="clear" w:color="auto" w:fill="auto"/>
        </w:tcPr>
        <w:p w14:paraId="3082A90F"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082A910"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Pr>
              <w:rFonts w:cs="Times New Roman"/>
              <w:noProof/>
              <w:color w:val="808080"/>
              <w:sz w:val="18"/>
            </w:rPr>
            <w:t>30</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Pr>
              <w:rFonts w:cs="Times New Roman"/>
              <w:noProof/>
              <w:color w:val="808080"/>
              <w:sz w:val="18"/>
            </w:rPr>
            <w:t>110</w:t>
          </w:r>
          <w:r w:rsidRPr="00DE1528">
            <w:rPr>
              <w:rFonts w:cs="Times New Roman"/>
              <w:color w:val="808080"/>
              <w:sz w:val="18"/>
            </w:rPr>
            <w:fldChar w:fldCharType="end"/>
          </w:r>
        </w:p>
      </w:tc>
    </w:tr>
  </w:tbl>
  <w:p w14:paraId="3082A912" w14:textId="77777777" w:rsidR="00E1458B" w:rsidRPr="00DE1528" w:rsidRDefault="00E1458B" w:rsidP="00DE1528">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E1458B" w14:paraId="3082A916" w14:textId="77777777" w:rsidTr="00DE1528">
      <w:tc>
        <w:tcPr>
          <w:tcW w:w="3332" w:type="pct"/>
          <w:shd w:val="clear" w:color="auto" w:fill="auto"/>
        </w:tcPr>
        <w:p w14:paraId="3082A914"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082A915"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Pr>
              <w:rFonts w:cs="Times New Roman"/>
              <w:noProof/>
              <w:color w:val="808080"/>
              <w:sz w:val="18"/>
            </w:rPr>
            <w:t>25</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sidR="001A2F7F">
            <w:rPr>
              <w:rFonts w:cs="Times New Roman"/>
              <w:noProof/>
              <w:color w:val="808080"/>
              <w:sz w:val="18"/>
            </w:rPr>
            <w:t>114</w:t>
          </w:r>
          <w:r w:rsidRPr="00DE1528">
            <w:rPr>
              <w:rFonts w:cs="Times New Roman"/>
              <w:color w:val="808080"/>
              <w:sz w:val="18"/>
            </w:rPr>
            <w:fldChar w:fldCharType="end"/>
          </w:r>
        </w:p>
      </w:tc>
    </w:tr>
  </w:tbl>
  <w:p w14:paraId="3082A917" w14:textId="77777777" w:rsidR="00E1458B" w:rsidRPr="00DE1528" w:rsidRDefault="00E1458B" w:rsidP="00DE15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E1458B" w14:paraId="3082A8FC" w14:textId="77777777" w:rsidTr="00DE1528">
      <w:tc>
        <w:tcPr>
          <w:tcW w:w="3333" w:type="pct"/>
          <w:shd w:val="clear" w:color="auto" w:fill="auto"/>
        </w:tcPr>
        <w:p w14:paraId="3082A8FA"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3082A8FB"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sidR="001A2F7F">
            <w:rPr>
              <w:rFonts w:cs="Times New Roman"/>
              <w:noProof/>
              <w:color w:val="808080"/>
              <w:sz w:val="18"/>
            </w:rPr>
            <w:t>1</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sidR="001A2F7F">
            <w:rPr>
              <w:rFonts w:cs="Times New Roman"/>
              <w:noProof/>
              <w:color w:val="808080"/>
              <w:sz w:val="18"/>
            </w:rPr>
            <w:t>114</w:t>
          </w:r>
          <w:r w:rsidRPr="00DE1528">
            <w:rPr>
              <w:rFonts w:cs="Times New Roman"/>
              <w:color w:val="808080"/>
              <w:sz w:val="18"/>
            </w:rPr>
            <w:fldChar w:fldCharType="end"/>
          </w:r>
        </w:p>
      </w:tc>
    </w:tr>
  </w:tbl>
  <w:p w14:paraId="3082A8FD" w14:textId="77777777" w:rsidR="00E1458B" w:rsidRPr="00DE1528" w:rsidRDefault="00E1458B" w:rsidP="00DE152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1" w14:textId="77777777" w:rsidR="00E1458B" w:rsidRDefault="00E1458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5"/>
      <w:gridCol w:w="4933"/>
    </w:tblGrid>
    <w:tr w:rsidR="00E1458B" w14:paraId="3082A904" w14:textId="77777777" w:rsidTr="00DE1528">
      <w:tc>
        <w:tcPr>
          <w:tcW w:w="3332" w:type="pct"/>
          <w:shd w:val="clear" w:color="auto" w:fill="auto"/>
        </w:tcPr>
        <w:p w14:paraId="3082A902"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082A903"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Pr>
              <w:rFonts w:cs="Times New Roman"/>
              <w:noProof/>
              <w:color w:val="808080"/>
              <w:sz w:val="18"/>
            </w:rPr>
            <w:t>13</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sidR="001A2F7F">
            <w:rPr>
              <w:rFonts w:cs="Times New Roman"/>
              <w:noProof/>
              <w:color w:val="808080"/>
              <w:sz w:val="18"/>
            </w:rPr>
            <w:t>114</w:t>
          </w:r>
          <w:r w:rsidRPr="00DE1528">
            <w:rPr>
              <w:rFonts w:cs="Times New Roman"/>
              <w:color w:val="808080"/>
              <w:sz w:val="18"/>
            </w:rPr>
            <w:fldChar w:fldCharType="end"/>
          </w:r>
        </w:p>
      </w:tc>
    </w:tr>
  </w:tbl>
  <w:p w14:paraId="3082A905" w14:textId="77777777" w:rsidR="00E1458B" w:rsidRPr="00DE1528" w:rsidRDefault="00E1458B" w:rsidP="00DE152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E1458B" w14:paraId="3082A90A" w14:textId="77777777" w:rsidTr="00DE1528">
      <w:tc>
        <w:tcPr>
          <w:tcW w:w="3332" w:type="pct"/>
          <w:shd w:val="clear" w:color="auto" w:fill="auto"/>
        </w:tcPr>
        <w:p w14:paraId="3082A908" w14:textId="77777777" w:rsidR="00E1458B" w:rsidRPr="00DE1528" w:rsidRDefault="00E1458B" w:rsidP="00DE1528">
          <w:pPr>
            <w:pStyle w:val="a9"/>
            <w:ind w:firstLine="0"/>
            <w:rPr>
              <w:rFonts w:cs="Times New Roman"/>
              <w:color w:val="808080"/>
              <w:sz w:val="18"/>
            </w:rPr>
          </w:pPr>
          <w:r w:rsidRPr="00DE1528">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082A909" w14:textId="77777777" w:rsidR="00E1458B" w:rsidRPr="00DE1528" w:rsidRDefault="00E1458B" w:rsidP="00DE1528">
          <w:pPr>
            <w:pStyle w:val="a9"/>
            <w:ind w:firstLine="0"/>
            <w:jc w:val="right"/>
            <w:rPr>
              <w:rFonts w:cs="Times New Roman"/>
              <w:color w:val="808080"/>
              <w:sz w:val="18"/>
            </w:rPr>
          </w:pPr>
          <w:r w:rsidRPr="00DE1528">
            <w:rPr>
              <w:rFonts w:cs="Times New Roman"/>
              <w:color w:val="808080"/>
              <w:sz w:val="18"/>
            </w:rPr>
            <w:t xml:space="preserve">Страница </w:t>
          </w:r>
          <w:r w:rsidRPr="00DE1528">
            <w:rPr>
              <w:rFonts w:cs="Times New Roman"/>
              <w:color w:val="808080"/>
              <w:sz w:val="18"/>
            </w:rPr>
            <w:fldChar w:fldCharType="begin"/>
          </w:r>
          <w:r w:rsidRPr="00DE1528">
            <w:rPr>
              <w:rFonts w:cs="Times New Roman"/>
              <w:color w:val="808080"/>
              <w:sz w:val="18"/>
            </w:rPr>
            <w:instrText xml:space="preserve"> PAGE </w:instrText>
          </w:r>
          <w:r w:rsidRPr="00DE1528">
            <w:rPr>
              <w:rFonts w:cs="Times New Roman"/>
              <w:color w:val="808080"/>
              <w:sz w:val="18"/>
            </w:rPr>
            <w:fldChar w:fldCharType="separate"/>
          </w:r>
          <w:r w:rsidRPr="00DE1528">
            <w:rPr>
              <w:rFonts w:cs="Times New Roman"/>
              <w:noProof/>
              <w:color w:val="808080"/>
              <w:sz w:val="18"/>
            </w:rPr>
            <w:t>1</w:t>
          </w:r>
          <w:r w:rsidRPr="00DE1528">
            <w:rPr>
              <w:rFonts w:cs="Times New Roman"/>
              <w:color w:val="808080"/>
              <w:sz w:val="18"/>
            </w:rPr>
            <w:fldChar w:fldCharType="end"/>
          </w:r>
          <w:r w:rsidRPr="00DE1528">
            <w:rPr>
              <w:rFonts w:cs="Times New Roman"/>
              <w:color w:val="808080"/>
              <w:sz w:val="18"/>
            </w:rPr>
            <w:t xml:space="preserve"> из </w:t>
          </w:r>
          <w:r w:rsidRPr="00DE1528">
            <w:rPr>
              <w:rFonts w:cs="Times New Roman"/>
              <w:color w:val="808080"/>
              <w:sz w:val="18"/>
            </w:rPr>
            <w:fldChar w:fldCharType="begin"/>
          </w:r>
          <w:r w:rsidRPr="00DE1528">
            <w:rPr>
              <w:rFonts w:cs="Times New Roman"/>
              <w:color w:val="808080"/>
              <w:sz w:val="18"/>
            </w:rPr>
            <w:instrText xml:space="preserve"> NUMPAGES </w:instrText>
          </w:r>
          <w:r w:rsidRPr="00DE1528">
            <w:rPr>
              <w:rFonts w:cs="Times New Roman"/>
              <w:color w:val="808080"/>
              <w:sz w:val="18"/>
            </w:rPr>
            <w:fldChar w:fldCharType="separate"/>
          </w:r>
          <w:r>
            <w:rPr>
              <w:rFonts w:cs="Times New Roman"/>
              <w:noProof/>
              <w:color w:val="808080"/>
              <w:sz w:val="18"/>
            </w:rPr>
            <w:t>114</w:t>
          </w:r>
          <w:r w:rsidRPr="00DE1528">
            <w:rPr>
              <w:rFonts w:cs="Times New Roman"/>
              <w:color w:val="808080"/>
              <w:sz w:val="18"/>
            </w:rPr>
            <w:fldChar w:fldCharType="end"/>
          </w:r>
        </w:p>
      </w:tc>
    </w:tr>
  </w:tbl>
  <w:p w14:paraId="3082A90B" w14:textId="77777777" w:rsidR="00E1458B" w:rsidRPr="00DE1528" w:rsidRDefault="00E1458B" w:rsidP="00DE1528">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D770" w14:textId="77777777" w:rsidR="00E1458B" w:rsidRDefault="00E1458B">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E1458B" w14:paraId="3227266D" w14:textId="77777777" w:rsidTr="000927C5">
      <w:tc>
        <w:tcPr>
          <w:tcW w:w="3332" w:type="pct"/>
          <w:shd w:val="clear" w:color="auto" w:fill="auto"/>
        </w:tcPr>
        <w:p w14:paraId="4031363C" w14:textId="77777777" w:rsidR="00E1458B" w:rsidRPr="00C77376" w:rsidRDefault="00E1458B" w:rsidP="000927C5">
          <w:pPr>
            <w:pStyle w:val="a9"/>
            <w:ind w:firstLine="0"/>
            <w:rPr>
              <w:rFonts w:cs="Times New Roman"/>
              <w:color w:val="808080"/>
              <w:sz w:val="18"/>
            </w:rPr>
          </w:pPr>
          <w:r w:rsidRPr="00C77376">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AFA5F4F" w14:textId="77777777" w:rsidR="00E1458B" w:rsidRPr="00C77376" w:rsidRDefault="00E1458B" w:rsidP="000927C5">
          <w:pPr>
            <w:pStyle w:val="a9"/>
            <w:ind w:firstLine="0"/>
            <w:jc w:val="right"/>
            <w:rPr>
              <w:rFonts w:cs="Times New Roman"/>
              <w:color w:val="808080"/>
              <w:sz w:val="18"/>
            </w:rPr>
          </w:pPr>
          <w:r w:rsidRPr="00C77376">
            <w:rPr>
              <w:rFonts w:cs="Times New Roman"/>
              <w:color w:val="808080"/>
              <w:sz w:val="18"/>
            </w:rPr>
            <w:t xml:space="preserve">Страница </w:t>
          </w:r>
          <w:r w:rsidRPr="00C77376">
            <w:rPr>
              <w:rFonts w:cs="Times New Roman"/>
              <w:color w:val="808080"/>
              <w:sz w:val="18"/>
            </w:rPr>
            <w:fldChar w:fldCharType="begin"/>
          </w:r>
          <w:r w:rsidRPr="00C77376">
            <w:rPr>
              <w:rFonts w:cs="Times New Roman"/>
              <w:color w:val="808080"/>
              <w:sz w:val="18"/>
            </w:rPr>
            <w:instrText xml:space="preserve"> PAGE </w:instrText>
          </w:r>
          <w:r w:rsidRPr="00C77376">
            <w:rPr>
              <w:rFonts w:cs="Times New Roman"/>
              <w:color w:val="808080"/>
              <w:sz w:val="18"/>
            </w:rPr>
            <w:fldChar w:fldCharType="separate"/>
          </w:r>
          <w:r>
            <w:rPr>
              <w:rFonts w:cs="Times New Roman"/>
              <w:noProof/>
              <w:color w:val="808080"/>
              <w:sz w:val="18"/>
            </w:rPr>
            <w:t>24</w:t>
          </w:r>
          <w:r w:rsidRPr="00C77376">
            <w:rPr>
              <w:rFonts w:cs="Times New Roman"/>
              <w:color w:val="808080"/>
              <w:sz w:val="18"/>
            </w:rPr>
            <w:fldChar w:fldCharType="end"/>
          </w:r>
          <w:r w:rsidRPr="00C77376">
            <w:rPr>
              <w:rFonts w:cs="Times New Roman"/>
              <w:color w:val="808080"/>
              <w:sz w:val="18"/>
            </w:rPr>
            <w:t xml:space="preserve"> из </w:t>
          </w:r>
          <w:r w:rsidRPr="00C77376">
            <w:rPr>
              <w:rFonts w:cs="Times New Roman"/>
              <w:color w:val="808080"/>
              <w:sz w:val="18"/>
            </w:rPr>
            <w:fldChar w:fldCharType="begin"/>
          </w:r>
          <w:r w:rsidRPr="00C77376">
            <w:rPr>
              <w:rFonts w:cs="Times New Roman"/>
              <w:color w:val="808080"/>
              <w:sz w:val="18"/>
            </w:rPr>
            <w:instrText xml:space="preserve"> NUMPAGES </w:instrText>
          </w:r>
          <w:r w:rsidRPr="00C77376">
            <w:rPr>
              <w:rFonts w:cs="Times New Roman"/>
              <w:color w:val="808080"/>
              <w:sz w:val="18"/>
            </w:rPr>
            <w:fldChar w:fldCharType="separate"/>
          </w:r>
          <w:r w:rsidR="001A2F7F">
            <w:rPr>
              <w:rFonts w:cs="Times New Roman"/>
              <w:noProof/>
              <w:color w:val="808080"/>
              <w:sz w:val="18"/>
            </w:rPr>
            <w:t>114</w:t>
          </w:r>
          <w:r w:rsidRPr="00C77376">
            <w:rPr>
              <w:rFonts w:cs="Times New Roman"/>
              <w:color w:val="808080"/>
              <w:sz w:val="18"/>
            </w:rPr>
            <w:fldChar w:fldCharType="end"/>
          </w:r>
        </w:p>
      </w:tc>
    </w:tr>
  </w:tbl>
  <w:p w14:paraId="22F9FD70" w14:textId="77777777" w:rsidR="00E1458B" w:rsidRPr="00C77376" w:rsidRDefault="00E1458B" w:rsidP="000927C5">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E1458B" w14:paraId="0C485EF7" w14:textId="77777777" w:rsidTr="000927C5">
      <w:tc>
        <w:tcPr>
          <w:tcW w:w="3332" w:type="pct"/>
          <w:shd w:val="clear" w:color="auto" w:fill="auto"/>
        </w:tcPr>
        <w:p w14:paraId="75503F94" w14:textId="77777777" w:rsidR="00E1458B" w:rsidRPr="00C77376" w:rsidRDefault="00E1458B" w:rsidP="000927C5">
          <w:pPr>
            <w:pStyle w:val="a9"/>
            <w:ind w:firstLine="0"/>
            <w:rPr>
              <w:rFonts w:cs="Times New Roman"/>
              <w:color w:val="808080"/>
              <w:sz w:val="18"/>
            </w:rPr>
          </w:pPr>
          <w:r w:rsidRPr="00C77376">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22A41863" w14:textId="77777777" w:rsidR="00E1458B" w:rsidRPr="00C77376" w:rsidRDefault="00E1458B" w:rsidP="000927C5">
          <w:pPr>
            <w:pStyle w:val="a9"/>
            <w:ind w:firstLine="0"/>
            <w:jc w:val="right"/>
            <w:rPr>
              <w:rFonts w:cs="Times New Roman"/>
              <w:color w:val="808080"/>
              <w:sz w:val="18"/>
            </w:rPr>
          </w:pPr>
          <w:r w:rsidRPr="00C77376">
            <w:rPr>
              <w:rFonts w:cs="Times New Roman"/>
              <w:color w:val="808080"/>
              <w:sz w:val="18"/>
            </w:rPr>
            <w:t xml:space="preserve">Страница </w:t>
          </w:r>
          <w:r w:rsidRPr="00C77376">
            <w:rPr>
              <w:rFonts w:cs="Times New Roman"/>
              <w:color w:val="808080"/>
              <w:sz w:val="18"/>
            </w:rPr>
            <w:fldChar w:fldCharType="begin"/>
          </w:r>
          <w:r w:rsidRPr="00C77376">
            <w:rPr>
              <w:rFonts w:cs="Times New Roman"/>
              <w:color w:val="808080"/>
              <w:sz w:val="18"/>
            </w:rPr>
            <w:instrText xml:space="preserve"> PAGE </w:instrText>
          </w:r>
          <w:r w:rsidRPr="00C77376">
            <w:rPr>
              <w:rFonts w:cs="Times New Roman"/>
              <w:color w:val="808080"/>
              <w:sz w:val="18"/>
            </w:rPr>
            <w:fldChar w:fldCharType="separate"/>
          </w:r>
          <w:r w:rsidRPr="00C77376">
            <w:rPr>
              <w:rFonts w:cs="Times New Roman"/>
              <w:noProof/>
              <w:color w:val="808080"/>
              <w:sz w:val="18"/>
            </w:rPr>
            <w:t>1</w:t>
          </w:r>
          <w:r w:rsidRPr="00C77376">
            <w:rPr>
              <w:rFonts w:cs="Times New Roman"/>
              <w:color w:val="808080"/>
              <w:sz w:val="18"/>
            </w:rPr>
            <w:fldChar w:fldCharType="end"/>
          </w:r>
          <w:r w:rsidRPr="00C77376">
            <w:rPr>
              <w:rFonts w:cs="Times New Roman"/>
              <w:color w:val="808080"/>
              <w:sz w:val="18"/>
            </w:rPr>
            <w:t xml:space="preserve"> из </w:t>
          </w:r>
          <w:r w:rsidRPr="00C77376">
            <w:rPr>
              <w:rFonts w:cs="Times New Roman"/>
              <w:color w:val="808080"/>
              <w:sz w:val="18"/>
            </w:rPr>
            <w:fldChar w:fldCharType="begin"/>
          </w:r>
          <w:r w:rsidRPr="00C77376">
            <w:rPr>
              <w:rFonts w:cs="Times New Roman"/>
              <w:color w:val="808080"/>
              <w:sz w:val="18"/>
            </w:rPr>
            <w:instrText xml:space="preserve"> NUMPAGES </w:instrText>
          </w:r>
          <w:r w:rsidRPr="00C77376">
            <w:rPr>
              <w:rFonts w:cs="Times New Roman"/>
              <w:color w:val="808080"/>
              <w:sz w:val="18"/>
            </w:rPr>
            <w:fldChar w:fldCharType="separate"/>
          </w:r>
          <w:r>
            <w:rPr>
              <w:rFonts w:cs="Times New Roman"/>
              <w:noProof/>
              <w:color w:val="808080"/>
              <w:sz w:val="18"/>
            </w:rPr>
            <w:t>114</w:t>
          </w:r>
          <w:r w:rsidRPr="00C77376">
            <w:rPr>
              <w:rFonts w:cs="Times New Roman"/>
              <w:color w:val="808080"/>
              <w:sz w:val="18"/>
            </w:rPr>
            <w:fldChar w:fldCharType="end"/>
          </w:r>
        </w:p>
      </w:tc>
    </w:tr>
  </w:tbl>
  <w:p w14:paraId="4F6FEAC5" w14:textId="77777777" w:rsidR="00E1458B" w:rsidRPr="00C77376" w:rsidRDefault="00E1458B" w:rsidP="000927C5">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E" w14:textId="77777777" w:rsidR="00E1458B" w:rsidRDefault="00E145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481F" w14:textId="77777777" w:rsidR="00E1458B" w:rsidRDefault="00E1458B" w:rsidP="00CF5840">
      <w:r>
        <w:separator/>
      </w:r>
    </w:p>
  </w:footnote>
  <w:footnote w:type="continuationSeparator" w:id="0">
    <w:p w14:paraId="14FB0BF7" w14:textId="77777777" w:rsidR="00E1458B" w:rsidRDefault="00E1458B" w:rsidP="00CF5840">
      <w:r>
        <w:continuationSeparator/>
      </w:r>
    </w:p>
  </w:footnote>
  <w:footnote w:type="continuationNotice" w:id="1">
    <w:p w14:paraId="6468EB54" w14:textId="77777777" w:rsidR="00E1458B" w:rsidRDefault="00E14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8FE" w14:textId="77777777" w:rsidR="00E1458B" w:rsidRDefault="00E1458B" w:rsidP="00FC06BC">
    <w:pPr>
      <w:pStyle w:val="a7"/>
      <w:framePr w:wrap="around" w:vAnchor="text" w:hAnchor="margin" w:xAlign="center" w:y="1"/>
      <w:rPr>
        <w:rStyle w:val="afffffff"/>
      </w:rPr>
    </w:pPr>
    <w:r>
      <w:rPr>
        <w:rStyle w:val="afffffff"/>
      </w:rPr>
      <w:fldChar w:fldCharType="begin"/>
    </w:r>
    <w:r>
      <w:rPr>
        <w:rStyle w:val="afffffff"/>
      </w:rPr>
      <w:instrText xml:space="preserve">PAGE  </w:instrText>
    </w:r>
    <w:r>
      <w:rPr>
        <w:rStyle w:val="afffffff"/>
      </w:rPr>
      <w:fldChar w:fldCharType="end"/>
    </w:r>
  </w:p>
  <w:p w14:paraId="3082A8FF" w14:textId="77777777" w:rsidR="00E1458B" w:rsidRDefault="00E145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0" w14:textId="77777777" w:rsidR="00E1458B" w:rsidRPr="00DE1528" w:rsidRDefault="00E1458B" w:rsidP="00DE152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6" w14:textId="77777777" w:rsidR="00E1458B" w:rsidRDefault="00E1458B">
    <w:pPr>
      <w:pStyle w:val="a7"/>
      <w:jc w:val="center"/>
    </w:pPr>
  </w:p>
  <w:p w14:paraId="3082A907" w14:textId="77777777" w:rsidR="00E1458B" w:rsidRPr="00352147" w:rsidRDefault="00E1458B" w:rsidP="00FC06BC">
    <w:pPr>
      <w:pStyle w:val="a7"/>
      <w:tabs>
        <w:tab w:val="clear" w:pos="4677"/>
        <w:tab w:val="clear" w:pos="9355"/>
        <w:tab w:val="left" w:pos="2339"/>
      </w:tabs>
      <w:ind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A561" w14:textId="77777777" w:rsidR="00E1458B" w:rsidRDefault="00E1458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6ECD" w14:textId="77777777" w:rsidR="00E1458B" w:rsidRPr="00C77376" w:rsidRDefault="00E1458B" w:rsidP="000927C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39D0" w14:textId="77777777" w:rsidR="00E1458B" w:rsidRDefault="00E1458B">
    <w:pPr>
      <w:pStyle w:val="a7"/>
      <w:jc w:val="center"/>
    </w:pPr>
  </w:p>
  <w:p w14:paraId="765EAEDC" w14:textId="77777777" w:rsidR="00E1458B" w:rsidRDefault="00E1458B">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C" w14:textId="77777777" w:rsidR="00E1458B" w:rsidRDefault="00E1458B">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0D" w14:textId="77777777" w:rsidR="00E1458B" w:rsidRPr="00DE1528" w:rsidRDefault="00E1458B" w:rsidP="00DE1528">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A913" w14:textId="77777777" w:rsidR="00E1458B" w:rsidRDefault="00E145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FD4B340"/>
    <w:lvl w:ilvl="0">
      <w:start w:val="1"/>
      <w:numFmt w:val="decimal"/>
      <w:pStyle w:val="3"/>
      <w:lvlText w:val="%1."/>
      <w:lvlJc w:val="left"/>
      <w:pPr>
        <w:tabs>
          <w:tab w:val="num" w:pos="926"/>
        </w:tabs>
        <w:ind w:left="926" w:hanging="360"/>
      </w:pPr>
    </w:lvl>
  </w:abstractNum>
  <w:abstractNum w:abstractNumId="1">
    <w:nsid w:val="FFFFFF89"/>
    <w:multiLevelType w:val="singleLevel"/>
    <w:tmpl w:val="178E1B7C"/>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759C4B36"/>
    <w:lvl w:ilvl="0">
      <w:numFmt w:val="decimal"/>
      <w:pStyle w:val="a0"/>
      <w:lvlText w:val="*"/>
      <w:lvlJc w:val="left"/>
      <w:pPr>
        <w:ind w:left="0" w:firstLine="0"/>
      </w:pPr>
    </w:lvl>
  </w:abstractNum>
  <w:abstractNum w:abstractNumId="3">
    <w:nsid w:val="2AA254D9"/>
    <w:multiLevelType w:val="multilevel"/>
    <w:tmpl w:val="B3EC0C26"/>
    <w:lvl w:ilvl="0">
      <w:start w:val="1"/>
      <w:numFmt w:val="decimal"/>
      <w:lvlText w:val="%1."/>
      <w:lvlJc w:val="left"/>
      <w:pPr>
        <w:tabs>
          <w:tab w:val="num" w:pos="360"/>
        </w:tabs>
        <w:ind w:left="360" w:hanging="360"/>
      </w:pPr>
      <w:rPr>
        <w:rFonts w:cs="Times New Roman"/>
      </w:rPr>
    </w:lvl>
    <w:lvl w:ilvl="1">
      <w:start w:val="1"/>
      <w:numFmt w:val="decimal"/>
      <w:pStyle w:val="1"/>
      <w:lvlText w:val="%2.1"/>
      <w:lvlJc w:val="left"/>
      <w:pPr>
        <w:tabs>
          <w:tab w:val="num" w:pos="720"/>
        </w:tabs>
        <w:ind w:left="720" w:hanging="720"/>
      </w:pPr>
      <w:rPr>
        <w:rFonts w:cs="Times New Roman"/>
      </w:rPr>
    </w:lvl>
    <w:lvl w:ilvl="2">
      <w:start w:val="1"/>
      <w:numFmt w:val="decimal"/>
      <w:isLgl/>
      <w:lvlText w:val="%1.%2.%3"/>
      <w:lvlJc w:val="left"/>
      <w:pPr>
        <w:tabs>
          <w:tab w:val="num" w:pos="1185"/>
        </w:tabs>
        <w:ind w:left="1185" w:hanging="1185"/>
      </w:pPr>
      <w:rPr>
        <w:rFonts w:cs="Times New Roman"/>
      </w:rPr>
    </w:lvl>
    <w:lvl w:ilvl="3">
      <w:start w:val="1"/>
      <w:numFmt w:val="decimal"/>
      <w:isLgl/>
      <w:lvlText w:val="%1.%2.%3.%4"/>
      <w:lvlJc w:val="left"/>
      <w:pPr>
        <w:tabs>
          <w:tab w:val="num" w:pos="1185"/>
        </w:tabs>
        <w:ind w:left="1185" w:hanging="1185"/>
      </w:pPr>
      <w:rPr>
        <w:rFonts w:cs="Times New Roman"/>
      </w:rPr>
    </w:lvl>
    <w:lvl w:ilvl="4">
      <w:start w:val="1"/>
      <w:numFmt w:val="decimal"/>
      <w:isLgl/>
      <w:lvlText w:val="%1.%2.%3.%4.%5"/>
      <w:lvlJc w:val="left"/>
      <w:pPr>
        <w:tabs>
          <w:tab w:val="num" w:pos="1185"/>
        </w:tabs>
        <w:ind w:left="1185" w:hanging="1185"/>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5B8849D7"/>
    <w:multiLevelType w:val="multilevel"/>
    <w:tmpl w:val="014E819A"/>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numFmt w:val="bullet"/>
        <w:pStyle w:val="a0"/>
        <w:lvlText w:val=""/>
        <w:legacy w:legacy="1" w:legacySpace="0" w:legacyIndent="283"/>
        <w:lvlJc w:val="left"/>
        <w:pPr>
          <w:ind w:left="283" w:hanging="283"/>
        </w:pPr>
        <w:rPr>
          <w:rFonts w:ascii="Symbol" w:hAnsi="Symbol" w:hint="default"/>
        </w:rPr>
      </w:lvl>
    </w:lvlOverride>
  </w:num>
  <w:num w:numId="6">
    <w:abstractNumId w:val="1"/>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2278"/>
    <w:rsid w:val="0000609F"/>
    <w:rsid w:val="00007DCA"/>
    <w:rsid w:val="00022EE3"/>
    <w:rsid w:val="000314D3"/>
    <w:rsid w:val="00057207"/>
    <w:rsid w:val="000605BA"/>
    <w:rsid w:val="00065D20"/>
    <w:rsid w:val="000927C5"/>
    <w:rsid w:val="00092DC8"/>
    <w:rsid w:val="000937ED"/>
    <w:rsid w:val="000A08F0"/>
    <w:rsid w:val="000A7104"/>
    <w:rsid w:val="000B65F3"/>
    <w:rsid w:val="000C08A6"/>
    <w:rsid w:val="000C1E50"/>
    <w:rsid w:val="000C720C"/>
    <w:rsid w:val="000E2BAC"/>
    <w:rsid w:val="000E6B3D"/>
    <w:rsid w:val="001112B7"/>
    <w:rsid w:val="00117000"/>
    <w:rsid w:val="00125C28"/>
    <w:rsid w:val="001347C5"/>
    <w:rsid w:val="001404A4"/>
    <w:rsid w:val="00154937"/>
    <w:rsid w:val="00154CAD"/>
    <w:rsid w:val="0016662C"/>
    <w:rsid w:val="001707B3"/>
    <w:rsid w:val="001846C8"/>
    <w:rsid w:val="001853E5"/>
    <w:rsid w:val="00187DFA"/>
    <w:rsid w:val="001A2F7F"/>
    <w:rsid w:val="001B2ADB"/>
    <w:rsid w:val="001B6AAD"/>
    <w:rsid w:val="001C78DA"/>
    <w:rsid w:val="00220694"/>
    <w:rsid w:val="002306C4"/>
    <w:rsid w:val="00232F83"/>
    <w:rsid w:val="00260038"/>
    <w:rsid w:val="00264971"/>
    <w:rsid w:val="00272DBB"/>
    <w:rsid w:val="002E2F01"/>
    <w:rsid w:val="002F30DD"/>
    <w:rsid w:val="002F6DDE"/>
    <w:rsid w:val="00301951"/>
    <w:rsid w:val="003246AA"/>
    <w:rsid w:val="00327709"/>
    <w:rsid w:val="00352CD7"/>
    <w:rsid w:val="003656CE"/>
    <w:rsid w:val="0037540A"/>
    <w:rsid w:val="00377CF0"/>
    <w:rsid w:val="00377E5D"/>
    <w:rsid w:val="00380B59"/>
    <w:rsid w:val="00381164"/>
    <w:rsid w:val="003A2DCC"/>
    <w:rsid w:val="003A6E2C"/>
    <w:rsid w:val="003C7B64"/>
    <w:rsid w:val="003D1E8D"/>
    <w:rsid w:val="003F02BB"/>
    <w:rsid w:val="003F2B5A"/>
    <w:rsid w:val="003F43C8"/>
    <w:rsid w:val="003F574D"/>
    <w:rsid w:val="003F65E2"/>
    <w:rsid w:val="0040132B"/>
    <w:rsid w:val="0040656C"/>
    <w:rsid w:val="004157E6"/>
    <w:rsid w:val="0042152C"/>
    <w:rsid w:val="0043565C"/>
    <w:rsid w:val="00454818"/>
    <w:rsid w:val="00473096"/>
    <w:rsid w:val="00487DAB"/>
    <w:rsid w:val="00492D8D"/>
    <w:rsid w:val="004A6F58"/>
    <w:rsid w:val="004B5987"/>
    <w:rsid w:val="004B707E"/>
    <w:rsid w:val="004C4B1D"/>
    <w:rsid w:val="004D3F89"/>
    <w:rsid w:val="004E1C07"/>
    <w:rsid w:val="004F0686"/>
    <w:rsid w:val="004F44A7"/>
    <w:rsid w:val="0052790E"/>
    <w:rsid w:val="00532DE2"/>
    <w:rsid w:val="00547508"/>
    <w:rsid w:val="005506AF"/>
    <w:rsid w:val="005543AE"/>
    <w:rsid w:val="00567144"/>
    <w:rsid w:val="00570FBB"/>
    <w:rsid w:val="005862FB"/>
    <w:rsid w:val="005A4D54"/>
    <w:rsid w:val="005B6FD2"/>
    <w:rsid w:val="005C1B20"/>
    <w:rsid w:val="005D0750"/>
    <w:rsid w:val="005D4AE9"/>
    <w:rsid w:val="005F2543"/>
    <w:rsid w:val="00604698"/>
    <w:rsid w:val="006157BF"/>
    <w:rsid w:val="006157C4"/>
    <w:rsid w:val="00631ABE"/>
    <w:rsid w:val="00632FD3"/>
    <w:rsid w:val="00633222"/>
    <w:rsid w:val="0064544D"/>
    <w:rsid w:val="006539D8"/>
    <w:rsid w:val="006C0F66"/>
    <w:rsid w:val="006D25F7"/>
    <w:rsid w:val="006E7F13"/>
    <w:rsid w:val="006F5851"/>
    <w:rsid w:val="007135BA"/>
    <w:rsid w:val="00713790"/>
    <w:rsid w:val="00725E88"/>
    <w:rsid w:val="007341B3"/>
    <w:rsid w:val="00736C38"/>
    <w:rsid w:val="00737E26"/>
    <w:rsid w:val="0076514B"/>
    <w:rsid w:val="00786E5A"/>
    <w:rsid w:val="007A70D4"/>
    <w:rsid w:val="007E2A61"/>
    <w:rsid w:val="007F7DD1"/>
    <w:rsid w:val="00810833"/>
    <w:rsid w:val="008129D4"/>
    <w:rsid w:val="008433F3"/>
    <w:rsid w:val="008773D5"/>
    <w:rsid w:val="008C1CB8"/>
    <w:rsid w:val="008C381B"/>
    <w:rsid w:val="008C42D1"/>
    <w:rsid w:val="008C5C70"/>
    <w:rsid w:val="00916ECA"/>
    <w:rsid w:val="00930F1B"/>
    <w:rsid w:val="0095525C"/>
    <w:rsid w:val="00970872"/>
    <w:rsid w:val="009737EA"/>
    <w:rsid w:val="00984E6D"/>
    <w:rsid w:val="00987B56"/>
    <w:rsid w:val="00994783"/>
    <w:rsid w:val="009A4BF3"/>
    <w:rsid w:val="009A50D4"/>
    <w:rsid w:val="009A5D31"/>
    <w:rsid w:val="009B6E25"/>
    <w:rsid w:val="009F2CD6"/>
    <w:rsid w:val="00A10CE9"/>
    <w:rsid w:val="00A25A3D"/>
    <w:rsid w:val="00A43E79"/>
    <w:rsid w:val="00A477F4"/>
    <w:rsid w:val="00A52519"/>
    <w:rsid w:val="00A77017"/>
    <w:rsid w:val="00A83D83"/>
    <w:rsid w:val="00AA07B1"/>
    <w:rsid w:val="00AA5D64"/>
    <w:rsid w:val="00AA6549"/>
    <w:rsid w:val="00AE3C5C"/>
    <w:rsid w:val="00B37213"/>
    <w:rsid w:val="00B4403A"/>
    <w:rsid w:val="00B55589"/>
    <w:rsid w:val="00B90652"/>
    <w:rsid w:val="00BB1812"/>
    <w:rsid w:val="00BB38FE"/>
    <w:rsid w:val="00BB5C5D"/>
    <w:rsid w:val="00BD3826"/>
    <w:rsid w:val="00BD5FCB"/>
    <w:rsid w:val="00BE6AD9"/>
    <w:rsid w:val="00BE7C98"/>
    <w:rsid w:val="00BF763C"/>
    <w:rsid w:val="00C05CF1"/>
    <w:rsid w:val="00C13626"/>
    <w:rsid w:val="00C208D9"/>
    <w:rsid w:val="00C4062D"/>
    <w:rsid w:val="00C473D9"/>
    <w:rsid w:val="00C86416"/>
    <w:rsid w:val="00C91CD8"/>
    <w:rsid w:val="00C95805"/>
    <w:rsid w:val="00CF5840"/>
    <w:rsid w:val="00D00EFB"/>
    <w:rsid w:val="00D06430"/>
    <w:rsid w:val="00D24B7A"/>
    <w:rsid w:val="00D327DD"/>
    <w:rsid w:val="00D438D5"/>
    <w:rsid w:val="00D44CAC"/>
    <w:rsid w:val="00D63BD3"/>
    <w:rsid w:val="00D8280A"/>
    <w:rsid w:val="00D949B6"/>
    <w:rsid w:val="00DB54EA"/>
    <w:rsid w:val="00DC3207"/>
    <w:rsid w:val="00DE1528"/>
    <w:rsid w:val="00DF165C"/>
    <w:rsid w:val="00DF3DAC"/>
    <w:rsid w:val="00E1232C"/>
    <w:rsid w:val="00E130FD"/>
    <w:rsid w:val="00E1407E"/>
    <w:rsid w:val="00E1458B"/>
    <w:rsid w:val="00E20877"/>
    <w:rsid w:val="00E47C4F"/>
    <w:rsid w:val="00E54B9D"/>
    <w:rsid w:val="00E568D5"/>
    <w:rsid w:val="00E74D71"/>
    <w:rsid w:val="00EC0467"/>
    <w:rsid w:val="00EC5702"/>
    <w:rsid w:val="00ED1C48"/>
    <w:rsid w:val="00EE16EA"/>
    <w:rsid w:val="00EF10A2"/>
    <w:rsid w:val="00EF14DF"/>
    <w:rsid w:val="00EF5387"/>
    <w:rsid w:val="00EF5429"/>
    <w:rsid w:val="00F24227"/>
    <w:rsid w:val="00F50D8D"/>
    <w:rsid w:val="00F57385"/>
    <w:rsid w:val="00F60C56"/>
    <w:rsid w:val="00F63919"/>
    <w:rsid w:val="00F658F0"/>
    <w:rsid w:val="00F92A13"/>
    <w:rsid w:val="00FC06BC"/>
    <w:rsid w:val="00FC0EA3"/>
    <w:rsid w:val="00FC6ECA"/>
    <w:rsid w:val="00FD3C65"/>
    <w:rsid w:val="00FE429C"/>
    <w:rsid w:val="00FF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082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62C"/>
    <w:pPr>
      <w:spacing w:after="0" w:line="240" w:lineRule="auto"/>
      <w:ind w:firstLine="709"/>
    </w:pPr>
    <w:rPr>
      <w:rFonts w:ascii="Times New Roman" w:eastAsia="Times New Roman" w:hAnsi="Times New Roman" w:cs="Calibri"/>
      <w:sz w:val="28"/>
    </w:rPr>
  </w:style>
  <w:style w:type="paragraph" w:styleId="1">
    <w:name w:val="heading 1"/>
    <w:aliases w:val="Глава"/>
    <w:basedOn w:val="a1"/>
    <w:link w:val="10"/>
    <w:uiPriority w:val="99"/>
    <w:qFormat/>
    <w:rsid w:val="00DE1528"/>
    <w:pPr>
      <w:numPr>
        <w:ilvl w:val="1"/>
        <w:numId w:val="2"/>
      </w:numPr>
      <w:jc w:val="both"/>
      <w:outlineLvl w:val="0"/>
    </w:pPr>
    <w:rPr>
      <w:rFonts w:ascii="Arial" w:hAnsi="Arial" w:cs="Arial"/>
      <w:b/>
      <w:bCs/>
      <w:sz w:val="36"/>
      <w:szCs w:val="36"/>
      <w:lang w:eastAsia="ru-RU"/>
    </w:rPr>
  </w:style>
  <w:style w:type="paragraph" w:styleId="2">
    <w:name w:val="heading 2"/>
    <w:aliases w:val="Раздел"/>
    <w:basedOn w:val="a1"/>
    <w:link w:val="20"/>
    <w:uiPriority w:val="99"/>
    <w:semiHidden/>
    <w:unhideWhenUsed/>
    <w:qFormat/>
    <w:rsid w:val="00DE1528"/>
    <w:pPr>
      <w:jc w:val="both"/>
      <w:outlineLvl w:val="1"/>
    </w:pPr>
    <w:rPr>
      <w:rFonts w:ascii="Arial" w:hAnsi="Arial" w:cs="Arial"/>
      <w:b/>
      <w:bCs/>
      <w:sz w:val="27"/>
      <w:szCs w:val="27"/>
      <w:lang w:eastAsia="ru-RU"/>
    </w:rPr>
  </w:style>
  <w:style w:type="paragraph" w:styleId="30">
    <w:name w:val="heading 3"/>
    <w:aliases w:val="Подраздел"/>
    <w:basedOn w:val="a1"/>
    <w:link w:val="31"/>
    <w:uiPriority w:val="99"/>
    <w:semiHidden/>
    <w:unhideWhenUsed/>
    <w:qFormat/>
    <w:rsid w:val="00DE1528"/>
    <w:pPr>
      <w:jc w:val="both"/>
      <w:outlineLvl w:val="2"/>
    </w:pPr>
    <w:rPr>
      <w:rFonts w:ascii="Arial" w:hAnsi="Arial" w:cs="Arial"/>
      <w:b/>
      <w:bCs/>
      <w:sz w:val="24"/>
      <w:szCs w:val="24"/>
      <w:lang w:eastAsia="ru-RU"/>
    </w:rPr>
  </w:style>
  <w:style w:type="paragraph" w:styleId="4">
    <w:name w:val="heading 4"/>
    <w:aliases w:val="Дополнительный"/>
    <w:basedOn w:val="a1"/>
    <w:next w:val="a2"/>
    <w:link w:val="40"/>
    <w:uiPriority w:val="99"/>
    <w:semiHidden/>
    <w:unhideWhenUsed/>
    <w:qFormat/>
    <w:rsid w:val="00DE1528"/>
    <w:pPr>
      <w:keepNext/>
      <w:keepLines/>
      <w:overflowPunct w:val="0"/>
      <w:autoSpaceDE w:val="0"/>
      <w:autoSpaceDN w:val="0"/>
      <w:adjustRightInd w:val="0"/>
      <w:spacing w:after="60"/>
      <w:ind w:firstLine="0"/>
      <w:jc w:val="center"/>
      <w:outlineLvl w:val="3"/>
    </w:pPr>
    <w:rPr>
      <w:rFonts w:cs="Times New Roman"/>
      <w:b/>
      <w:kern w:val="20"/>
      <w:sz w:val="24"/>
      <w:szCs w:val="28"/>
      <w:lang w:eastAsia="ru-RU"/>
    </w:rPr>
  </w:style>
  <w:style w:type="paragraph" w:styleId="5">
    <w:name w:val="heading 5"/>
    <w:aliases w:val="Номер главы"/>
    <w:basedOn w:val="a1"/>
    <w:next w:val="a2"/>
    <w:link w:val="50"/>
    <w:semiHidden/>
    <w:unhideWhenUsed/>
    <w:qFormat/>
    <w:rsid w:val="00DE1528"/>
    <w:pPr>
      <w:keepNext/>
      <w:pageBreakBefore/>
      <w:overflowPunct w:val="0"/>
      <w:autoSpaceDE w:val="0"/>
      <w:autoSpaceDN w:val="0"/>
      <w:adjustRightInd w:val="0"/>
      <w:spacing w:after="240"/>
      <w:ind w:firstLine="0"/>
      <w:jc w:val="center"/>
      <w:outlineLvl w:val="4"/>
    </w:pPr>
    <w:rPr>
      <w:rFonts w:cs="Times New Roman"/>
      <w:b/>
      <w:caps/>
      <w:kern w:val="20"/>
      <w:szCs w:val="28"/>
      <w:lang w:eastAsia="ru-RU"/>
    </w:rPr>
  </w:style>
  <w:style w:type="paragraph" w:styleId="6">
    <w:name w:val="heading 6"/>
    <w:basedOn w:val="a1"/>
    <w:next w:val="a2"/>
    <w:link w:val="60"/>
    <w:semiHidden/>
    <w:unhideWhenUsed/>
    <w:qFormat/>
    <w:rsid w:val="00DE1528"/>
    <w:pPr>
      <w:overflowPunct w:val="0"/>
      <w:autoSpaceDE w:val="0"/>
      <w:autoSpaceDN w:val="0"/>
      <w:adjustRightInd w:val="0"/>
      <w:spacing w:before="240" w:after="60"/>
      <w:ind w:firstLine="0"/>
      <w:jc w:val="both"/>
      <w:outlineLvl w:val="5"/>
    </w:pPr>
    <w:rPr>
      <w:rFonts w:cs="Times New Roman"/>
      <w:b/>
      <w:caps/>
      <w:kern w:val="20"/>
      <w:szCs w:val="28"/>
      <w:lang w:eastAsia="ru-RU"/>
    </w:rPr>
  </w:style>
  <w:style w:type="paragraph" w:styleId="7">
    <w:name w:val="heading 7"/>
    <w:basedOn w:val="a1"/>
    <w:next w:val="a1"/>
    <w:link w:val="70"/>
    <w:uiPriority w:val="99"/>
    <w:semiHidden/>
    <w:unhideWhenUsed/>
    <w:qFormat/>
    <w:rsid w:val="00DE1528"/>
    <w:pPr>
      <w:overflowPunct w:val="0"/>
      <w:autoSpaceDE w:val="0"/>
      <w:autoSpaceDN w:val="0"/>
      <w:adjustRightInd w:val="0"/>
      <w:spacing w:before="240" w:after="60"/>
      <w:ind w:firstLine="0"/>
      <w:jc w:val="both"/>
      <w:outlineLvl w:val="6"/>
    </w:pPr>
    <w:rPr>
      <w:rFonts w:ascii="Arial" w:hAnsi="Arial" w:cs="Times New Roman"/>
      <w:szCs w:val="28"/>
    </w:rPr>
  </w:style>
  <w:style w:type="paragraph" w:styleId="8">
    <w:name w:val="heading 8"/>
    <w:basedOn w:val="a1"/>
    <w:next w:val="a1"/>
    <w:link w:val="80"/>
    <w:uiPriority w:val="99"/>
    <w:semiHidden/>
    <w:unhideWhenUsed/>
    <w:qFormat/>
    <w:rsid w:val="00DE1528"/>
    <w:pPr>
      <w:overflowPunct w:val="0"/>
      <w:autoSpaceDE w:val="0"/>
      <w:autoSpaceDN w:val="0"/>
      <w:adjustRightInd w:val="0"/>
      <w:spacing w:before="240" w:after="60"/>
      <w:ind w:firstLine="0"/>
      <w:jc w:val="both"/>
      <w:outlineLvl w:val="7"/>
    </w:pPr>
    <w:rPr>
      <w:rFonts w:ascii="Arial" w:hAnsi="Arial" w:cs="Times New Roman"/>
      <w:i/>
      <w:szCs w:val="28"/>
      <w:lang w:eastAsia="ru-RU"/>
    </w:rPr>
  </w:style>
  <w:style w:type="paragraph" w:styleId="9">
    <w:name w:val="heading 9"/>
    <w:basedOn w:val="a1"/>
    <w:next w:val="a1"/>
    <w:link w:val="90"/>
    <w:uiPriority w:val="99"/>
    <w:semiHidden/>
    <w:unhideWhenUsed/>
    <w:qFormat/>
    <w:rsid w:val="00DE1528"/>
    <w:pPr>
      <w:overflowPunct w:val="0"/>
      <w:autoSpaceDE w:val="0"/>
      <w:autoSpaceDN w:val="0"/>
      <w:adjustRightInd w:val="0"/>
      <w:spacing w:before="240" w:after="60"/>
      <w:ind w:firstLine="0"/>
      <w:jc w:val="both"/>
      <w:outlineLvl w:val="8"/>
    </w:pPr>
    <w:rPr>
      <w:rFonts w:ascii="Arial" w:hAnsi="Arial" w:cs="Times New Roman"/>
      <w:i/>
      <w:sz w:val="1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1"/>
    <w:link w:val="a8"/>
    <w:uiPriority w:val="99"/>
    <w:rsid w:val="001B6AAD"/>
    <w:pPr>
      <w:tabs>
        <w:tab w:val="center" w:pos="4677"/>
        <w:tab w:val="right" w:pos="9355"/>
      </w:tabs>
    </w:pPr>
  </w:style>
  <w:style w:type="character" w:customStyle="1" w:styleId="a8">
    <w:name w:val="Верхний колонтитул Знак"/>
    <w:basedOn w:val="a3"/>
    <w:link w:val="a7"/>
    <w:uiPriority w:val="99"/>
    <w:rsid w:val="001B6AAD"/>
    <w:rPr>
      <w:rFonts w:ascii="Calibri" w:eastAsia="Times New Roman" w:hAnsi="Calibri" w:cs="Calibri"/>
    </w:rPr>
  </w:style>
  <w:style w:type="paragraph" w:styleId="a9">
    <w:name w:val="footer"/>
    <w:basedOn w:val="a1"/>
    <w:link w:val="aa"/>
    <w:uiPriority w:val="99"/>
    <w:unhideWhenUsed/>
    <w:rsid w:val="00810833"/>
    <w:pPr>
      <w:tabs>
        <w:tab w:val="center" w:pos="4677"/>
        <w:tab w:val="right" w:pos="9355"/>
      </w:tabs>
    </w:pPr>
  </w:style>
  <w:style w:type="character" w:customStyle="1" w:styleId="aa">
    <w:name w:val="Нижний колонтитул Знак"/>
    <w:basedOn w:val="a3"/>
    <w:link w:val="a9"/>
    <w:uiPriority w:val="99"/>
    <w:rsid w:val="00810833"/>
    <w:rPr>
      <w:rFonts w:ascii="Calibri" w:eastAsia="Times New Roman" w:hAnsi="Calibri" w:cs="Calibri"/>
    </w:rPr>
  </w:style>
  <w:style w:type="paragraph" w:styleId="ab">
    <w:name w:val="List Paragraph"/>
    <w:basedOn w:val="a1"/>
    <w:uiPriority w:val="34"/>
    <w:qFormat/>
    <w:rsid w:val="003656CE"/>
    <w:pPr>
      <w:ind w:left="720"/>
      <w:contextualSpacing/>
    </w:pPr>
  </w:style>
  <w:style w:type="paragraph" w:styleId="ac">
    <w:name w:val="Balloon Text"/>
    <w:basedOn w:val="a1"/>
    <w:link w:val="ad"/>
    <w:uiPriority w:val="99"/>
    <w:semiHidden/>
    <w:unhideWhenUsed/>
    <w:rsid w:val="00220694"/>
    <w:rPr>
      <w:rFonts w:ascii="Tahoma" w:hAnsi="Tahoma" w:cs="Tahoma"/>
      <w:sz w:val="16"/>
      <w:szCs w:val="16"/>
    </w:rPr>
  </w:style>
  <w:style w:type="character" w:customStyle="1" w:styleId="ad">
    <w:name w:val="Текст выноски Знак"/>
    <w:basedOn w:val="a3"/>
    <w:link w:val="ac"/>
    <w:uiPriority w:val="99"/>
    <w:semiHidden/>
    <w:rsid w:val="00220694"/>
    <w:rPr>
      <w:rFonts w:ascii="Tahoma" w:eastAsia="Times New Roman" w:hAnsi="Tahoma" w:cs="Tahoma"/>
      <w:sz w:val="16"/>
      <w:szCs w:val="16"/>
    </w:rPr>
  </w:style>
  <w:style w:type="character" w:customStyle="1" w:styleId="10">
    <w:name w:val="Заголовок 1 Знак"/>
    <w:aliases w:val="Глава Знак"/>
    <w:basedOn w:val="a3"/>
    <w:link w:val="1"/>
    <w:uiPriority w:val="99"/>
    <w:rsid w:val="00DE1528"/>
    <w:rPr>
      <w:rFonts w:ascii="Arial" w:eastAsia="Times New Roman" w:hAnsi="Arial" w:cs="Arial"/>
      <w:b/>
      <w:bCs/>
      <w:sz w:val="36"/>
      <w:szCs w:val="36"/>
      <w:lang w:eastAsia="ru-RU"/>
    </w:rPr>
  </w:style>
  <w:style w:type="character" w:customStyle="1" w:styleId="20">
    <w:name w:val="Заголовок 2 Знак"/>
    <w:aliases w:val="Раздел Знак"/>
    <w:basedOn w:val="a3"/>
    <w:link w:val="2"/>
    <w:uiPriority w:val="99"/>
    <w:semiHidden/>
    <w:rsid w:val="00DE1528"/>
    <w:rPr>
      <w:rFonts w:ascii="Arial" w:eastAsia="Times New Roman" w:hAnsi="Arial" w:cs="Arial"/>
      <w:b/>
      <w:bCs/>
      <w:sz w:val="27"/>
      <w:szCs w:val="27"/>
      <w:lang w:eastAsia="ru-RU"/>
    </w:rPr>
  </w:style>
  <w:style w:type="character" w:customStyle="1" w:styleId="31">
    <w:name w:val="Заголовок 3 Знак"/>
    <w:aliases w:val="Подраздел Знак"/>
    <w:basedOn w:val="a3"/>
    <w:link w:val="30"/>
    <w:uiPriority w:val="99"/>
    <w:semiHidden/>
    <w:rsid w:val="00DE1528"/>
    <w:rPr>
      <w:rFonts w:ascii="Arial" w:eastAsia="Times New Roman" w:hAnsi="Arial" w:cs="Arial"/>
      <w:b/>
      <w:bCs/>
      <w:sz w:val="24"/>
      <w:szCs w:val="24"/>
      <w:lang w:eastAsia="ru-RU"/>
    </w:rPr>
  </w:style>
  <w:style w:type="character" w:customStyle="1" w:styleId="40">
    <w:name w:val="Заголовок 4 Знак"/>
    <w:aliases w:val="Дополнительный Знак"/>
    <w:basedOn w:val="a3"/>
    <w:link w:val="4"/>
    <w:uiPriority w:val="99"/>
    <w:semiHidden/>
    <w:rsid w:val="00DE1528"/>
    <w:rPr>
      <w:rFonts w:ascii="Times New Roman" w:eastAsia="Times New Roman" w:hAnsi="Times New Roman" w:cs="Times New Roman"/>
      <w:b/>
      <w:kern w:val="20"/>
      <w:sz w:val="24"/>
      <w:szCs w:val="28"/>
      <w:lang w:eastAsia="ru-RU"/>
    </w:rPr>
  </w:style>
  <w:style w:type="character" w:customStyle="1" w:styleId="50">
    <w:name w:val="Заголовок 5 Знак"/>
    <w:aliases w:val="Номер главы Знак"/>
    <w:basedOn w:val="a3"/>
    <w:link w:val="5"/>
    <w:semiHidden/>
    <w:rsid w:val="00DE1528"/>
    <w:rPr>
      <w:rFonts w:ascii="Times New Roman" w:eastAsia="Times New Roman" w:hAnsi="Times New Roman" w:cs="Times New Roman"/>
      <w:b/>
      <w:caps/>
      <w:kern w:val="20"/>
      <w:sz w:val="28"/>
      <w:szCs w:val="28"/>
      <w:lang w:eastAsia="ru-RU"/>
    </w:rPr>
  </w:style>
  <w:style w:type="character" w:customStyle="1" w:styleId="60">
    <w:name w:val="Заголовок 6 Знак"/>
    <w:basedOn w:val="a3"/>
    <w:link w:val="6"/>
    <w:semiHidden/>
    <w:rsid w:val="00DE1528"/>
    <w:rPr>
      <w:rFonts w:ascii="Times New Roman" w:eastAsia="Times New Roman" w:hAnsi="Times New Roman" w:cs="Times New Roman"/>
      <w:b/>
      <w:caps/>
      <w:kern w:val="20"/>
      <w:sz w:val="28"/>
      <w:szCs w:val="28"/>
      <w:lang w:eastAsia="ru-RU"/>
    </w:rPr>
  </w:style>
  <w:style w:type="character" w:customStyle="1" w:styleId="70">
    <w:name w:val="Заголовок 7 Знак"/>
    <w:basedOn w:val="a3"/>
    <w:link w:val="7"/>
    <w:uiPriority w:val="99"/>
    <w:semiHidden/>
    <w:rsid w:val="00DE1528"/>
    <w:rPr>
      <w:rFonts w:ascii="Arial" w:eastAsia="Times New Roman" w:hAnsi="Arial" w:cs="Times New Roman"/>
      <w:sz w:val="28"/>
      <w:szCs w:val="28"/>
    </w:rPr>
  </w:style>
  <w:style w:type="character" w:customStyle="1" w:styleId="80">
    <w:name w:val="Заголовок 8 Знак"/>
    <w:basedOn w:val="a3"/>
    <w:link w:val="8"/>
    <w:uiPriority w:val="99"/>
    <w:semiHidden/>
    <w:rsid w:val="00DE1528"/>
    <w:rPr>
      <w:rFonts w:ascii="Arial" w:eastAsia="Times New Roman" w:hAnsi="Arial" w:cs="Times New Roman"/>
      <w:i/>
      <w:sz w:val="28"/>
      <w:szCs w:val="28"/>
      <w:lang w:eastAsia="ru-RU"/>
    </w:rPr>
  </w:style>
  <w:style w:type="character" w:customStyle="1" w:styleId="90">
    <w:name w:val="Заголовок 9 Знак"/>
    <w:basedOn w:val="a3"/>
    <w:link w:val="9"/>
    <w:uiPriority w:val="99"/>
    <w:semiHidden/>
    <w:rsid w:val="00DE1528"/>
    <w:rPr>
      <w:rFonts w:ascii="Arial" w:eastAsia="Times New Roman" w:hAnsi="Arial" w:cs="Times New Roman"/>
      <w:i/>
      <w:sz w:val="18"/>
      <w:szCs w:val="28"/>
      <w:lang w:eastAsia="ru-RU"/>
    </w:rPr>
  </w:style>
  <w:style w:type="paragraph" w:customStyle="1" w:styleId="ae">
    <w:name w:val="Прижатый влево"/>
    <w:basedOn w:val="a1"/>
    <w:next w:val="a1"/>
    <w:uiPriority w:val="99"/>
    <w:rsid w:val="00DE1528"/>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
    <w:name w:val="Нормальный (таблица)"/>
    <w:basedOn w:val="a1"/>
    <w:next w:val="a1"/>
    <w:uiPriority w:val="99"/>
    <w:rsid w:val="00DE1528"/>
    <w:pPr>
      <w:widowControl w:val="0"/>
      <w:autoSpaceDE w:val="0"/>
      <w:autoSpaceDN w:val="0"/>
      <w:adjustRightInd w:val="0"/>
      <w:ind w:firstLine="0"/>
      <w:jc w:val="both"/>
    </w:pPr>
    <w:rPr>
      <w:rFonts w:ascii="Arial" w:eastAsiaTheme="minorEastAsia" w:hAnsi="Arial" w:cs="Arial"/>
      <w:sz w:val="24"/>
      <w:szCs w:val="24"/>
      <w:lang w:eastAsia="ru-RU"/>
    </w:rPr>
  </w:style>
  <w:style w:type="numbering" w:customStyle="1" w:styleId="11">
    <w:name w:val="Нет списка1"/>
    <w:next w:val="a5"/>
    <w:uiPriority w:val="99"/>
    <w:semiHidden/>
    <w:unhideWhenUsed/>
    <w:rsid w:val="00DE1528"/>
  </w:style>
  <w:style w:type="paragraph" w:customStyle="1" w:styleId="12">
    <w:name w:val="Основной текст1"/>
    <w:basedOn w:val="a1"/>
    <w:next w:val="a2"/>
    <w:link w:val="af0"/>
    <w:uiPriority w:val="99"/>
    <w:semiHidden/>
    <w:unhideWhenUsed/>
    <w:rsid w:val="00DE1528"/>
    <w:pPr>
      <w:spacing w:after="120"/>
      <w:jc w:val="both"/>
    </w:pPr>
    <w:rPr>
      <w:rFonts w:asciiTheme="minorHAnsi" w:eastAsiaTheme="minorHAnsi" w:hAnsiTheme="minorHAnsi" w:cstheme="minorBidi"/>
      <w:sz w:val="22"/>
    </w:rPr>
  </w:style>
  <w:style w:type="character" w:customStyle="1" w:styleId="af0">
    <w:name w:val="Основной текст Знак"/>
    <w:basedOn w:val="a3"/>
    <w:link w:val="12"/>
    <w:uiPriority w:val="99"/>
    <w:semiHidden/>
    <w:rsid w:val="00DE1528"/>
  </w:style>
  <w:style w:type="character" w:customStyle="1" w:styleId="tgc">
    <w:name w:val="_tgc"/>
    <w:basedOn w:val="a3"/>
    <w:rsid w:val="00DE1528"/>
  </w:style>
  <w:style w:type="table" w:customStyle="1" w:styleId="18">
    <w:name w:val="Сетка таблицы18"/>
    <w:basedOn w:val="a4"/>
    <w:uiPriority w:val="99"/>
    <w:rsid w:val="00DE15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semiHidden/>
    <w:unhideWhenUsed/>
    <w:rsid w:val="00DE1528"/>
    <w:rPr>
      <w:rFonts w:ascii="Arial" w:hAnsi="Arial" w:cs="Arial" w:hint="default"/>
      <w:i/>
      <w:iCs/>
      <w:sz w:val="18"/>
      <w:szCs w:val="18"/>
    </w:rPr>
  </w:style>
  <w:style w:type="character" w:styleId="af2">
    <w:name w:val="Emphasis"/>
    <w:basedOn w:val="a3"/>
    <w:uiPriority w:val="20"/>
    <w:qFormat/>
    <w:rsid w:val="00DE1528"/>
    <w:rPr>
      <w:rFonts w:ascii="Times New Roman" w:hAnsi="Times New Roman" w:cs="Times New Roman" w:hint="default"/>
      <w:i/>
      <w:iCs w:val="0"/>
    </w:rPr>
  </w:style>
  <w:style w:type="character" w:customStyle="1" w:styleId="110">
    <w:name w:val="Заголовок 1 Знак1"/>
    <w:aliases w:val="Глава Знак1"/>
    <w:basedOn w:val="a3"/>
    <w:uiPriority w:val="99"/>
    <w:rsid w:val="00DE1528"/>
    <w:rPr>
      <w:rFonts w:ascii="Cambria" w:eastAsia="Times New Roman" w:hAnsi="Cambria" w:cs="Times New Roman"/>
      <w:b/>
      <w:bCs/>
      <w:color w:val="365F91"/>
      <w:sz w:val="28"/>
      <w:szCs w:val="28"/>
    </w:rPr>
  </w:style>
  <w:style w:type="character" w:customStyle="1" w:styleId="HTML">
    <w:name w:val="Стандартный HTML Знак"/>
    <w:basedOn w:val="a3"/>
    <w:link w:val="HTML0"/>
    <w:semiHidden/>
    <w:rsid w:val="00DE1528"/>
    <w:rPr>
      <w:rFonts w:ascii="Courier New" w:eastAsia="Times New Roman" w:hAnsi="Courier New" w:cs="Courier New"/>
      <w:color w:val="332E2D"/>
      <w:spacing w:val="12"/>
      <w:sz w:val="20"/>
      <w:szCs w:val="20"/>
      <w:lang w:eastAsia="ru-RU"/>
    </w:rPr>
  </w:style>
  <w:style w:type="paragraph" w:styleId="HTML0">
    <w:name w:val="HTML Preformatted"/>
    <w:basedOn w:val="a1"/>
    <w:link w:val="HTML"/>
    <w:semiHidden/>
    <w:unhideWhenUsed/>
    <w:rsid w:val="00D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332E2D"/>
      <w:spacing w:val="12"/>
      <w:sz w:val="20"/>
      <w:szCs w:val="20"/>
      <w:lang w:eastAsia="ru-RU"/>
    </w:rPr>
  </w:style>
  <w:style w:type="character" w:customStyle="1" w:styleId="HTML1">
    <w:name w:val="Стандартный HTML Знак1"/>
    <w:basedOn w:val="a3"/>
    <w:uiPriority w:val="99"/>
    <w:semiHidden/>
    <w:rsid w:val="00DE1528"/>
    <w:rPr>
      <w:rFonts w:ascii="Consolas" w:eastAsia="Times New Roman" w:hAnsi="Consolas" w:cs="Consolas"/>
      <w:sz w:val="20"/>
      <w:szCs w:val="20"/>
    </w:rPr>
  </w:style>
  <w:style w:type="paragraph" w:styleId="13">
    <w:name w:val="toc 1"/>
    <w:aliases w:val="ОГлава"/>
    <w:basedOn w:val="a1"/>
    <w:next w:val="a1"/>
    <w:autoRedefine/>
    <w:uiPriority w:val="99"/>
    <w:semiHidden/>
    <w:unhideWhenUsed/>
    <w:rsid w:val="00DE1528"/>
    <w:pPr>
      <w:keepNext/>
      <w:tabs>
        <w:tab w:val="right" w:leader="underscore" w:pos="6350"/>
      </w:tabs>
      <w:overflowPunct w:val="0"/>
      <w:autoSpaceDE w:val="0"/>
      <w:autoSpaceDN w:val="0"/>
      <w:adjustRightInd w:val="0"/>
      <w:spacing w:before="240" w:after="120"/>
      <w:ind w:firstLine="0"/>
    </w:pPr>
    <w:rPr>
      <w:rFonts w:cs="Times New Roman"/>
      <w:b/>
      <w:caps/>
      <w:sz w:val="24"/>
      <w:szCs w:val="28"/>
      <w:lang w:eastAsia="ru-RU"/>
    </w:rPr>
  </w:style>
  <w:style w:type="paragraph" w:customStyle="1" w:styleId="14">
    <w:name w:val="Текст сноски1"/>
    <w:basedOn w:val="a1"/>
    <w:next w:val="af3"/>
    <w:link w:val="af4"/>
    <w:uiPriority w:val="99"/>
    <w:semiHidden/>
    <w:unhideWhenUsed/>
    <w:rsid w:val="00DE1528"/>
    <w:pPr>
      <w:jc w:val="both"/>
    </w:pPr>
    <w:rPr>
      <w:rFonts w:asciiTheme="minorHAnsi" w:eastAsiaTheme="minorHAnsi" w:hAnsiTheme="minorHAnsi" w:cstheme="minorBidi"/>
      <w:sz w:val="20"/>
      <w:szCs w:val="20"/>
    </w:rPr>
  </w:style>
  <w:style w:type="character" w:customStyle="1" w:styleId="af4">
    <w:name w:val="Текст сноски Знак"/>
    <w:basedOn w:val="a3"/>
    <w:link w:val="14"/>
    <w:uiPriority w:val="99"/>
    <w:semiHidden/>
    <w:rsid w:val="00DE1528"/>
    <w:rPr>
      <w:sz w:val="20"/>
      <w:szCs w:val="20"/>
    </w:rPr>
  </w:style>
  <w:style w:type="character" w:customStyle="1" w:styleId="af5">
    <w:name w:val="Текст примечания Знак"/>
    <w:basedOn w:val="a3"/>
    <w:link w:val="15"/>
    <w:uiPriority w:val="99"/>
    <w:rsid w:val="00DE1528"/>
    <w:rPr>
      <w:sz w:val="20"/>
      <w:szCs w:val="20"/>
    </w:rPr>
  </w:style>
  <w:style w:type="paragraph" w:customStyle="1" w:styleId="15">
    <w:name w:val="Текст примечания1"/>
    <w:basedOn w:val="a1"/>
    <w:next w:val="af6"/>
    <w:link w:val="af5"/>
    <w:uiPriority w:val="99"/>
    <w:unhideWhenUsed/>
    <w:rsid w:val="00DE1528"/>
    <w:pPr>
      <w:jc w:val="both"/>
    </w:pPr>
    <w:rPr>
      <w:rFonts w:asciiTheme="minorHAnsi" w:eastAsiaTheme="minorHAnsi" w:hAnsiTheme="minorHAnsi" w:cstheme="minorBidi"/>
      <w:sz w:val="20"/>
      <w:szCs w:val="20"/>
    </w:rPr>
  </w:style>
  <w:style w:type="character" w:customStyle="1" w:styleId="af7">
    <w:name w:val="Текст концевой сноски Знак"/>
    <w:basedOn w:val="a3"/>
    <w:link w:val="af8"/>
    <w:uiPriority w:val="99"/>
    <w:semiHidden/>
    <w:rsid w:val="00DE1528"/>
    <w:rPr>
      <w:sz w:val="20"/>
      <w:szCs w:val="20"/>
    </w:rPr>
  </w:style>
  <w:style w:type="paragraph" w:customStyle="1" w:styleId="16">
    <w:name w:val="Текст концевой сноски1"/>
    <w:basedOn w:val="a1"/>
    <w:next w:val="af8"/>
    <w:uiPriority w:val="99"/>
    <w:semiHidden/>
    <w:unhideWhenUsed/>
    <w:rsid w:val="00DE1528"/>
    <w:pPr>
      <w:jc w:val="both"/>
    </w:pPr>
    <w:rPr>
      <w:rFonts w:eastAsia="Calibri" w:cs="Times New Roman"/>
      <w:sz w:val="20"/>
      <w:szCs w:val="20"/>
    </w:rPr>
  </w:style>
  <w:style w:type="paragraph" w:styleId="a0">
    <w:name w:val="List"/>
    <w:aliases w:val="Список действий"/>
    <w:basedOn w:val="a1"/>
    <w:uiPriority w:val="99"/>
    <w:semiHidden/>
    <w:unhideWhenUsed/>
    <w:rsid w:val="00DE1528"/>
    <w:pPr>
      <w:numPr>
        <w:numId w:val="4"/>
      </w:numPr>
      <w:tabs>
        <w:tab w:val="num" w:pos="360"/>
      </w:tabs>
      <w:overflowPunct w:val="0"/>
      <w:autoSpaceDE w:val="0"/>
      <w:autoSpaceDN w:val="0"/>
      <w:adjustRightInd w:val="0"/>
      <w:ind w:left="284" w:hanging="284"/>
      <w:jc w:val="both"/>
    </w:pPr>
    <w:rPr>
      <w:rFonts w:cs="Times New Roman"/>
      <w:szCs w:val="28"/>
      <w:lang w:eastAsia="ru-RU"/>
    </w:rPr>
  </w:style>
  <w:style w:type="paragraph" w:styleId="a">
    <w:name w:val="List Bullet"/>
    <w:basedOn w:val="a1"/>
    <w:uiPriority w:val="99"/>
    <w:semiHidden/>
    <w:unhideWhenUsed/>
    <w:rsid w:val="00DE1528"/>
    <w:pPr>
      <w:numPr>
        <w:numId w:val="6"/>
      </w:numPr>
    </w:pPr>
    <w:rPr>
      <w:rFonts w:cs="Times New Roman"/>
      <w:sz w:val="24"/>
      <w:szCs w:val="24"/>
      <w:lang w:eastAsia="ru-RU"/>
    </w:rPr>
  </w:style>
  <w:style w:type="paragraph" w:styleId="3">
    <w:name w:val="List Number 3"/>
    <w:basedOn w:val="a1"/>
    <w:uiPriority w:val="99"/>
    <w:semiHidden/>
    <w:unhideWhenUsed/>
    <w:rsid w:val="00DE1528"/>
    <w:pPr>
      <w:widowControl w:val="0"/>
      <w:numPr>
        <w:numId w:val="7"/>
      </w:numPr>
      <w:tabs>
        <w:tab w:val="clear" w:pos="926"/>
        <w:tab w:val="num" w:pos="1361"/>
      </w:tabs>
      <w:spacing w:before="60"/>
      <w:ind w:left="1361" w:hanging="794"/>
      <w:jc w:val="both"/>
    </w:pPr>
    <w:rPr>
      <w:rFonts w:ascii="Bookman Old Style" w:hAnsi="Bookman Old Style" w:cs="Bookman Old Style"/>
      <w:sz w:val="24"/>
      <w:szCs w:val="24"/>
      <w:lang w:eastAsia="ru-RU"/>
    </w:rPr>
  </w:style>
  <w:style w:type="paragraph" w:styleId="af9">
    <w:name w:val="Title"/>
    <w:basedOn w:val="a1"/>
    <w:link w:val="afa"/>
    <w:uiPriority w:val="99"/>
    <w:qFormat/>
    <w:rsid w:val="00DE1528"/>
    <w:pPr>
      <w:ind w:firstLine="0"/>
      <w:jc w:val="center"/>
    </w:pPr>
    <w:rPr>
      <w:rFonts w:cs="Times New Roman"/>
      <w:b/>
      <w:bCs/>
      <w:sz w:val="24"/>
      <w:szCs w:val="24"/>
    </w:rPr>
  </w:style>
  <w:style w:type="character" w:customStyle="1" w:styleId="afa">
    <w:name w:val="Название Знак"/>
    <w:basedOn w:val="a3"/>
    <w:link w:val="af9"/>
    <w:uiPriority w:val="99"/>
    <w:rsid w:val="00DE1528"/>
    <w:rPr>
      <w:rFonts w:ascii="Times New Roman" w:eastAsia="Times New Roman" w:hAnsi="Times New Roman" w:cs="Times New Roman"/>
      <w:b/>
      <w:bCs/>
      <w:sz w:val="24"/>
      <w:szCs w:val="24"/>
    </w:rPr>
  </w:style>
  <w:style w:type="character" w:customStyle="1" w:styleId="afb">
    <w:name w:val="Основной текст с отступом Знак"/>
    <w:basedOn w:val="a3"/>
    <w:link w:val="afc"/>
    <w:uiPriority w:val="99"/>
    <w:semiHidden/>
    <w:rsid w:val="00DE1528"/>
    <w:rPr>
      <w:rFonts w:eastAsia="Times New Roman" w:cs="Times New Roman"/>
      <w:sz w:val="24"/>
      <w:szCs w:val="20"/>
    </w:rPr>
  </w:style>
  <w:style w:type="paragraph" w:styleId="afc">
    <w:name w:val="Body Text Indent"/>
    <w:basedOn w:val="a1"/>
    <w:link w:val="afb"/>
    <w:uiPriority w:val="99"/>
    <w:semiHidden/>
    <w:unhideWhenUsed/>
    <w:rsid w:val="00DE1528"/>
    <w:pPr>
      <w:spacing w:after="120"/>
      <w:ind w:left="283" w:firstLine="0"/>
    </w:pPr>
    <w:rPr>
      <w:rFonts w:asciiTheme="minorHAnsi" w:hAnsiTheme="minorHAnsi" w:cs="Times New Roman"/>
      <w:sz w:val="24"/>
      <w:szCs w:val="20"/>
    </w:rPr>
  </w:style>
  <w:style w:type="character" w:customStyle="1" w:styleId="17">
    <w:name w:val="Основной текст с отступом Знак1"/>
    <w:basedOn w:val="a3"/>
    <w:uiPriority w:val="99"/>
    <w:semiHidden/>
    <w:rsid w:val="00DE1528"/>
    <w:rPr>
      <w:rFonts w:ascii="Times New Roman" w:eastAsia="Times New Roman" w:hAnsi="Times New Roman" w:cs="Calibri"/>
      <w:sz w:val="28"/>
    </w:rPr>
  </w:style>
  <w:style w:type="paragraph" w:styleId="afd">
    <w:name w:val="Subtitle"/>
    <w:basedOn w:val="a1"/>
    <w:link w:val="afe"/>
    <w:uiPriority w:val="99"/>
    <w:qFormat/>
    <w:rsid w:val="00DE1528"/>
    <w:pPr>
      <w:overflowPunct w:val="0"/>
      <w:autoSpaceDE w:val="0"/>
      <w:autoSpaceDN w:val="0"/>
      <w:adjustRightInd w:val="0"/>
      <w:spacing w:after="60"/>
      <w:ind w:firstLine="0"/>
      <w:jc w:val="center"/>
    </w:pPr>
    <w:rPr>
      <w:rFonts w:cs="Times New Roman"/>
      <w:i/>
      <w:sz w:val="24"/>
      <w:szCs w:val="28"/>
      <w:lang w:eastAsia="ru-RU"/>
    </w:rPr>
  </w:style>
  <w:style w:type="character" w:customStyle="1" w:styleId="afe">
    <w:name w:val="Подзаголовок Знак"/>
    <w:basedOn w:val="a3"/>
    <w:link w:val="afd"/>
    <w:uiPriority w:val="99"/>
    <w:rsid w:val="00DE1528"/>
    <w:rPr>
      <w:rFonts w:ascii="Times New Roman" w:eastAsia="Times New Roman" w:hAnsi="Times New Roman" w:cs="Times New Roman"/>
      <w:i/>
      <w:sz w:val="24"/>
      <w:szCs w:val="28"/>
      <w:lang w:eastAsia="ru-RU"/>
    </w:rPr>
  </w:style>
  <w:style w:type="character" w:customStyle="1" w:styleId="21">
    <w:name w:val="Основной текст 2 Знак"/>
    <w:basedOn w:val="a3"/>
    <w:link w:val="22"/>
    <w:uiPriority w:val="99"/>
    <w:semiHidden/>
    <w:rsid w:val="00DE1528"/>
    <w:rPr>
      <w:rFonts w:ascii="Calibri" w:eastAsia="Calibri" w:hAnsi="Calibri" w:cs="Times New Roman"/>
    </w:rPr>
  </w:style>
  <w:style w:type="paragraph" w:styleId="22">
    <w:name w:val="Body Text 2"/>
    <w:basedOn w:val="a1"/>
    <w:link w:val="21"/>
    <w:uiPriority w:val="99"/>
    <w:semiHidden/>
    <w:unhideWhenUsed/>
    <w:rsid w:val="00DE1528"/>
    <w:pPr>
      <w:spacing w:after="120" w:line="480" w:lineRule="auto"/>
      <w:jc w:val="both"/>
    </w:pPr>
    <w:rPr>
      <w:rFonts w:ascii="Calibri" w:eastAsia="Calibri" w:hAnsi="Calibri" w:cs="Times New Roman"/>
      <w:sz w:val="22"/>
    </w:rPr>
  </w:style>
  <w:style w:type="character" w:customStyle="1" w:styleId="210">
    <w:name w:val="Основной текст 2 Знак1"/>
    <w:basedOn w:val="a3"/>
    <w:rsid w:val="00DE1528"/>
    <w:rPr>
      <w:rFonts w:ascii="Times New Roman" w:eastAsia="Times New Roman" w:hAnsi="Times New Roman" w:cs="Calibri"/>
      <w:sz w:val="28"/>
    </w:rPr>
  </w:style>
  <w:style w:type="character" w:customStyle="1" w:styleId="32">
    <w:name w:val="Основной текст 3 Знак"/>
    <w:basedOn w:val="a3"/>
    <w:link w:val="33"/>
    <w:uiPriority w:val="99"/>
    <w:semiHidden/>
    <w:rsid w:val="00DE1528"/>
    <w:rPr>
      <w:rFonts w:eastAsia="Times New Roman" w:cs="Times New Roman"/>
      <w:szCs w:val="20"/>
    </w:rPr>
  </w:style>
  <w:style w:type="paragraph" w:styleId="33">
    <w:name w:val="Body Text 3"/>
    <w:basedOn w:val="a1"/>
    <w:link w:val="32"/>
    <w:uiPriority w:val="99"/>
    <w:semiHidden/>
    <w:unhideWhenUsed/>
    <w:rsid w:val="00DE1528"/>
    <w:pPr>
      <w:ind w:firstLine="0"/>
      <w:jc w:val="both"/>
    </w:pPr>
    <w:rPr>
      <w:rFonts w:asciiTheme="minorHAnsi" w:hAnsiTheme="minorHAnsi" w:cs="Times New Roman"/>
      <w:sz w:val="22"/>
      <w:szCs w:val="20"/>
    </w:rPr>
  </w:style>
  <w:style w:type="character" w:customStyle="1" w:styleId="310">
    <w:name w:val="Основной текст 3 Знак1"/>
    <w:basedOn w:val="a3"/>
    <w:uiPriority w:val="99"/>
    <w:semiHidden/>
    <w:rsid w:val="00DE1528"/>
    <w:rPr>
      <w:rFonts w:ascii="Times New Roman" w:eastAsia="Times New Roman" w:hAnsi="Times New Roman" w:cs="Calibri"/>
      <w:sz w:val="16"/>
      <w:szCs w:val="16"/>
    </w:rPr>
  </w:style>
  <w:style w:type="character" w:customStyle="1" w:styleId="23">
    <w:name w:val="Основной текст с отступом 2 Знак"/>
    <w:basedOn w:val="a3"/>
    <w:link w:val="24"/>
    <w:uiPriority w:val="99"/>
    <w:semiHidden/>
    <w:rsid w:val="00DE1528"/>
    <w:rPr>
      <w:rFonts w:eastAsia="Times New Roman" w:cs="Times New Roman"/>
      <w:color w:val="323232"/>
      <w:sz w:val="24"/>
      <w:szCs w:val="24"/>
      <w:lang w:eastAsia="ru-RU"/>
    </w:rPr>
  </w:style>
  <w:style w:type="paragraph" w:styleId="24">
    <w:name w:val="Body Text Indent 2"/>
    <w:basedOn w:val="a1"/>
    <w:link w:val="23"/>
    <w:uiPriority w:val="99"/>
    <w:semiHidden/>
    <w:unhideWhenUsed/>
    <w:rsid w:val="00DE1528"/>
    <w:pPr>
      <w:widowControl w:val="0"/>
      <w:autoSpaceDE w:val="0"/>
      <w:autoSpaceDN w:val="0"/>
      <w:adjustRightInd w:val="0"/>
      <w:spacing w:after="120" w:line="480" w:lineRule="auto"/>
      <w:ind w:left="283" w:firstLine="720"/>
      <w:jc w:val="both"/>
    </w:pPr>
    <w:rPr>
      <w:rFonts w:asciiTheme="minorHAnsi" w:hAnsiTheme="minorHAnsi" w:cs="Times New Roman"/>
      <w:color w:val="323232"/>
      <w:sz w:val="24"/>
      <w:szCs w:val="24"/>
      <w:lang w:eastAsia="ru-RU"/>
    </w:rPr>
  </w:style>
  <w:style w:type="character" w:customStyle="1" w:styleId="211">
    <w:name w:val="Основной текст с отступом 2 Знак1"/>
    <w:basedOn w:val="a3"/>
    <w:uiPriority w:val="99"/>
    <w:semiHidden/>
    <w:rsid w:val="00DE1528"/>
    <w:rPr>
      <w:rFonts w:ascii="Times New Roman" w:eastAsia="Times New Roman" w:hAnsi="Times New Roman" w:cs="Calibri"/>
      <w:sz w:val="28"/>
    </w:rPr>
  </w:style>
  <w:style w:type="character" w:customStyle="1" w:styleId="34">
    <w:name w:val="Основной текст с отступом 3 Знак"/>
    <w:basedOn w:val="a3"/>
    <w:link w:val="35"/>
    <w:uiPriority w:val="99"/>
    <w:semiHidden/>
    <w:rsid w:val="00DE1528"/>
    <w:rPr>
      <w:rFonts w:ascii="Calibri" w:eastAsia="Calibri" w:hAnsi="Calibri" w:cs="Times New Roman"/>
      <w:sz w:val="16"/>
      <w:szCs w:val="16"/>
    </w:rPr>
  </w:style>
  <w:style w:type="paragraph" w:styleId="35">
    <w:name w:val="Body Text Indent 3"/>
    <w:basedOn w:val="a1"/>
    <w:link w:val="34"/>
    <w:uiPriority w:val="99"/>
    <w:semiHidden/>
    <w:unhideWhenUsed/>
    <w:rsid w:val="00DE1528"/>
    <w:pPr>
      <w:spacing w:after="120"/>
      <w:ind w:left="283" w:firstLine="0"/>
    </w:pPr>
    <w:rPr>
      <w:rFonts w:ascii="Calibri" w:eastAsia="Calibri" w:hAnsi="Calibri" w:cs="Times New Roman"/>
      <w:sz w:val="16"/>
      <w:szCs w:val="16"/>
    </w:rPr>
  </w:style>
  <w:style w:type="character" w:customStyle="1" w:styleId="311">
    <w:name w:val="Основной текст с отступом 3 Знак1"/>
    <w:basedOn w:val="a3"/>
    <w:uiPriority w:val="99"/>
    <w:semiHidden/>
    <w:rsid w:val="00DE1528"/>
    <w:rPr>
      <w:rFonts w:ascii="Times New Roman" w:eastAsia="Times New Roman" w:hAnsi="Times New Roman" w:cs="Calibri"/>
      <w:sz w:val="16"/>
      <w:szCs w:val="16"/>
    </w:rPr>
  </w:style>
  <w:style w:type="character" w:customStyle="1" w:styleId="aff">
    <w:name w:val="Тема примечания Знак"/>
    <w:basedOn w:val="af5"/>
    <w:link w:val="aff0"/>
    <w:uiPriority w:val="99"/>
    <w:semiHidden/>
    <w:rsid w:val="00DE1528"/>
    <w:rPr>
      <w:b/>
      <w:bCs/>
      <w:sz w:val="20"/>
      <w:szCs w:val="20"/>
    </w:rPr>
  </w:style>
  <w:style w:type="paragraph" w:styleId="af6">
    <w:name w:val="annotation text"/>
    <w:basedOn w:val="a1"/>
    <w:link w:val="19"/>
    <w:uiPriority w:val="99"/>
    <w:semiHidden/>
    <w:unhideWhenUsed/>
    <w:rsid w:val="00DE1528"/>
    <w:rPr>
      <w:sz w:val="20"/>
      <w:szCs w:val="20"/>
    </w:rPr>
  </w:style>
  <w:style w:type="character" w:customStyle="1" w:styleId="19">
    <w:name w:val="Текст примечания Знак1"/>
    <w:basedOn w:val="a3"/>
    <w:link w:val="af6"/>
    <w:uiPriority w:val="99"/>
    <w:semiHidden/>
    <w:rsid w:val="00DE1528"/>
    <w:rPr>
      <w:rFonts w:ascii="Times New Roman" w:eastAsia="Times New Roman" w:hAnsi="Times New Roman" w:cs="Calibri"/>
      <w:sz w:val="20"/>
      <w:szCs w:val="20"/>
    </w:rPr>
  </w:style>
  <w:style w:type="paragraph" w:styleId="aff0">
    <w:name w:val="annotation subject"/>
    <w:basedOn w:val="af6"/>
    <w:next w:val="af6"/>
    <w:link w:val="aff"/>
    <w:uiPriority w:val="99"/>
    <w:semiHidden/>
    <w:unhideWhenUsed/>
    <w:rsid w:val="00DE1528"/>
    <w:pPr>
      <w:jc w:val="both"/>
    </w:pPr>
    <w:rPr>
      <w:rFonts w:asciiTheme="minorHAnsi" w:eastAsiaTheme="minorHAnsi" w:hAnsiTheme="minorHAnsi" w:cstheme="minorBidi"/>
      <w:b/>
      <w:bCs/>
    </w:rPr>
  </w:style>
  <w:style w:type="character" w:customStyle="1" w:styleId="1a">
    <w:name w:val="Тема примечания Знак1"/>
    <w:basedOn w:val="19"/>
    <w:uiPriority w:val="99"/>
    <w:semiHidden/>
    <w:rsid w:val="00DE1528"/>
    <w:rPr>
      <w:rFonts w:ascii="Times New Roman" w:eastAsia="Times New Roman" w:hAnsi="Times New Roman" w:cs="Calibri"/>
      <w:b/>
      <w:bCs/>
      <w:sz w:val="20"/>
      <w:szCs w:val="20"/>
    </w:rPr>
  </w:style>
  <w:style w:type="paragraph" w:customStyle="1" w:styleId="1b">
    <w:name w:val="Текст выноски1"/>
    <w:basedOn w:val="a1"/>
    <w:next w:val="ac"/>
    <w:uiPriority w:val="99"/>
    <w:semiHidden/>
    <w:unhideWhenUsed/>
    <w:rsid w:val="00DE1528"/>
    <w:pPr>
      <w:jc w:val="both"/>
    </w:pPr>
    <w:rPr>
      <w:rFonts w:ascii="Tahoma" w:eastAsia="Calibri" w:hAnsi="Tahoma" w:cs="Tahoma"/>
      <w:sz w:val="16"/>
      <w:szCs w:val="16"/>
    </w:rPr>
  </w:style>
  <w:style w:type="paragraph" w:customStyle="1" w:styleId="1c">
    <w:name w:val="Без интервала1"/>
    <w:next w:val="aff1"/>
    <w:uiPriority w:val="1"/>
    <w:qFormat/>
    <w:rsid w:val="00DE1528"/>
    <w:pPr>
      <w:spacing w:after="0" w:line="240" w:lineRule="auto"/>
    </w:pPr>
  </w:style>
  <w:style w:type="paragraph" w:customStyle="1" w:styleId="Heading">
    <w:name w:val="Heading"/>
    <w:uiPriority w:val="99"/>
    <w:rsid w:val="00DE152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DE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DE15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nformat">
    <w:name w:val="ConsPlusNonformat"/>
    <w:uiPriority w:val="99"/>
    <w:rsid w:val="00DE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4">
    <w:name w:val="Pa4"/>
    <w:basedOn w:val="a1"/>
    <w:next w:val="a1"/>
    <w:uiPriority w:val="99"/>
    <w:rsid w:val="00DE1528"/>
    <w:pPr>
      <w:autoSpaceDE w:val="0"/>
      <w:autoSpaceDN w:val="0"/>
      <w:adjustRightInd w:val="0"/>
      <w:spacing w:line="201" w:lineRule="atLeast"/>
      <w:jc w:val="both"/>
    </w:pPr>
    <w:rPr>
      <w:rFonts w:ascii="Franklin Gothic Book" w:eastAsia="Calibri" w:hAnsi="Franklin Gothic Book" w:cs="Times New Roman"/>
      <w:sz w:val="24"/>
      <w:szCs w:val="24"/>
    </w:rPr>
  </w:style>
  <w:style w:type="paragraph" w:customStyle="1" w:styleId="Pa6">
    <w:name w:val="Pa6"/>
    <w:basedOn w:val="a1"/>
    <w:next w:val="a1"/>
    <w:uiPriority w:val="99"/>
    <w:rsid w:val="00DE1528"/>
    <w:pPr>
      <w:autoSpaceDE w:val="0"/>
      <w:autoSpaceDN w:val="0"/>
      <w:adjustRightInd w:val="0"/>
      <w:spacing w:line="161" w:lineRule="atLeast"/>
      <w:jc w:val="both"/>
    </w:pPr>
    <w:rPr>
      <w:rFonts w:ascii="Franklin Gothic Book" w:eastAsia="Calibri" w:hAnsi="Franklin Gothic Book" w:cs="Times New Roman"/>
      <w:sz w:val="24"/>
      <w:szCs w:val="24"/>
    </w:rPr>
  </w:style>
  <w:style w:type="paragraph" w:customStyle="1" w:styleId="ConsPlusNormal">
    <w:name w:val="ConsPlusNormal"/>
    <w:rsid w:val="00DE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Обычный1"/>
    <w:uiPriority w:val="99"/>
    <w:rsid w:val="00DE1528"/>
    <w:pPr>
      <w:widowControl w:val="0"/>
      <w:suppressAutoHyphens/>
      <w:spacing w:after="0" w:line="100" w:lineRule="atLeast"/>
    </w:pPr>
    <w:rPr>
      <w:rFonts w:ascii="Times New Roman" w:eastAsia="Arial Unicode MS" w:hAnsi="Times New Roman" w:cs="Mangal"/>
      <w:kern w:val="2"/>
      <w:sz w:val="24"/>
      <w:szCs w:val="24"/>
      <w:lang w:eastAsia="hi-IN" w:bidi="hi-IN"/>
    </w:rPr>
  </w:style>
  <w:style w:type="paragraph" w:customStyle="1" w:styleId="aff2">
    <w:name w:val="Таблицы (моноширинный)"/>
    <w:basedOn w:val="a1"/>
    <w:next w:val="a1"/>
    <w:uiPriority w:val="99"/>
    <w:rsid w:val="00DE1528"/>
    <w:pPr>
      <w:widowControl w:val="0"/>
      <w:autoSpaceDE w:val="0"/>
      <w:autoSpaceDN w:val="0"/>
      <w:adjustRightInd w:val="0"/>
      <w:spacing w:line="324" w:lineRule="auto"/>
      <w:ind w:right="34" w:firstLine="0"/>
      <w:jc w:val="both"/>
    </w:pPr>
    <w:rPr>
      <w:rFonts w:ascii="Courier New" w:hAnsi="Courier New" w:cs="Courier New"/>
      <w:sz w:val="20"/>
      <w:szCs w:val="20"/>
      <w:lang w:eastAsia="ru-RU"/>
    </w:rPr>
  </w:style>
  <w:style w:type="paragraph" w:customStyle="1" w:styleId="Default">
    <w:name w:val="Default"/>
    <w:uiPriority w:val="99"/>
    <w:rsid w:val="00DE1528"/>
    <w:pPr>
      <w:autoSpaceDE w:val="0"/>
      <w:autoSpaceDN w:val="0"/>
      <w:adjustRightInd w:val="0"/>
      <w:spacing w:after="0" w:line="240" w:lineRule="auto"/>
    </w:pPr>
    <w:rPr>
      <w:rFonts w:ascii="Arial" w:eastAsia="Calibri" w:hAnsi="Arial" w:cs="Arial"/>
      <w:color w:val="000000"/>
      <w:sz w:val="24"/>
      <w:szCs w:val="24"/>
    </w:rPr>
  </w:style>
  <w:style w:type="paragraph" w:customStyle="1" w:styleId="aff3">
    <w:name w:val="Абзац примечания"/>
    <w:basedOn w:val="a2"/>
    <w:next w:val="a2"/>
    <w:uiPriority w:val="99"/>
    <w:rsid w:val="00DE1528"/>
    <w:pPr>
      <w:overflowPunct w:val="0"/>
      <w:autoSpaceDE w:val="0"/>
      <w:autoSpaceDN w:val="0"/>
      <w:adjustRightInd w:val="0"/>
      <w:spacing w:after="0"/>
      <w:ind w:left="567" w:hanging="567"/>
      <w:jc w:val="both"/>
    </w:pPr>
    <w:rPr>
      <w:rFonts w:cs="Times New Roman"/>
      <w:szCs w:val="28"/>
    </w:rPr>
  </w:style>
  <w:style w:type="paragraph" w:customStyle="1" w:styleId="aff4">
    <w:name w:val="Основной с отступом"/>
    <w:basedOn w:val="a2"/>
    <w:uiPriority w:val="99"/>
    <w:rsid w:val="00DE1528"/>
    <w:pPr>
      <w:overflowPunct w:val="0"/>
      <w:autoSpaceDE w:val="0"/>
      <w:autoSpaceDN w:val="0"/>
      <w:adjustRightInd w:val="0"/>
      <w:spacing w:after="0"/>
      <w:ind w:left="567" w:firstLine="0"/>
      <w:jc w:val="both"/>
    </w:pPr>
    <w:rPr>
      <w:rFonts w:cs="Times New Roman"/>
      <w:szCs w:val="28"/>
    </w:rPr>
  </w:style>
  <w:style w:type="paragraph" w:customStyle="1" w:styleId="aff5">
    <w:name w:val="Пример"/>
    <w:basedOn w:val="a2"/>
    <w:next w:val="a1"/>
    <w:uiPriority w:val="99"/>
    <w:rsid w:val="00DE1528"/>
    <w:pPr>
      <w:keepNext/>
      <w:widowControl w:val="0"/>
      <w:overflowPunct w:val="0"/>
      <w:autoSpaceDE w:val="0"/>
      <w:autoSpaceDN w:val="0"/>
      <w:adjustRightInd w:val="0"/>
      <w:spacing w:after="0"/>
      <w:ind w:firstLine="0"/>
      <w:jc w:val="both"/>
    </w:pPr>
    <w:rPr>
      <w:rFonts w:cs="Times New Roman"/>
      <w:b/>
      <w:szCs w:val="28"/>
    </w:rPr>
  </w:style>
  <w:style w:type="paragraph" w:customStyle="1" w:styleId="aff6">
    <w:name w:val="Например"/>
    <w:basedOn w:val="a2"/>
    <w:next w:val="a1"/>
    <w:uiPriority w:val="99"/>
    <w:rsid w:val="00DE1528"/>
    <w:pPr>
      <w:keepNext/>
      <w:widowControl w:val="0"/>
      <w:overflowPunct w:val="0"/>
      <w:autoSpaceDE w:val="0"/>
      <w:autoSpaceDN w:val="0"/>
      <w:adjustRightInd w:val="0"/>
      <w:spacing w:after="0"/>
      <w:ind w:firstLine="0"/>
      <w:jc w:val="both"/>
    </w:pPr>
    <w:rPr>
      <w:rFonts w:ascii="Arial" w:hAnsi="Arial" w:cs="Times New Roman"/>
      <w:b/>
      <w:szCs w:val="28"/>
    </w:rPr>
  </w:style>
  <w:style w:type="paragraph" w:customStyle="1" w:styleId="aff7">
    <w:name w:val="Функция"/>
    <w:basedOn w:val="a1"/>
    <w:uiPriority w:val="99"/>
    <w:rsid w:val="00DE1528"/>
    <w:pPr>
      <w:keepNext/>
      <w:overflowPunct w:val="0"/>
      <w:autoSpaceDE w:val="0"/>
      <w:autoSpaceDN w:val="0"/>
      <w:adjustRightInd w:val="0"/>
      <w:ind w:firstLine="0"/>
    </w:pPr>
    <w:rPr>
      <w:rFonts w:cs="Times New Roman"/>
      <w:i/>
      <w:szCs w:val="28"/>
      <w:lang w:eastAsia="ru-RU"/>
    </w:rPr>
  </w:style>
  <w:style w:type="paragraph" w:customStyle="1" w:styleId="aff8">
    <w:name w:val="Нумерованный"/>
    <w:basedOn w:val="a2"/>
    <w:uiPriority w:val="99"/>
    <w:rsid w:val="00DE1528"/>
    <w:pPr>
      <w:overflowPunct w:val="0"/>
      <w:autoSpaceDE w:val="0"/>
      <w:autoSpaceDN w:val="0"/>
      <w:adjustRightInd w:val="0"/>
      <w:spacing w:after="0"/>
      <w:ind w:firstLine="567"/>
      <w:jc w:val="both"/>
    </w:pPr>
    <w:rPr>
      <w:rFonts w:cs="Times New Roman"/>
      <w:szCs w:val="28"/>
    </w:rPr>
  </w:style>
  <w:style w:type="paragraph" w:customStyle="1" w:styleId="aff9">
    <w:name w:val="Рисунок"/>
    <w:basedOn w:val="a2"/>
    <w:next w:val="a2"/>
    <w:uiPriority w:val="99"/>
    <w:rsid w:val="00DE1528"/>
    <w:pPr>
      <w:keepNext/>
      <w:keepLines/>
      <w:widowControl w:val="0"/>
      <w:overflowPunct w:val="0"/>
      <w:autoSpaceDE w:val="0"/>
      <w:autoSpaceDN w:val="0"/>
      <w:adjustRightInd w:val="0"/>
      <w:spacing w:after="0"/>
      <w:ind w:firstLine="0"/>
      <w:jc w:val="center"/>
    </w:pPr>
    <w:rPr>
      <w:rFonts w:cs="Times New Roman"/>
      <w:szCs w:val="28"/>
    </w:rPr>
  </w:style>
  <w:style w:type="paragraph" w:customStyle="1" w:styleId="affa">
    <w:name w:val="Стиль"/>
    <w:uiPriority w:val="99"/>
    <w:rsid w:val="00DE1528"/>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customStyle="1" w:styleId="ConsNormal">
    <w:name w:val="ConsNormal"/>
    <w:uiPriority w:val="99"/>
    <w:rsid w:val="00DE1528"/>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affb">
    <w:name w:val="Абзац_письма"/>
    <w:basedOn w:val="a1"/>
    <w:uiPriority w:val="99"/>
    <w:rsid w:val="00DE1528"/>
    <w:pPr>
      <w:widowControl w:val="0"/>
      <w:spacing w:line="360" w:lineRule="auto"/>
      <w:jc w:val="both"/>
    </w:pPr>
    <w:rPr>
      <w:rFonts w:cs="Times New Roman"/>
      <w:sz w:val="26"/>
      <w:szCs w:val="20"/>
      <w:lang w:eastAsia="ru-RU"/>
    </w:rPr>
  </w:style>
  <w:style w:type="paragraph" w:customStyle="1" w:styleId="affc">
    <w:name w:val="Знак"/>
    <w:basedOn w:val="a1"/>
    <w:uiPriority w:val="99"/>
    <w:rsid w:val="00DE1528"/>
    <w:pPr>
      <w:spacing w:after="160" w:line="240" w:lineRule="exact"/>
      <w:jc w:val="both"/>
    </w:pPr>
    <w:rPr>
      <w:rFonts w:ascii="Verdana"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DE1528"/>
    <w:pPr>
      <w:jc w:val="both"/>
    </w:pPr>
    <w:rPr>
      <w:rFonts w:ascii="Verdana" w:hAnsi="Verdana" w:cs="Verdana"/>
      <w:sz w:val="20"/>
      <w:szCs w:val="20"/>
      <w:lang w:val="en-US"/>
    </w:rPr>
  </w:style>
  <w:style w:type="paragraph" w:customStyle="1" w:styleId="affd">
    <w:name w:val="Содержимое таблицы"/>
    <w:basedOn w:val="a1"/>
    <w:uiPriority w:val="99"/>
    <w:rsid w:val="00DE1528"/>
    <w:pPr>
      <w:widowControl w:val="0"/>
      <w:suppressLineNumbers/>
      <w:suppressAutoHyphens/>
      <w:ind w:firstLine="0"/>
    </w:pPr>
    <w:rPr>
      <w:rFonts w:ascii="Nimbus Roman No9 L" w:eastAsia="DejaVu Sans" w:hAnsi="Nimbus Roman No9 L" w:cs="Times New Roman"/>
      <w:sz w:val="24"/>
      <w:szCs w:val="24"/>
      <w:lang w:eastAsia="ru-RU"/>
    </w:rPr>
  </w:style>
  <w:style w:type="paragraph" w:customStyle="1" w:styleId="affe">
    <w:name w:val="Внимание"/>
    <w:basedOn w:val="a1"/>
    <w:next w:val="a1"/>
    <w:uiPriority w:val="99"/>
    <w:rsid w:val="00DE1528"/>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afff">
    <w:name w:val="Внимание: криминал!!"/>
    <w:basedOn w:val="affe"/>
    <w:next w:val="a1"/>
    <w:uiPriority w:val="99"/>
    <w:rsid w:val="00DE1528"/>
    <w:pPr>
      <w:shd w:val="clear" w:color="auto" w:fill="auto"/>
      <w:spacing w:before="0" w:after="0"/>
      <w:ind w:left="0" w:right="0" w:firstLine="0"/>
    </w:pPr>
  </w:style>
  <w:style w:type="paragraph" w:customStyle="1" w:styleId="afff0">
    <w:name w:val="Внимание: недобросовестность!"/>
    <w:basedOn w:val="affe"/>
    <w:next w:val="a1"/>
    <w:uiPriority w:val="99"/>
    <w:rsid w:val="00DE1528"/>
    <w:pPr>
      <w:shd w:val="clear" w:color="auto" w:fill="auto"/>
      <w:spacing w:before="0" w:after="0"/>
      <w:ind w:left="0" w:right="0" w:firstLine="0"/>
    </w:pPr>
  </w:style>
  <w:style w:type="paragraph" w:customStyle="1" w:styleId="afff1">
    <w:name w:val="Основное меню (преемственное)"/>
    <w:basedOn w:val="a1"/>
    <w:next w:val="a1"/>
    <w:uiPriority w:val="99"/>
    <w:rsid w:val="00DE1528"/>
    <w:pPr>
      <w:widowControl w:val="0"/>
      <w:autoSpaceDE w:val="0"/>
      <w:autoSpaceDN w:val="0"/>
      <w:adjustRightInd w:val="0"/>
      <w:ind w:firstLine="0"/>
      <w:jc w:val="both"/>
    </w:pPr>
    <w:rPr>
      <w:rFonts w:ascii="Verdana" w:hAnsi="Verdana" w:cs="Verdana"/>
      <w:sz w:val="24"/>
      <w:szCs w:val="24"/>
      <w:lang w:eastAsia="ru-RU"/>
    </w:rPr>
  </w:style>
  <w:style w:type="paragraph" w:customStyle="1" w:styleId="afff2">
    <w:name w:val="Заголовок"/>
    <w:basedOn w:val="afff1"/>
    <w:next w:val="a1"/>
    <w:uiPriority w:val="99"/>
    <w:rsid w:val="00DE1528"/>
    <w:pPr>
      <w:shd w:val="clear" w:color="auto" w:fill="F0F0F0"/>
    </w:pPr>
    <w:rPr>
      <w:rFonts w:ascii="Arial" w:hAnsi="Arial" w:cs="Arial"/>
      <w:b/>
      <w:bCs/>
      <w:color w:val="0058A9"/>
    </w:rPr>
  </w:style>
  <w:style w:type="paragraph" w:customStyle="1" w:styleId="afff3">
    <w:name w:val="Заголовок группы контролов"/>
    <w:basedOn w:val="a1"/>
    <w:next w:val="a1"/>
    <w:uiPriority w:val="99"/>
    <w:rsid w:val="00DE1528"/>
    <w:pPr>
      <w:widowControl w:val="0"/>
      <w:autoSpaceDE w:val="0"/>
      <w:autoSpaceDN w:val="0"/>
      <w:adjustRightInd w:val="0"/>
      <w:ind w:firstLine="0"/>
      <w:jc w:val="both"/>
    </w:pPr>
    <w:rPr>
      <w:rFonts w:ascii="Arial" w:hAnsi="Arial" w:cs="Arial"/>
      <w:b/>
      <w:bCs/>
      <w:color w:val="000000"/>
      <w:sz w:val="24"/>
      <w:szCs w:val="24"/>
      <w:lang w:eastAsia="ru-RU"/>
    </w:rPr>
  </w:style>
  <w:style w:type="paragraph" w:customStyle="1" w:styleId="afff4">
    <w:name w:val="Заголовок для информации об изменениях"/>
    <w:basedOn w:val="1"/>
    <w:next w:val="a1"/>
    <w:uiPriority w:val="99"/>
    <w:rsid w:val="00DE1528"/>
    <w:pPr>
      <w:widowControl w:val="0"/>
      <w:numPr>
        <w:ilvl w:val="0"/>
        <w:numId w:val="0"/>
      </w:numPr>
      <w:shd w:val="clear" w:color="auto" w:fill="FFFFFF"/>
      <w:autoSpaceDE w:val="0"/>
      <w:autoSpaceDN w:val="0"/>
      <w:adjustRightInd w:val="0"/>
      <w:outlineLvl w:val="9"/>
    </w:pPr>
    <w:rPr>
      <w:b w:val="0"/>
      <w:bCs w:val="0"/>
      <w:sz w:val="20"/>
      <w:szCs w:val="20"/>
      <w:lang w:val="x-none" w:eastAsia="x-none"/>
    </w:rPr>
  </w:style>
  <w:style w:type="paragraph" w:customStyle="1" w:styleId="afff5">
    <w:name w:val="Заголовок приложения"/>
    <w:basedOn w:val="a1"/>
    <w:next w:val="a1"/>
    <w:uiPriority w:val="99"/>
    <w:rsid w:val="00DE1528"/>
    <w:pPr>
      <w:widowControl w:val="0"/>
      <w:autoSpaceDE w:val="0"/>
      <w:autoSpaceDN w:val="0"/>
      <w:adjustRightInd w:val="0"/>
      <w:ind w:firstLine="0"/>
      <w:jc w:val="right"/>
    </w:pPr>
    <w:rPr>
      <w:rFonts w:ascii="Arial" w:hAnsi="Arial" w:cs="Arial"/>
      <w:sz w:val="24"/>
      <w:szCs w:val="24"/>
      <w:lang w:eastAsia="ru-RU"/>
    </w:rPr>
  </w:style>
  <w:style w:type="paragraph" w:customStyle="1" w:styleId="afff6">
    <w:name w:val="Заголовок распахивающейся части диалога"/>
    <w:basedOn w:val="a1"/>
    <w:next w:val="a1"/>
    <w:uiPriority w:val="99"/>
    <w:rsid w:val="00DE1528"/>
    <w:pPr>
      <w:widowControl w:val="0"/>
      <w:autoSpaceDE w:val="0"/>
      <w:autoSpaceDN w:val="0"/>
      <w:adjustRightInd w:val="0"/>
      <w:ind w:firstLine="0"/>
      <w:jc w:val="both"/>
    </w:pPr>
    <w:rPr>
      <w:rFonts w:ascii="Arial" w:hAnsi="Arial" w:cs="Arial"/>
      <w:i/>
      <w:iCs/>
      <w:color w:val="000080"/>
      <w:sz w:val="24"/>
      <w:szCs w:val="24"/>
      <w:lang w:eastAsia="ru-RU"/>
    </w:rPr>
  </w:style>
  <w:style w:type="paragraph" w:customStyle="1" w:styleId="afff7">
    <w:name w:val="Заголовок статьи"/>
    <w:basedOn w:val="a1"/>
    <w:next w:val="a1"/>
    <w:uiPriority w:val="99"/>
    <w:rsid w:val="00DE1528"/>
    <w:pPr>
      <w:widowControl w:val="0"/>
      <w:autoSpaceDE w:val="0"/>
      <w:autoSpaceDN w:val="0"/>
      <w:adjustRightInd w:val="0"/>
      <w:ind w:left="1612" w:hanging="892"/>
      <w:jc w:val="both"/>
    </w:pPr>
    <w:rPr>
      <w:rFonts w:ascii="Arial" w:hAnsi="Arial" w:cs="Arial"/>
      <w:sz w:val="24"/>
      <w:szCs w:val="24"/>
      <w:lang w:eastAsia="ru-RU"/>
    </w:rPr>
  </w:style>
  <w:style w:type="paragraph" w:customStyle="1" w:styleId="afff8">
    <w:name w:val="Заголовок ЭР (левое окно)"/>
    <w:basedOn w:val="a1"/>
    <w:next w:val="a1"/>
    <w:uiPriority w:val="99"/>
    <w:rsid w:val="00DE1528"/>
    <w:pPr>
      <w:widowControl w:val="0"/>
      <w:autoSpaceDE w:val="0"/>
      <w:autoSpaceDN w:val="0"/>
      <w:adjustRightInd w:val="0"/>
      <w:spacing w:before="300" w:after="250"/>
      <w:ind w:firstLine="0"/>
      <w:jc w:val="center"/>
    </w:pPr>
    <w:rPr>
      <w:rFonts w:ascii="Arial" w:hAnsi="Arial" w:cs="Arial"/>
      <w:b/>
      <w:bCs/>
      <w:color w:val="26282F"/>
      <w:szCs w:val="28"/>
      <w:lang w:eastAsia="ru-RU"/>
    </w:rPr>
  </w:style>
  <w:style w:type="paragraph" w:customStyle="1" w:styleId="afff9">
    <w:name w:val="Заголовок ЭР (правое окно)"/>
    <w:basedOn w:val="afff8"/>
    <w:next w:val="a1"/>
    <w:uiPriority w:val="99"/>
    <w:rsid w:val="00DE1528"/>
    <w:pPr>
      <w:spacing w:before="0" w:after="0"/>
      <w:jc w:val="left"/>
    </w:pPr>
    <w:rPr>
      <w:b w:val="0"/>
      <w:bCs w:val="0"/>
      <w:color w:val="auto"/>
      <w:sz w:val="24"/>
      <w:szCs w:val="24"/>
    </w:rPr>
  </w:style>
  <w:style w:type="paragraph" w:customStyle="1" w:styleId="afffa">
    <w:name w:val="Интерактивный заголовок"/>
    <w:basedOn w:val="afff2"/>
    <w:next w:val="a1"/>
    <w:uiPriority w:val="99"/>
    <w:rsid w:val="00DE1528"/>
    <w:pPr>
      <w:shd w:val="clear" w:color="auto" w:fill="auto"/>
    </w:pPr>
    <w:rPr>
      <w:b w:val="0"/>
      <w:bCs w:val="0"/>
      <w:color w:val="auto"/>
      <w:u w:val="single"/>
    </w:rPr>
  </w:style>
  <w:style w:type="paragraph" w:customStyle="1" w:styleId="afffb">
    <w:name w:val="Текст информации об изменениях"/>
    <w:basedOn w:val="a1"/>
    <w:next w:val="a1"/>
    <w:uiPriority w:val="99"/>
    <w:rsid w:val="00DE1528"/>
    <w:pPr>
      <w:widowControl w:val="0"/>
      <w:autoSpaceDE w:val="0"/>
      <w:autoSpaceDN w:val="0"/>
      <w:adjustRightInd w:val="0"/>
      <w:ind w:firstLine="0"/>
      <w:jc w:val="both"/>
    </w:pPr>
    <w:rPr>
      <w:rFonts w:ascii="Arial" w:hAnsi="Arial" w:cs="Arial"/>
      <w:color w:val="353842"/>
      <w:sz w:val="20"/>
      <w:szCs w:val="20"/>
      <w:lang w:eastAsia="ru-RU"/>
    </w:rPr>
  </w:style>
  <w:style w:type="paragraph" w:customStyle="1" w:styleId="afffc">
    <w:name w:val="Информация об изменениях"/>
    <w:basedOn w:val="afffb"/>
    <w:next w:val="a1"/>
    <w:uiPriority w:val="99"/>
    <w:rsid w:val="00DE1528"/>
    <w:pPr>
      <w:shd w:val="clear" w:color="auto" w:fill="EAEFED"/>
      <w:spacing w:before="180"/>
      <w:ind w:left="360" w:right="360"/>
    </w:pPr>
    <w:rPr>
      <w:color w:val="auto"/>
      <w:sz w:val="24"/>
      <w:szCs w:val="24"/>
    </w:rPr>
  </w:style>
  <w:style w:type="paragraph" w:customStyle="1" w:styleId="afffd">
    <w:name w:val="Текст (справка)"/>
    <w:basedOn w:val="a1"/>
    <w:next w:val="a1"/>
    <w:uiPriority w:val="99"/>
    <w:rsid w:val="00DE1528"/>
    <w:pPr>
      <w:widowControl w:val="0"/>
      <w:autoSpaceDE w:val="0"/>
      <w:autoSpaceDN w:val="0"/>
      <w:adjustRightInd w:val="0"/>
      <w:ind w:left="170" w:right="170" w:firstLine="0"/>
    </w:pPr>
    <w:rPr>
      <w:rFonts w:ascii="Arial" w:hAnsi="Arial" w:cs="Arial"/>
      <w:sz w:val="24"/>
      <w:szCs w:val="24"/>
      <w:lang w:eastAsia="ru-RU"/>
    </w:rPr>
  </w:style>
  <w:style w:type="paragraph" w:customStyle="1" w:styleId="afffe">
    <w:name w:val="Комментарий"/>
    <w:basedOn w:val="afffd"/>
    <w:next w:val="a1"/>
    <w:uiPriority w:val="99"/>
    <w:rsid w:val="00DE1528"/>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1"/>
    <w:uiPriority w:val="99"/>
    <w:rsid w:val="00DE1528"/>
    <w:pPr>
      <w:spacing w:before="0"/>
    </w:pPr>
    <w:rPr>
      <w:i/>
      <w:iCs/>
    </w:rPr>
  </w:style>
  <w:style w:type="paragraph" w:customStyle="1" w:styleId="affff0">
    <w:name w:val="Текст (лев. подпись)"/>
    <w:basedOn w:val="a1"/>
    <w:next w:val="a1"/>
    <w:uiPriority w:val="99"/>
    <w:rsid w:val="00DE1528"/>
    <w:pPr>
      <w:widowControl w:val="0"/>
      <w:autoSpaceDE w:val="0"/>
      <w:autoSpaceDN w:val="0"/>
      <w:adjustRightInd w:val="0"/>
      <w:ind w:firstLine="0"/>
    </w:pPr>
    <w:rPr>
      <w:rFonts w:ascii="Arial" w:hAnsi="Arial" w:cs="Arial"/>
      <w:sz w:val="24"/>
      <w:szCs w:val="24"/>
      <w:lang w:eastAsia="ru-RU"/>
    </w:rPr>
  </w:style>
  <w:style w:type="paragraph" w:customStyle="1" w:styleId="affff1">
    <w:name w:val="Колонтитул (левый)"/>
    <w:basedOn w:val="affff0"/>
    <w:next w:val="a1"/>
    <w:uiPriority w:val="99"/>
    <w:rsid w:val="00DE1528"/>
    <w:pPr>
      <w:jc w:val="both"/>
    </w:pPr>
    <w:rPr>
      <w:sz w:val="16"/>
      <w:szCs w:val="16"/>
    </w:rPr>
  </w:style>
  <w:style w:type="paragraph" w:customStyle="1" w:styleId="affff2">
    <w:name w:val="Текст (прав. подпись)"/>
    <w:basedOn w:val="a1"/>
    <w:next w:val="a1"/>
    <w:uiPriority w:val="99"/>
    <w:rsid w:val="00DE1528"/>
    <w:pPr>
      <w:widowControl w:val="0"/>
      <w:autoSpaceDE w:val="0"/>
      <w:autoSpaceDN w:val="0"/>
      <w:adjustRightInd w:val="0"/>
      <w:ind w:firstLine="0"/>
      <w:jc w:val="right"/>
    </w:pPr>
    <w:rPr>
      <w:rFonts w:ascii="Arial" w:hAnsi="Arial" w:cs="Arial"/>
      <w:sz w:val="24"/>
      <w:szCs w:val="24"/>
      <w:lang w:eastAsia="ru-RU"/>
    </w:rPr>
  </w:style>
  <w:style w:type="paragraph" w:customStyle="1" w:styleId="affff3">
    <w:name w:val="Колонтитул (правый)"/>
    <w:basedOn w:val="affff2"/>
    <w:next w:val="a1"/>
    <w:uiPriority w:val="99"/>
    <w:rsid w:val="00DE1528"/>
    <w:pPr>
      <w:jc w:val="both"/>
    </w:pPr>
    <w:rPr>
      <w:sz w:val="16"/>
      <w:szCs w:val="16"/>
    </w:rPr>
  </w:style>
  <w:style w:type="paragraph" w:customStyle="1" w:styleId="affff4">
    <w:name w:val="Комментарий пользователя"/>
    <w:basedOn w:val="afffe"/>
    <w:next w:val="a1"/>
    <w:uiPriority w:val="99"/>
    <w:rsid w:val="00DE1528"/>
    <w:pPr>
      <w:shd w:val="clear" w:color="auto" w:fill="FFDFE0"/>
      <w:spacing w:before="0"/>
      <w:jc w:val="left"/>
    </w:pPr>
  </w:style>
  <w:style w:type="paragraph" w:customStyle="1" w:styleId="affff5">
    <w:name w:val="Куда обратиться?"/>
    <w:basedOn w:val="affe"/>
    <w:next w:val="a1"/>
    <w:uiPriority w:val="99"/>
    <w:rsid w:val="00DE1528"/>
    <w:pPr>
      <w:shd w:val="clear" w:color="auto" w:fill="auto"/>
      <w:spacing w:before="0" w:after="0"/>
      <w:ind w:left="0" w:right="0" w:firstLine="0"/>
    </w:pPr>
  </w:style>
  <w:style w:type="paragraph" w:customStyle="1" w:styleId="affff6">
    <w:name w:val="Моноширинный"/>
    <w:basedOn w:val="a1"/>
    <w:next w:val="a1"/>
    <w:uiPriority w:val="99"/>
    <w:rsid w:val="00DE1528"/>
    <w:pPr>
      <w:widowControl w:val="0"/>
      <w:autoSpaceDE w:val="0"/>
      <w:autoSpaceDN w:val="0"/>
      <w:adjustRightInd w:val="0"/>
      <w:ind w:firstLine="0"/>
      <w:jc w:val="both"/>
    </w:pPr>
    <w:rPr>
      <w:rFonts w:ascii="Courier New" w:hAnsi="Courier New" w:cs="Courier New"/>
      <w:sz w:val="22"/>
      <w:lang w:eastAsia="ru-RU"/>
    </w:rPr>
  </w:style>
  <w:style w:type="paragraph" w:customStyle="1" w:styleId="affff7">
    <w:name w:val="Необходимые документы"/>
    <w:basedOn w:val="affe"/>
    <w:next w:val="a1"/>
    <w:uiPriority w:val="99"/>
    <w:rsid w:val="00DE1528"/>
    <w:pPr>
      <w:shd w:val="clear" w:color="auto" w:fill="auto"/>
      <w:spacing w:before="0" w:after="0"/>
      <w:ind w:left="0" w:right="0" w:firstLine="118"/>
    </w:pPr>
  </w:style>
  <w:style w:type="paragraph" w:customStyle="1" w:styleId="affff8">
    <w:name w:val="Объект"/>
    <w:basedOn w:val="a1"/>
    <w:next w:val="a1"/>
    <w:uiPriority w:val="99"/>
    <w:rsid w:val="00DE1528"/>
    <w:pPr>
      <w:widowControl w:val="0"/>
      <w:autoSpaceDE w:val="0"/>
      <w:autoSpaceDN w:val="0"/>
      <w:adjustRightInd w:val="0"/>
      <w:ind w:firstLine="0"/>
      <w:jc w:val="both"/>
    </w:pPr>
    <w:rPr>
      <w:rFonts w:cs="Times New Roman"/>
      <w:sz w:val="26"/>
      <w:szCs w:val="26"/>
      <w:lang w:eastAsia="ru-RU"/>
    </w:rPr>
  </w:style>
  <w:style w:type="paragraph" w:customStyle="1" w:styleId="affff9">
    <w:name w:val="Оглавление"/>
    <w:basedOn w:val="aff2"/>
    <w:next w:val="a1"/>
    <w:uiPriority w:val="99"/>
    <w:rsid w:val="00DE1528"/>
    <w:pPr>
      <w:spacing w:line="240" w:lineRule="auto"/>
      <w:ind w:left="140" w:right="0"/>
    </w:pPr>
    <w:rPr>
      <w:rFonts w:ascii="Arial" w:hAnsi="Arial" w:cs="Arial"/>
      <w:sz w:val="24"/>
      <w:szCs w:val="24"/>
    </w:rPr>
  </w:style>
  <w:style w:type="paragraph" w:customStyle="1" w:styleId="affffa">
    <w:name w:val="Переменная часть"/>
    <w:basedOn w:val="afff1"/>
    <w:next w:val="a1"/>
    <w:uiPriority w:val="99"/>
    <w:rsid w:val="00DE1528"/>
    <w:rPr>
      <w:rFonts w:ascii="Arial" w:hAnsi="Arial" w:cs="Arial"/>
      <w:sz w:val="20"/>
      <w:szCs w:val="20"/>
    </w:rPr>
  </w:style>
  <w:style w:type="paragraph" w:customStyle="1" w:styleId="affffb">
    <w:name w:val="Подвал для информации об изменениях"/>
    <w:basedOn w:val="1"/>
    <w:next w:val="a1"/>
    <w:uiPriority w:val="99"/>
    <w:rsid w:val="00DE1528"/>
    <w:pPr>
      <w:widowControl w:val="0"/>
      <w:numPr>
        <w:ilvl w:val="0"/>
        <w:numId w:val="0"/>
      </w:numPr>
      <w:autoSpaceDE w:val="0"/>
      <w:autoSpaceDN w:val="0"/>
      <w:adjustRightInd w:val="0"/>
      <w:outlineLvl w:val="9"/>
    </w:pPr>
    <w:rPr>
      <w:b w:val="0"/>
      <w:bCs w:val="0"/>
      <w:sz w:val="20"/>
      <w:szCs w:val="20"/>
      <w:lang w:val="x-none" w:eastAsia="x-none"/>
    </w:rPr>
  </w:style>
  <w:style w:type="paragraph" w:customStyle="1" w:styleId="affffc">
    <w:name w:val="Подзаголовок для информации об изменениях"/>
    <w:basedOn w:val="afffb"/>
    <w:next w:val="a1"/>
    <w:uiPriority w:val="99"/>
    <w:rsid w:val="00DE1528"/>
    <w:rPr>
      <w:b/>
      <w:bCs/>
      <w:sz w:val="24"/>
      <w:szCs w:val="24"/>
    </w:rPr>
  </w:style>
  <w:style w:type="paragraph" w:customStyle="1" w:styleId="affffd">
    <w:name w:val="Подчёркнуный текст"/>
    <w:basedOn w:val="a1"/>
    <w:next w:val="a1"/>
    <w:uiPriority w:val="99"/>
    <w:rsid w:val="00DE1528"/>
    <w:pPr>
      <w:widowControl w:val="0"/>
      <w:autoSpaceDE w:val="0"/>
      <w:autoSpaceDN w:val="0"/>
      <w:adjustRightInd w:val="0"/>
      <w:ind w:firstLine="0"/>
      <w:jc w:val="both"/>
    </w:pPr>
    <w:rPr>
      <w:rFonts w:ascii="Arial" w:hAnsi="Arial" w:cs="Arial"/>
      <w:sz w:val="24"/>
      <w:szCs w:val="24"/>
      <w:lang w:eastAsia="ru-RU"/>
    </w:rPr>
  </w:style>
  <w:style w:type="paragraph" w:customStyle="1" w:styleId="affffe">
    <w:name w:val="Постоянная часть"/>
    <w:basedOn w:val="afff1"/>
    <w:next w:val="a1"/>
    <w:uiPriority w:val="99"/>
    <w:rsid w:val="00DE1528"/>
    <w:rPr>
      <w:rFonts w:ascii="Arial" w:hAnsi="Arial" w:cs="Arial"/>
      <w:sz w:val="22"/>
      <w:szCs w:val="22"/>
    </w:rPr>
  </w:style>
  <w:style w:type="paragraph" w:customStyle="1" w:styleId="afffff">
    <w:name w:val="Пример."/>
    <w:basedOn w:val="affe"/>
    <w:next w:val="a1"/>
    <w:uiPriority w:val="99"/>
    <w:rsid w:val="00DE1528"/>
    <w:pPr>
      <w:shd w:val="clear" w:color="auto" w:fill="auto"/>
      <w:spacing w:before="0" w:after="0"/>
      <w:ind w:left="0" w:right="0" w:firstLine="0"/>
    </w:pPr>
  </w:style>
  <w:style w:type="paragraph" w:customStyle="1" w:styleId="afffff0">
    <w:name w:val="Примечание."/>
    <w:basedOn w:val="affe"/>
    <w:next w:val="a1"/>
    <w:uiPriority w:val="99"/>
    <w:rsid w:val="00DE1528"/>
    <w:pPr>
      <w:shd w:val="clear" w:color="auto" w:fill="auto"/>
      <w:spacing w:before="0" w:after="0"/>
      <w:ind w:left="0" w:right="0" w:firstLine="0"/>
    </w:pPr>
  </w:style>
  <w:style w:type="paragraph" w:customStyle="1" w:styleId="afffff1">
    <w:name w:val="Словарная статья"/>
    <w:basedOn w:val="a1"/>
    <w:next w:val="a1"/>
    <w:uiPriority w:val="99"/>
    <w:rsid w:val="00DE1528"/>
    <w:pPr>
      <w:widowControl w:val="0"/>
      <w:autoSpaceDE w:val="0"/>
      <w:autoSpaceDN w:val="0"/>
      <w:adjustRightInd w:val="0"/>
      <w:ind w:right="118" w:firstLine="0"/>
      <w:jc w:val="both"/>
    </w:pPr>
    <w:rPr>
      <w:rFonts w:ascii="Arial" w:hAnsi="Arial" w:cs="Arial"/>
      <w:sz w:val="24"/>
      <w:szCs w:val="24"/>
      <w:lang w:eastAsia="ru-RU"/>
    </w:rPr>
  </w:style>
  <w:style w:type="paragraph" w:customStyle="1" w:styleId="afffff2">
    <w:name w:val="Ссылка на официальную публикацию"/>
    <w:basedOn w:val="a1"/>
    <w:next w:val="a1"/>
    <w:uiPriority w:val="99"/>
    <w:rsid w:val="00DE1528"/>
    <w:pPr>
      <w:widowControl w:val="0"/>
      <w:autoSpaceDE w:val="0"/>
      <w:autoSpaceDN w:val="0"/>
      <w:adjustRightInd w:val="0"/>
      <w:ind w:firstLine="0"/>
      <w:jc w:val="both"/>
    </w:pPr>
    <w:rPr>
      <w:rFonts w:ascii="Arial" w:hAnsi="Arial" w:cs="Arial"/>
      <w:sz w:val="24"/>
      <w:szCs w:val="24"/>
      <w:lang w:eastAsia="ru-RU"/>
    </w:rPr>
  </w:style>
  <w:style w:type="paragraph" w:customStyle="1" w:styleId="afffff3">
    <w:name w:val="Текст в таблице"/>
    <w:basedOn w:val="af"/>
    <w:next w:val="a1"/>
    <w:uiPriority w:val="99"/>
    <w:rsid w:val="00DE1528"/>
    <w:pPr>
      <w:ind w:firstLine="500"/>
    </w:pPr>
    <w:rPr>
      <w:rFonts w:eastAsia="Times New Roman"/>
    </w:rPr>
  </w:style>
  <w:style w:type="paragraph" w:customStyle="1" w:styleId="afffff4">
    <w:name w:val="Текст ЭР (см. также)"/>
    <w:basedOn w:val="a1"/>
    <w:next w:val="a1"/>
    <w:uiPriority w:val="99"/>
    <w:rsid w:val="00DE1528"/>
    <w:pPr>
      <w:widowControl w:val="0"/>
      <w:autoSpaceDE w:val="0"/>
      <w:autoSpaceDN w:val="0"/>
      <w:adjustRightInd w:val="0"/>
      <w:spacing w:before="200"/>
      <w:ind w:firstLine="0"/>
    </w:pPr>
    <w:rPr>
      <w:rFonts w:ascii="Arial" w:hAnsi="Arial" w:cs="Arial"/>
      <w:sz w:val="22"/>
      <w:lang w:eastAsia="ru-RU"/>
    </w:rPr>
  </w:style>
  <w:style w:type="paragraph" w:customStyle="1" w:styleId="afffff5">
    <w:name w:val="Технический комментарий"/>
    <w:basedOn w:val="a1"/>
    <w:next w:val="a1"/>
    <w:uiPriority w:val="99"/>
    <w:rsid w:val="00DE1528"/>
    <w:pPr>
      <w:widowControl w:val="0"/>
      <w:shd w:val="clear" w:color="auto" w:fill="FFFFA6"/>
      <w:autoSpaceDE w:val="0"/>
      <w:autoSpaceDN w:val="0"/>
      <w:adjustRightInd w:val="0"/>
      <w:ind w:firstLine="0"/>
    </w:pPr>
    <w:rPr>
      <w:rFonts w:ascii="Arial" w:hAnsi="Arial" w:cs="Arial"/>
      <w:color w:val="463F31"/>
      <w:sz w:val="24"/>
      <w:szCs w:val="24"/>
      <w:lang w:eastAsia="ru-RU"/>
    </w:rPr>
  </w:style>
  <w:style w:type="paragraph" w:customStyle="1" w:styleId="afffff6">
    <w:name w:val="Формула"/>
    <w:basedOn w:val="a1"/>
    <w:next w:val="a1"/>
    <w:uiPriority w:val="99"/>
    <w:rsid w:val="00DE1528"/>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afffff7">
    <w:name w:val="Центрированный (таблица)"/>
    <w:basedOn w:val="af"/>
    <w:next w:val="a1"/>
    <w:uiPriority w:val="99"/>
    <w:rsid w:val="00DE1528"/>
    <w:pPr>
      <w:jc w:val="center"/>
    </w:pPr>
    <w:rPr>
      <w:rFonts w:eastAsia="Times New Roman"/>
    </w:rPr>
  </w:style>
  <w:style w:type="paragraph" w:customStyle="1" w:styleId="-">
    <w:name w:val="ЭР-содержание (правое окно)"/>
    <w:basedOn w:val="a1"/>
    <w:next w:val="a1"/>
    <w:uiPriority w:val="99"/>
    <w:rsid w:val="00DE1528"/>
    <w:pPr>
      <w:widowControl w:val="0"/>
      <w:autoSpaceDE w:val="0"/>
      <w:autoSpaceDN w:val="0"/>
      <w:adjustRightInd w:val="0"/>
      <w:spacing w:before="300"/>
      <w:ind w:firstLine="0"/>
    </w:pPr>
    <w:rPr>
      <w:rFonts w:ascii="Arial" w:hAnsi="Arial" w:cs="Arial"/>
      <w:sz w:val="26"/>
      <w:szCs w:val="26"/>
      <w:lang w:eastAsia="ru-RU"/>
    </w:rPr>
  </w:style>
  <w:style w:type="paragraph" w:customStyle="1" w:styleId="paragraph">
    <w:name w:val="paragraph"/>
    <w:basedOn w:val="a1"/>
    <w:uiPriority w:val="99"/>
    <w:rsid w:val="00DE1528"/>
    <w:pPr>
      <w:spacing w:before="100" w:beforeAutospacing="1" w:after="100" w:afterAutospacing="1"/>
      <w:ind w:firstLine="0"/>
    </w:pPr>
    <w:rPr>
      <w:rFonts w:cs="Times New Roman"/>
      <w:sz w:val="24"/>
      <w:szCs w:val="24"/>
      <w:lang w:eastAsia="ru-RU"/>
    </w:rPr>
  </w:style>
  <w:style w:type="paragraph" w:customStyle="1" w:styleId="afffff8">
    <w:name w:val="Дочерний элемент списка"/>
    <w:basedOn w:val="a1"/>
    <w:next w:val="a1"/>
    <w:uiPriority w:val="99"/>
    <w:rsid w:val="00DE1528"/>
    <w:pPr>
      <w:widowControl w:val="0"/>
      <w:autoSpaceDE w:val="0"/>
      <w:autoSpaceDN w:val="0"/>
      <w:adjustRightInd w:val="0"/>
      <w:ind w:firstLine="0"/>
      <w:jc w:val="both"/>
    </w:pPr>
    <w:rPr>
      <w:rFonts w:ascii="Arial" w:hAnsi="Arial" w:cs="Arial"/>
      <w:color w:val="868381"/>
      <w:sz w:val="20"/>
      <w:szCs w:val="20"/>
      <w:lang w:eastAsia="ru-RU"/>
    </w:rPr>
  </w:style>
  <w:style w:type="paragraph" w:customStyle="1" w:styleId="afffff9">
    <w:name w:val="Напишите нам"/>
    <w:basedOn w:val="a1"/>
    <w:next w:val="a1"/>
    <w:uiPriority w:val="99"/>
    <w:rsid w:val="00DE1528"/>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eastAsia="ru-RU"/>
    </w:rPr>
  </w:style>
  <w:style w:type="paragraph" w:customStyle="1" w:styleId="consplusnonformat0">
    <w:name w:val="consplusnonformat"/>
    <w:basedOn w:val="a1"/>
    <w:uiPriority w:val="99"/>
    <w:rsid w:val="00DE1528"/>
    <w:pPr>
      <w:autoSpaceDE w:val="0"/>
      <w:autoSpaceDN w:val="0"/>
      <w:ind w:firstLine="0"/>
    </w:pPr>
    <w:rPr>
      <w:rFonts w:ascii="Courier New" w:hAnsi="Courier New" w:cs="Courier New"/>
      <w:sz w:val="20"/>
      <w:szCs w:val="20"/>
      <w:lang w:eastAsia="ru-RU"/>
    </w:rPr>
  </w:style>
  <w:style w:type="character" w:styleId="afffffa">
    <w:name w:val="Subtle Reference"/>
    <w:uiPriority w:val="31"/>
    <w:qFormat/>
    <w:rsid w:val="00DE1528"/>
    <w:rPr>
      <w:smallCaps/>
      <w:color w:val="C0504D"/>
      <w:u w:val="single"/>
    </w:rPr>
  </w:style>
  <w:style w:type="character" w:customStyle="1" w:styleId="afffffb">
    <w:name w:val="Гипертекстовая ссылка"/>
    <w:basedOn w:val="a3"/>
    <w:uiPriority w:val="99"/>
    <w:rsid w:val="00DE1528"/>
    <w:rPr>
      <w:rFonts w:ascii="Times New Roman" w:hAnsi="Times New Roman" w:cs="Times New Roman" w:hint="default"/>
      <w:b/>
      <w:bCs w:val="0"/>
      <w:color w:val="106BBE"/>
    </w:rPr>
  </w:style>
  <w:style w:type="character" w:customStyle="1" w:styleId="A70">
    <w:name w:val="A7"/>
    <w:uiPriority w:val="99"/>
    <w:rsid w:val="00DE1528"/>
    <w:rPr>
      <w:rFonts w:ascii="Franklin Gothic Book" w:hAnsi="Franklin Gothic Book" w:cs="Franklin Gothic Book" w:hint="default"/>
      <w:color w:val="000000"/>
      <w:sz w:val="9"/>
      <w:szCs w:val="9"/>
    </w:rPr>
  </w:style>
  <w:style w:type="character" w:customStyle="1" w:styleId="A00">
    <w:name w:val="A0"/>
    <w:uiPriority w:val="99"/>
    <w:rsid w:val="00DE1528"/>
    <w:rPr>
      <w:rFonts w:ascii="Franklin Gothic Book" w:hAnsi="Franklin Gothic Book" w:cs="Franklin Gothic Book" w:hint="default"/>
      <w:color w:val="000000"/>
      <w:sz w:val="20"/>
      <w:szCs w:val="20"/>
    </w:rPr>
  </w:style>
  <w:style w:type="character" w:customStyle="1" w:styleId="1e">
    <w:name w:val="Основной шрифт абзаца1"/>
    <w:rsid w:val="00DE1528"/>
  </w:style>
  <w:style w:type="character" w:customStyle="1" w:styleId="afffffc">
    <w:name w:val="Горячие клавиши"/>
    <w:rsid w:val="00DE1528"/>
    <w:rPr>
      <w:i/>
      <w:iCs w:val="0"/>
      <w:sz w:val="24"/>
    </w:rPr>
  </w:style>
  <w:style w:type="character" w:customStyle="1" w:styleId="afffffd">
    <w:name w:val="Определения"/>
    <w:rsid w:val="00DE1528"/>
    <w:rPr>
      <w:rFonts w:ascii="Courier New" w:hAnsi="Courier New" w:cs="Courier New" w:hint="default"/>
      <w:i/>
      <w:iCs w:val="0"/>
      <w:caps/>
      <w:strike w:val="0"/>
      <w:dstrike w:val="0"/>
      <w:sz w:val="24"/>
      <w:u w:val="none"/>
      <w:effect w:val="none"/>
    </w:rPr>
  </w:style>
  <w:style w:type="character" w:customStyle="1" w:styleId="afffffe">
    <w:name w:val="Примечание"/>
    <w:rsid w:val="00DE1528"/>
    <w:rPr>
      <w:rFonts w:ascii="Courier New" w:hAnsi="Courier New" w:cs="Courier New" w:hint="default"/>
      <w:b/>
      <w:bCs w:val="0"/>
      <w:sz w:val="24"/>
    </w:rPr>
  </w:style>
  <w:style w:type="character" w:customStyle="1" w:styleId="1f">
    <w:name w:val="Текст выноски Знак1"/>
    <w:rsid w:val="00DE1528"/>
    <w:rPr>
      <w:rFonts w:ascii="Tahoma" w:hAnsi="Tahoma" w:cs="Tahoma" w:hint="default"/>
      <w:sz w:val="16"/>
      <w:szCs w:val="16"/>
    </w:rPr>
  </w:style>
  <w:style w:type="character" w:customStyle="1" w:styleId="affffff">
    <w:name w:val="Цветовое выделение"/>
    <w:uiPriority w:val="99"/>
    <w:rsid w:val="00DE1528"/>
    <w:rPr>
      <w:b/>
      <w:bCs/>
      <w:color w:val="26282F"/>
      <w:sz w:val="26"/>
      <w:szCs w:val="26"/>
    </w:rPr>
  </w:style>
  <w:style w:type="character" w:customStyle="1" w:styleId="affffff0">
    <w:name w:val="Активная гипертекстовая ссылка"/>
    <w:uiPriority w:val="99"/>
    <w:rsid w:val="00DE1528"/>
    <w:rPr>
      <w:b w:val="0"/>
      <w:bCs w:val="0"/>
      <w:color w:val="106BBE"/>
      <w:sz w:val="26"/>
      <w:szCs w:val="26"/>
      <w:u w:val="single"/>
    </w:rPr>
  </w:style>
  <w:style w:type="character" w:customStyle="1" w:styleId="affffff1">
    <w:name w:val="Выделение для Базового Поиска"/>
    <w:uiPriority w:val="99"/>
    <w:rsid w:val="00DE1528"/>
    <w:rPr>
      <w:b w:val="0"/>
      <w:bCs w:val="0"/>
      <w:color w:val="0058A9"/>
      <w:sz w:val="26"/>
      <w:szCs w:val="26"/>
    </w:rPr>
  </w:style>
  <w:style w:type="character" w:customStyle="1" w:styleId="affffff2">
    <w:name w:val="Выделение для Базового Поиска (курсив)"/>
    <w:uiPriority w:val="99"/>
    <w:rsid w:val="00DE1528"/>
    <w:rPr>
      <w:b w:val="0"/>
      <w:bCs w:val="0"/>
      <w:i/>
      <w:iCs/>
      <w:color w:val="0058A9"/>
      <w:sz w:val="26"/>
      <w:szCs w:val="26"/>
    </w:rPr>
  </w:style>
  <w:style w:type="character" w:customStyle="1" w:styleId="affffff3">
    <w:name w:val="Заголовок своего сообщения"/>
    <w:uiPriority w:val="99"/>
    <w:rsid w:val="00DE1528"/>
    <w:rPr>
      <w:b w:val="0"/>
      <w:bCs w:val="0"/>
      <w:color w:val="26282F"/>
      <w:sz w:val="26"/>
      <w:szCs w:val="26"/>
    </w:rPr>
  </w:style>
  <w:style w:type="character" w:customStyle="1" w:styleId="affffff4">
    <w:name w:val="Заголовок чужого сообщения"/>
    <w:uiPriority w:val="99"/>
    <w:rsid w:val="00DE1528"/>
    <w:rPr>
      <w:b w:val="0"/>
      <w:bCs w:val="0"/>
      <w:color w:val="FF0000"/>
      <w:sz w:val="26"/>
      <w:szCs w:val="26"/>
    </w:rPr>
  </w:style>
  <w:style w:type="character" w:customStyle="1" w:styleId="affffff5">
    <w:name w:val="Найденные слова"/>
    <w:uiPriority w:val="99"/>
    <w:rsid w:val="00DE1528"/>
    <w:rPr>
      <w:b w:val="0"/>
      <w:bCs w:val="0"/>
      <w:color w:val="26282F"/>
      <w:sz w:val="26"/>
      <w:szCs w:val="26"/>
      <w:shd w:val="clear" w:color="auto" w:fill="FFF580"/>
    </w:rPr>
  </w:style>
  <w:style w:type="character" w:customStyle="1" w:styleId="affffff6">
    <w:name w:val="Не вступил в силу"/>
    <w:uiPriority w:val="99"/>
    <w:rsid w:val="00DE1528"/>
    <w:rPr>
      <w:b w:val="0"/>
      <w:bCs w:val="0"/>
      <w:color w:val="000000"/>
      <w:sz w:val="26"/>
      <w:szCs w:val="26"/>
      <w:shd w:val="clear" w:color="auto" w:fill="D8EDE8"/>
    </w:rPr>
  </w:style>
  <w:style w:type="character" w:customStyle="1" w:styleId="affffff7">
    <w:name w:val="Опечатки"/>
    <w:uiPriority w:val="99"/>
    <w:rsid w:val="00DE1528"/>
    <w:rPr>
      <w:color w:val="FF0000"/>
      <w:sz w:val="26"/>
      <w:szCs w:val="26"/>
    </w:rPr>
  </w:style>
  <w:style w:type="character" w:customStyle="1" w:styleId="affffff8">
    <w:name w:val="Продолжение ссылки"/>
    <w:uiPriority w:val="99"/>
    <w:rsid w:val="00DE1528"/>
  </w:style>
  <w:style w:type="character" w:customStyle="1" w:styleId="affffff9">
    <w:name w:val="Сравнение редакций"/>
    <w:uiPriority w:val="99"/>
    <w:rsid w:val="00DE1528"/>
    <w:rPr>
      <w:b w:val="0"/>
      <w:bCs w:val="0"/>
      <w:color w:val="26282F"/>
      <w:sz w:val="26"/>
      <w:szCs w:val="26"/>
    </w:rPr>
  </w:style>
  <w:style w:type="character" w:customStyle="1" w:styleId="affffffa">
    <w:name w:val="Сравнение редакций. Добавленный фрагмент"/>
    <w:uiPriority w:val="99"/>
    <w:rsid w:val="00DE1528"/>
    <w:rPr>
      <w:color w:val="000000"/>
      <w:shd w:val="clear" w:color="auto" w:fill="C1D7FF"/>
    </w:rPr>
  </w:style>
  <w:style w:type="character" w:customStyle="1" w:styleId="affffffb">
    <w:name w:val="Сравнение редакций. Удаленный фрагмент"/>
    <w:uiPriority w:val="99"/>
    <w:rsid w:val="00DE1528"/>
    <w:rPr>
      <w:color w:val="000000"/>
      <w:shd w:val="clear" w:color="auto" w:fill="C4C413"/>
    </w:rPr>
  </w:style>
  <w:style w:type="character" w:customStyle="1" w:styleId="affffffc">
    <w:name w:val="Утратил силу"/>
    <w:uiPriority w:val="99"/>
    <w:rsid w:val="00DE1528"/>
    <w:rPr>
      <w:b w:val="0"/>
      <w:bCs w:val="0"/>
      <w:strike/>
      <w:color w:val="666600"/>
      <w:sz w:val="26"/>
      <w:szCs w:val="26"/>
    </w:rPr>
  </w:style>
  <w:style w:type="character" w:customStyle="1" w:styleId="textrun">
    <w:name w:val="textrun"/>
    <w:basedOn w:val="a3"/>
    <w:rsid w:val="00DE1528"/>
  </w:style>
  <w:style w:type="character" w:customStyle="1" w:styleId="affffffd">
    <w:name w:val="Ссылка на утративший силу документ"/>
    <w:basedOn w:val="afffffb"/>
    <w:uiPriority w:val="99"/>
    <w:rsid w:val="00DE1528"/>
    <w:rPr>
      <w:rFonts w:ascii="Times New Roman" w:hAnsi="Times New Roman" w:cs="Times New Roman" w:hint="default"/>
      <w:b/>
      <w:bCs w:val="0"/>
      <w:color w:val="749232"/>
    </w:rPr>
  </w:style>
  <w:style w:type="paragraph" w:styleId="affffffe">
    <w:name w:val="Revision"/>
    <w:uiPriority w:val="99"/>
    <w:semiHidden/>
    <w:rsid w:val="00DE1528"/>
    <w:pPr>
      <w:spacing w:after="0" w:line="240" w:lineRule="auto"/>
    </w:pPr>
    <w:rPr>
      <w:rFonts w:ascii="Times New Roman" w:hAnsi="Times New Roman"/>
      <w:sz w:val="28"/>
    </w:rPr>
  </w:style>
  <w:style w:type="table" w:customStyle="1" w:styleId="1f0">
    <w:name w:val="Сетка таблицы1"/>
    <w:basedOn w:val="a4"/>
    <w:next w:val="a6"/>
    <w:uiPriority w:val="59"/>
    <w:rsid w:val="00DE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71">
    <w:name w:val="toc 7"/>
    <w:basedOn w:val="a1"/>
    <w:next w:val="a1"/>
    <w:autoRedefine/>
    <w:uiPriority w:val="99"/>
    <w:semiHidden/>
    <w:unhideWhenUsed/>
    <w:rsid w:val="00DE1528"/>
    <w:pPr>
      <w:tabs>
        <w:tab w:val="right" w:leader="underscore" w:pos="6350"/>
      </w:tabs>
      <w:overflowPunct w:val="0"/>
      <w:autoSpaceDE w:val="0"/>
      <w:autoSpaceDN w:val="0"/>
      <w:adjustRightInd w:val="0"/>
      <w:ind w:left="1000" w:firstLine="0"/>
    </w:pPr>
    <w:rPr>
      <w:rFonts w:cs="Times New Roman"/>
      <w:sz w:val="18"/>
      <w:szCs w:val="28"/>
      <w:lang w:eastAsia="ru-RU"/>
    </w:rPr>
  </w:style>
  <w:style w:type="table" w:customStyle="1" w:styleId="150">
    <w:name w:val="Сетка таблицы15"/>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4"/>
    <w:rsid w:val="00DE1528"/>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rsid w:val="00DE152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емный список3"/>
    <w:basedOn w:val="a4"/>
    <w:uiPriority w:val="70"/>
    <w:rsid w:val="00DE1528"/>
    <w:pPr>
      <w:spacing w:after="0" w:line="240" w:lineRule="auto"/>
    </w:pPr>
    <w:rPr>
      <w:rFonts w:eastAsia="Calibri"/>
      <w:color w:val="FFFFFF"/>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0">
    <w:name w:val="Сетка таблицы16"/>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2">
    <w:name w:val="Body Text"/>
    <w:basedOn w:val="a1"/>
    <w:link w:val="1f1"/>
    <w:uiPriority w:val="99"/>
    <w:semiHidden/>
    <w:unhideWhenUsed/>
    <w:rsid w:val="00DE1528"/>
    <w:pPr>
      <w:spacing w:after="120"/>
    </w:pPr>
  </w:style>
  <w:style w:type="character" w:customStyle="1" w:styleId="1f1">
    <w:name w:val="Основной текст Знак1"/>
    <w:basedOn w:val="a3"/>
    <w:link w:val="a2"/>
    <w:uiPriority w:val="99"/>
    <w:semiHidden/>
    <w:rsid w:val="00DE1528"/>
    <w:rPr>
      <w:rFonts w:ascii="Times New Roman" w:eastAsia="Times New Roman" w:hAnsi="Times New Roman" w:cs="Calibri"/>
      <w:sz w:val="28"/>
    </w:rPr>
  </w:style>
  <w:style w:type="paragraph" w:styleId="af3">
    <w:name w:val="footnote text"/>
    <w:basedOn w:val="a1"/>
    <w:link w:val="1f2"/>
    <w:uiPriority w:val="99"/>
    <w:semiHidden/>
    <w:unhideWhenUsed/>
    <w:rsid w:val="00DE1528"/>
    <w:rPr>
      <w:sz w:val="20"/>
      <w:szCs w:val="20"/>
    </w:rPr>
  </w:style>
  <w:style w:type="character" w:customStyle="1" w:styleId="1f2">
    <w:name w:val="Текст сноски Знак1"/>
    <w:basedOn w:val="a3"/>
    <w:link w:val="af3"/>
    <w:uiPriority w:val="99"/>
    <w:semiHidden/>
    <w:rsid w:val="00DE1528"/>
    <w:rPr>
      <w:rFonts w:ascii="Times New Roman" w:eastAsia="Times New Roman" w:hAnsi="Times New Roman" w:cs="Calibri"/>
      <w:sz w:val="20"/>
      <w:szCs w:val="20"/>
    </w:rPr>
  </w:style>
  <w:style w:type="paragraph" w:styleId="af8">
    <w:name w:val="endnote text"/>
    <w:basedOn w:val="a1"/>
    <w:link w:val="af7"/>
    <w:uiPriority w:val="99"/>
    <w:semiHidden/>
    <w:unhideWhenUsed/>
    <w:rsid w:val="00DE1528"/>
    <w:rPr>
      <w:rFonts w:asciiTheme="minorHAnsi" w:eastAsiaTheme="minorHAnsi" w:hAnsiTheme="minorHAnsi" w:cstheme="minorBidi"/>
      <w:sz w:val="20"/>
      <w:szCs w:val="20"/>
    </w:rPr>
  </w:style>
  <w:style w:type="character" w:customStyle="1" w:styleId="1f3">
    <w:name w:val="Текст концевой сноски Знак1"/>
    <w:basedOn w:val="a3"/>
    <w:uiPriority w:val="99"/>
    <w:semiHidden/>
    <w:rsid w:val="00DE1528"/>
    <w:rPr>
      <w:rFonts w:ascii="Times New Roman" w:eastAsia="Times New Roman" w:hAnsi="Times New Roman" w:cs="Calibri"/>
      <w:sz w:val="20"/>
      <w:szCs w:val="20"/>
    </w:rPr>
  </w:style>
  <w:style w:type="character" w:customStyle="1" w:styleId="29">
    <w:name w:val="Текст выноски Знак2"/>
    <w:basedOn w:val="a3"/>
    <w:uiPriority w:val="99"/>
    <w:semiHidden/>
    <w:rsid w:val="00DE1528"/>
    <w:rPr>
      <w:rFonts w:ascii="Tahoma" w:eastAsia="Times New Roman" w:hAnsi="Tahoma" w:cs="Tahoma"/>
      <w:sz w:val="16"/>
      <w:szCs w:val="16"/>
    </w:rPr>
  </w:style>
  <w:style w:type="paragraph" w:styleId="aff1">
    <w:name w:val="No Spacing"/>
    <w:uiPriority w:val="1"/>
    <w:qFormat/>
    <w:rsid w:val="00DE1528"/>
    <w:pPr>
      <w:spacing w:after="0" w:line="240" w:lineRule="auto"/>
      <w:ind w:firstLine="709"/>
    </w:pPr>
    <w:rPr>
      <w:rFonts w:ascii="Times New Roman" w:eastAsia="Times New Roman" w:hAnsi="Times New Roman" w:cs="Calibri"/>
      <w:sz w:val="28"/>
    </w:rPr>
  </w:style>
  <w:style w:type="table" w:customStyle="1" w:styleId="2a">
    <w:name w:val="Сетка таблицы2"/>
    <w:basedOn w:val="a4"/>
    <w:next w:val="a6"/>
    <w:uiPriority w:val="59"/>
    <w:rsid w:val="00DE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page number"/>
    <w:basedOn w:val="a3"/>
    <w:rsid w:val="00DE1528"/>
  </w:style>
  <w:style w:type="character" w:styleId="afffffff0">
    <w:name w:val="annotation reference"/>
    <w:basedOn w:val="a3"/>
    <w:uiPriority w:val="99"/>
    <w:semiHidden/>
    <w:unhideWhenUsed/>
    <w:rsid w:val="00DE1528"/>
    <w:rPr>
      <w:sz w:val="16"/>
      <w:szCs w:val="16"/>
    </w:rPr>
  </w:style>
  <w:style w:type="table" w:customStyle="1" w:styleId="37">
    <w:name w:val="Сетка таблицы3"/>
    <w:basedOn w:val="a4"/>
    <w:next w:val="a6"/>
    <w:uiPriority w:val="39"/>
    <w:rsid w:val="0032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F574D"/>
  </w:style>
  <w:style w:type="table" w:customStyle="1" w:styleId="41">
    <w:name w:val="Сетка таблицы4"/>
    <w:basedOn w:val="a4"/>
    <w:next w:val="a6"/>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5"/>
    <w:uiPriority w:val="99"/>
    <w:semiHidden/>
    <w:unhideWhenUsed/>
    <w:rsid w:val="003F574D"/>
  </w:style>
  <w:style w:type="table" w:customStyle="1" w:styleId="181">
    <w:name w:val="Сетка таблицы181"/>
    <w:basedOn w:val="a4"/>
    <w:uiPriority w:val="99"/>
    <w:rsid w:val="003F5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4"/>
    <w:rsid w:val="003F574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4"/>
    <w:rsid w:val="003F5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31"/>
    <w:basedOn w:val="a4"/>
    <w:uiPriority w:val="70"/>
    <w:rsid w:val="003F574D"/>
    <w:pPr>
      <w:spacing w:after="0" w:line="240" w:lineRule="auto"/>
    </w:pPr>
    <w:rPr>
      <w:rFonts w:eastAsia="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1">
    <w:name w:val="Сетка таблицы16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5"/>
    <w:uiPriority w:val="99"/>
    <w:semiHidden/>
    <w:unhideWhenUsed/>
    <w:rsid w:val="003F574D"/>
  </w:style>
  <w:style w:type="table" w:customStyle="1" w:styleId="51">
    <w:name w:val="Сетка таблицы5"/>
    <w:basedOn w:val="a4"/>
    <w:next w:val="a6"/>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uiPriority w:val="99"/>
    <w:semiHidden/>
    <w:unhideWhenUsed/>
    <w:rsid w:val="003F574D"/>
  </w:style>
  <w:style w:type="table" w:customStyle="1" w:styleId="182">
    <w:name w:val="Сетка таблицы182"/>
    <w:basedOn w:val="a4"/>
    <w:uiPriority w:val="99"/>
    <w:rsid w:val="003F5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4"/>
    <w:rsid w:val="003F574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4"/>
    <w:rsid w:val="003F5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Темный список32"/>
    <w:basedOn w:val="a4"/>
    <w:uiPriority w:val="70"/>
    <w:rsid w:val="003F574D"/>
    <w:pPr>
      <w:spacing w:after="0" w:line="240" w:lineRule="auto"/>
    </w:pPr>
    <w:rPr>
      <w:rFonts w:eastAsia="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2">
    <w:name w:val="Сетка таблицы16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62C"/>
    <w:pPr>
      <w:spacing w:after="0" w:line="240" w:lineRule="auto"/>
      <w:ind w:firstLine="709"/>
    </w:pPr>
    <w:rPr>
      <w:rFonts w:ascii="Times New Roman" w:eastAsia="Times New Roman" w:hAnsi="Times New Roman" w:cs="Calibri"/>
      <w:sz w:val="28"/>
    </w:rPr>
  </w:style>
  <w:style w:type="paragraph" w:styleId="1">
    <w:name w:val="heading 1"/>
    <w:aliases w:val="Глава"/>
    <w:basedOn w:val="a1"/>
    <w:link w:val="10"/>
    <w:uiPriority w:val="99"/>
    <w:qFormat/>
    <w:rsid w:val="00DE1528"/>
    <w:pPr>
      <w:numPr>
        <w:ilvl w:val="1"/>
        <w:numId w:val="2"/>
      </w:numPr>
      <w:jc w:val="both"/>
      <w:outlineLvl w:val="0"/>
    </w:pPr>
    <w:rPr>
      <w:rFonts w:ascii="Arial" w:hAnsi="Arial" w:cs="Arial"/>
      <w:b/>
      <w:bCs/>
      <w:sz w:val="36"/>
      <w:szCs w:val="36"/>
      <w:lang w:eastAsia="ru-RU"/>
    </w:rPr>
  </w:style>
  <w:style w:type="paragraph" w:styleId="2">
    <w:name w:val="heading 2"/>
    <w:aliases w:val="Раздел"/>
    <w:basedOn w:val="a1"/>
    <w:link w:val="20"/>
    <w:uiPriority w:val="99"/>
    <w:semiHidden/>
    <w:unhideWhenUsed/>
    <w:qFormat/>
    <w:rsid w:val="00DE1528"/>
    <w:pPr>
      <w:jc w:val="both"/>
      <w:outlineLvl w:val="1"/>
    </w:pPr>
    <w:rPr>
      <w:rFonts w:ascii="Arial" w:hAnsi="Arial" w:cs="Arial"/>
      <w:b/>
      <w:bCs/>
      <w:sz w:val="27"/>
      <w:szCs w:val="27"/>
      <w:lang w:eastAsia="ru-RU"/>
    </w:rPr>
  </w:style>
  <w:style w:type="paragraph" w:styleId="30">
    <w:name w:val="heading 3"/>
    <w:aliases w:val="Подраздел"/>
    <w:basedOn w:val="a1"/>
    <w:link w:val="31"/>
    <w:uiPriority w:val="99"/>
    <w:semiHidden/>
    <w:unhideWhenUsed/>
    <w:qFormat/>
    <w:rsid w:val="00DE1528"/>
    <w:pPr>
      <w:jc w:val="both"/>
      <w:outlineLvl w:val="2"/>
    </w:pPr>
    <w:rPr>
      <w:rFonts w:ascii="Arial" w:hAnsi="Arial" w:cs="Arial"/>
      <w:b/>
      <w:bCs/>
      <w:sz w:val="24"/>
      <w:szCs w:val="24"/>
      <w:lang w:eastAsia="ru-RU"/>
    </w:rPr>
  </w:style>
  <w:style w:type="paragraph" w:styleId="4">
    <w:name w:val="heading 4"/>
    <w:aliases w:val="Дополнительный"/>
    <w:basedOn w:val="a1"/>
    <w:next w:val="a2"/>
    <w:link w:val="40"/>
    <w:uiPriority w:val="99"/>
    <w:semiHidden/>
    <w:unhideWhenUsed/>
    <w:qFormat/>
    <w:rsid w:val="00DE1528"/>
    <w:pPr>
      <w:keepNext/>
      <w:keepLines/>
      <w:overflowPunct w:val="0"/>
      <w:autoSpaceDE w:val="0"/>
      <w:autoSpaceDN w:val="0"/>
      <w:adjustRightInd w:val="0"/>
      <w:spacing w:after="60"/>
      <w:ind w:firstLine="0"/>
      <w:jc w:val="center"/>
      <w:outlineLvl w:val="3"/>
    </w:pPr>
    <w:rPr>
      <w:rFonts w:cs="Times New Roman"/>
      <w:b/>
      <w:kern w:val="20"/>
      <w:sz w:val="24"/>
      <w:szCs w:val="28"/>
      <w:lang w:eastAsia="ru-RU"/>
    </w:rPr>
  </w:style>
  <w:style w:type="paragraph" w:styleId="5">
    <w:name w:val="heading 5"/>
    <w:aliases w:val="Номер главы"/>
    <w:basedOn w:val="a1"/>
    <w:next w:val="a2"/>
    <w:link w:val="50"/>
    <w:semiHidden/>
    <w:unhideWhenUsed/>
    <w:qFormat/>
    <w:rsid w:val="00DE1528"/>
    <w:pPr>
      <w:keepNext/>
      <w:pageBreakBefore/>
      <w:overflowPunct w:val="0"/>
      <w:autoSpaceDE w:val="0"/>
      <w:autoSpaceDN w:val="0"/>
      <w:adjustRightInd w:val="0"/>
      <w:spacing w:after="240"/>
      <w:ind w:firstLine="0"/>
      <w:jc w:val="center"/>
      <w:outlineLvl w:val="4"/>
    </w:pPr>
    <w:rPr>
      <w:rFonts w:cs="Times New Roman"/>
      <w:b/>
      <w:caps/>
      <w:kern w:val="20"/>
      <w:szCs w:val="28"/>
      <w:lang w:eastAsia="ru-RU"/>
    </w:rPr>
  </w:style>
  <w:style w:type="paragraph" w:styleId="6">
    <w:name w:val="heading 6"/>
    <w:basedOn w:val="a1"/>
    <w:next w:val="a2"/>
    <w:link w:val="60"/>
    <w:semiHidden/>
    <w:unhideWhenUsed/>
    <w:qFormat/>
    <w:rsid w:val="00DE1528"/>
    <w:pPr>
      <w:overflowPunct w:val="0"/>
      <w:autoSpaceDE w:val="0"/>
      <w:autoSpaceDN w:val="0"/>
      <w:adjustRightInd w:val="0"/>
      <w:spacing w:before="240" w:after="60"/>
      <w:ind w:firstLine="0"/>
      <w:jc w:val="both"/>
      <w:outlineLvl w:val="5"/>
    </w:pPr>
    <w:rPr>
      <w:rFonts w:cs="Times New Roman"/>
      <w:b/>
      <w:caps/>
      <w:kern w:val="20"/>
      <w:szCs w:val="28"/>
      <w:lang w:eastAsia="ru-RU"/>
    </w:rPr>
  </w:style>
  <w:style w:type="paragraph" w:styleId="7">
    <w:name w:val="heading 7"/>
    <w:basedOn w:val="a1"/>
    <w:next w:val="a1"/>
    <w:link w:val="70"/>
    <w:uiPriority w:val="99"/>
    <w:semiHidden/>
    <w:unhideWhenUsed/>
    <w:qFormat/>
    <w:rsid w:val="00DE1528"/>
    <w:pPr>
      <w:overflowPunct w:val="0"/>
      <w:autoSpaceDE w:val="0"/>
      <w:autoSpaceDN w:val="0"/>
      <w:adjustRightInd w:val="0"/>
      <w:spacing w:before="240" w:after="60"/>
      <w:ind w:firstLine="0"/>
      <w:jc w:val="both"/>
      <w:outlineLvl w:val="6"/>
    </w:pPr>
    <w:rPr>
      <w:rFonts w:ascii="Arial" w:hAnsi="Arial" w:cs="Times New Roman"/>
      <w:szCs w:val="28"/>
    </w:rPr>
  </w:style>
  <w:style w:type="paragraph" w:styleId="8">
    <w:name w:val="heading 8"/>
    <w:basedOn w:val="a1"/>
    <w:next w:val="a1"/>
    <w:link w:val="80"/>
    <w:uiPriority w:val="99"/>
    <w:semiHidden/>
    <w:unhideWhenUsed/>
    <w:qFormat/>
    <w:rsid w:val="00DE1528"/>
    <w:pPr>
      <w:overflowPunct w:val="0"/>
      <w:autoSpaceDE w:val="0"/>
      <w:autoSpaceDN w:val="0"/>
      <w:adjustRightInd w:val="0"/>
      <w:spacing w:before="240" w:after="60"/>
      <w:ind w:firstLine="0"/>
      <w:jc w:val="both"/>
      <w:outlineLvl w:val="7"/>
    </w:pPr>
    <w:rPr>
      <w:rFonts w:ascii="Arial" w:hAnsi="Arial" w:cs="Times New Roman"/>
      <w:i/>
      <w:szCs w:val="28"/>
      <w:lang w:eastAsia="ru-RU"/>
    </w:rPr>
  </w:style>
  <w:style w:type="paragraph" w:styleId="9">
    <w:name w:val="heading 9"/>
    <w:basedOn w:val="a1"/>
    <w:next w:val="a1"/>
    <w:link w:val="90"/>
    <w:uiPriority w:val="99"/>
    <w:semiHidden/>
    <w:unhideWhenUsed/>
    <w:qFormat/>
    <w:rsid w:val="00DE1528"/>
    <w:pPr>
      <w:overflowPunct w:val="0"/>
      <w:autoSpaceDE w:val="0"/>
      <w:autoSpaceDN w:val="0"/>
      <w:adjustRightInd w:val="0"/>
      <w:spacing w:before="240" w:after="60"/>
      <w:ind w:firstLine="0"/>
      <w:jc w:val="both"/>
      <w:outlineLvl w:val="8"/>
    </w:pPr>
    <w:rPr>
      <w:rFonts w:ascii="Arial" w:hAnsi="Arial" w:cs="Times New Roman"/>
      <w:i/>
      <w:sz w:val="1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1"/>
    <w:link w:val="a8"/>
    <w:uiPriority w:val="99"/>
    <w:rsid w:val="001B6AAD"/>
    <w:pPr>
      <w:tabs>
        <w:tab w:val="center" w:pos="4677"/>
        <w:tab w:val="right" w:pos="9355"/>
      </w:tabs>
    </w:pPr>
  </w:style>
  <w:style w:type="character" w:customStyle="1" w:styleId="a8">
    <w:name w:val="Верхний колонтитул Знак"/>
    <w:basedOn w:val="a3"/>
    <w:link w:val="a7"/>
    <w:uiPriority w:val="99"/>
    <w:rsid w:val="001B6AAD"/>
    <w:rPr>
      <w:rFonts w:ascii="Calibri" w:eastAsia="Times New Roman" w:hAnsi="Calibri" w:cs="Calibri"/>
    </w:rPr>
  </w:style>
  <w:style w:type="paragraph" w:styleId="a9">
    <w:name w:val="footer"/>
    <w:basedOn w:val="a1"/>
    <w:link w:val="aa"/>
    <w:uiPriority w:val="99"/>
    <w:unhideWhenUsed/>
    <w:rsid w:val="00810833"/>
    <w:pPr>
      <w:tabs>
        <w:tab w:val="center" w:pos="4677"/>
        <w:tab w:val="right" w:pos="9355"/>
      </w:tabs>
    </w:pPr>
  </w:style>
  <w:style w:type="character" w:customStyle="1" w:styleId="aa">
    <w:name w:val="Нижний колонтитул Знак"/>
    <w:basedOn w:val="a3"/>
    <w:link w:val="a9"/>
    <w:uiPriority w:val="99"/>
    <w:rsid w:val="00810833"/>
    <w:rPr>
      <w:rFonts w:ascii="Calibri" w:eastAsia="Times New Roman" w:hAnsi="Calibri" w:cs="Calibri"/>
    </w:rPr>
  </w:style>
  <w:style w:type="paragraph" w:styleId="ab">
    <w:name w:val="List Paragraph"/>
    <w:basedOn w:val="a1"/>
    <w:uiPriority w:val="34"/>
    <w:qFormat/>
    <w:rsid w:val="003656CE"/>
    <w:pPr>
      <w:ind w:left="720"/>
      <w:contextualSpacing/>
    </w:pPr>
  </w:style>
  <w:style w:type="paragraph" w:styleId="ac">
    <w:name w:val="Balloon Text"/>
    <w:basedOn w:val="a1"/>
    <w:link w:val="ad"/>
    <w:uiPriority w:val="99"/>
    <w:semiHidden/>
    <w:unhideWhenUsed/>
    <w:rsid w:val="00220694"/>
    <w:rPr>
      <w:rFonts w:ascii="Tahoma" w:hAnsi="Tahoma" w:cs="Tahoma"/>
      <w:sz w:val="16"/>
      <w:szCs w:val="16"/>
    </w:rPr>
  </w:style>
  <w:style w:type="character" w:customStyle="1" w:styleId="ad">
    <w:name w:val="Текст выноски Знак"/>
    <w:basedOn w:val="a3"/>
    <w:link w:val="ac"/>
    <w:uiPriority w:val="99"/>
    <w:semiHidden/>
    <w:rsid w:val="00220694"/>
    <w:rPr>
      <w:rFonts w:ascii="Tahoma" w:eastAsia="Times New Roman" w:hAnsi="Tahoma" w:cs="Tahoma"/>
      <w:sz w:val="16"/>
      <w:szCs w:val="16"/>
    </w:rPr>
  </w:style>
  <w:style w:type="character" w:customStyle="1" w:styleId="10">
    <w:name w:val="Заголовок 1 Знак"/>
    <w:aliases w:val="Глава Знак"/>
    <w:basedOn w:val="a3"/>
    <w:link w:val="1"/>
    <w:uiPriority w:val="99"/>
    <w:rsid w:val="00DE1528"/>
    <w:rPr>
      <w:rFonts w:ascii="Arial" w:eastAsia="Times New Roman" w:hAnsi="Arial" w:cs="Arial"/>
      <w:b/>
      <w:bCs/>
      <w:sz w:val="36"/>
      <w:szCs w:val="36"/>
      <w:lang w:eastAsia="ru-RU"/>
    </w:rPr>
  </w:style>
  <w:style w:type="character" w:customStyle="1" w:styleId="20">
    <w:name w:val="Заголовок 2 Знак"/>
    <w:aliases w:val="Раздел Знак"/>
    <w:basedOn w:val="a3"/>
    <w:link w:val="2"/>
    <w:uiPriority w:val="99"/>
    <w:semiHidden/>
    <w:rsid w:val="00DE1528"/>
    <w:rPr>
      <w:rFonts w:ascii="Arial" w:eastAsia="Times New Roman" w:hAnsi="Arial" w:cs="Arial"/>
      <w:b/>
      <w:bCs/>
      <w:sz w:val="27"/>
      <w:szCs w:val="27"/>
      <w:lang w:eastAsia="ru-RU"/>
    </w:rPr>
  </w:style>
  <w:style w:type="character" w:customStyle="1" w:styleId="31">
    <w:name w:val="Заголовок 3 Знак"/>
    <w:aliases w:val="Подраздел Знак"/>
    <w:basedOn w:val="a3"/>
    <w:link w:val="30"/>
    <w:uiPriority w:val="99"/>
    <w:semiHidden/>
    <w:rsid w:val="00DE1528"/>
    <w:rPr>
      <w:rFonts w:ascii="Arial" w:eastAsia="Times New Roman" w:hAnsi="Arial" w:cs="Arial"/>
      <w:b/>
      <w:bCs/>
      <w:sz w:val="24"/>
      <w:szCs w:val="24"/>
      <w:lang w:eastAsia="ru-RU"/>
    </w:rPr>
  </w:style>
  <w:style w:type="character" w:customStyle="1" w:styleId="40">
    <w:name w:val="Заголовок 4 Знак"/>
    <w:aliases w:val="Дополнительный Знак"/>
    <w:basedOn w:val="a3"/>
    <w:link w:val="4"/>
    <w:uiPriority w:val="99"/>
    <w:semiHidden/>
    <w:rsid w:val="00DE1528"/>
    <w:rPr>
      <w:rFonts w:ascii="Times New Roman" w:eastAsia="Times New Roman" w:hAnsi="Times New Roman" w:cs="Times New Roman"/>
      <w:b/>
      <w:kern w:val="20"/>
      <w:sz w:val="24"/>
      <w:szCs w:val="28"/>
      <w:lang w:eastAsia="ru-RU"/>
    </w:rPr>
  </w:style>
  <w:style w:type="character" w:customStyle="1" w:styleId="50">
    <w:name w:val="Заголовок 5 Знак"/>
    <w:aliases w:val="Номер главы Знак"/>
    <w:basedOn w:val="a3"/>
    <w:link w:val="5"/>
    <w:semiHidden/>
    <w:rsid w:val="00DE1528"/>
    <w:rPr>
      <w:rFonts w:ascii="Times New Roman" w:eastAsia="Times New Roman" w:hAnsi="Times New Roman" w:cs="Times New Roman"/>
      <w:b/>
      <w:caps/>
      <w:kern w:val="20"/>
      <w:sz w:val="28"/>
      <w:szCs w:val="28"/>
      <w:lang w:eastAsia="ru-RU"/>
    </w:rPr>
  </w:style>
  <w:style w:type="character" w:customStyle="1" w:styleId="60">
    <w:name w:val="Заголовок 6 Знак"/>
    <w:basedOn w:val="a3"/>
    <w:link w:val="6"/>
    <w:semiHidden/>
    <w:rsid w:val="00DE1528"/>
    <w:rPr>
      <w:rFonts w:ascii="Times New Roman" w:eastAsia="Times New Roman" w:hAnsi="Times New Roman" w:cs="Times New Roman"/>
      <w:b/>
      <w:caps/>
      <w:kern w:val="20"/>
      <w:sz w:val="28"/>
      <w:szCs w:val="28"/>
      <w:lang w:eastAsia="ru-RU"/>
    </w:rPr>
  </w:style>
  <w:style w:type="character" w:customStyle="1" w:styleId="70">
    <w:name w:val="Заголовок 7 Знак"/>
    <w:basedOn w:val="a3"/>
    <w:link w:val="7"/>
    <w:uiPriority w:val="99"/>
    <w:semiHidden/>
    <w:rsid w:val="00DE1528"/>
    <w:rPr>
      <w:rFonts w:ascii="Arial" w:eastAsia="Times New Roman" w:hAnsi="Arial" w:cs="Times New Roman"/>
      <w:sz w:val="28"/>
      <w:szCs w:val="28"/>
    </w:rPr>
  </w:style>
  <w:style w:type="character" w:customStyle="1" w:styleId="80">
    <w:name w:val="Заголовок 8 Знак"/>
    <w:basedOn w:val="a3"/>
    <w:link w:val="8"/>
    <w:uiPriority w:val="99"/>
    <w:semiHidden/>
    <w:rsid w:val="00DE1528"/>
    <w:rPr>
      <w:rFonts w:ascii="Arial" w:eastAsia="Times New Roman" w:hAnsi="Arial" w:cs="Times New Roman"/>
      <w:i/>
      <w:sz w:val="28"/>
      <w:szCs w:val="28"/>
      <w:lang w:eastAsia="ru-RU"/>
    </w:rPr>
  </w:style>
  <w:style w:type="character" w:customStyle="1" w:styleId="90">
    <w:name w:val="Заголовок 9 Знак"/>
    <w:basedOn w:val="a3"/>
    <w:link w:val="9"/>
    <w:uiPriority w:val="99"/>
    <w:semiHidden/>
    <w:rsid w:val="00DE1528"/>
    <w:rPr>
      <w:rFonts w:ascii="Arial" w:eastAsia="Times New Roman" w:hAnsi="Arial" w:cs="Times New Roman"/>
      <w:i/>
      <w:sz w:val="18"/>
      <w:szCs w:val="28"/>
      <w:lang w:eastAsia="ru-RU"/>
    </w:rPr>
  </w:style>
  <w:style w:type="paragraph" w:customStyle="1" w:styleId="ae">
    <w:name w:val="Прижатый влево"/>
    <w:basedOn w:val="a1"/>
    <w:next w:val="a1"/>
    <w:uiPriority w:val="99"/>
    <w:rsid w:val="00DE1528"/>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f">
    <w:name w:val="Нормальный (таблица)"/>
    <w:basedOn w:val="a1"/>
    <w:next w:val="a1"/>
    <w:uiPriority w:val="99"/>
    <w:rsid w:val="00DE1528"/>
    <w:pPr>
      <w:widowControl w:val="0"/>
      <w:autoSpaceDE w:val="0"/>
      <w:autoSpaceDN w:val="0"/>
      <w:adjustRightInd w:val="0"/>
      <w:ind w:firstLine="0"/>
      <w:jc w:val="both"/>
    </w:pPr>
    <w:rPr>
      <w:rFonts w:ascii="Arial" w:eastAsiaTheme="minorEastAsia" w:hAnsi="Arial" w:cs="Arial"/>
      <w:sz w:val="24"/>
      <w:szCs w:val="24"/>
      <w:lang w:eastAsia="ru-RU"/>
    </w:rPr>
  </w:style>
  <w:style w:type="numbering" w:customStyle="1" w:styleId="11">
    <w:name w:val="Нет списка1"/>
    <w:next w:val="a5"/>
    <w:uiPriority w:val="99"/>
    <w:semiHidden/>
    <w:unhideWhenUsed/>
    <w:rsid w:val="00DE1528"/>
  </w:style>
  <w:style w:type="paragraph" w:customStyle="1" w:styleId="12">
    <w:name w:val="Основной текст1"/>
    <w:basedOn w:val="a1"/>
    <w:next w:val="a2"/>
    <w:link w:val="af0"/>
    <w:uiPriority w:val="99"/>
    <w:semiHidden/>
    <w:unhideWhenUsed/>
    <w:rsid w:val="00DE1528"/>
    <w:pPr>
      <w:spacing w:after="120"/>
      <w:jc w:val="both"/>
    </w:pPr>
    <w:rPr>
      <w:rFonts w:asciiTheme="minorHAnsi" w:eastAsiaTheme="minorHAnsi" w:hAnsiTheme="minorHAnsi" w:cstheme="minorBidi"/>
      <w:sz w:val="22"/>
    </w:rPr>
  </w:style>
  <w:style w:type="character" w:customStyle="1" w:styleId="af0">
    <w:name w:val="Основной текст Знак"/>
    <w:basedOn w:val="a3"/>
    <w:link w:val="12"/>
    <w:uiPriority w:val="99"/>
    <w:semiHidden/>
    <w:rsid w:val="00DE1528"/>
  </w:style>
  <w:style w:type="character" w:customStyle="1" w:styleId="tgc">
    <w:name w:val="_tgc"/>
    <w:basedOn w:val="a3"/>
    <w:rsid w:val="00DE1528"/>
  </w:style>
  <w:style w:type="table" w:customStyle="1" w:styleId="18">
    <w:name w:val="Сетка таблицы18"/>
    <w:basedOn w:val="a4"/>
    <w:uiPriority w:val="99"/>
    <w:rsid w:val="00DE15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semiHidden/>
    <w:unhideWhenUsed/>
    <w:rsid w:val="00DE1528"/>
    <w:rPr>
      <w:rFonts w:ascii="Arial" w:hAnsi="Arial" w:cs="Arial" w:hint="default"/>
      <w:i/>
      <w:iCs/>
      <w:sz w:val="18"/>
      <w:szCs w:val="18"/>
    </w:rPr>
  </w:style>
  <w:style w:type="character" w:styleId="af2">
    <w:name w:val="Emphasis"/>
    <w:basedOn w:val="a3"/>
    <w:uiPriority w:val="20"/>
    <w:qFormat/>
    <w:rsid w:val="00DE1528"/>
    <w:rPr>
      <w:rFonts w:ascii="Times New Roman" w:hAnsi="Times New Roman" w:cs="Times New Roman" w:hint="default"/>
      <w:i/>
      <w:iCs w:val="0"/>
    </w:rPr>
  </w:style>
  <w:style w:type="character" w:customStyle="1" w:styleId="110">
    <w:name w:val="Заголовок 1 Знак1"/>
    <w:aliases w:val="Глава Знак1"/>
    <w:basedOn w:val="a3"/>
    <w:uiPriority w:val="99"/>
    <w:rsid w:val="00DE1528"/>
    <w:rPr>
      <w:rFonts w:ascii="Cambria" w:eastAsia="Times New Roman" w:hAnsi="Cambria" w:cs="Times New Roman"/>
      <w:b/>
      <w:bCs/>
      <w:color w:val="365F91"/>
      <w:sz w:val="28"/>
      <w:szCs w:val="28"/>
    </w:rPr>
  </w:style>
  <w:style w:type="character" w:customStyle="1" w:styleId="HTML">
    <w:name w:val="Стандартный HTML Знак"/>
    <w:basedOn w:val="a3"/>
    <w:link w:val="HTML0"/>
    <w:semiHidden/>
    <w:rsid w:val="00DE1528"/>
    <w:rPr>
      <w:rFonts w:ascii="Courier New" w:eastAsia="Times New Roman" w:hAnsi="Courier New" w:cs="Courier New"/>
      <w:color w:val="332E2D"/>
      <w:spacing w:val="12"/>
      <w:sz w:val="20"/>
      <w:szCs w:val="20"/>
      <w:lang w:eastAsia="ru-RU"/>
    </w:rPr>
  </w:style>
  <w:style w:type="paragraph" w:styleId="HTML0">
    <w:name w:val="HTML Preformatted"/>
    <w:basedOn w:val="a1"/>
    <w:link w:val="HTML"/>
    <w:semiHidden/>
    <w:unhideWhenUsed/>
    <w:rsid w:val="00D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332E2D"/>
      <w:spacing w:val="12"/>
      <w:sz w:val="20"/>
      <w:szCs w:val="20"/>
      <w:lang w:eastAsia="ru-RU"/>
    </w:rPr>
  </w:style>
  <w:style w:type="character" w:customStyle="1" w:styleId="HTML1">
    <w:name w:val="Стандартный HTML Знак1"/>
    <w:basedOn w:val="a3"/>
    <w:uiPriority w:val="99"/>
    <w:semiHidden/>
    <w:rsid w:val="00DE1528"/>
    <w:rPr>
      <w:rFonts w:ascii="Consolas" w:eastAsia="Times New Roman" w:hAnsi="Consolas" w:cs="Consolas"/>
      <w:sz w:val="20"/>
      <w:szCs w:val="20"/>
    </w:rPr>
  </w:style>
  <w:style w:type="paragraph" w:styleId="13">
    <w:name w:val="toc 1"/>
    <w:aliases w:val="ОГлава"/>
    <w:basedOn w:val="a1"/>
    <w:next w:val="a1"/>
    <w:autoRedefine/>
    <w:uiPriority w:val="99"/>
    <w:semiHidden/>
    <w:unhideWhenUsed/>
    <w:rsid w:val="00DE1528"/>
    <w:pPr>
      <w:keepNext/>
      <w:tabs>
        <w:tab w:val="right" w:leader="underscore" w:pos="6350"/>
      </w:tabs>
      <w:overflowPunct w:val="0"/>
      <w:autoSpaceDE w:val="0"/>
      <w:autoSpaceDN w:val="0"/>
      <w:adjustRightInd w:val="0"/>
      <w:spacing w:before="240" w:after="120"/>
      <w:ind w:firstLine="0"/>
    </w:pPr>
    <w:rPr>
      <w:rFonts w:cs="Times New Roman"/>
      <w:b/>
      <w:caps/>
      <w:sz w:val="24"/>
      <w:szCs w:val="28"/>
      <w:lang w:eastAsia="ru-RU"/>
    </w:rPr>
  </w:style>
  <w:style w:type="paragraph" w:customStyle="1" w:styleId="14">
    <w:name w:val="Текст сноски1"/>
    <w:basedOn w:val="a1"/>
    <w:next w:val="af3"/>
    <w:link w:val="af4"/>
    <w:uiPriority w:val="99"/>
    <w:semiHidden/>
    <w:unhideWhenUsed/>
    <w:rsid w:val="00DE1528"/>
    <w:pPr>
      <w:jc w:val="both"/>
    </w:pPr>
    <w:rPr>
      <w:rFonts w:asciiTheme="minorHAnsi" w:eastAsiaTheme="minorHAnsi" w:hAnsiTheme="minorHAnsi" w:cstheme="minorBidi"/>
      <w:sz w:val="20"/>
      <w:szCs w:val="20"/>
    </w:rPr>
  </w:style>
  <w:style w:type="character" w:customStyle="1" w:styleId="af4">
    <w:name w:val="Текст сноски Знак"/>
    <w:basedOn w:val="a3"/>
    <w:link w:val="14"/>
    <w:uiPriority w:val="99"/>
    <w:semiHidden/>
    <w:rsid w:val="00DE1528"/>
    <w:rPr>
      <w:sz w:val="20"/>
      <w:szCs w:val="20"/>
    </w:rPr>
  </w:style>
  <w:style w:type="character" w:customStyle="1" w:styleId="af5">
    <w:name w:val="Текст примечания Знак"/>
    <w:basedOn w:val="a3"/>
    <w:link w:val="15"/>
    <w:uiPriority w:val="99"/>
    <w:rsid w:val="00DE1528"/>
    <w:rPr>
      <w:sz w:val="20"/>
      <w:szCs w:val="20"/>
    </w:rPr>
  </w:style>
  <w:style w:type="paragraph" w:customStyle="1" w:styleId="15">
    <w:name w:val="Текст примечания1"/>
    <w:basedOn w:val="a1"/>
    <w:next w:val="af6"/>
    <w:link w:val="af5"/>
    <w:uiPriority w:val="99"/>
    <w:unhideWhenUsed/>
    <w:rsid w:val="00DE1528"/>
    <w:pPr>
      <w:jc w:val="both"/>
    </w:pPr>
    <w:rPr>
      <w:rFonts w:asciiTheme="minorHAnsi" w:eastAsiaTheme="minorHAnsi" w:hAnsiTheme="minorHAnsi" w:cstheme="minorBidi"/>
      <w:sz w:val="20"/>
      <w:szCs w:val="20"/>
    </w:rPr>
  </w:style>
  <w:style w:type="character" w:customStyle="1" w:styleId="af7">
    <w:name w:val="Текст концевой сноски Знак"/>
    <w:basedOn w:val="a3"/>
    <w:link w:val="af8"/>
    <w:uiPriority w:val="99"/>
    <w:semiHidden/>
    <w:rsid w:val="00DE1528"/>
    <w:rPr>
      <w:sz w:val="20"/>
      <w:szCs w:val="20"/>
    </w:rPr>
  </w:style>
  <w:style w:type="paragraph" w:customStyle="1" w:styleId="16">
    <w:name w:val="Текст концевой сноски1"/>
    <w:basedOn w:val="a1"/>
    <w:next w:val="af8"/>
    <w:uiPriority w:val="99"/>
    <w:semiHidden/>
    <w:unhideWhenUsed/>
    <w:rsid w:val="00DE1528"/>
    <w:pPr>
      <w:jc w:val="both"/>
    </w:pPr>
    <w:rPr>
      <w:rFonts w:eastAsia="Calibri" w:cs="Times New Roman"/>
      <w:sz w:val="20"/>
      <w:szCs w:val="20"/>
    </w:rPr>
  </w:style>
  <w:style w:type="paragraph" w:styleId="a0">
    <w:name w:val="List"/>
    <w:aliases w:val="Список действий"/>
    <w:basedOn w:val="a1"/>
    <w:uiPriority w:val="99"/>
    <w:semiHidden/>
    <w:unhideWhenUsed/>
    <w:rsid w:val="00DE1528"/>
    <w:pPr>
      <w:numPr>
        <w:numId w:val="4"/>
      </w:numPr>
      <w:tabs>
        <w:tab w:val="num" w:pos="360"/>
      </w:tabs>
      <w:overflowPunct w:val="0"/>
      <w:autoSpaceDE w:val="0"/>
      <w:autoSpaceDN w:val="0"/>
      <w:adjustRightInd w:val="0"/>
      <w:ind w:left="284" w:hanging="284"/>
      <w:jc w:val="both"/>
    </w:pPr>
    <w:rPr>
      <w:rFonts w:cs="Times New Roman"/>
      <w:szCs w:val="28"/>
      <w:lang w:eastAsia="ru-RU"/>
    </w:rPr>
  </w:style>
  <w:style w:type="paragraph" w:styleId="a">
    <w:name w:val="List Bullet"/>
    <w:basedOn w:val="a1"/>
    <w:uiPriority w:val="99"/>
    <w:semiHidden/>
    <w:unhideWhenUsed/>
    <w:rsid w:val="00DE1528"/>
    <w:pPr>
      <w:numPr>
        <w:numId w:val="6"/>
      </w:numPr>
    </w:pPr>
    <w:rPr>
      <w:rFonts w:cs="Times New Roman"/>
      <w:sz w:val="24"/>
      <w:szCs w:val="24"/>
      <w:lang w:eastAsia="ru-RU"/>
    </w:rPr>
  </w:style>
  <w:style w:type="paragraph" w:styleId="3">
    <w:name w:val="List Number 3"/>
    <w:basedOn w:val="a1"/>
    <w:uiPriority w:val="99"/>
    <w:semiHidden/>
    <w:unhideWhenUsed/>
    <w:rsid w:val="00DE1528"/>
    <w:pPr>
      <w:widowControl w:val="0"/>
      <w:numPr>
        <w:numId w:val="7"/>
      </w:numPr>
      <w:tabs>
        <w:tab w:val="clear" w:pos="926"/>
        <w:tab w:val="num" w:pos="1361"/>
      </w:tabs>
      <w:spacing w:before="60"/>
      <w:ind w:left="1361" w:hanging="794"/>
      <w:jc w:val="both"/>
    </w:pPr>
    <w:rPr>
      <w:rFonts w:ascii="Bookman Old Style" w:hAnsi="Bookman Old Style" w:cs="Bookman Old Style"/>
      <w:sz w:val="24"/>
      <w:szCs w:val="24"/>
      <w:lang w:eastAsia="ru-RU"/>
    </w:rPr>
  </w:style>
  <w:style w:type="paragraph" w:styleId="af9">
    <w:name w:val="Title"/>
    <w:basedOn w:val="a1"/>
    <w:link w:val="afa"/>
    <w:uiPriority w:val="99"/>
    <w:qFormat/>
    <w:rsid w:val="00DE1528"/>
    <w:pPr>
      <w:ind w:firstLine="0"/>
      <w:jc w:val="center"/>
    </w:pPr>
    <w:rPr>
      <w:rFonts w:cs="Times New Roman"/>
      <w:b/>
      <w:bCs/>
      <w:sz w:val="24"/>
      <w:szCs w:val="24"/>
    </w:rPr>
  </w:style>
  <w:style w:type="character" w:customStyle="1" w:styleId="afa">
    <w:name w:val="Название Знак"/>
    <w:basedOn w:val="a3"/>
    <w:link w:val="af9"/>
    <w:uiPriority w:val="99"/>
    <w:rsid w:val="00DE1528"/>
    <w:rPr>
      <w:rFonts w:ascii="Times New Roman" w:eastAsia="Times New Roman" w:hAnsi="Times New Roman" w:cs="Times New Roman"/>
      <w:b/>
      <w:bCs/>
      <w:sz w:val="24"/>
      <w:szCs w:val="24"/>
    </w:rPr>
  </w:style>
  <w:style w:type="character" w:customStyle="1" w:styleId="afb">
    <w:name w:val="Основной текст с отступом Знак"/>
    <w:basedOn w:val="a3"/>
    <w:link w:val="afc"/>
    <w:uiPriority w:val="99"/>
    <w:semiHidden/>
    <w:rsid w:val="00DE1528"/>
    <w:rPr>
      <w:rFonts w:eastAsia="Times New Roman" w:cs="Times New Roman"/>
      <w:sz w:val="24"/>
      <w:szCs w:val="20"/>
    </w:rPr>
  </w:style>
  <w:style w:type="paragraph" w:styleId="afc">
    <w:name w:val="Body Text Indent"/>
    <w:basedOn w:val="a1"/>
    <w:link w:val="afb"/>
    <w:uiPriority w:val="99"/>
    <w:semiHidden/>
    <w:unhideWhenUsed/>
    <w:rsid w:val="00DE1528"/>
    <w:pPr>
      <w:spacing w:after="120"/>
      <w:ind w:left="283" w:firstLine="0"/>
    </w:pPr>
    <w:rPr>
      <w:rFonts w:asciiTheme="minorHAnsi" w:hAnsiTheme="minorHAnsi" w:cs="Times New Roman"/>
      <w:sz w:val="24"/>
      <w:szCs w:val="20"/>
    </w:rPr>
  </w:style>
  <w:style w:type="character" w:customStyle="1" w:styleId="17">
    <w:name w:val="Основной текст с отступом Знак1"/>
    <w:basedOn w:val="a3"/>
    <w:uiPriority w:val="99"/>
    <w:semiHidden/>
    <w:rsid w:val="00DE1528"/>
    <w:rPr>
      <w:rFonts w:ascii="Times New Roman" w:eastAsia="Times New Roman" w:hAnsi="Times New Roman" w:cs="Calibri"/>
      <w:sz w:val="28"/>
    </w:rPr>
  </w:style>
  <w:style w:type="paragraph" w:styleId="afd">
    <w:name w:val="Subtitle"/>
    <w:basedOn w:val="a1"/>
    <w:link w:val="afe"/>
    <w:uiPriority w:val="99"/>
    <w:qFormat/>
    <w:rsid w:val="00DE1528"/>
    <w:pPr>
      <w:overflowPunct w:val="0"/>
      <w:autoSpaceDE w:val="0"/>
      <w:autoSpaceDN w:val="0"/>
      <w:adjustRightInd w:val="0"/>
      <w:spacing w:after="60"/>
      <w:ind w:firstLine="0"/>
      <w:jc w:val="center"/>
    </w:pPr>
    <w:rPr>
      <w:rFonts w:cs="Times New Roman"/>
      <w:i/>
      <w:sz w:val="24"/>
      <w:szCs w:val="28"/>
      <w:lang w:eastAsia="ru-RU"/>
    </w:rPr>
  </w:style>
  <w:style w:type="character" w:customStyle="1" w:styleId="afe">
    <w:name w:val="Подзаголовок Знак"/>
    <w:basedOn w:val="a3"/>
    <w:link w:val="afd"/>
    <w:uiPriority w:val="99"/>
    <w:rsid w:val="00DE1528"/>
    <w:rPr>
      <w:rFonts w:ascii="Times New Roman" w:eastAsia="Times New Roman" w:hAnsi="Times New Roman" w:cs="Times New Roman"/>
      <w:i/>
      <w:sz w:val="24"/>
      <w:szCs w:val="28"/>
      <w:lang w:eastAsia="ru-RU"/>
    </w:rPr>
  </w:style>
  <w:style w:type="character" w:customStyle="1" w:styleId="21">
    <w:name w:val="Основной текст 2 Знак"/>
    <w:basedOn w:val="a3"/>
    <w:link w:val="22"/>
    <w:uiPriority w:val="99"/>
    <w:semiHidden/>
    <w:rsid w:val="00DE1528"/>
    <w:rPr>
      <w:rFonts w:ascii="Calibri" w:eastAsia="Calibri" w:hAnsi="Calibri" w:cs="Times New Roman"/>
    </w:rPr>
  </w:style>
  <w:style w:type="paragraph" w:styleId="22">
    <w:name w:val="Body Text 2"/>
    <w:basedOn w:val="a1"/>
    <w:link w:val="21"/>
    <w:uiPriority w:val="99"/>
    <w:semiHidden/>
    <w:unhideWhenUsed/>
    <w:rsid w:val="00DE1528"/>
    <w:pPr>
      <w:spacing w:after="120" w:line="480" w:lineRule="auto"/>
      <w:jc w:val="both"/>
    </w:pPr>
    <w:rPr>
      <w:rFonts w:ascii="Calibri" w:eastAsia="Calibri" w:hAnsi="Calibri" w:cs="Times New Roman"/>
      <w:sz w:val="22"/>
    </w:rPr>
  </w:style>
  <w:style w:type="character" w:customStyle="1" w:styleId="210">
    <w:name w:val="Основной текст 2 Знак1"/>
    <w:basedOn w:val="a3"/>
    <w:rsid w:val="00DE1528"/>
    <w:rPr>
      <w:rFonts w:ascii="Times New Roman" w:eastAsia="Times New Roman" w:hAnsi="Times New Roman" w:cs="Calibri"/>
      <w:sz w:val="28"/>
    </w:rPr>
  </w:style>
  <w:style w:type="character" w:customStyle="1" w:styleId="32">
    <w:name w:val="Основной текст 3 Знак"/>
    <w:basedOn w:val="a3"/>
    <w:link w:val="33"/>
    <w:uiPriority w:val="99"/>
    <w:semiHidden/>
    <w:rsid w:val="00DE1528"/>
    <w:rPr>
      <w:rFonts w:eastAsia="Times New Roman" w:cs="Times New Roman"/>
      <w:szCs w:val="20"/>
    </w:rPr>
  </w:style>
  <w:style w:type="paragraph" w:styleId="33">
    <w:name w:val="Body Text 3"/>
    <w:basedOn w:val="a1"/>
    <w:link w:val="32"/>
    <w:uiPriority w:val="99"/>
    <w:semiHidden/>
    <w:unhideWhenUsed/>
    <w:rsid w:val="00DE1528"/>
    <w:pPr>
      <w:ind w:firstLine="0"/>
      <w:jc w:val="both"/>
    </w:pPr>
    <w:rPr>
      <w:rFonts w:asciiTheme="minorHAnsi" w:hAnsiTheme="minorHAnsi" w:cs="Times New Roman"/>
      <w:sz w:val="22"/>
      <w:szCs w:val="20"/>
    </w:rPr>
  </w:style>
  <w:style w:type="character" w:customStyle="1" w:styleId="310">
    <w:name w:val="Основной текст 3 Знак1"/>
    <w:basedOn w:val="a3"/>
    <w:uiPriority w:val="99"/>
    <w:semiHidden/>
    <w:rsid w:val="00DE1528"/>
    <w:rPr>
      <w:rFonts w:ascii="Times New Roman" w:eastAsia="Times New Roman" w:hAnsi="Times New Roman" w:cs="Calibri"/>
      <w:sz w:val="16"/>
      <w:szCs w:val="16"/>
    </w:rPr>
  </w:style>
  <w:style w:type="character" w:customStyle="1" w:styleId="23">
    <w:name w:val="Основной текст с отступом 2 Знак"/>
    <w:basedOn w:val="a3"/>
    <w:link w:val="24"/>
    <w:uiPriority w:val="99"/>
    <w:semiHidden/>
    <w:rsid w:val="00DE1528"/>
    <w:rPr>
      <w:rFonts w:eastAsia="Times New Roman" w:cs="Times New Roman"/>
      <w:color w:val="323232"/>
      <w:sz w:val="24"/>
      <w:szCs w:val="24"/>
      <w:lang w:eastAsia="ru-RU"/>
    </w:rPr>
  </w:style>
  <w:style w:type="paragraph" w:styleId="24">
    <w:name w:val="Body Text Indent 2"/>
    <w:basedOn w:val="a1"/>
    <w:link w:val="23"/>
    <w:uiPriority w:val="99"/>
    <w:semiHidden/>
    <w:unhideWhenUsed/>
    <w:rsid w:val="00DE1528"/>
    <w:pPr>
      <w:widowControl w:val="0"/>
      <w:autoSpaceDE w:val="0"/>
      <w:autoSpaceDN w:val="0"/>
      <w:adjustRightInd w:val="0"/>
      <w:spacing w:after="120" w:line="480" w:lineRule="auto"/>
      <w:ind w:left="283" w:firstLine="720"/>
      <w:jc w:val="both"/>
    </w:pPr>
    <w:rPr>
      <w:rFonts w:asciiTheme="minorHAnsi" w:hAnsiTheme="minorHAnsi" w:cs="Times New Roman"/>
      <w:color w:val="323232"/>
      <w:sz w:val="24"/>
      <w:szCs w:val="24"/>
      <w:lang w:eastAsia="ru-RU"/>
    </w:rPr>
  </w:style>
  <w:style w:type="character" w:customStyle="1" w:styleId="211">
    <w:name w:val="Основной текст с отступом 2 Знак1"/>
    <w:basedOn w:val="a3"/>
    <w:uiPriority w:val="99"/>
    <w:semiHidden/>
    <w:rsid w:val="00DE1528"/>
    <w:rPr>
      <w:rFonts w:ascii="Times New Roman" w:eastAsia="Times New Roman" w:hAnsi="Times New Roman" w:cs="Calibri"/>
      <w:sz w:val="28"/>
    </w:rPr>
  </w:style>
  <w:style w:type="character" w:customStyle="1" w:styleId="34">
    <w:name w:val="Основной текст с отступом 3 Знак"/>
    <w:basedOn w:val="a3"/>
    <w:link w:val="35"/>
    <w:uiPriority w:val="99"/>
    <w:semiHidden/>
    <w:rsid w:val="00DE1528"/>
    <w:rPr>
      <w:rFonts w:ascii="Calibri" w:eastAsia="Calibri" w:hAnsi="Calibri" w:cs="Times New Roman"/>
      <w:sz w:val="16"/>
      <w:szCs w:val="16"/>
    </w:rPr>
  </w:style>
  <w:style w:type="paragraph" w:styleId="35">
    <w:name w:val="Body Text Indent 3"/>
    <w:basedOn w:val="a1"/>
    <w:link w:val="34"/>
    <w:uiPriority w:val="99"/>
    <w:semiHidden/>
    <w:unhideWhenUsed/>
    <w:rsid w:val="00DE1528"/>
    <w:pPr>
      <w:spacing w:after="120"/>
      <w:ind w:left="283" w:firstLine="0"/>
    </w:pPr>
    <w:rPr>
      <w:rFonts w:ascii="Calibri" w:eastAsia="Calibri" w:hAnsi="Calibri" w:cs="Times New Roman"/>
      <w:sz w:val="16"/>
      <w:szCs w:val="16"/>
    </w:rPr>
  </w:style>
  <w:style w:type="character" w:customStyle="1" w:styleId="311">
    <w:name w:val="Основной текст с отступом 3 Знак1"/>
    <w:basedOn w:val="a3"/>
    <w:uiPriority w:val="99"/>
    <w:semiHidden/>
    <w:rsid w:val="00DE1528"/>
    <w:rPr>
      <w:rFonts w:ascii="Times New Roman" w:eastAsia="Times New Roman" w:hAnsi="Times New Roman" w:cs="Calibri"/>
      <w:sz w:val="16"/>
      <w:szCs w:val="16"/>
    </w:rPr>
  </w:style>
  <w:style w:type="character" w:customStyle="1" w:styleId="aff">
    <w:name w:val="Тема примечания Знак"/>
    <w:basedOn w:val="af5"/>
    <w:link w:val="aff0"/>
    <w:uiPriority w:val="99"/>
    <w:semiHidden/>
    <w:rsid w:val="00DE1528"/>
    <w:rPr>
      <w:b/>
      <w:bCs/>
      <w:sz w:val="20"/>
      <w:szCs w:val="20"/>
    </w:rPr>
  </w:style>
  <w:style w:type="paragraph" w:styleId="af6">
    <w:name w:val="annotation text"/>
    <w:basedOn w:val="a1"/>
    <w:link w:val="19"/>
    <w:uiPriority w:val="99"/>
    <w:semiHidden/>
    <w:unhideWhenUsed/>
    <w:rsid w:val="00DE1528"/>
    <w:rPr>
      <w:sz w:val="20"/>
      <w:szCs w:val="20"/>
    </w:rPr>
  </w:style>
  <w:style w:type="character" w:customStyle="1" w:styleId="19">
    <w:name w:val="Текст примечания Знак1"/>
    <w:basedOn w:val="a3"/>
    <w:link w:val="af6"/>
    <w:uiPriority w:val="99"/>
    <w:semiHidden/>
    <w:rsid w:val="00DE1528"/>
    <w:rPr>
      <w:rFonts w:ascii="Times New Roman" w:eastAsia="Times New Roman" w:hAnsi="Times New Roman" w:cs="Calibri"/>
      <w:sz w:val="20"/>
      <w:szCs w:val="20"/>
    </w:rPr>
  </w:style>
  <w:style w:type="paragraph" w:styleId="aff0">
    <w:name w:val="annotation subject"/>
    <w:basedOn w:val="af6"/>
    <w:next w:val="af6"/>
    <w:link w:val="aff"/>
    <w:uiPriority w:val="99"/>
    <w:semiHidden/>
    <w:unhideWhenUsed/>
    <w:rsid w:val="00DE1528"/>
    <w:pPr>
      <w:jc w:val="both"/>
    </w:pPr>
    <w:rPr>
      <w:rFonts w:asciiTheme="minorHAnsi" w:eastAsiaTheme="minorHAnsi" w:hAnsiTheme="minorHAnsi" w:cstheme="minorBidi"/>
      <w:b/>
      <w:bCs/>
    </w:rPr>
  </w:style>
  <w:style w:type="character" w:customStyle="1" w:styleId="1a">
    <w:name w:val="Тема примечания Знак1"/>
    <w:basedOn w:val="19"/>
    <w:uiPriority w:val="99"/>
    <w:semiHidden/>
    <w:rsid w:val="00DE1528"/>
    <w:rPr>
      <w:rFonts w:ascii="Times New Roman" w:eastAsia="Times New Roman" w:hAnsi="Times New Roman" w:cs="Calibri"/>
      <w:b/>
      <w:bCs/>
      <w:sz w:val="20"/>
      <w:szCs w:val="20"/>
    </w:rPr>
  </w:style>
  <w:style w:type="paragraph" w:customStyle="1" w:styleId="1b">
    <w:name w:val="Текст выноски1"/>
    <w:basedOn w:val="a1"/>
    <w:next w:val="ac"/>
    <w:uiPriority w:val="99"/>
    <w:semiHidden/>
    <w:unhideWhenUsed/>
    <w:rsid w:val="00DE1528"/>
    <w:pPr>
      <w:jc w:val="both"/>
    </w:pPr>
    <w:rPr>
      <w:rFonts w:ascii="Tahoma" w:eastAsia="Calibri" w:hAnsi="Tahoma" w:cs="Tahoma"/>
      <w:sz w:val="16"/>
      <w:szCs w:val="16"/>
    </w:rPr>
  </w:style>
  <w:style w:type="paragraph" w:customStyle="1" w:styleId="1c">
    <w:name w:val="Без интервала1"/>
    <w:next w:val="aff1"/>
    <w:uiPriority w:val="1"/>
    <w:qFormat/>
    <w:rsid w:val="00DE1528"/>
    <w:pPr>
      <w:spacing w:after="0" w:line="240" w:lineRule="auto"/>
    </w:pPr>
  </w:style>
  <w:style w:type="paragraph" w:customStyle="1" w:styleId="Heading">
    <w:name w:val="Heading"/>
    <w:uiPriority w:val="99"/>
    <w:rsid w:val="00DE152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DE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DE1528"/>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nformat">
    <w:name w:val="ConsPlusNonformat"/>
    <w:uiPriority w:val="99"/>
    <w:rsid w:val="00DE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4">
    <w:name w:val="Pa4"/>
    <w:basedOn w:val="a1"/>
    <w:next w:val="a1"/>
    <w:uiPriority w:val="99"/>
    <w:rsid w:val="00DE1528"/>
    <w:pPr>
      <w:autoSpaceDE w:val="0"/>
      <w:autoSpaceDN w:val="0"/>
      <w:adjustRightInd w:val="0"/>
      <w:spacing w:line="201" w:lineRule="atLeast"/>
      <w:jc w:val="both"/>
    </w:pPr>
    <w:rPr>
      <w:rFonts w:ascii="Franklin Gothic Book" w:eastAsia="Calibri" w:hAnsi="Franklin Gothic Book" w:cs="Times New Roman"/>
      <w:sz w:val="24"/>
      <w:szCs w:val="24"/>
    </w:rPr>
  </w:style>
  <w:style w:type="paragraph" w:customStyle="1" w:styleId="Pa6">
    <w:name w:val="Pa6"/>
    <w:basedOn w:val="a1"/>
    <w:next w:val="a1"/>
    <w:uiPriority w:val="99"/>
    <w:rsid w:val="00DE1528"/>
    <w:pPr>
      <w:autoSpaceDE w:val="0"/>
      <w:autoSpaceDN w:val="0"/>
      <w:adjustRightInd w:val="0"/>
      <w:spacing w:line="161" w:lineRule="atLeast"/>
      <w:jc w:val="both"/>
    </w:pPr>
    <w:rPr>
      <w:rFonts w:ascii="Franklin Gothic Book" w:eastAsia="Calibri" w:hAnsi="Franklin Gothic Book" w:cs="Times New Roman"/>
      <w:sz w:val="24"/>
      <w:szCs w:val="24"/>
    </w:rPr>
  </w:style>
  <w:style w:type="paragraph" w:customStyle="1" w:styleId="ConsPlusNormal">
    <w:name w:val="ConsPlusNormal"/>
    <w:rsid w:val="00DE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Обычный1"/>
    <w:uiPriority w:val="99"/>
    <w:rsid w:val="00DE1528"/>
    <w:pPr>
      <w:widowControl w:val="0"/>
      <w:suppressAutoHyphens/>
      <w:spacing w:after="0" w:line="100" w:lineRule="atLeast"/>
    </w:pPr>
    <w:rPr>
      <w:rFonts w:ascii="Times New Roman" w:eastAsia="Arial Unicode MS" w:hAnsi="Times New Roman" w:cs="Mangal"/>
      <w:kern w:val="2"/>
      <w:sz w:val="24"/>
      <w:szCs w:val="24"/>
      <w:lang w:eastAsia="hi-IN" w:bidi="hi-IN"/>
    </w:rPr>
  </w:style>
  <w:style w:type="paragraph" w:customStyle="1" w:styleId="aff2">
    <w:name w:val="Таблицы (моноширинный)"/>
    <w:basedOn w:val="a1"/>
    <w:next w:val="a1"/>
    <w:uiPriority w:val="99"/>
    <w:rsid w:val="00DE1528"/>
    <w:pPr>
      <w:widowControl w:val="0"/>
      <w:autoSpaceDE w:val="0"/>
      <w:autoSpaceDN w:val="0"/>
      <w:adjustRightInd w:val="0"/>
      <w:spacing w:line="324" w:lineRule="auto"/>
      <w:ind w:right="34" w:firstLine="0"/>
      <w:jc w:val="both"/>
    </w:pPr>
    <w:rPr>
      <w:rFonts w:ascii="Courier New" w:hAnsi="Courier New" w:cs="Courier New"/>
      <w:sz w:val="20"/>
      <w:szCs w:val="20"/>
      <w:lang w:eastAsia="ru-RU"/>
    </w:rPr>
  </w:style>
  <w:style w:type="paragraph" w:customStyle="1" w:styleId="Default">
    <w:name w:val="Default"/>
    <w:uiPriority w:val="99"/>
    <w:rsid w:val="00DE1528"/>
    <w:pPr>
      <w:autoSpaceDE w:val="0"/>
      <w:autoSpaceDN w:val="0"/>
      <w:adjustRightInd w:val="0"/>
      <w:spacing w:after="0" w:line="240" w:lineRule="auto"/>
    </w:pPr>
    <w:rPr>
      <w:rFonts w:ascii="Arial" w:eastAsia="Calibri" w:hAnsi="Arial" w:cs="Arial"/>
      <w:color w:val="000000"/>
      <w:sz w:val="24"/>
      <w:szCs w:val="24"/>
    </w:rPr>
  </w:style>
  <w:style w:type="paragraph" w:customStyle="1" w:styleId="aff3">
    <w:name w:val="Абзац примечания"/>
    <w:basedOn w:val="a2"/>
    <w:next w:val="a2"/>
    <w:uiPriority w:val="99"/>
    <w:rsid w:val="00DE1528"/>
    <w:pPr>
      <w:overflowPunct w:val="0"/>
      <w:autoSpaceDE w:val="0"/>
      <w:autoSpaceDN w:val="0"/>
      <w:adjustRightInd w:val="0"/>
      <w:spacing w:after="0"/>
      <w:ind w:left="567" w:hanging="567"/>
      <w:jc w:val="both"/>
    </w:pPr>
    <w:rPr>
      <w:rFonts w:cs="Times New Roman"/>
      <w:szCs w:val="28"/>
    </w:rPr>
  </w:style>
  <w:style w:type="paragraph" w:customStyle="1" w:styleId="aff4">
    <w:name w:val="Основной с отступом"/>
    <w:basedOn w:val="a2"/>
    <w:uiPriority w:val="99"/>
    <w:rsid w:val="00DE1528"/>
    <w:pPr>
      <w:overflowPunct w:val="0"/>
      <w:autoSpaceDE w:val="0"/>
      <w:autoSpaceDN w:val="0"/>
      <w:adjustRightInd w:val="0"/>
      <w:spacing w:after="0"/>
      <w:ind w:left="567" w:firstLine="0"/>
      <w:jc w:val="both"/>
    </w:pPr>
    <w:rPr>
      <w:rFonts w:cs="Times New Roman"/>
      <w:szCs w:val="28"/>
    </w:rPr>
  </w:style>
  <w:style w:type="paragraph" w:customStyle="1" w:styleId="aff5">
    <w:name w:val="Пример"/>
    <w:basedOn w:val="a2"/>
    <w:next w:val="a1"/>
    <w:uiPriority w:val="99"/>
    <w:rsid w:val="00DE1528"/>
    <w:pPr>
      <w:keepNext/>
      <w:widowControl w:val="0"/>
      <w:overflowPunct w:val="0"/>
      <w:autoSpaceDE w:val="0"/>
      <w:autoSpaceDN w:val="0"/>
      <w:adjustRightInd w:val="0"/>
      <w:spacing w:after="0"/>
      <w:ind w:firstLine="0"/>
      <w:jc w:val="both"/>
    </w:pPr>
    <w:rPr>
      <w:rFonts w:cs="Times New Roman"/>
      <w:b/>
      <w:szCs w:val="28"/>
    </w:rPr>
  </w:style>
  <w:style w:type="paragraph" w:customStyle="1" w:styleId="aff6">
    <w:name w:val="Например"/>
    <w:basedOn w:val="a2"/>
    <w:next w:val="a1"/>
    <w:uiPriority w:val="99"/>
    <w:rsid w:val="00DE1528"/>
    <w:pPr>
      <w:keepNext/>
      <w:widowControl w:val="0"/>
      <w:overflowPunct w:val="0"/>
      <w:autoSpaceDE w:val="0"/>
      <w:autoSpaceDN w:val="0"/>
      <w:adjustRightInd w:val="0"/>
      <w:spacing w:after="0"/>
      <w:ind w:firstLine="0"/>
      <w:jc w:val="both"/>
    </w:pPr>
    <w:rPr>
      <w:rFonts w:ascii="Arial" w:hAnsi="Arial" w:cs="Times New Roman"/>
      <w:b/>
      <w:szCs w:val="28"/>
    </w:rPr>
  </w:style>
  <w:style w:type="paragraph" w:customStyle="1" w:styleId="aff7">
    <w:name w:val="Функция"/>
    <w:basedOn w:val="a1"/>
    <w:uiPriority w:val="99"/>
    <w:rsid w:val="00DE1528"/>
    <w:pPr>
      <w:keepNext/>
      <w:overflowPunct w:val="0"/>
      <w:autoSpaceDE w:val="0"/>
      <w:autoSpaceDN w:val="0"/>
      <w:adjustRightInd w:val="0"/>
      <w:ind w:firstLine="0"/>
    </w:pPr>
    <w:rPr>
      <w:rFonts w:cs="Times New Roman"/>
      <w:i/>
      <w:szCs w:val="28"/>
      <w:lang w:eastAsia="ru-RU"/>
    </w:rPr>
  </w:style>
  <w:style w:type="paragraph" w:customStyle="1" w:styleId="aff8">
    <w:name w:val="Нумерованный"/>
    <w:basedOn w:val="a2"/>
    <w:uiPriority w:val="99"/>
    <w:rsid w:val="00DE1528"/>
    <w:pPr>
      <w:overflowPunct w:val="0"/>
      <w:autoSpaceDE w:val="0"/>
      <w:autoSpaceDN w:val="0"/>
      <w:adjustRightInd w:val="0"/>
      <w:spacing w:after="0"/>
      <w:ind w:firstLine="567"/>
      <w:jc w:val="both"/>
    </w:pPr>
    <w:rPr>
      <w:rFonts w:cs="Times New Roman"/>
      <w:szCs w:val="28"/>
    </w:rPr>
  </w:style>
  <w:style w:type="paragraph" w:customStyle="1" w:styleId="aff9">
    <w:name w:val="Рисунок"/>
    <w:basedOn w:val="a2"/>
    <w:next w:val="a2"/>
    <w:uiPriority w:val="99"/>
    <w:rsid w:val="00DE1528"/>
    <w:pPr>
      <w:keepNext/>
      <w:keepLines/>
      <w:widowControl w:val="0"/>
      <w:overflowPunct w:val="0"/>
      <w:autoSpaceDE w:val="0"/>
      <w:autoSpaceDN w:val="0"/>
      <w:adjustRightInd w:val="0"/>
      <w:spacing w:after="0"/>
      <w:ind w:firstLine="0"/>
      <w:jc w:val="center"/>
    </w:pPr>
    <w:rPr>
      <w:rFonts w:cs="Times New Roman"/>
      <w:szCs w:val="28"/>
    </w:rPr>
  </w:style>
  <w:style w:type="paragraph" w:customStyle="1" w:styleId="affa">
    <w:name w:val="Стиль"/>
    <w:uiPriority w:val="99"/>
    <w:rsid w:val="00DE1528"/>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customStyle="1" w:styleId="ConsNormal">
    <w:name w:val="ConsNormal"/>
    <w:uiPriority w:val="99"/>
    <w:rsid w:val="00DE1528"/>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affb">
    <w:name w:val="Абзац_письма"/>
    <w:basedOn w:val="a1"/>
    <w:uiPriority w:val="99"/>
    <w:rsid w:val="00DE1528"/>
    <w:pPr>
      <w:widowControl w:val="0"/>
      <w:spacing w:line="360" w:lineRule="auto"/>
      <w:jc w:val="both"/>
    </w:pPr>
    <w:rPr>
      <w:rFonts w:cs="Times New Roman"/>
      <w:sz w:val="26"/>
      <w:szCs w:val="20"/>
      <w:lang w:eastAsia="ru-RU"/>
    </w:rPr>
  </w:style>
  <w:style w:type="paragraph" w:customStyle="1" w:styleId="affc">
    <w:name w:val="Знак"/>
    <w:basedOn w:val="a1"/>
    <w:uiPriority w:val="99"/>
    <w:rsid w:val="00DE1528"/>
    <w:pPr>
      <w:spacing w:after="160" w:line="240" w:lineRule="exact"/>
      <w:jc w:val="both"/>
    </w:pPr>
    <w:rPr>
      <w:rFonts w:ascii="Verdana"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DE1528"/>
    <w:pPr>
      <w:jc w:val="both"/>
    </w:pPr>
    <w:rPr>
      <w:rFonts w:ascii="Verdana" w:hAnsi="Verdana" w:cs="Verdana"/>
      <w:sz w:val="20"/>
      <w:szCs w:val="20"/>
      <w:lang w:val="en-US"/>
    </w:rPr>
  </w:style>
  <w:style w:type="paragraph" w:customStyle="1" w:styleId="affd">
    <w:name w:val="Содержимое таблицы"/>
    <w:basedOn w:val="a1"/>
    <w:uiPriority w:val="99"/>
    <w:rsid w:val="00DE1528"/>
    <w:pPr>
      <w:widowControl w:val="0"/>
      <w:suppressLineNumbers/>
      <w:suppressAutoHyphens/>
      <w:ind w:firstLine="0"/>
    </w:pPr>
    <w:rPr>
      <w:rFonts w:ascii="Nimbus Roman No9 L" w:eastAsia="DejaVu Sans" w:hAnsi="Nimbus Roman No9 L" w:cs="Times New Roman"/>
      <w:sz w:val="24"/>
      <w:szCs w:val="24"/>
      <w:lang w:eastAsia="ru-RU"/>
    </w:rPr>
  </w:style>
  <w:style w:type="paragraph" w:customStyle="1" w:styleId="affe">
    <w:name w:val="Внимание"/>
    <w:basedOn w:val="a1"/>
    <w:next w:val="a1"/>
    <w:uiPriority w:val="99"/>
    <w:rsid w:val="00DE1528"/>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afff">
    <w:name w:val="Внимание: криминал!!"/>
    <w:basedOn w:val="affe"/>
    <w:next w:val="a1"/>
    <w:uiPriority w:val="99"/>
    <w:rsid w:val="00DE1528"/>
    <w:pPr>
      <w:shd w:val="clear" w:color="auto" w:fill="auto"/>
      <w:spacing w:before="0" w:after="0"/>
      <w:ind w:left="0" w:right="0" w:firstLine="0"/>
    </w:pPr>
  </w:style>
  <w:style w:type="paragraph" w:customStyle="1" w:styleId="afff0">
    <w:name w:val="Внимание: недобросовестность!"/>
    <w:basedOn w:val="affe"/>
    <w:next w:val="a1"/>
    <w:uiPriority w:val="99"/>
    <w:rsid w:val="00DE1528"/>
    <w:pPr>
      <w:shd w:val="clear" w:color="auto" w:fill="auto"/>
      <w:spacing w:before="0" w:after="0"/>
      <w:ind w:left="0" w:right="0" w:firstLine="0"/>
    </w:pPr>
  </w:style>
  <w:style w:type="paragraph" w:customStyle="1" w:styleId="afff1">
    <w:name w:val="Основное меню (преемственное)"/>
    <w:basedOn w:val="a1"/>
    <w:next w:val="a1"/>
    <w:uiPriority w:val="99"/>
    <w:rsid w:val="00DE1528"/>
    <w:pPr>
      <w:widowControl w:val="0"/>
      <w:autoSpaceDE w:val="0"/>
      <w:autoSpaceDN w:val="0"/>
      <w:adjustRightInd w:val="0"/>
      <w:ind w:firstLine="0"/>
      <w:jc w:val="both"/>
    </w:pPr>
    <w:rPr>
      <w:rFonts w:ascii="Verdana" w:hAnsi="Verdana" w:cs="Verdana"/>
      <w:sz w:val="24"/>
      <w:szCs w:val="24"/>
      <w:lang w:eastAsia="ru-RU"/>
    </w:rPr>
  </w:style>
  <w:style w:type="paragraph" w:customStyle="1" w:styleId="afff2">
    <w:name w:val="Заголовок"/>
    <w:basedOn w:val="afff1"/>
    <w:next w:val="a1"/>
    <w:uiPriority w:val="99"/>
    <w:rsid w:val="00DE1528"/>
    <w:pPr>
      <w:shd w:val="clear" w:color="auto" w:fill="F0F0F0"/>
    </w:pPr>
    <w:rPr>
      <w:rFonts w:ascii="Arial" w:hAnsi="Arial" w:cs="Arial"/>
      <w:b/>
      <w:bCs/>
      <w:color w:val="0058A9"/>
    </w:rPr>
  </w:style>
  <w:style w:type="paragraph" w:customStyle="1" w:styleId="afff3">
    <w:name w:val="Заголовок группы контролов"/>
    <w:basedOn w:val="a1"/>
    <w:next w:val="a1"/>
    <w:uiPriority w:val="99"/>
    <w:rsid w:val="00DE1528"/>
    <w:pPr>
      <w:widowControl w:val="0"/>
      <w:autoSpaceDE w:val="0"/>
      <w:autoSpaceDN w:val="0"/>
      <w:adjustRightInd w:val="0"/>
      <w:ind w:firstLine="0"/>
      <w:jc w:val="both"/>
    </w:pPr>
    <w:rPr>
      <w:rFonts w:ascii="Arial" w:hAnsi="Arial" w:cs="Arial"/>
      <w:b/>
      <w:bCs/>
      <w:color w:val="000000"/>
      <w:sz w:val="24"/>
      <w:szCs w:val="24"/>
      <w:lang w:eastAsia="ru-RU"/>
    </w:rPr>
  </w:style>
  <w:style w:type="paragraph" w:customStyle="1" w:styleId="afff4">
    <w:name w:val="Заголовок для информации об изменениях"/>
    <w:basedOn w:val="1"/>
    <w:next w:val="a1"/>
    <w:uiPriority w:val="99"/>
    <w:rsid w:val="00DE1528"/>
    <w:pPr>
      <w:widowControl w:val="0"/>
      <w:numPr>
        <w:ilvl w:val="0"/>
        <w:numId w:val="0"/>
      </w:numPr>
      <w:shd w:val="clear" w:color="auto" w:fill="FFFFFF"/>
      <w:autoSpaceDE w:val="0"/>
      <w:autoSpaceDN w:val="0"/>
      <w:adjustRightInd w:val="0"/>
      <w:outlineLvl w:val="9"/>
    </w:pPr>
    <w:rPr>
      <w:b w:val="0"/>
      <w:bCs w:val="0"/>
      <w:sz w:val="20"/>
      <w:szCs w:val="20"/>
      <w:lang w:val="x-none" w:eastAsia="x-none"/>
    </w:rPr>
  </w:style>
  <w:style w:type="paragraph" w:customStyle="1" w:styleId="afff5">
    <w:name w:val="Заголовок приложения"/>
    <w:basedOn w:val="a1"/>
    <w:next w:val="a1"/>
    <w:uiPriority w:val="99"/>
    <w:rsid w:val="00DE1528"/>
    <w:pPr>
      <w:widowControl w:val="0"/>
      <w:autoSpaceDE w:val="0"/>
      <w:autoSpaceDN w:val="0"/>
      <w:adjustRightInd w:val="0"/>
      <w:ind w:firstLine="0"/>
      <w:jc w:val="right"/>
    </w:pPr>
    <w:rPr>
      <w:rFonts w:ascii="Arial" w:hAnsi="Arial" w:cs="Arial"/>
      <w:sz w:val="24"/>
      <w:szCs w:val="24"/>
      <w:lang w:eastAsia="ru-RU"/>
    </w:rPr>
  </w:style>
  <w:style w:type="paragraph" w:customStyle="1" w:styleId="afff6">
    <w:name w:val="Заголовок распахивающейся части диалога"/>
    <w:basedOn w:val="a1"/>
    <w:next w:val="a1"/>
    <w:uiPriority w:val="99"/>
    <w:rsid w:val="00DE1528"/>
    <w:pPr>
      <w:widowControl w:val="0"/>
      <w:autoSpaceDE w:val="0"/>
      <w:autoSpaceDN w:val="0"/>
      <w:adjustRightInd w:val="0"/>
      <w:ind w:firstLine="0"/>
      <w:jc w:val="both"/>
    </w:pPr>
    <w:rPr>
      <w:rFonts w:ascii="Arial" w:hAnsi="Arial" w:cs="Arial"/>
      <w:i/>
      <w:iCs/>
      <w:color w:val="000080"/>
      <w:sz w:val="24"/>
      <w:szCs w:val="24"/>
      <w:lang w:eastAsia="ru-RU"/>
    </w:rPr>
  </w:style>
  <w:style w:type="paragraph" w:customStyle="1" w:styleId="afff7">
    <w:name w:val="Заголовок статьи"/>
    <w:basedOn w:val="a1"/>
    <w:next w:val="a1"/>
    <w:uiPriority w:val="99"/>
    <w:rsid w:val="00DE1528"/>
    <w:pPr>
      <w:widowControl w:val="0"/>
      <w:autoSpaceDE w:val="0"/>
      <w:autoSpaceDN w:val="0"/>
      <w:adjustRightInd w:val="0"/>
      <w:ind w:left="1612" w:hanging="892"/>
      <w:jc w:val="both"/>
    </w:pPr>
    <w:rPr>
      <w:rFonts w:ascii="Arial" w:hAnsi="Arial" w:cs="Arial"/>
      <w:sz w:val="24"/>
      <w:szCs w:val="24"/>
      <w:lang w:eastAsia="ru-RU"/>
    </w:rPr>
  </w:style>
  <w:style w:type="paragraph" w:customStyle="1" w:styleId="afff8">
    <w:name w:val="Заголовок ЭР (левое окно)"/>
    <w:basedOn w:val="a1"/>
    <w:next w:val="a1"/>
    <w:uiPriority w:val="99"/>
    <w:rsid w:val="00DE1528"/>
    <w:pPr>
      <w:widowControl w:val="0"/>
      <w:autoSpaceDE w:val="0"/>
      <w:autoSpaceDN w:val="0"/>
      <w:adjustRightInd w:val="0"/>
      <w:spacing w:before="300" w:after="250"/>
      <w:ind w:firstLine="0"/>
      <w:jc w:val="center"/>
    </w:pPr>
    <w:rPr>
      <w:rFonts w:ascii="Arial" w:hAnsi="Arial" w:cs="Arial"/>
      <w:b/>
      <w:bCs/>
      <w:color w:val="26282F"/>
      <w:szCs w:val="28"/>
      <w:lang w:eastAsia="ru-RU"/>
    </w:rPr>
  </w:style>
  <w:style w:type="paragraph" w:customStyle="1" w:styleId="afff9">
    <w:name w:val="Заголовок ЭР (правое окно)"/>
    <w:basedOn w:val="afff8"/>
    <w:next w:val="a1"/>
    <w:uiPriority w:val="99"/>
    <w:rsid w:val="00DE1528"/>
    <w:pPr>
      <w:spacing w:before="0" w:after="0"/>
      <w:jc w:val="left"/>
    </w:pPr>
    <w:rPr>
      <w:b w:val="0"/>
      <w:bCs w:val="0"/>
      <w:color w:val="auto"/>
      <w:sz w:val="24"/>
      <w:szCs w:val="24"/>
    </w:rPr>
  </w:style>
  <w:style w:type="paragraph" w:customStyle="1" w:styleId="afffa">
    <w:name w:val="Интерактивный заголовок"/>
    <w:basedOn w:val="afff2"/>
    <w:next w:val="a1"/>
    <w:uiPriority w:val="99"/>
    <w:rsid w:val="00DE1528"/>
    <w:pPr>
      <w:shd w:val="clear" w:color="auto" w:fill="auto"/>
    </w:pPr>
    <w:rPr>
      <w:b w:val="0"/>
      <w:bCs w:val="0"/>
      <w:color w:val="auto"/>
      <w:u w:val="single"/>
    </w:rPr>
  </w:style>
  <w:style w:type="paragraph" w:customStyle="1" w:styleId="afffb">
    <w:name w:val="Текст информации об изменениях"/>
    <w:basedOn w:val="a1"/>
    <w:next w:val="a1"/>
    <w:uiPriority w:val="99"/>
    <w:rsid w:val="00DE1528"/>
    <w:pPr>
      <w:widowControl w:val="0"/>
      <w:autoSpaceDE w:val="0"/>
      <w:autoSpaceDN w:val="0"/>
      <w:adjustRightInd w:val="0"/>
      <w:ind w:firstLine="0"/>
      <w:jc w:val="both"/>
    </w:pPr>
    <w:rPr>
      <w:rFonts w:ascii="Arial" w:hAnsi="Arial" w:cs="Arial"/>
      <w:color w:val="353842"/>
      <w:sz w:val="20"/>
      <w:szCs w:val="20"/>
      <w:lang w:eastAsia="ru-RU"/>
    </w:rPr>
  </w:style>
  <w:style w:type="paragraph" w:customStyle="1" w:styleId="afffc">
    <w:name w:val="Информация об изменениях"/>
    <w:basedOn w:val="afffb"/>
    <w:next w:val="a1"/>
    <w:uiPriority w:val="99"/>
    <w:rsid w:val="00DE1528"/>
    <w:pPr>
      <w:shd w:val="clear" w:color="auto" w:fill="EAEFED"/>
      <w:spacing w:before="180"/>
      <w:ind w:left="360" w:right="360"/>
    </w:pPr>
    <w:rPr>
      <w:color w:val="auto"/>
      <w:sz w:val="24"/>
      <w:szCs w:val="24"/>
    </w:rPr>
  </w:style>
  <w:style w:type="paragraph" w:customStyle="1" w:styleId="afffd">
    <w:name w:val="Текст (справка)"/>
    <w:basedOn w:val="a1"/>
    <w:next w:val="a1"/>
    <w:uiPriority w:val="99"/>
    <w:rsid w:val="00DE1528"/>
    <w:pPr>
      <w:widowControl w:val="0"/>
      <w:autoSpaceDE w:val="0"/>
      <w:autoSpaceDN w:val="0"/>
      <w:adjustRightInd w:val="0"/>
      <w:ind w:left="170" w:right="170" w:firstLine="0"/>
    </w:pPr>
    <w:rPr>
      <w:rFonts w:ascii="Arial" w:hAnsi="Arial" w:cs="Arial"/>
      <w:sz w:val="24"/>
      <w:szCs w:val="24"/>
      <w:lang w:eastAsia="ru-RU"/>
    </w:rPr>
  </w:style>
  <w:style w:type="paragraph" w:customStyle="1" w:styleId="afffe">
    <w:name w:val="Комментарий"/>
    <w:basedOn w:val="afffd"/>
    <w:next w:val="a1"/>
    <w:uiPriority w:val="99"/>
    <w:rsid w:val="00DE1528"/>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1"/>
    <w:uiPriority w:val="99"/>
    <w:rsid w:val="00DE1528"/>
    <w:pPr>
      <w:spacing w:before="0"/>
    </w:pPr>
    <w:rPr>
      <w:i/>
      <w:iCs/>
    </w:rPr>
  </w:style>
  <w:style w:type="paragraph" w:customStyle="1" w:styleId="affff0">
    <w:name w:val="Текст (лев. подпись)"/>
    <w:basedOn w:val="a1"/>
    <w:next w:val="a1"/>
    <w:uiPriority w:val="99"/>
    <w:rsid w:val="00DE1528"/>
    <w:pPr>
      <w:widowControl w:val="0"/>
      <w:autoSpaceDE w:val="0"/>
      <w:autoSpaceDN w:val="0"/>
      <w:adjustRightInd w:val="0"/>
      <w:ind w:firstLine="0"/>
    </w:pPr>
    <w:rPr>
      <w:rFonts w:ascii="Arial" w:hAnsi="Arial" w:cs="Arial"/>
      <w:sz w:val="24"/>
      <w:szCs w:val="24"/>
      <w:lang w:eastAsia="ru-RU"/>
    </w:rPr>
  </w:style>
  <w:style w:type="paragraph" w:customStyle="1" w:styleId="affff1">
    <w:name w:val="Колонтитул (левый)"/>
    <w:basedOn w:val="affff0"/>
    <w:next w:val="a1"/>
    <w:uiPriority w:val="99"/>
    <w:rsid w:val="00DE1528"/>
    <w:pPr>
      <w:jc w:val="both"/>
    </w:pPr>
    <w:rPr>
      <w:sz w:val="16"/>
      <w:szCs w:val="16"/>
    </w:rPr>
  </w:style>
  <w:style w:type="paragraph" w:customStyle="1" w:styleId="affff2">
    <w:name w:val="Текст (прав. подпись)"/>
    <w:basedOn w:val="a1"/>
    <w:next w:val="a1"/>
    <w:uiPriority w:val="99"/>
    <w:rsid w:val="00DE1528"/>
    <w:pPr>
      <w:widowControl w:val="0"/>
      <w:autoSpaceDE w:val="0"/>
      <w:autoSpaceDN w:val="0"/>
      <w:adjustRightInd w:val="0"/>
      <w:ind w:firstLine="0"/>
      <w:jc w:val="right"/>
    </w:pPr>
    <w:rPr>
      <w:rFonts w:ascii="Arial" w:hAnsi="Arial" w:cs="Arial"/>
      <w:sz w:val="24"/>
      <w:szCs w:val="24"/>
      <w:lang w:eastAsia="ru-RU"/>
    </w:rPr>
  </w:style>
  <w:style w:type="paragraph" w:customStyle="1" w:styleId="affff3">
    <w:name w:val="Колонтитул (правый)"/>
    <w:basedOn w:val="affff2"/>
    <w:next w:val="a1"/>
    <w:uiPriority w:val="99"/>
    <w:rsid w:val="00DE1528"/>
    <w:pPr>
      <w:jc w:val="both"/>
    </w:pPr>
    <w:rPr>
      <w:sz w:val="16"/>
      <w:szCs w:val="16"/>
    </w:rPr>
  </w:style>
  <w:style w:type="paragraph" w:customStyle="1" w:styleId="affff4">
    <w:name w:val="Комментарий пользователя"/>
    <w:basedOn w:val="afffe"/>
    <w:next w:val="a1"/>
    <w:uiPriority w:val="99"/>
    <w:rsid w:val="00DE1528"/>
    <w:pPr>
      <w:shd w:val="clear" w:color="auto" w:fill="FFDFE0"/>
      <w:spacing w:before="0"/>
      <w:jc w:val="left"/>
    </w:pPr>
  </w:style>
  <w:style w:type="paragraph" w:customStyle="1" w:styleId="affff5">
    <w:name w:val="Куда обратиться?"/>
    <w:basedOn w:val="affe"/>
    <w:next w:val="a1"/>
    <w:uiPriority w:val="99"/>
    <w:rsid w:val="00DE1528"/>
    <w:pPr>
      <w:shd w:val="clear" w:color="auto" w:fill="auto"/>
      <w:spacing w:before="0" w:after="0"/>
      <w:ind w:left="0" w:right="0" w:firstLine="0"/>
    </w:pPr>
  </w:style>
  <w:style w:type="paragraph" w:customStyle="1" w:styleId="affff6">
    <w:name w:val="Моноширинный"/>
    <w:basedOn w:val="a1"/>
    <w:next w:val="a1"/>
    <w:uiPriority w:val="99"/>
    <w:rsid w:val="00DE1528"/>
    <w:pPr>
      <w:widowControl w:val="0"/>
      <w:autoSpaceDE w:val="0"/>
      <w:autoSpaceDN w:val="0"/>
      <w:adjustRightInd w:val="0"/>
      <w:ind w:firstLine="0"/>
      <w:jc w:val="both"/>
    </w:pPr>
    <w:rPr>
      <w:rFonts w:ascii="Courier New" w:hAnsi="Courier New" w:cs="Courier New"/>
      <w:sz w:val="22"/>
      <w:lang w:eastAsia="ru-RU"/>
    </w:rPr>
  </w:style>
  <w:style w:type="paragraph" w:customStyle="1" w:styleId="affff7">
    <w:name w:val="Необходимые документы"/>
    <w:basedOn w:val="affe"/>
    <w:next w:val="a1"/>
    <w:uiPriority w:val="99"/>
    <w:rsid w:val="00DE1528"/>
    <w:pPr>
      <w:shd w:val="clear" w:color="auto" w:fill="auto"/>
      <w:spacing w:before="0" w:after="0"/>
      <w:ind w:left="0" w:right="0" w:firstLine="118"/>
    </w:pPr>
  </w:style>
  <w:style w:type="paragraph" w:customStyle="1" w:styleId="affff8">
    <w:name w:val="Объект"/>
    <w:basedOn w:val="a1"/>
    <w:next w:val="a1"/>
    <w:uiPriority w:val="99"/>
    <w:rsid w:val="00DE1528"/>
    <w:pPr>
      <w:widowControl w:val="0"/>
      <w:autoSpaceDE w:val="0"/>
      <w:autoSpaceDN w:val="0"/>
      <w:adjustRightInd w:val="0"/>
      <w:ind w:firstLine="0"/>
      <w:jc w:val="both"/>
    </w:pPr>
    <w:rPr>
      <w:rFonts w:cs="Times New Roman"/>
      <w:sz w:val="26"/>
      <w:szCs w:val="26"/>
      <w:lang w:eastAsia="ru-RU"/>
    </w:rPr>
  </w:style>
  <w:style w:type="paragraph" w:customStyle="1" w:styleId="affff9">
    <w:name w:val="Оглавление"/>
    <w:basedOn w:val="aff2"/>
    <w:next w:val="a1"/>
    <w:uiPriority w:val="99"/>
    <w:rsid w:val="00DE1528"/>
    <w:pPr>
      <w:spacing w:line="240" w:lineRule="auto"/>
      <w:ind w:left="140" w:right="0"/>
    </w:pPr>
    <w:rPr>
      <w:rFonts w:ascii="Arial" w:hAnsi="Arial" w:cs="Arial"/>
      <w:sz w:val="24"/>
      <w:szCs w:val="24"/>
    </w:rPr>
  </w:style>
  <w:style w:type="paragraph" w:customStyle="1" w:styleId="affffa">
    <w:name w:val="Переменная часть"/>
    <w:basedOn w:val="afff1"/>
    <w:next w:val="a1"/>
    <w:uiPriority w:val="99"/>
    <w:rsid w:val="00DE1528"/>
    <w:rPr>
      <w:rFonts w:ascii="Arial" w:hAnsi="Arial" w:cs="Arial"/>
      <w:sz w:val="20"/>
      <w:szCs w:val="20"/>
    </w:rPr>
  </w:style>
  <w:style w:type="paragraph" w:customStyle="1" w:styleId="affffb">
    <w:name w:val="Подвал для информации об изменениях"/>
    <w:basedOn w:val="1"/>
    <w:next w:val="a1"/>
    <w:uiPriority w:val="99"/>
    <w:rsid w:val="00DE1528"/>
    <w:pPr>
      <w:widowControl w:val="0"/>
      <w:numPr>
        <w:ilvl w:val="0"/>
        <w:numId w:val="0"/>
      </w:numPr>
      <w:autoSpaceDE w:val="0"/>
      <w:autoSpaceDN w:val="0"/>
      <w:adjustRightInd w:val="0"/>
      <w:outlineLvl w:val="9"/>
    </w:pPr>
    <w:rPr>
      <w:b w:val="0"/>
      <w:bCs w:val="0"/>
      <w:sz w:val="20"/>
      <w:szCs w:val="20"/>
      <w:lang w:val="x-none" w:eastAsia="x-none"/>
    </w:rPr>
  </w:style>
  <w:style w:type="paragraph" w:customStyle="1" w:styleId="affffc">
    <w:name w:val="Подзаголовок для информации об изменениях"/>
    <w:basedOn w:val="afffb"/>
    <w:next w:val="a1"/>
    <w:uiPriority w:val="99"/>
    <w:rsid w:val="00DE1528"/>
    <w:rPr>
      <w:b/>
      <w:bCs/>
      <w:sz w:val="24"/>
      <w:szCs w:val="24"/>
    </w:rPr>
  </w:style>
  <w:style w:type="paragraph" w:customStyle="1" w:styleId="affffd">
    <w:name w:val="Подчёркнуный текст"/>
    <w:basedOn w:val="a1"/>
    <w:next w:val="a1"/>
    <w:uiPriority w:val="99"/>
    <w:rsid w:val="00DE1528"/>
    <w:pPr>
      <w:widowControl w:val="0"/>
      <w:autoSpaceDE w:val="0"/>
      <w:autoSpaceDN w:val="0"/>
      <w:adjustRightInd w:val="0"/>
      <w:ind w:firstLine="0"/>
      <w:jc w:val="both"/>
    </w:pPr>
    <w:rPr>
      <w:rFonts w:ascii="Arial" w:hAnsi="Arial" w:cs="Arial"/>
      <w:sz w:val="24"/>
      <w:szCs w:val="24"/>
      <w:lang w:eastAsia="ru-RU"/>
    </w:rPr>
  </w:style>
  <w:style w:type="paragraph" w:customStyle="1" w:styleId="affffe">
    <w:name w:val="Постоянная часть"/>
    <w:basedOn w:val="afff1"/>
    <w:next w:val="a1"/>
    <w:uiPriority w:val="99"/>
    <w:rsid w:val="00DE1528"/>
    <w:rPr>
      <w:rFonts w:ascii="Arial" w:hAnsi="Arial" w:cs="Arial"/>
      <w:sz w:val="22"/>
      <w:szCs w:val="22"/>
    </w:rPr>
  </w:style>
  <w:style w:type="paragraph" w:customStyle="1" w:styleId="afffff">
    <w:name w:val="Пример."/>
    <w:basedOn w:val="affe"/>
    <w:next w:val="a1"/>
    <w:uiPriority w:val="99"/>
    <w:rsid w:val="00DE1528"/>
    <w:pPr>
      <w:shd w:val="clear" w:color="auto" w:fill="auto"/>
      <w:spacing w:before="0" w:after="0"/>
      <w:ind w:left="0" w:right="0" w:firstLine="0"/>
    </w:pPr>
  </w:style>
  <w:style w:type="paragraph" w:customStyle="1" w:styleId="afffff0">
    <w:name w:val="Примечание."/>
    <w:basedOn w:val="affe"/>
    <w:next w:val="a1"/>
    <w:uiPriority w:val="99"/>
    <w:rsid w:val="00DE1528"/>
    <w:pPr>
      <w:shd w:val="clear" w:color="auto" w:fill="auto"/>
      <w:spacing w:before="0" w:after="0"/>
      <w:ind w:left="0" w:right="0" w:firstLine="0"/>
    </w:pPr>
  </w:style>
  <w:style w:type="paragraph" w:customStyle="1" w:styleId="afffff1">
    <w:name w:val="Словарная статья"/>
    <w:basedOn w:val="a1"/>
    <w:next w:val="a1"/>
    <w:uiPriority w:val="99"/>
    <w:rsid w:val="00DE1528"/>
    <w:pPr>
      <w:widowControl w:val="0"/>
      <w:autoSpaceDE w:val="0"/>
      <w:autoSpaceDN w:val="0"/>
      <w:adjustRightInd w:val="0"/>
      <w:ind w:right="118" w:firstLine="0"/>
      <w:jc w:val="both"/>
    </w:pPr>
    <w:rPr>
      <w:rFonts w:ascii="Arial" w:hAnsi="Arial" w:cs="Arial"/>
      <w:sz w:val="24"/>
      <w:szCs w:val="24"/>
      <w:lang w:eastAsia="ru-RU"/>
    </w:rPr>
  </w:style>
  <w:style w:type="paragraph" w:customStyle="1" w:styleId="afffff2">
    <w:name w:val="Ссылка на официальную публикацию"/>
    <w:basedOn w:val="a1"/>
    <w:next w:val="a1"/>
    <w:uiPriority w:val="99"/>
    <w:rsid w:val="00DE1528"/>
    <w:pPr>
      <w:widowControl w:val="0"/>
      <w:autoSpaceDE w:val="0"/>
      <w:autoSpaceDN w:val="0"/>
      <w:adjustRightInd w:val="0"/>
      <w:ind w:firstLine="0"/>
      <w:jc w:val="both"/>
    </w:pPr>
    <w:rPr>
      <w:rFonts w:ascii="Arial" w:hAnsi="Arial" w:cs="Arial"/>
      <w:sz w:val="24"/>
      <w:szCs w:val="24"/>
      <w:lang w:eastAsia="ru-RU"/>
    </w:rPr>
  </w:style>
  <w:style w:type="paragraph" w:customStyle="1" w:styleId="afffff3">
    <w:name w:val="Текст в таблице"/>
    <w:basedOn w:val="af"/>
    <w:next w:val="a1"/>
    <w:uiPriority w:val="99"/>
    <w:rsid w:val="00DE1528"/>
    <w:pPr>
      <w:ind w:firstLine="500"/>
    </w:pPr>
    <w:rPr>
      <w:rFonts w:eastAsia="Times New Roman"/>
    </w:rPr>
  </w:style>
  <w:style w:type="paragraph" w:customStyle="1" w:styleId="afffff4">
    <w:name w:val="Текст ЭР (см. также)"/>
    <w:basedOn w:val="a1"/>
    <w:next w:val="a1"/>
    <w:uiPriority w:val="99"/>
    <w:rsid w:val="00DE1528"/>
    <w:pPr>
      <w:widowControl w:val="0"/>
      <w:autoSpaceDE w:val="0"/>
      <w:autoSpaceDN w:val="0"/>
      <w:adjustRightInd w:val="0"/>
      <w:spacing w:before="200"/>
      <w:ind w:firstLine="0"/>
    </w:pPr>
    <w:rPr>
      <w:rFonts w:ascii="Arial" w:hAnsi="Arial" w:cs="Arial"/>
      <w:sz w:val="22"/>
      <w:lang w:eastAsia="ru-RU"/>
    </w:rPr>
  </w:style>
  <w:style w:type="paragraph" w:customStyle="1" w:styleId="afffff5">
    <w:name w:val="Технический комментарий"/>
    <w:basedOn w:val="a1"/>
    <w:next w:val="a1"/>
    <w:uiPriority w:val="99"/>
    <w:rsid w:val="00DE1528"/>
    <w:pPr>
      <w:widowControl w:val="0"/>
      <w:shd w:val="clear" w:color="auto" w:fill="FFFFA6"/>
      <w:autoSpaceDE w:val="0"/>
      <w:autoSpaceDN w:val="0"/>
      <w:adjustRightInd w:val="0"/>
      <w:ind w:firstLine="0"/>
    </w:pPr>
    <w:rPr>
      <w:rFonts w:ascii="Arial" w:hAnsi="Arial" w:cs="Arial"/>
      <w:color w:val="463F31"/>
      <w:sz w:val="24"/>
      <w:szCs w:val="24"/>
      <w:lang w:eastAsia="ru-RU"/>
    </w:rPr>
  </w:style>
  <w:style w:type="paragraph" w:customStyle="1" w:styleId="afffff6">
    <w:name w:val="Формула"/>
    <w:basedOn w:val="a1"/>
    <w:next w:val="a1"/>
    <w:uiPriority w:val="99"/>
    <w:rsid w:val="00DE1528"/>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afffff7">
    <w:name w:val="Центрированный (таблица)"/>
    <w:basedOn w:val="af"/>
    <w:next w:val="a1"/>
    <w:uiPriority w:val="99"/>
    <w:rsid w:val="00DE1528"/>
    <w:pPr>
      <w:jc w:val="center"/>
    </w:pPr>
    <w:rPr>
      <w:rFonts w:eastAsia="Times New Roman"/>
    </w:rPr>
  </w:style>
  <w:style w:type="paragraph" w:customStyle="1" w:styleId="-">
    <w:name w:val="ЭР-содержание (правое окно)"/>
    <w:basedOn w:val="a1"/>
    <w:next w:val="a1"/>
    <w:uiPriority w:val="99"/>
    <w:rsid w:val="00DE1528"/>
    <w:pPr>
      <w:widowControl w:val="0"/>
      <w:autoSpaceDE w:val="0"/>
      <w:autoSpaceDN w:val="0"/>
      <w:adjustRightInd w:val="0"/>
      <w:spacing w:before="300"/>
      <w:ind w:firstLine="0"/>
    </w:pPr>
    <w:rPr>
      <w:rFonts w:ascii="Arial" w:hAnsi="Arial" w:cs="Arial"/>
      <w:sz w:val="26"/>
      <w:szCs w:val="26"/>
      <w:lang w:eastAsia="ru-RU"/>
    </w:rPr>
  </w:style>
  <w:style w:type="paragraph" w:customStyle="1" w:styleId="paragraph">
    <w:name w:val="paragraph"/>
    <w:basedOn w:val="a1"/>
    <w:uiPriority w:val="99"/>
    <w:rsid w:val="00DE1528"/>
    <w:pPr>
      <w:spacing w:before="100" w:beforeAutospacing="1" w:after="100" w:afterAutospacing="1"/>
      <w:ind w:firstLine="0"/>
    </w:pPr>
    <w:rPr>
      <w:rFonts w:cs="Times New Roman"/>
      <w:sz w:val="24"/>
      <w:szCs w:val="24"/>
      <w:lang w:eastAsia="ru-RU"/>
    </w:rPr>
  </w:style>
  <w:style w:type="paragraph" w:customStyle="1" w:styleId="afffff8">
    <w:name w:val="Дочерний элемент списка"/>
    <w:basedOn w:val="a1"/>
    <w:next w:val="a1"/>
    <w:uiPriority w:val="99"/>
    <w:rsid w:val="00DE1528"/>
    <w:pPr>
      <w:widowControl w:val="0"/>
      <w:autoSpaceDE w:val="0"/>
      <w:autoSpaceDN w:val="0"/>
      <w:adjustRightInd w:val="0"/>
      <w:ind w:firstLine="0"/>
      <w:jc w:val="both"/>
    </w:pPr>
    <w:rPr>
      <w:rFonts w:ascii="Arial" w:hAnsi="Arial" w:cs="Arial"/>
      <w:color w:val="868381"/>
      <w:sz w:val="20"/>
      <w:szCs w:val="20"/>
      <w:lang w:eastAsia="ru-RU"/>
    </w:rPr>
  </w:style>
  <w:style w:type="paragraph" w:customStyle="1" w:styleId="afffff9">
    <w:name w:val="Напишите нам"/>
    <w:basedOn w:val="a1"/>
    <w:next w:val="a1"/>
    <w:uiPriority w:val="99"/>
    <w:rsid w:val="00DE1528"/>
    <w:pPr>
      <w:widowControl w:val="0"/>
      <w:shd w:val="clear" w:color="auto" w:fill="EFFFAD"/>
      <w:autoSpaceDE w:val="0"/>
      <w:autoSpaceDN w:val="0"/>
      <w:adjustRightInd w:val="0"/>
      <w:spacing w:before="90" w:after="90"/>
      <w:ind w:left="180" w:right="180" w:firstLine="0"/>
      <w:jc w:val="both"/>
    </w:pPr>
    <w:rPr>
      <w:rFonts w:ascii="Arial" w:hAnsi="Arial" w:cs="Arial"/>
      <w:sz w:val="20"/>
      <w:szCs w:val="20"/>
      <w:lang w:eastAsia="ru-RU"/>
    </w:rPr>
  </w:style>
  <w:style w:type="paragraph" w:customStyle="1" w:styleId="consplusnonformat0">
    <w:name w:val="consplusnonformat"/>
    <w:basedOn w:val="a1"/>
    <w:uiPriority w:val="99"/>
    <w:rsid w:val="00DE1528"/>
    <w:pPr>
      <w:autoSpaceDE w:val="0"/>
      <w:autoSpaceDN w:val="0"/>
      <w:ind w:firstLine="0"/>
    </w:pPr>
    <w:rPr>
      <w:rFonts w:ascii="Courier New" w:hAnsi="Courier New" w:cs="Courier New"/>
      <w:sz w:val="20"/>
      <w:szCs w:val="20"/>
      <w:lang w:eastAsia="ru-RU"/>
    </w:rPr>
  </w:style>
  <w:style w:type="character" w:styleId="afffffa">
    <w:name w:val="Subtle Reference"/>
    <w:uiPriority w:val="31"/>
    <w:qFormat/>
    <w:rsid w:val="00DE1528"/>
    <w:rPr>
      <w:smallCaps/>
      <w:color w:val="C0504D"/>
      <w:u w:val="single"/>
    </w:rPr>
  </w:style>
  <w:style w:type="character" w:customStyle="1" w:styleId="afffffb">
    <w:name w:val="Гипертекстовая ссылка"/>
    <w:basedOn w:val="a3"/>
    <w:uiPriority w:val="99"/>
    <w:rsid w:val="00DE1528"/>
    <w:rPr>
      <w:rFonts w:ascii="Times New Roman" w:hAnsi="Times New Roman" w:cs="Times New Roman" w:hint="default"/>
      <w:b/>
      <w:bCs w:val="0"/>
      <w:color w:val="106BBE"/>
    </w:rPr>
  </w:style>
  <w:style w:type="character" w:customStyle="1" w:styleId="A70">
    <w:name w:val="A7"/>
    <w:uiPriority w:val="99"/>
    <w:rsid w:val="00DE1528"/>
    <w:rPr>
      <w:rFonts w:ascii="Franklin Gothic Book" w:hAnsi="Franklin Gothic Book" w:cs="Franklin Gothic Book" w:hint="default"/>
      <w:color w:val="000000"/>
      <w:sz w:val="9"/>
      <w:szCs w:val="9"/>
    </w:rPr>
  </w:style>
  <w:style w:type="character" w:customStyle="1" w:styleId="A00">
    <w:name w:val="A0"/>
    <w:uiPriority w:val="99"/>
    <w:rsid w:val="00DE1528"/>
    <w:rPr>
      <w:rFonts w:ascii="Franklin Gothic Book" w:hAnsi="Franklin Gothic Book" w:cs="Franklin Gothic Book" w:hint="default"/>
      <w:color w:val="000000"/>
      <w:sz w:val="20"/>
      <w:szCs w:val="20"/>
    </w:rPr>
  </w:style>
  <w:style w:type="character" w:customStyle="1" w:styleId="1e">
    <w:name w:val="Основной шрифт абзаца1"/>
    <w:rsid w:val="00DE1528"/>
  </w:style>
  <w:style w:type="character" w:customStyle="1" w:styleId="afffffc">
    <w:name w:val="Горячие клавиши"/>
    <w:rsid w:val="00DE1528"/>
    <w:rPr>
      <w:i/>
      <w:iCs w:val="0"/>
      <w:sz w:val="24"/>
    </w:rPr>
  </w:style>
  <w:style w:type="character" w:customStyle="1" w:styleId="afffffd">
    <w:name w:val="Определения"/>
    <w:rsid w:val="00DE1528"/>
    <w:rPr>
      <w:rFonts w:ascii="Courier New" w:hAnsi="Courier New" w:cs="Courier New" w:hint="default"/>
      <w:i/>
      <w:iCs w:val="0"/>
      <w:caps/>
      <w:strike w:val="0"/>
      <w:dstrike w:val="0"/>
      <w:sz w:val="24"/>
      <w:u w:val="none"/>
      <w:effect w:val="none"/>
    </w:rPr>
  </w:style>
  <w:style w:type="character" w:customStyle="1" w:styleId="afffffe">
    <w:name w:val="Примечание"/>
    <w:rsid w:val="00DE1528"/>
    <w:rPr>
      <w:rFonts w:ascii="Courier New" w:hAnsi="Courier New" w:cs="Courier New" w:hint="default"/>
      <w:b/>
      <w:bCs w:val="0"/>
      <w:sz w:val="24"/>
    </w:rPr>
  </w:style>
  <w:style w:type="character" w:customStyle="1" w:styleId="1f">
    <w:name w:val="Текст выноски Знак1"/>
    <w:rsid w:val="00DE1528"/>
    <w:rPr>
      <w:rFonts w:ascii="Tahoma" w:hAnsi="Tahoma" w:cs="Tahoma" w:hint="default"/>
      <w:sz w:val="16"/>
      <w:szCs w:val="16"/>
    </w:rPr>
  </w:style>
  <w:style w:type="character" w:customStyle="1" w:styleId="affffff">
    <w:name w:val="Цветовое выделение"/>
    <w:uiPriority w:val="99"/>
    <w:rsid w:val="00DE1528"/>
    <w:rPr>
      <w:b/>
      <w:bCs/>
      <w:color w:val="26282F"/>
      <w:sz w:val="26"/>
      <w:szCs w:val="26"/>
    </w:rPr>
  </w:style>
  <w:style w:type="character" w:customStyle="1" w:styleId="affffff0">
    <w:name w:val="Активная гипертекстовая ссылка"/>
    <w:uiPriority w:val="99"/>
    <w:rsid w:val="00DE1528"/>
    <w:rPr>
      <w:b w:val="0"/>
      <w:bCs w:val="0"/>
      <w:color w:val="106BBE"/>
      <w:sz w:val="26"/>
      <w:szCs w:val="26"/>
      <w:u w:val="single"/>
    </w:rPr>
  </w:style>
  <w:style w:type="character" w:customStyle="1" w:styleId="affffff1">
    <w:name w:val="Выделение для Базового Поиска"/>
    <w:uiPriority w:val="99"/>
    <w:rsid w:val="00DE1528"/>
    <w:rPr>
      <w:b w:val="0"/>
      <w:bCs w:val="0"/>
      <w:color w:val="0058A9"/>
      <w:sz w:val="26"/>
      <w:szCs w:val="26"/>
    </w:rPr>
  </w:style>
  <w:style w:type="character" w:customStyle="1" w:styleId="affffff2">
    <w:name w:val="Выделение для Базового Поиска (курсив)"/>
    <w:uiPriority w:val="99"/>
    <w:rsid w:val="00DE1528"/>
    <w:rPr>
      <w:b w:val="0"/>
      <w:bCs w:val="0"/>
      <w:i/>
      <w:iCs/>
      <w:color w:val="0058A9"/>
      <w:sz w:val="26"/>
      <w:szCs w:val="26"/>
    </w:rPr>
  </w:style>
  <w:style w:type="character" w:customStyle="1" w:styleId="affffff3">
    <w:name w:val="Заголовок своего сообщения"/>
    <w:uiPriority w:val="99"/>
    <w:rsid w:val="00DE1528"/>
    <w:rPr>
      <w:b w:val="0"/>
      <w:bCs w:val="0"/>
      <w:color w:val="26282F"/>
      <w:sz w:val="26"/>
      <w:szCs w:val="26"/>
    </w:rPr>
  </w:style>
  <w:style w:type="character" w:customStyle="1" w:styleId="affffff4">
    <w:name w:val="Заголовок чужого сообщения"/>
    <w:uiPriority w:val="99"/>
    <w:rsid w:val="00DE1528"/>
    <w:rPr>
      <w:b w:val="0"/>
      <w:bCs w:val="0"/>
      <w:color w:val="FF0000"/>
      <w:sz w:val="26"/>
      <w:szCs w:val="26"/>
    </w:rPr>
  </w:style>
  <w:style w:type="character" w:customStyle="1" w:styleId="affffff5">
    <w:name w:val="Найденные слова"/>
    <w:uiPriority w:val="99"/>
    <w:rsid w:val="00DE1528"/>
    <w:rPr>
      <w:b w:val="0"/>
      <w:bCs w:val="0"/>
      <w:color w:val="26282F"/>
      <w:sz w:val="26"/>
      <w:szCs w:val="26"/>
      <w:shd w:val="clear" w:color="auto" w:fill="FFF580"/>
    </w:rPr>
  </w:style>
  <w:style w:type="character" w:customStyle="1" w:styleId="affffff6">
    <w:name w:val="Не вступил в силу"/>
    <w:uiPriority w:val="99"/>
    <w:rsid w:val="00DE1528"/>
    <w:rPr>
      <w:b w:val="0"/>
      <w:bCs w:val="0"/>
      <w:color w:val="000000"/>
      <w:sz w:val="26"/>
      <w:szCs w:val="26"/>
      <w:shd w:val="clear" w:color="auto" w:fill="D8EDE8"/>
    </w:rPr>
  </w:style>
  <w:style w:type="character" w:customStyle="1" w:styleId="affffff7">
    <w:name w:val="Опечатки"/>
    <w:uiPriority w:val="99"/>
    <w:rsid w:val="00DE1528"/>
    <w:rPr>
      <w:color w:val="FF0000"/>
      <w:sz w:val="26"/>
      <w:szCs w:val="26"/>
    </w:rPr>
  </w:style>
  <w:style w:type="character" w:customStyle="1" w:styleId="affffff8">
    <w:name w:val="Продолжение ссылки"/>
    <w:uiPriority w:val="99"/>
    <w:rsid w:val="00DE1528"/>
  </w:style>
  <w:style w:type="character" w:customStyle="1" w:styleId="affffff9">
    <w:name w:val="Сравнение редакций"/>
    <w:uiPriority w:val="99"/>
    <w:rsid w:val="00DE1528"/>
    <w:rPr>
      <w:b w:val="0"/>
      <w:bCs w:val="0"/>
      <w:color w:val="26282F"/>
      <w:sz w:val="26"/>
      <w:szCs w:val="26"/>
    </w:rPr>
  </w:style>
  <w:style w:type="character" w:customStyle="1" w:styleId="affffffa">
    <w:name w:val="Сравнение редакций. Добавленный фрагмент"/>
    <w:uiPriority w:val="99"/>
    <w:rsid w:val="00DE1528"/>
    <w:rPr>
      <w:color w:val="000000"/>
      <w:shd w:val="clear" w:color="auto" w:fill="C1D7FF"/>
    </w:rPr>
  </w:style>
  <w:style w:type="character" w:customStyle="1" w:styleId="affffffb">
    <w:name w:val="Сравнение редакций. Удаленный фрагмент"/>
    <w:uiPriority w:val="99"/>
    <w:rsid w:val="00DE1528"/>
    <w:rPr>
      <w:color w:val="000000"/>
      <w:shd w:val="clear" w:color="auto" w:fill="C4C413"/>
    </w:rPr>
  </w:style>
  <w:style w:type="character" w:customStyle="1" w:styleId="affffffc">
    <w:name w:val="Утратил силу"/>
    <w:uiPriority w:val="99"/>
    <w:rsid w:val="00DE1528"/>
    <w:rPr>
      <w:b w:val="0"/>
      <w:bCs w:val="0"/>
      <w:strike/>
      <w:color w:val="666600"/>
      <w:sz w:val="26"/>
      <w:szCs w:val="26"/>
    </w:rPr>
  </w:style>
  <w:style w:type="character" w:customStyle="1" w:styleId="textrun">
    <w:name w:val="textrun"/>
    <w:basedOn w:val="a3"/>
    <w:rsid w:val="00DE1528"/>
  </w:style>
  <w:style w:type="character" w:customStyle="1" w:styleId="affffffd">
    <w:name w:val="Ссылка на утративший силу документ"/>
    <w:basedOn w:val="afffffb"/>
    <w:uiPriority w:val="99"/>
    <w:rsid w:val="00DE1528"/>
    <w:rPr>
      <w:rFonts w:ascii="Times New Roman" w:hAnsi="Times New Roman" w:cs="Times New Roman" w:hint="default"/>
      <w:b/>
      <w:bCs w:val="0"/>
      <w:color w:val="749232"/>
    </w:rPr>
  </w:style>
  <w:style w:type="paragraph" w:styleId="affffffe">
    <w:name w:val="Revision"/>
    <w:uiPriority w:val="99"/>
    <w:semiHidden/>
    <w:rsid w:val="00DE1528"/>
    <w:pPr>
      <w:spacing w:after="0" w:line="240" w:lineRule="auto"/>
    </w:pPr>
    <w:rPr>
      <w:rFonts w:ascii="Times New Roman" w:hAnsi="Times New Roman"/>
      <w:sz w:val="28"/>
    </w:rPr>
  </w:style>
  <w:style w:type="table" w:customStyle="1" w:styleId="1f0">
    <w:name w:val="Сетка таблицы1"/>
    <w:basedOn w:val="a4"/>
    <w:next w:val="a6"/>
    <w:uiPriority w:val="59"/>
    <w:rsid w:val="00DE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uiPriority w:val="9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71">
    <w:name w:val="toc 7"/>
    <w:basedOn w:val="a1"/>
    <w:next w:val="a1"/>
    <w:autoRedefine/>
    <w:uiPriority w:val="99"/>
    <w:semiHidden/>
    <w:unhideWhenUsed/>
    <w:rsid w:val="00DE1528"/>
    <w:pPr>
      <w:tabs>
        <w:tab w:val="right" w:leader="underscore" w:pos="6350"/>
      </w:tabs>
      <w:overflowPunct w:val="0"/>
      <w:autoSpaceDE w:val="0"/>
      <w:autoSpaceDN w:val="0"/>
      <w:adjustRightInd w:val="0"/>
      <w:ind w:left="1000" w:firstLine="0"/>
    </w:pPr>
    <w:rPr>
      <w:rFonts w:cs="Times New Roman"/>
      <w:sz w:val="18"/>
      <w:szCs w:val="28"/>
      <w:lang w:eastAsia="ru-RU"/>
    </w:rPr>
  </w:style>
  <w:style w:type="table" w:customStyle="1" w:styleId="150">
    <w:name w:val="Сетка таблицы15"/>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4"/>
    <w:rsid w:val="00DE1528"/>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rsid w:val="00DE152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емный список3"/>
    <w:basedOn w:val="a4"/>
    <w:uiPriority w:val="70"/>
    <w:rsid w:val="00DE1528"/>
    <w:pPr>
      <w:spacing w:after="0" w:line="240" w:lineRule="auto"/>
    </w:pPr>
    <w:rPr>
      <w:rFonts w:eastAsia="Calibri"/>
      <w:color w:val="FFFFFF"/>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0">
    <w:name w:val="Сетка таблицы16"/>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uiPriority w:val="99"/>
    <w:rsid w:val="00DE15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4"/>
    <w:uiPriority w:val="59"/>
    <w:rsid w:val="00DE152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2">
    <w:name w:val="Body Text"/>
    <w:basedOn w:val="a1"/>
    <w:link w:val="1f1"/>
    <w:uiPriority w:val="99"/>
    <w:semiHidden/>
    <w:unhideWhenUsed/>
    <w:rsid w:val="00DE1528"/>
    <w:pPr>
      <w:spacing w:after="120"/>
    </w:pPr>
  </w:style>
  <w:style w:type="character" w:customStyle="1" w:styleId="1f1">
    <w:name w:val="Основной текст Знак1"/>
    <w:basedOn w:val="a3"/>
    <w:link w:val="a2"/>
    <w:uiPriority w:val="99"/>
    <w:semiHidden/>
    <w:rsid w:val="00DE1528"/>
    <w:rPr>
      <w:rFonts w:ascii="Times New Roman" w:eastAsia="Times New Roman" w:hAnsi="Times New Roman" w:cs="Calibri"/>
      <w:sz w:val="28"/>
    </w:rPr>
  </w:style>
  <w:style w:type="paragraph" w:styleId="af3">
    <w:name w:val="footnote text"/>
    <w:basedOn w:val="a1"/>
    <w:link w:val="1f2"/>
    <w:uiPriority w:val="99"/>
    <w:semiHidden/>
    <w:unhideWhenUsed/>
    <w:rsid w:val="00DE1528"/>
    <w:rPr>
      <w:sz w:val="20"/>
      <w:szCs w:val="20"/>
    </w:rPr>
  </w:style>
  <w:style w:type="character" w:customStyle="1" w:styleId="1f2">
    <w:name w:val="Текст сноски Знак1"/>
    <w:basedOn w:val="a3"/>
    <w:link w:val="af3"/>
    <w:uiPriority w:val="99"/>
    <w:semiHidden/>
    <w:rsid w:val="00DE1528"/>
    <w:rPr>
      <w:rFonts w:ascii="Times New Roman" w:eastAsia="Times New Roman" w:hAnsi="Times New Roman" w:cs="Calibri"/>
      <w:sz w:val="20"/>
      <w:szCs w:val="20"/>
    </w:rPr>
  </w:style>
  <w:style w:type="paragraph" w:styleId="af8">
    <w:name w:val="endnote text"/>
    <w:basedOn w:val="a1"/>
    <w:link w:val="af7"/>
    <w:uiPriority w:val="99"/>
    <w:semiHidden/>
    <w:unhideWhenUsed/>
    <w:rsid w:val="00DE1528"/>
    <w:rPr>
      <w:rFonts w:asciiTheme="minorHAnsi" w:eastAsiaTheme="minorHAnsi" w:hAnsiTheme="minorHAnsi" w:cstheme="minorBidi"/>
      <w:sz w:val="20"/>
      <w:szCs w:val="20"/>
    </w:rPr>
  </w:style>
  <w:style w:type="character" w:customStyle="1" w:styleId="1f3">
    <w:name w:val="Текст концевой сноски Знак1"/>
    <w:basedOn w:val="a3"/>
    <w:uiPriority w:val="99"/>
    <w:semiHidden/>
    <w:rsid w:val="00DE1528"/>
    <w:rPr>
      <w:rFonts w:ascii="Times New Roman" w:eastAsia="Times New Roman" w:hAnsi="Times New Roman" w:cs="Calibri"/>
      <w:sz w:val="20"/>
      <w:szCs w:val="20"/>
    </w:rPr>
  </w:style>
  <w:style w:type="character" w:customStyle="1" w:styleId="29">
    <w:name w:val="Текст выноски Знак2"/>
    <w:basedOn w:val="a3"/>
    <w:uiPriority w:val="99"/>
    <w:semiHidden/>
    <w:rsid w:val="00DE1528"/>
    <w:rPr>
      <w:rFonts w:ascii="Tahoma" w:eastAsia="Times New Roman" w:hAnsi="Tahoma" w:cs="Tahoma"/>
      <w:sz w:val="16"/>
      <w:szCs w:val="16"/>
    </w:rPr>
  </w:style>
  <w:style w:type="paragraph" w:styleId="aff1">
    <w:name w:val="No Spacing"/>
    <w:uiPriority w:val="1"/>
    <w:qFormat/>
    <w:rsid w:val="00DE1528"/>
    <w:pPr>
      <w:spacing w:after="0" w:line="240" w:lineRule="auto"/>
      <w:ind w:firstLine="709"/>
    </w:pPr>
    <w:rPr>
      <w:rFonts w:ascii="Times New Roman" w:eastAsia="Times New Roman" w:hAnsi="Times New Roman" w:cs="Calibri"/>
      <w:sz w:val="28"/>
    </w:rPr>
  </w:style>
  <w:style w:type="table" w:customStyle="1" w:styleId="2a">
    <w:name w:val="Сетка таблицы2"/>
    <w:basedOn w:val="a4"/>
    <w:next w:val="a6"/>
    <w:uiPriority w:val="59"/>
    <w:rsid w:val="00DE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
    <w:name w:val="page number"/>
    <w:basedOn w:val="a3"/>
    <w:rsid w:val="00DE1528"/>
  </w:style>
  <w:style w:type="character" w:styleId="afffffff0">
    <w:name w:val="annotation reference"/>
    <w:basedOn w:val="a3"/>
    <w:uiPriority w:val="99"/>
    <w:semiHidden/>
    <w:unhideWhenUsed/>
    <w:rsid w:val="00DE1528"/>
    <w:rPr>
      <w:sz w:val="16"/>
      <w:szCs w:val="16"/>
    </w:rPr>
  </w:style>
  <w:style w:type="table" w:customStyle="1" w:styleId="37">
    <w:name w:val="Сетка таблицы3"/>
    <w:basedOn w:val="a4"/>
    <w:next w:val="a6"/>
    <w:uiPriority w:val="39"/>
    <w:rsid w:val="0032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F574D"/>
  </w:style>
  <w:style w:type="table" w:customStyle="1" w:styleId="41">
    <w:name w:val="Сетка таблицы4"/>
    <w:basedOn w:val="a4"/>
    <w:next w:val="a6"/>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5"/>
    <w:uiPriority w:val="99"/>
    <w:semiHidden/>
    <w:unhideWhenUsed/>
    <w:rsid w:val="003F574D"/>
  </w:style>
  <w:style w:type="table" w:customStyle="1" w:styleId="181">
    <w:name w:val="Сетка таблицы181"/>
    <w:basedOn w:val="a4"/>
    <w:uiPriority w:val="99"/>
    <w:rsid w:val="003F5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4"/>
    <w:rsid w:val="003F574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4"/>
    <w:rsid w:val="003F5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31"/>
    <w:basedOn w:val="a4"/>
    <w:uiPriority w:val="70"/>
    <w:rsid w:val="003F574D"/>
    <w:pPr>
      <w:spacing w:after="0" w:line="240" w:lineRule="auto"/>
    </w:pPr>
    <w:rPr>
      <w:rFonts w:eastAsia="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1">
    <w:name w:val="Сетка таблицы16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5"/>
    <w:uiPriority w:val="99"/>
    <w:semiHidden/>
    <w:unhideWhenUsed/>
    <w:rsid w:val="003F574D"/>
  </w:style>
  <w:style w:type="table" w:customStyle="1" w:styleId="51">
    <w:name w:val="Сетка таблицы5"/>
    <w:basedOn w:val="a4"/>
    <w:next w:val="a6"/>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uiPriority w:val="99"/>
    <w:semiHidden/>
    <w:unhideWhenUsed/>
    <w:rsid w:val="003F574D"/>
  </w:style>
  <w:style w:type="table" w:customStyle="1" w:styleId="182">
    <w:name w:val="Сетка таблицы182"/>
    <w:basedOn w:val="a4"/>
    <w:uiPriority w:val="99"/>
    <w:rsid w:val="003F5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4"/>
    <w:uiPriority w:val="9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4"/>
    <w:rsid w:val="003F574D"/>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4"/>
    <w:rsid w:val="003F57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Темный список32"/>
    <w:basedOn w:val="a4"/>
    <w:uiPriority w:val="70"/>
    <w:rsid w:val="003F574D"/>
    <w:pPr>
      <w:spacing w:after="0" w:line="240" w:lineRule="auto"/>
    </w:pPr>
    <w:rPr>
      <w:rFonts w:eastAsia="Calibri"/>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62">
    <w:name w:val="Сетка таблицы16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uiPriority w:val="99"/>
    <w:rsid w:val="003F5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4"/>
    <w:uiPriority w:val="59"/>
    <w:rsid w:val="003F574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next w:val="a6"/>
    <w:uiPriority w:val="59"/>
    <w:rsid w:val="003F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header" Target="header1.xml"/><Relationship Id="rId39" Type="http://schemas.openxmlformats.org/officeDocument/2006/relationships/header" Target="header7.xml"/><Relationship Id="rId21" Type="http://schemas.openxmlformats.org/officeDocument/2006/relationships/hyperlink" Target="file:///C:/Users/milkina/Desktop/&#1057;&#1077;&#1084;&#1100;&#1103;%20&#1080;%20&#1076;&#1077;&#1090;&#1080;%20&#1071;&#1088;&#1086;&#1089;&#1083;&#1072;&#1074;&#1080;&#1080;/&#1044;&#1086;&#1082;&#1091;&#1084;&#1077;&#1085;&#1090;&#1099;%20&#1082;%20&#1088;&#1072;&#1079;&#1085;&#1086;&#1075;&#1083;&#1072;&#1089;&#1080;&#1103;&#1084;/&#1052;&#1077;&#1090;&#1086;&#1076;&#1080;&#1082;&#1072;%20&#1085;&#1072;%20&#1087;&#1088;&#1086;&#1076;&#1091;&#1082;&#1090;&#1099;.docx" TargetMode="Externa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47EFDB57193D14C5CA77D87BF5F40863864F41B591B207DF124331DE91F95219B52D17B349B1F4D3603043L2D2L" TargetMode="External"/><Relationship Id="rId24"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23"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22" Type="http://schemas.openxmlformats.org/officeDocument/2006/relationships/image" Target="media/image3.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7.xml"/><Relationship Id="rId43"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25" Type="http://schemas.openxmlformats.org/officeDocument/2006/relationships/hyperlink" Target="file:///C:/Users/milkina/Desktop/&#1057;&#1077;&#1084;&#1100;&#1103;%20&#1080;%20&#1076;&#1077;&#1090;&#1080;%20&#1071;&#1088;&#1086;&#1089;&#1083;&#1072;&#1074;&#1080;&#1080;/&#1044;&#1086;&#1082;&#1091;&#1084;&#1077;&#1085;&#1090;&#1099;%20&#1082;%20&#1088;&#1072;&#1079;&#1085;&#1086;&#1075;&#1083;&#1072;&#1089;&#1080;&#1103;&#1084;/&#1052;&#1077;&#1090;&#1086;&#1076;&#1080;&#1082;&#1072;%20&#1085;&#1072;%20&#1087;&#1088;&#1086;&#1076;&#1091;&#1082;&#1090;&#1099;.docx" TargetMode="External"/><Relationship Id="rId33" Type="http://schemas.openxmlformats.org/officeDocument/2006/relationships/header" Target="header5.xml"/><Relationship Id="rId38"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46" Type="http://schemas.openxmlformats.org/officeDocument/2006/relationships/theme" Target="theme/theme1.xml"/><Relationship Id="rId20" Type="http://schemas.openxmlformats.org/officeDocument/2006/relationships/hyperlink" Target="file:///C:/Users/milkina/Desktop/&#1057;&#1077;&#1084;&#1100;&#1103;%20&#1080;%20&#1076;&#1077;&#1090;&#1080;%20&#1071;&#1088;&#1086;&#1089;&#1083;&#1072;&#1074;&#1080;&#1080;/&#1052;&#1077;&#1090;&#1086;&#1076;&#1080;&#1082;&#1080;%20&#1087;&#1088;&#1086;&#1077;&#1082;&#1090;&#1099;.docx" TargetMode="External"/><Relationship Id="rId41"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2016-03-15T20:00:00+00:00</dateaddindb>
    <dateminusta xmlns="081b8c99-5a1b-4ba1-9a3e-0d0cea83319e" xsi:nil="true"/>
    <numik xmlns="af44e648-6311-40f1-ad37-1234555fd9ba">265</numik>
    <kind xmlns="e2080b48-eafa-461e-b501-38555d38caa1">79</kind>
    <num xmlns="af44e648-6311-40f1-ad37-1234555fd9ba">265</num>
    <beginactiondate xmlns="a853e5a8-fa1e-4dd3-a1b5-1604bfb35b05" xsi:nil="true"/>
    <approvaldate xmlns="081b8c99-5a1b-4ba1-9a3e-0d0cea83319e">2016-03-15T20:00:00+00:00</approvaldate>
    <bigtitle xmlns="a853e5a8-fa1e-4dd3-a1b5-1604bfb35b05">Об утверждении областной целевой программы «Семья и дети Ярославии» на 2016 - 2021 годы (с изменениями на 5 августа 2020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2020-08-04T20:00:00+00:00</redactiondat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265-п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7A6D2F4C-FC64-4685-B398-F2162AC93F1E}"/>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1087</TotalTime>
  <Pages>114</Pages>
  <Words>19787</Words>
  <Characters>112790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Шевченко Екатерина Евгеньевна</cp:lastModifiedBy>
  <cp:revision>42</cp:revision>
  <cp:lastPrinted>2020-04-13T13:00:00Z</cp:lastPrinted>
  <dcterms:created xsi:type="dcterms:W3CDTF">2016-03-16T11:45:00Z</dcterms:created>
  <dcterms:modified xsi:type="dcterms:W3CDTF">2020-09-04T11:23:00Z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vt:lpwstr>
  </property>
  <property fmtid="{D5CDD505-2E9C-101B-9397-08002B2CF9AE}" pid="6" name="ContentTypeId">
    <vt:lpwstr>0x0101004652DC89D47FB74683366416A31888CB</vt:lpwstr>
  </property>
</Properties>
</file>